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5D03" w14:textId="253DCA22" w:rsidR="00532A00" w:rsidRPr="00ED6A06" w:rsidRDefault="00283B6F">
      <w:pPr>
        <w:rPr>
          <w:b/>
          <w:bCs/>
          <w:sz w:val="48"/>
          <w:szCs w:val="48"/>
        </w:rPr>
      </w:pPr>
      <w:r w:rsidRPr="00ED6A06">
        <w:rPr>
          <w:b/>
          <w:bCs/>
          <w:sz w:val="48"/>
          <w:szCs w:val="48"/>
        </w:rPr>
        <w:t>Solidity By Example</w:t>
      </w:r>
    </w:p>
    <w:p w14:paraId="2C34B412" w14:textId="59033653" w:rsidR="00283B6F" w:rsidRDefault="00ED6A06">
      <w:r>
        <w:t>Solidity is a variant of JavaScript adapted for Ethereum. The examples below highlight the main features of Solidity and show how it works.</w:t>
      </w:r>
    </w:p>
    <w:p w14:paraId="2827D26A" w14:textId="10B69249" w:rsidR="00283B6F" w:rsidRPr="00ED6A06" w:rsidRDefault="00283B6F">
      <w:pPr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Counter Example</w:t>
      </w:r>
    </w:p>
    <w:p w14:paraId="30E83998" w14:textId="77777777" w:rsidR="00283B6F" w:rsidRDefault="00283B6F"/>
    <w:p w14:paraId="78CB27F7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// SPDX-License-Identifier: MIT</w:t>
      </w:r>
    </w:p>
    <w:p w14:paraId="24C928CA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542EA32D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1C36CE5D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Counter {</w:t>
      </w:r>
    </w:p>
    <w:p w14:paraId="7D979787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count;</w:t>
      </w:r>
    </w:p>
    <w:p w14:paraId="3B9D1CC4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15655576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// Function to get the current count</w:t>
      </w:r>
    </w:p>
    <w:p w14:paraId="6B8C4391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get() public view returns (uint256) {</w:t>
      </w:r>
    </w:p>
    <w:p w14:paraId="7F08F840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return count;</w:t>
      </w:r>
    </w:p>
    <w:p w14:paraId="1628A2B8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2FF71CE0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361B8169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// Function to increment count by 1</w:t>
      </w:r>
    </w:p>
    <w:p w14:paraId="58407049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inc() public {</w:t>
      </w:r>
    </w:p>
    <w:p w14:paraId="3B2083E0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count += 1;</w:t>
      </w:r>
    </w:p>
    <w:p w14:paraId="696FFCA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083D133A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2A174926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// Function to decrement count by 1</w:t>
      </w:r>
    </w:p>
    <w:p w14:paraId="5A5E0FA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dec() public {</w:t>
      </w:r>
    </w:p>
    <w:p w14:paraId="658BFD4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This function will fail if count = 0</w:t>
      </w:r>
    </w:p>
    <w:p w14:paraId="46810ED9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count -= 1;</w:t>
      </w:r>
    </w:p>
    <w:p w14:paraId="6023642F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0351A82F" w14:textId="48C7589C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5372AAB1" w14:textId="77777777" w:rsidR="00283B6F" w:rsidRDefault="00283B6F" w:rsidP="00283B6F"/>
    <w:p w14:paraId="4E33F65A" w14:textId="710B3BD6" w:rsidR="00283B6F" w:rsidRPr="00ED6A06" w:rsidRDefault="00283B6F" w:rsidP="00283B6F">
      <w:pPr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Primitive Data Types:</w:t>
      </w:r>
    </w:p>
    <w:p w14:paraId="4BE012C7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// SPDX-License-Identifier: MIT</w:t>
      </w:r>
    </w:p>
    <w:p w14:paraId="6E3D49C3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4043A624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7E4986E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Primitives {</w:t>
      </w:r>
    </w:p>
    <w:p w14:paraId="65C9EF63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bool public boo = true;</w:t>
      </w:r>
    </w:p>
    <w:p w14:paraId="0EF19949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659243B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/*</w:t>
      </w:r>
    </w:p>
    <w:p w14:paraId="373C6DD1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 stands for unsigned integer, meaning non negative integers</w:t>
      </w:r>
    </w:p>
    <w:p w14:paraId="244DB67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lastRenderedPageBreak/>
        <w:t xml:space="preserve">    different sizes are available</w:t>
      </w:r>
    </w:p>
    <w:p w14:paraId="545D5D93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uint8   ranges from 0 to 2 ** 8 - 1</w:t>
      </w:r>
    </w:p>
    <w:p w14:paraId="1CDBBDA6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uint16  ranges from 0 to 2 ** 16 - 1</w:t>
      </w:r>
    </w:p>
    <w:p w14:paraId="35075CB3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...</w:t>
      </w:r>
    </w:p>
    <w:p w14:paraId="767C1F3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uint256 ranges from 0 to 2 ** 256 - 1</w:t>
      </w:r>
    </w:p>
    <w:p w14:paraId="12C7235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*/</w:t>
      </w:r>
    </w:p>
    <w:p w14:paraId="7CA321F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uint8 public u8 = 1;</w:t>
      </w:r>
    </w:p>
    <w:p w14:paraId="195AA90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u256 = 456;</w:t>
      </w:r>
    </w:p>
    <w:p w14:paraId="4613DA58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u = 123; // uint is an alias for uint256</w:t>
      </w:r>
    </w:p>
    <w:p w14:paraId="02AC4986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268D4E3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/*</w:t>
      </w:r>
    </w:p>
    <w:p w14:paraId="15FE0766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Negative numbers are allowed for int types.</w:t>
      </w:r>
    </w:p>
    <w:p w14:paraId="4D6E8AC0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Like uint, different ranges are available from int8 to int256</w:t>
      </w:r>
    </w:p>
    <w:p w14:paraId="24CDD88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</w:p>
    <w:p w14:paraId="07F827F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int256 ranges from -2 ** 255 to 2 ** 255 - 1</w:t>
      </w:r>
    </w:p>
    <w:p w14:paraId="562199F9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int128 ranges from -2 ** 127 to 2 ** 127 - 1</w:t>
      </w:r>
    </w:p>
    <w:p w14:paraId="621CD998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*/</w:t>
      </w:r>
    </w:p>
    <w:p w14:paraId="07D48AE4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int8 public i8 = -1;</w:t>
      </w:r>
    </w:p>
    <w:p w14:paraId="7FE10B2A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int256 public i256 = 456;</w:t>
      </w:r>
    </w:p>
    <w:p w14:paraId="77764F41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int256 public i = -123; // int is same as int256</w:t>
      </w:r>
    </w:p>
    <w:p w14:paraId="10CB5A57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64557A78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// minimum and maximum of int</w:t>
      </w:r>
    </w:p>
    <w:p w14:paraId="3E4836A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int256 public minInt = type(int256).min;</w:t>
      </w:r>
    </w:p>
    <w:p w14:paraId="736524BD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int256 public maxInt = type(int256).max;</w:t>
      </w:r>
    </w:p>
    <w:p w14:paraId="0A3F6DD6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3E6551EE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address public addr = 0xCA35b7d915458EF540aDe6068dFe2F44E8fa733c;</w:t>
      </w:r>
    </w:p>
    <w:p w14:paraId="5004F139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68A708C6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/*</w:t>
      </w:r>
    </w:p>
    <w:p w14:paraId="6B087170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In Solidity, the data type byte represent a sequence of bytes. </w:t>
      </w:r>
    </w:p>
    <w:p w14:paraId="3DF4C9E7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Solidity presents two types of bytes :</w:t>
      </w:r>
    </w:p>
    <w:p w14:paraId="72F27244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5A168241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- fixed-sized byte arrays</w:t>
      </w:r>
    </w:p>
    <w:p w14:paraId="2C8FD2A7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- dynamically-sized byte arrays.</w:t>
      </w:r>
    </w:p>
    <w:p w14:paraId="24911EBF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</w:t>
      </w:r>
    </w:p>
    <w:p w14:paraId="6E554333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The term bytes in Solidity represents a dynamic array of bytes. </w:t>
      </w:r>
    </w:p>
    <w:p w14:paraId="57FFF61C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It’s a shorthand for byte[] .</w:t>
      </w:r>
    </w:p>
    <w:p w14:paraId="1191704F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*/</w:t>
      </w:r>
    </w:p>
    <w:p w14:paraId="138E3BE7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bytes1 a = 0xb5; //  [10110101]</w:t>
      </w:r>
    </w:p>
    <w:p w14:paraId="529CBF0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bytes1 b = 0x56; //  [01010110]</w:t>
      </w:r>
    </w:p>
    <w:p w14:paraId="6259F6B0" w14:textId="77777777" w:rsidR="00283B6F" w:rsidRPr="00BB7337" w:rsidRDefault="00283B6F" w:rsidP="00283B6F">
      <w:pPr>
        <w:spacing w:after="0" w:line="240" w:lineRule="auto"/>
        <w:rPr>
          <w:color w:val="0000FF"/>
        </w:rPr>
      </w:pPr>
    </w:p>
    <w:p w14:paraId="3059BB25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// Default values</w:t>
      </w:r>
    </w:p>
    <w:p w14:paraId="7D6D41EB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// Unassigned variables have a default value</w:t>
      </w:r>
    </w:p>
    <w:p w14:paraId="6386DF83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bool public defaultBoo; // false</w:t>
      </w:r>
    </w:p>
    <w:p w14:paraId="48398A44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defaultUint; // 0</w:t>
      </w:r>
    </w:p>
    <w:p w14:paraId="627A3F33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lastRenderedPageBreak/>
        <w:t xml:space="preserve">    int256 public defaultInt; // 0</w:t>
      </w:r>
    </w:p>
    <w:p w14:paraId="06D761F8" w14:textId="77777777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address public defaultAddr; // 0x0000000000000000000000000000000000000000</w:t>
      </w:r>
    </w:p>
    <w:p w14:paraId="65989559" w14:textId="0FD623CA" w:rsidR="00283B6F" w:rsidRPr="00BB7337" w:rsidRDefault="00283B6F" w:rsidP="00283B6F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28E3C8D3" w14:textId="77777777" w:rsidR="00283B6F" w:rsidRDefault="00283B6F" w:rsidP="00283B6F"/>
    <w:p w14:paraId="0E613870" w14:textId="0B8E600D" w:rsidR="00283B6F" w:rsidRPr="00ED6A06" w:rsidRDefault="00891153" w:rsidP="00283B6F">
      <w:pPr>
        <w:rPr>
          <w:sz w:val="32"/>
          <w:szCs w:val="32"/>
        </w:rPr>
      </w:pPr>
      <w:r w:rsidRPr="00ED6A06">
        <w:rPr>
          <w:sz w:val="32"/>
          <w:szCs w:val="32"/>
        </w:rPr>
        <w:t>Variables:</w:t>
      </w:r>
    </w:p>
    <w:p w14:paraId="084666B3" w14:textId="77777777" w:rsidR="00891153" w:rsidRPr="00891153" w:rsidRDefault="00891153" w:rsidP="00891153">
      <w:r w:rsidRPr="00891153">
        <w:t>There are 3 types of variables in Solidity</w:t>
      </w:r>
    </w:p>
    <w:p w14:paraId="0FDEA54A" w14:textId="77777777" w:rsidR="00891153" w:rsidRPr="00891153" w:rsidRDefault="00891153" w:rsidP="00891153">
      <w:pPr>
        <w:numPr>
          <w:ilvl w:val="0"/>
          <w:numId w:val="1"/>
        </w:numPr>
      </w:pPr>
      <w:r w:rsidRPr="00891153">
        <w:rPr>
          <w:b/>
          <w:bCs/>
        </w:rPr>
        <w:t>local</w:t>
      </w:r>
    </w:p>
    <w:p w14:paraId="6B77CD90" w14:textId="77777777" w:rsidR="00891153" w:rsidRPr="00891153" w:rsidRDefault="00891153" w:rsidP="00891153">
      <w:pPr>
        <w:numPr>
          <w:ilvl w:val="1"/>
          <w:numId w:val="1"/>
        </w:numPr>
      </w:pPr>
      <w:r w:rsidRPr="00891153">
        <w:t>declared inside a function</w:t>
      </w:r>
    </w:p>
    <w:p w14:paraId="6E160AAA" w14:textId="77777777" w:rsidR="00891153" w:rsidRPr="00891153" w:rsidRDefault="00891153" w:rsidP="00891153">
      <w:pPr>
        <w:numPr>
          <w:ilvl w:val="1"/>
          <w:numId w:val="1"/>
        </w:numPr>
      </w:pPr>
      <w:r w:rsidRPr="00891153">
        <w:t>not stored on the blockchain</w:t>
      </w:r>
    </w:p>
    <w:p w14:paraId="5EA4179D" w14:textId="77777777" w:rsidR="00891153" w:rsidRPr="00891153" w:rsidRDefault="00891153" w:rsidP="00891153">
      <w:pPr>
        <w:numPr>
          <w:ilvl w:val="0"/>
          <w:numId w:val="1"/>
        </w:numPr>
      </w:pPr>
      <w:r w:rsidRPr="00891153">
        <w:rPr>
          <w:b/>
          <w:bCs/>
        </w:rPr>
        <w:t>state</w:t>
      </w:r>
    </w:p>
    <w:p w14:paraId="582AC59D" w14:textId="77777777" w:rsidR="00891153" w:rsidRPr="00891153" w:rsidRDefault="00891153" w:rsidP="00891153">
      <w:pPr>
        <w:numPr>
          <w:ilvl w:val="1"/>
          <w:numId w:val="1"/>
        </w:numPr>
      </w:pPr>
      <w:r w:rsidRPr="00891153">
        <w:t>declared outside a function</w:t>
      </w:r>
    </w:p>
    <w:p w14:paraId="7BEC013B" w14:textId="77777777" w:rsidR="00891153" w:rsidRPr="00891153" w:rsidRDefault="00891153" w:rsidP="00891153">
      <w:pPr>
        <w:numPr>
          <w:ilvl w:val="1"/>
          <w:numId w:val="1"/>
        </w:numPr>
      </w:pPr>
      <w:r w:rsidRPr="00891153">
        <w:t>stored on the blockchain</w:t>
      </w:r>
    </w:p>
    <w:p w14:paraId="27F83589" w14:textId="77777777" w:rsidR="00891153" w:rsidRPr="00891153" w:rsidRDefault="00891153" w:rsidP="00891153">
      <w:pPr>
        <w:numPr>
          <w:ilvl w:val="0"/>
          <w:numId w:val="1"/>
        </w:numPr>
      </w:pPr>
      <w:r w:rsidRPr="00891153">
        <w:rPr>
          <w:b/>
          <w:bCs/>
        </w:rPr>
        <w:t>global</w:t>
      </w:r>
      <w:r w:rsidRPr="00891153">
        <w:t> (provides information about the blockchain)</w:t>
      </w:r>
    </w:p>
    <w:p w14:paraId="07EEB90E" w14:textId="77777777" w:rsidR="00891153" w:rsidRPr="00BB7337" w:rsidRDefault="00891153" w:rsidP="00891153">
      <w:pPr>
        <w:rPr>
          <w:color w:val="0000FF"/>
        </w:rPr>
      </w:pPr>
      <w:r w:rsidRPr="00BB7337">
        <w:rPr>
          <w:color w:val="0000FF"/>
        </w:rPr>
        <w:t>// SPDX-License-Identifier: MIT</w:t>
      </w:r>
    </w:p>
    <w:p w14:paraId="6C3DF499" w14:textId="77777777" w:rsidR="00891153" w:rsidRPr="00BB7337" w:rsidRDefault="00891153" w:rsidP="00891153">
      <w:pPr>
        <w:rPr>
          <w:color w:val="0000FF"/>
        </w:rPr>
      </w:pPr>
      <w:r w:rsidRPr="00BB7337">
        <w:rPr>
          <w:color w:val="0000FF"/>
        </w:rPr>
        <w:t>pragma solidity ^0.8.26;</w:t>
      </w:r>
    </w:p>
    <w:p w14:paraId="0E8587EE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>contract Variables {</w:t>
      </w:r>
    </w:p>
    <w:p w14:paraId="33BC7035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// State variables are stored on the blockchain.</w:t>
      </w:r>
    </w:p>
    <w:p w14:paraId="5F296450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string public text = "Hello";</w:t>
      </w:r>
    </w:p>
    <w:p w14:paraId="51FA40B4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uint256 public num = 123;</w:t>
      </w:r>
    </w:p>
    <w:p w14:paraId="08912BF6" w14:textId="77777777" w:rsidR="00891153" w:rsidRPr="00BB7337" w:rsidRDefault="00891153" w:rsidP="00891153">
      <w:pPr>
        <w:spacing w:after="120" w:line="240" w:lineRule="auto"/>
        <w:rPr>
          <w:color w:val="0000FF"/>
        </w:rPr>
      </w:pPr>
    </w:p>
    <w:p w14:paraId="4450256E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function doSomething() public view {</w:t>
      </w:r>
    </w:p>
    <w:p w14:paraId="51B8B51E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    // Local variables are not saved to the blockchain.</w:t>
      </w:r>
    </w:p>
    <w:p w14:paraId="360916AB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    uint256 i = 456;</w:t>
      </w:r>
    </w:p>
    <w:p w14:paraId="15B75EA3" w14:textId="77777777" w:rsidR="00891153" w:rsidRPr="00BB7337" w:rsidRDefault="00891153" w:rsidP="00891153">
      <w:pPr>
        <w:spacing w:after="120" w:line="240" w:lineRule="auto"/>
        <w:rPr>
          <w:color w:val="0000FF"/>
        </w:rPr>
      </w:pPr>
    </w:p>
    <w:p w14:paraId="36B655C1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    // Here are some global variables</w:t>
      </w:r>
    </w:p>
    <w:p w14:paraId="0C048BFB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    uint256 timestamp = block.timestamp; // Current block timestamp</w:t>
      </w:r>
    </w:p>
    <w:p w14:paraId="257ADEDF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    address sender = msg.sender; // address of the caller</w:t>
      </w:r>
    </w:p>
    <w:p w14:paraId="75C4DDCF" w14:textId="77777777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6AE4D186" w14:textId="1C7E555F" w:rsidR="00891153" w:rsidRPr="00BB7337" w:rsidRDefault="00891153" w:rsidP="00891153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7600707E" w14:textId="77777777" w:rsidR="00891153" w:rsidRDefault="00891153" w:rsidP="00891153">
      <w:pPr>
        <w:spacing w:after="120" w:line="240" w:lineRule="auto"/>
      </w:pPr>
    </w:p>
    <w:p w14:paraId="4579FD12" w14:textId="77777777" w:rsidR="00ED6A06" w:rsidRDefault="00ED6A06" w:rsidP="00891153">
      <w:pPr>
        <w:spacing w:after="120" w:line="240" w:lineRule="auto"/>
        <w:rPr>
          <w:b/>
          <w:bCs/>
        </w:rPr>
      </w:pPr>
    </w:p>
    <w:p w14:paraId="39EFF8AC" w14:textId="74ED0F89" w:rsidR="00891153" w:rsidRPr="00ED6A06" w:rsidRDefault="00123612" w:rsidP="00891153">
      <w:pPr>
        <w:spacing w:after="12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Constants:</w:t>
      </w:r>
    </w:p>
    <w:p w14:paraId="7213F1DE" w14:textId="77777777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>// SPDX-License-Identifier: MIT</w:t>
      </w:r>
    </w:p>
    <w:p w14:paraId="0232CF88" w14:textId="77777777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72504DE0" w14:textId="77777777" w:rsidR="00123612" w:rsidRPr="00BB7337" w:rsidRDefault="00123612" w:rsidP="00123612">
      <w:pPr>
        <w:spacing w:after="120" w:line="240" w:lineRule="auto"/>
        <w:rPr>
          <w:color w:val="0000FF"/>
        </w:rPr>
      </w:pPr>
    </w:p>
    <w:p w14:paraId="0DC8706F" w14:textId="77777777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>contract Constants {</w:t>
      </w:r>
    </w:p>
    <w:p w14:paraId="5D8E05A6" w14:textId="77777777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// coding convention to uppercase constant variables</w:t>
      </w:r>
    </w:p>
    <w:p w14:paraId="2C7B9B68" w14:textId="77777777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address public constant MY_ADDRESS =</w:t>
      </w:r>
    </w:p>
    <w:p w14:paraId="1D05A00D" w14:textId="77777777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    0x777788889999AaAAbBbbCcccddDdeeeEfFFfCcCc;</w:t>
      </w:r>
    </w:p>
    <w:p w14:paraId="7BD9E032" w14:textId="77777777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 xml:space="preserve">    uint256 public constant MY_UINT = 123;</w:t>
      </w:r>
    </w:p>
    <w:p w14:paraId="38B21225" w14:textId="707AD752" w:rsidR="00123612" w:rsidRPr="00BB7337" w:rsidRDefault="00123612" w:rsidP="00123612">
      <w:pPr>
        <w:spacing w:after="12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5EF249D3" w14:textId="77777777" w:rsidR="00123612" w:rsidRDefault="00123612" w:rsidP="00123612">
      <w:pPr>
        <w:spacing w:after="120" w:line="240" w:lineRule="auto"/>
      </w:pPr>
    </w:p>
    <w:p w14:paraId="79AFFFFE" w14:textId="015964D0" w:rsidR="00123612" w:rsidRPr="00ED6A06" w:rsidRDefault="00123612" w:rsidP="00123612">
      <w:pPr>
        <w:spacing w:after="12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Immutable</w:t>
      </w:r>
      <w:r w:rsidR="00ED6A06" w:rsidRPr="00ED6A06">
        <w:rPr>
          <w:b/>
          <w:bCs/>
          <w:sz w:val="32"/>
          <w:szCs w:val="32"/>
        </w:rPr>
        <w:t>s</w:t>
      </w:r>
      <w:r w:rsidRPr="00ED6A06">
        <w:rPr>
          <w:b/>
          <w:bCs/>
          <w:sz w:val="32"/>
          <w:szCs w:val="32"/>
        </w:rPr>
        <w:t>:</w:t>
      </w:r>
    </w:p>
    <w:p w14:paraId="4ADC9F0A" w14:textId="77777777" w:rsidR="00123612" w:rsidRPr="00123612" w:rsidRDefault="00123612" w:rsidP="00123612">
      <w:pPr>
        <w:spacing w:after="120" w:line="240" w:lineRule="auto"/>
      </w:pPr>
      <w:r w:rsidRPr="00123612">
        <w:t>Immutable variables are like constants. Values of immutable variables can be set inside the constructor but cannot be modified afterwards.</w:t>
      </w:r>
    </w:p>
    <w:p w14:paraId="39E72917" w14:textId="77777777" w:rsidR="00123612" w:rsidRDefault="00123612" w:rsidP="00123612">
      <w:pPr>
        <w:spacing w:after="120" w:line="240" w:lineRule="auto"/>
        <w:rPr>
          <w:i/>
          <w:iCs/>
        </w:rPr>
      </w:pPr>
    </w:p>
    <w:p w14:paraId="0CCE1AC0" w14:textId="4B7746E2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i/>
          <w:iCs/>
          <w:color w:val="0000FF"/>
        </w:rPr>
        <w:t>// SPDX-License-Identifier: MIT</w:t>
      </w:r>
    </w:p>
    <w:p w14:paraId="59E5029A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41A1B965" w14:textId="77777777" w:rsidR="00123612" w:rsidRPr="00BB7337" w:rsidRDefault="00123612" w:rsidP="00123612">
      <w:pPr>
        <w:spacing w:after="0" w:line="240" w:lineRule="auto"/>
        <w:rPr>
          <w:color w:val="0000FF"/>
        </w:rPr>
      </w:pPr>
    </w:p>
    <w:p w14:paraId="74521D4C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Immutable {</w:t>
      </w:r>
    </w:p>
    <w:p w14:paraId="0D3AE300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address public immutable myAddr;</w:t>
      </w:r>
    </w:p>
    <w:p w14:paraId="27232A2E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immutable myUint;</w:t>
      </w:r>
    </w:p>
    <w:p w14:paraId="0B15DC83" w14:textId="77777777" w:rsidR="00123612" w:rsidRPr="00BB7337" w:rsidRDefault="00123612" w:rsidP="00123612">
      <w:pPr>
        <w:spacing w:after="0" w:line="240" w:lineRule="auto"/>
        <w:rPr>
          <w:color w:val="0000FF"/>
        </w:rPr>
      </w:pPr>
    </w:p>
    <w:p w14:paraId="60B95119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constructor(uint256 _myUint) {</w:t>
      </w:r>
    </w:p>
    <w:p w14:paraId="40691F2C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myAddr = msg.sender;</w:t>
      </w:r>
    </w:p>
    <w:p w14:paraId="1BDDB4D3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myUint = _myUint;</w:t>
      </w:r>
    </w:p>
    <w:p w14:paraId="236ED454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6DD44D8A" w14:textId="77777777" w:rsidR="00123612" w:rsidRPr="00BB7337" w:rsidRDefault="00123612" w:rsidP="00123612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2200B570" w14:textId="77777777" w:rsidR="00123612" w:rsidRDefault="00123612" w:rsidP="00123612">
      <w:pPr>
        <w:spacing w:after="120" w:line="240" w:lineRule="auto"/>
      </w:pPr>
    </w:p>
    <w:p w14:paraId="504DDB8D" w14:textId="77777777" w:rsidR="00123612" w:rsidRDefault="00123612" w:rsidP="00123612">
      <w:pPr>
        <w:spacing w:after="120" w:line="240" w:lineRule="auto"/>
      </w:pPr>
    </w:p>
    <w:p w14:paraId="6FC3EA9C" w14:textId="27481C26" w:rsidR="00123612" w:rsidRPr="00ED6A06" w:rsidRDefault="004546F3" w:rsidP="00123612">
      <w:pPr>
        <w:spacing w:after="12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Reading and Writing to State Variables:</w:t>
      </w:r>
    </w:p>
    <w:p w14:paraId="4FE8B1F4" w14:textId="77777777" w:rsidR="004546F3" w:rsidRPr="004546F3" w:rsidRDefault="004546F3" w:rsidP="004546F3">
      <w:pPr>
        <w:spacing w:after="120" w:line="240" w:lineRule="auto"/>
      </w:pPr>
      <w:r w:rsidRPr="004546F3">
        <w:t>To write or update a state variable you need to send a transaction.</w:t>
      </w:r>
    </w:p>
    <w:p w14:paraId="2CFFB5D5" w14:textId="77777777" w:rsidR="004546F3" w:rsidRPr="004546F3" w:rsidRDefault="004546F3" w:rsidP="004546F3">
      <w:pPr>
        <w:spacing w:after="120" w:line="240" w:lineRule="auto"/>
      </w:pPr>
      <w:r w:rsidRPr="004546F3">
        <w:t>On the other hand, you can read state variables, for free, without any transaction fee.</w:t>
      </w:r>
    </w:p>
    <w:p w14:paraId="59542009" w14:textId="77777777" w:rsidR="0073059E" w:rsidRDefault="0073059E" w:rsidP="004546F3">
      <w:pPr>
        <w:spacing w:after="120" w:line="240" w:lineRule="auto"/>
        <w:rPr>
          <w:i/>
          <w:iCs/>
        </w:rPr>
      </w:pPr>
    </w:p>
    <w:p w14:paraId="68EF7E33" w14:textId="3D5DFA32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i/>
          <w:iCs/>
          <w:color w:val="0000FF"/>
        </w:rPr>
        <w:t>// SPDX-License-Identifier: MIT</w:t>
      </w:r>
    </w:p>
    <w:p w14:paraId="46C951DA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3456048B" w14:textId="77777777" w:rsidR="004546F3" w:rsidRPr="00BB7337" w:rsidRDefault="004546F3" w:rsidP="0073059E">
      <w:pPr>
        <w:spacing w:after="0" w:line="240" w:lineRule="auto"/>
        <w:rPr>
          <w:color w:val="0000FF"/>
        </w:rPr>
      </w:pPr>
    </w:p>
    <w:p w14:paraId="62F914FF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SimpleStorage {</w:t>
      </w:r>
    </w:p>
    <w:p w14:paraId="08A765F0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State variable to store a number</w:t>
      </w:r>
    </w:p>
    <w:p w14:paraId="18FE5FDD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num;</w:t>
      </w:r>
    </w:p>
    <w:p w14:paraId="71B0532F" w14:textId="77777777" w:rsidR="004546F3" w:rsidRPr="00BB7337" w:rsidRDefault="004546F3" w:rsidP="0073059E">
      <w:pPr>
        <w:spacing w:after="0" w:line="240" w:lineRule="auto"/>
        <w:rPr>
          <w:color w:val="0000FF"/>
        </w:rPr>
      </w:pPr>
    </w:p>
    <w:p w14:paraId="1474313B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You need to send a transaction to write to a state variable.</w:t>
      </w:r>
    </w:p>
    <w:p w14:paraId="4891615A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set(uint256 _num) public {</w:t>
      </w:r>
    </w:p>
    <w:p w14:paraId="0C508706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num = _num;</w:t>
      </w:r>
    </w:p>
    <w:p w14:paraId="0858B60B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4E4C74B3" w14:textId="77777777" w:rsidR="004546F3" w:rsidRPr="00BB7337" w:rsidRDefault="004546F3" w:rsidP="0073059E">
      <w:pPr>
        <w:spacing w:after="0" w:line="240" w:lineRule="auto"/>
        <w:rPr>
          <w:color w:val="0000FF"/>
        </w:rPr>
      </w:pPr>
    </w:p>
    <w:p w14:paraId="6625D369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You can read from a state variable without sending a transaction.</w:t>
      </w:r>
    </w:p>
    <w:p w14:paraId="542C61EC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get() public view returns (uint256) {</w:t>
      </w:r>
    </w:p>
    <w:p w14:paraId="45B58176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return num;</w:t>
      </w:r>
    </w:p>
    <w:p w14:paraId="5F3466D4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7859C07C" w14:textId="77777777" w:rsidR="004546F3" w:rsidRPr="00BB7337" w:rsidRDefault="004546F3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279A9FF7" w14:textId="77777777" w:rsidR="004546F3" w:rsidRPr="00BB7337" w:rsidRDefault="004546F3" w:rsidP="00123612">
      <w:pPr>
        <w:spacing w:after="120" w:line="240" w:lineRule="auto"/>
        <w:rPr>
          <w:color w:val="0000FF"/>
        </w:rPr>
      </w:pPr>
    </w:p>
    <w:p w14:paraId="1CC288E7" w14:textId="77777777" w:rsidR="00123612" w:rsidRDefault="00123612" w:rsidP="00123612">
      <w:pPr>
        <w:spacing w:after="120" w:line="240" w:lineRule="auto"/>
      </w:pPr>
    </w:p>
    <w:p w14:paraId="315F50D9" w14:textId="6ECE1CE0" w:rsidR="00123612" w:rsidRPr="00ED6A06" w:rsidRDefault="0073059E" w:rsidP="00123612">
      <w:pPr>
        <w:spacing w:after="12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Ether and Wei:</w:t>
      </w:r>
    </w:p>
    <w:p w14:paraId="22660E37" w14:textId="77777777" w:rsidR="0073059E" w:rsidRPr="0073059E" w:rsidRDefault="0073059E" w:rsidP="0073059E">
      <w:pPr>
        <w:spacing w:after="120" w:line="240" w:lineRule="auto"/>
      </w:pPr>
      <w:r w:rsidRPr="0073059E">
        <w:t>Transactions are paid with ether.</w:t>
      </w:r>
    </w:p>
    <w:p w14:paraId="403C268D" w14:textId="77777777" w:rsidR="0073059E" w:rsidRPr="0073059E" w:rsidRDefault="0073059E" w:rsidP="0073059E">
      <w:pPr>
        <w:spacing w:after="120" w:line="240" w:lineRule="auto"/>
      </w:pPr>
      <w:r w:rsidRPr="0073059E">
        <w:t>Similar to how one dollar is equal to 100 cents, one ether is equal to 10</w:t>
      </w:r>
      <w:r w:rsidRPr="0073059E">
        <w:rPr>
          <w:vertAlign w:val="superscript"/>
        </w:rPr>
        <w:t>18</w:t>
      </w:r>
      <w:r w:rsidRPr="0073059E">
        <w:t> wei.</w:t>
      </w:r>
    </w:p>
    <w:p w14:paraId="461BD104" w14:textId="77777777" w:rsidR="0073059E" w:rsidRDefault="0073059E" w:rsidP="0073059E">
      <w:pPr>
        <w:spacing w:after="120" w:line="240" w:lineRule="auto"/>
        <w:rPr>
          <w:i/>
          <w:iCs/>
        </w:rPr>
      </w:pPr>
    </w:p>
    <w:p w14:paraId="5E9FCF81" w14:textId="20610C26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i/>
          <w:iCs/>
          <w:color w:val="0000FF"/>
        </w:rPr>
        <w:t>// SPDX-License-Identifier: MIT</w:t>
      </w:r>
    </w:p>
    <w:p w14:paraId="33E8715D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7751CD08" w14:textId="77777777" w:rsidR="0073059E" w:rsidRPr="00BB7337" w:rsidRDefault="0073059E" w:rsidP="0073059E">
      <w:pPr>
        <w:spacing w:after="0" w:line="240" w:lineRule="auto"/>
        <w:rPr>
          <w:color w:val="0000FF"/>
        </w:rPr>
      </w:pPr>
    </w:p>
    <w:p w14:paraId="18339A5A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EtherUnits {</w:t>
      </w:r>
    </w:p>
    <w:p w14:paraId="0EB53EA6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oneWei = 1 wei;</w:t>
      </w:r>
    </w:p>
    <w:p w14:paraId="5A311283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1 wei is equal to 1</w:t>
      </w:r>
    </w:p>
    <w:p w14:paraId="27A00BE0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bool public isOneWei = (oneWei == 1);</w:t>
      </w:r>
    </w:p>
    <w:p w14:paraId="41F45383" w14:textId="77777777" w:rsidR="0073059E" w:rsidRPr="00BB7337" w:rsidRDefault="0073059E" w:rsidP="0073059E">
      <w:pPr>
        <w:spacing w:after="0" w:line="240" w:lineRule="auto"/>
        <w:rPr>
          <w:color w:val="0000FF"/>
        </w:rPr>
      </w:pPr>
    </w:p>
    <w:p w14:paraId="553498D6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oneGwei = 1 gwei;</w:t>
      </w:r>
    </w:p>
    <w:p w14:paraId="5DD8382F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1 gwei is equal to 10^9 wei</w:t>
      </w:r>
    </w:p>
    <w:p w14:paraId="4AF0593C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bool public isOneGwei = (oneGwei == 1e9);</w:t>
      </w:r>
    </w:p>
    <w:p w14:paraId="019C3DCC" w14:textId="77777777" w:rsidR="0073059E" w:rsidRPr="00BB7337" w:rsidRDefault="0073059E" w:rsidP="0073059E">
      <w:pPr>
        <w:spacing w:after="0" w:line="240" w:lineRule="auto"/>
        <w:rPr>
          <w:color w:val="0000FF"/>
        </w:rPr>
      </w:pPr>
    </w:p>
    <w:p w14:paraId="61FB7D45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oneEther = 1 ether;</w:t>
      </w:r>
    </w:p>
    <w:p w14:paraId="0801A8D2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1 ether is equal to 10^18 wei</w:t>
      </w:r>
    </w:p>
    <w:p w14:paraId="42B63CAE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bool public isOneEther = (oneEther == 1e18);</w:t>
      </w:r>
    </w:p>
    <w:p w14:paraId="6442C87C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5B537B0D" w14:textId="77777777" w:rsidR="0073059E" w:rsidRDefault="0073059E" w:rsidP="00123612">
      <w:pPr>
        <w:spacing w:after="120" w:line="240" w:lineRule="auto"/>
      </w:pPr>
    </w:p>
    <w:p w14:paraId="43074B66" w14:textId="77777777" w:rsidR="00ED6A06" w:rsidRDefault="00ED6A06" w:rsidP="00123612">
      <w:pPr>
        <w:spacing w:after="120" w:line="240" w:lineRule="auto"/>
      </w:pPr>
    </w:p>
    <w:p w14:paraId="08C08B0E" w14:textId="77777777" w:rsidR="00123612" w:rsidRDefault="00123612" w:rsidP="00123612">
      <w:pPr>
        <w:spacing w:after="120" w:line="240" w:lineRule="auto"/>
      </w:pPr>
    </w:p>
    <w:p w14:paraId="6D30DCE2" w14:textId="35336838" w:rsidR="0073059E" w:rsidRPr="00ED6A06" w:rsidRDefault="0073059E" w:rsidP="00123612">
      <w:pPr>
        <w:spacing w:after="12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Gas and Gas Price:</w:t>
      </w:r>
    </w:p>
    <w:p w14:paraId="4416AD29" w14:textId="77777777" w:rsidR="0073059E" w:rsidRPr="0073059E" w:rsidRDefault="0073059E" w:rsidP="0073059E">
      <w:pPr>
        <w:spacing w:after="120" w:line="240" w:lineRule="auto"/>
        <w:rPr>
          <w:b/>
          <w:bCs/>
        </w:rPr>
      </w:pPr>
      <w:r w:rsidRPr="0073059E">
        <w:rPr>
          <w:b/>
          <w:bCs/>
        </w:rPr>
        <w:t>How much ether do you need to pay for a transaction?</w:t>
      </w:r>
    </w:p>
    <w:p w14:paraId="34FDD0EB" w14:textId="77777777" w:rsidR="0073059E" w:rsidRPr="0073059E" w:rsidRDefault="0073059E" w:rsidP="0073059E">
      <w:pPr>
        <w:spacing w:after="120" w:line="240" w:lineRule="auto"/>
      </w:pPr>
      <w:r w:rsidRPr="0073059E">
        <w:t>You pay gas spent * gas price amount of ether, where</w:t>
      </w:r>
    </w:p>
    <w:p w14:paraId="084484BE" w14:textId="77777777" w:rsidR="0073059E" w:rsidRPr="0073059E" w:rsidRDefault="0073059E" w:rsidP="0073059E">
      <w:pPr>
        <w:numPr>
          <w:ilvl w:val="0"/>
          <w:numId w:val="2"/>
        </w:numPr>
        <w:spacing w:after="120" w:line="240" w:lineRule="auto"/>
      </w:pPr>
      <w:r w:rsidRPr="0073059E">
        <w:t>gas is a unit of computation</w:t>
      </w:r>
    </w:p>
    <w:p w14:paraId="47A5176F" w14:textId="77777777" w:rsidR="0073059E" w:rsidRPr="0073059E" w:rsidRDefault="0073059E" w:rsidP="0073059E">
      <w:pPr>
        <w:numPr>
          <w:ilvl w:val="0"/>
          <w:numId w:val="2"/>
        </w:numPr>
        <w:spacing w:after="120" w:line="240" w:lineRule="auto"/>
      </w:pPr>
      <w:r w:rsidRPr="0073059E">
        <w:t>gas spent is the total amount of gas used in a transaction</w:t>
      </w:r>
    </w:p>
    <w:p w14:paraId="2380CFD3" w14:textId="77777777" w:rsidR="0073059E" w:rsidRPr="0073059E" w:rsidRDefault="0073059E" w:rsidP="0073059E">
      <w:pPr>
        <w:numPr>
          <w:ilvl w:val="0"/>
          <w:numId w:val="2"/>
        </w:numPr>
        <w:spacing w:after="120" w:line="240" w:lineRule="auto"/>
      </w:pPr>
      <w:r w:rsidRPr="0073059E">
        <w:t>gas price is how much ether you are willing to pay per gas</w:t>
      </w:r>
    </w:p>
    <w:p w14:paraId="1FB1849B" w14:textId="77777777" w:rsidR="0073059E" w:rsidRPr="0073059E" w:rsidRDefault="0073059E" w:rsidP="0073059E">
      <w:pPr>
        <w:spacing w:after="120" w:line="240" w:lineRule="auto"/>
      </w:pPr>
      <w:r w:rsidRPr="0073059E">
        <w:t>Transactions with higher gas price have higher priority to be included in a block.</w:t>
      </w:r>
    </w:p>
    <w:p w14:paraId="7838F590" w14:textId="77777777" w:rsidR="0073059E" w:rsidRPr="0073059E" w:rsidRDefault="0073059E" w:rsidP="0073059E">
      <w:pPr>
        <w:spacing w:after="120" w:line="240" w:lineRule="auto"/>
      </w:pPr>
      <w:r w:rsidRPr="0073059E">
        <w:t>Unspent gas will be refunded.</w:t>
      </w:r>
    </w:p>
    <w:p w14:paraId="3C318B8D" w14:textId="77777777" w:rsidR="0073059E" w:rsidRPr="0073059E" w:rsidRDefault="0073059E" w:rsidP="0073059E">
      <w:pPr>
        <w:spacing w:after="120" w:line="240" w:lineRule="auto"/>
        <w:rPr>
          <w:b/>
          <w:bCs/>
        </w:rPr>
      </w:pPr>
      <w:r w:rsidRPr="0073059E">
        <w:rPr>
          <w:b/>
          <w:bCs/>
        </w:rPr>
        <w:t>Gas Limit</w:t>
      </w:r>
    </w:p>
    <w:p w14:paraId="53C36BF9" w14:textId="77777777" w:rsidR="0073059E" w:rsidRPr="0073059E" w:rsidRDefault="0073059E" w:rsidP="0073059E">
      <w:pPr>
        <w:spacing w:after="120" w:line="240" w:lineRule="auto"/>
      </w:pPr>
      <w:r w:rsidRPr="0073059E">
        <w:t>There are 2 upper bounds to the amount of gas you can spend</w:t>
      </w:r>
    </w:p>
    <w:p w14:paraId="0B1221CD" w14:textId="77777777" w:rsidR="0073059E" w:rsidRPr="0073059E" w:rsidRDefault="0073059E" w:rsidP="0073059E">
      <w:pPr>
        <w:numPr>
          <w:ilvl w:val="0"/>
          <w:numId w:val="3"/>
        </w:numPr>
        <w:spacing w:after="120" w:line="240" w:lineRule="auto"/>
      </w:pPr>
      <w:r w:rsidRPr="0073059E">
        <w:t>gas limit (max amount of gas you're willing to use for your transaction, set by you)</w:t>
      </w:r>
    </w:p>
    <w:p w14:paraId="51A76FFE" w14:textId="77777777" w:rsidR="0073059E" w:rsidRPr="0073059E" w:rsidRDefault="0073059E" w:rsidP="0073059E">
      <w:pPr>
        <w:numPr>
          <w:ilvl w:val="0"/>
          <w:numId w:val="3"/>
        </w:numPr>
        <w:spacing w:after="120" w:line="240" w:lineRule="auto"/>
      </w:pPr>
      <w:r w:rsidRPr="0073059E">
        <w:t>block gas limit (max amount of gas allowed in a block, set by the network)</w:t>
      </w:r>
    </w:p>
    <w:p w14:paraId="42D9695D" w14:textId="77777777" w:rsidR="0073059E" w:rsidRDefault="0073059E" w:rsidP="0073059E">
      <w:pPr>
        <w:spacing w:after="120" w:line="240" w:lineRule="auto"/>
        <w:rPr>
          <w:i/>
          <w:iCs/>
        </w:rPr>
      </w:pPr>
    </w:p>
    <w:p w14:paraId="1F8037CB" w14:textId="54FE824B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i/>
          <w:iCs/>
          <w:color w:val="0000FF"/>
        </w:rPr>
        <w:t>// SPDX-License-Identifier: MIT</w:t>
      </w:r>
    </w:p>
    <w:p w14:paraId="14E93C64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52BE9368" w14:textId="77777777" w:rsidR="0073059E" w:rsidRPr="00BB7337" w:rsidRDefault="0073059E" w:rsidP="0073059E">
      <w:pPr>
        <w:spacing w:after="0" w:line="240" w:lineRule="auto"/>
        <w:rPr>
          <w:color w:val="0000FF"/>
        </w:rPr>
      </w:pPr>
    </w:p>
    <w:p w14:paraId="7429D6C4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Gas {</w:t>
      </w:r>
    </w:p>
    <w:p w14:paraId="0421232E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uint256 public i = 0;</w:t>
      </w:r>
    </w:p>
    <w:p w14:paraId="064F4680" w14:textId="77777777" w:rsidR="0073059E" w:rsidRPr="00BB7337" w:rsidRDefault="0073059E" w:rsidP="0073059E">
      <w:pPr>
        <w:spacing w:after="0" w:line="240" w:lineRule="auto"/>
        <w:rPr>
          <w:color w:val="0000FF"/>
        </w:rPr>
      </w:pPr>
    </w:p>
    <w:p w14:paraId="2A50451D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Using up all of the gas that you send causes your transaction to fail.</w:t>
      </w:r>
    </w:p>
    <w:p w14:paraId="64782E3E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State changes are undone.</w:t>
      </w:r>
    </w:p>
    <w:p w14:paraId="7192F004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Gas spent is not refunded.</w:t>
      </w:r>
    </w:p>
    <w:p w14:paraId="2D0EAE15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forever() public {</w:t>
      </w:r>
    </w:p>
    <w:p w14:paraId="2739335F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Here we run a loop until all of the gas are spent</w:t>
      </w:r>
    </w:p>
    <w:p w14:paraId="587491E3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and the transaction fails</w:t>
      </w:r>
    </w:p>
    <w:p w14:paraId="0B0D8B28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while (true) {</w:t>
      </w:r>
    </w:p>
    <w:p w14:paraId="21A04145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i += 1;</w:t>
      </w:r>
    </w:p>
    <w:p w14:paraId="1BF4AF56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}</w:t>
      </w:r>
    </w:p>
    <w:p w14:paraId="14F743B9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6CEDBCA3" w14:textId="77777777" w:rsidR="0073059E" w:rsidRPr="00BB7337" w:rsidRDefault="0073059E" w:rsidP="0073059E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6B157FE1" w14:textId="77777777" w:rsidR="0073059E" w:rsidRDefault="0073059E" w:rsidP="00123612">
      <w:pPr>
        <w:spacing w:after="120" w:line="240" w:lineRule="auto"/>
      </w:pPr>
    </w:p>
    <w:p w14:paraId="3B2B83CA" w14:textId="3C28628D" w:rsidR="0073059E" w:rsidRPr="00ED6A06" w:rsidRDefault="00BC2152" w:rsidP="00123612">
      <w:pPr>
        <w:spacing w:after="12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If / else</w:t>
      </w:r>
    </w:p>
    <w:p w14:paraId="247B8C09" w14:textId="6FC81CAB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// SPDX-License-Identifier: MIT</w:t>
      </w:r>
    </w:p>
    <w:p w14:paraId="32B7F197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55BBE9CC" w14:textId="77777777" w:rsidR="00614505" w:rsidRPr="00BB7337" w:rsidRDefault="00614505" w:rsidP="00614505">
      <w:pPr>
        <w:spacing w:after="0" w:line="240" w:lineRule="auto"/>
        <w:rPr>
          <w:color w:val="0000FF"/>
        </w:rPr>
      </w:pPr>
    </w:p>
    <w:p w14:paraId="25051CF0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IfElse {</w:t>
      </w:r>
    </w:p>
    <w:p w14:paraId="5033F742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foo(uint256 x) public pure returns (uint256) {</w:t>
      </w:r>
    </w:p>
    <w:p w14:paraId="74A1712C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if (x &lt; 10) {</w:t>
      </w:r>
    </w:p>
    <w:p w14:paraId="707F88C9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return 0;</w:t>
      </w:r>
    </w:p>
    <w:p w14:paraId="67AF851F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} else if (x &lt; 20) {</w:t>
      </w:r>
    </w:p>
    <w:p w14:paraId="5392EB13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return 1;</w:t>
      </w:r>
    </w:p>
    <w:p w14:paraId="4651188F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} else {</w:t>
      </w:r>
    </w:p>
    <w:p w14:paraId="30280BEE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return 2;</w:t>
      </w:r>
    </w:p>
    <w:p w14:paraId="0B5E651B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}</w:t>
      </w:r>
    </w:p>
    <w:p w14:paraId="3F5986C3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6893CB64" w14:textId="77777777" w:rsidR="00614505" w:rsidRDefault="00614505" w:rsidP="00614505">
      <w:pPr>
        <w:spacing w:after="0" w:line="240" w:lineRule="auto"/>
      </w:pPr>
    </w:p>
    <w:p w14:paraId="08EEB265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>
        <w:t xml:space="preserve">   </w:t>
      </w:r>
      <w:r w:rsidRPr="00BB7337">
        <w:rPr>
          <w:color w:val="0000FF"/>
        </w:rPr>
        <w:t xml:space="preserve"> function ternary(uint256 _x) public pure returns (uint256) {</w:t>
      </w:r>
    </w:p>
    <w:p w14:paraId="483E71DB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if (_x &lt; 10) {</w:t>
      </w:r>
    </w:p>
    <w:p w14:paraId="1EA2BBFF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    return 1;</w:t>
      </w:r>
    </w:p>
    <w:p w14:paraId="6412EC84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}</w:t>
      </w:r>
    </w:p>
    <w:p w14:paraId="45087DB6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return 2;</w:t>
      </w:r>
    </w:p>
    <w:p w14:paraId="71CB8F53" w14:textId="77777777" w:rsidR="00614505" w:rsidRPr="00BB7337" w:rsidRDefault="00614505" w:rsidP="00614505">
      <w:pPr>
        <w:spacing w:after="0" w:line="240" w:lineRule="auto"/>
        <w:rPr>
          <w:color w:val="0000FF"/>
        </w:rPr>
      </w:pPr>
    </w:p>
    <w:p w14:paraId="294645AF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shorthand way to write if / else statement</w:t>
      </w:r>
    </w:p>
    <w:p w14:paraId="07EC1F06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the "?" operator is called the ternary operator</w:t>
      </w:r>
    </w:p>
    <w:p w14:paraId="086ED17F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return _x &lt; 10 ? 1 : 2;</w:t>
      </w:r>
    </w:p>
    <w:p w14:paraId="1E679DFA" w14:textId="77777777" w:rsidR="00614505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2D228831" w14:textId="08243313" w:rsidR="00BC2152" w:rsidRPr="00BB7337" w:rsidRDefault="00614505" w:rsidP="00614505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7B905543" w14:textId="77777777" w:rsidR="00614505" w:rsidRDefault="00614505" w:rsidP="00614505">
      <w:pPr>
        <w:spacing w:after="0" w:line="240" w:lineRule="auto"/>
      </w:pPr>
    </w:p>
    <w:p w14:paraId="584D107E" w14:textId="77777777" w:rsidR="00614505" w:rsidRDefault="00614505" w:rsidP="00614505">
      <w:pPr>
        <w:spacing w:after="0" w:line="240" w:lineRule="auto"/>
      </w:pPr>
    </w:p>
    <w:p w14:paraId="549C5942" w14:textId="752D19A2" w:rsidR="00614505" w:rsidRPr="00ED6A06" w:rsidRDefault="00DA0B07" w:rsidP="00614505">
      <w:pPr>
        <w:spacing w:after="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for /while loops</w:t>
      </w:r>
    </w:p>
    <w:p w14:paraId="71ED633F" w14:textId="77777777" w:rsidR="00DA0B07" w:rsidRDefault="00DA0B07" w:rsidP="00614505">
      <w:pPr>
        <w:spacing w:after="0" w:line="240" w:lineRule="auto"/>
      </w:pPr>
    </w:p>
    <w:p w14:paraId="041D7CE0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// SPDX-License-Identifier: MIT</w:t>
      </w:r>
    </w:p>
    <w:p w14:paraId="7A4C5412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5D42274E" w14:textId="77777777" w:rsidR="00DA0B07" w:rsidRPr="00BB7337" w:rsidRDefault="00DA0B07" w:rsidP="00DA0B07">
      <w:pPr>
        <w:spacing w:after="0" w:line="240" w:lineRule="auto"/>
        <w:rPr>
          <w:color w:val="0000FF"/>
        </w:rPr>
      </w:pPr>
    </w:p>
    <w:p w14:paraId="4DEAC369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Loop {</w:t>
      </w:r>
    </w:p>
    <w:p w14:paraId="42577873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loop() public pure {</w:t>
      </w:r>
    </w:p>
    <w:p w14:paraId="30B49D6F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for loop</w:t>
      </w:r>
    </w:p>
    <w:p w14:paraId="1C087402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for (uint256 i = 0; i &lt; 10; i++) {</w:t>
      </w:r>
    </w:p>
    <w:p w14:paraId="0B572B8C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if (i == 3) {</w:t>
      </w:r>
    </w:p>
    <w:p w14:paraId="2A2E63E4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    // Skip to next iteration with continue</w:t>
      </w:r>
    </w:p>
    <w:p w14:paraId="50BAE6FC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    continue;</w:t>
      </w:r>
    </w:p>
    <w:p w14:paraId="2D3C447D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}</w:t>
      </w:r>
    </w:p>
    <w:p w14:paraId="7C1C3B4F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if (i == 5) {</w:t>
      </w:r>
    </w:p>
    <w:p w14:paraId="621C45FA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    // Exit loop with break</w:t>
      </w:r>
    </w:p>
    <w:p w14:paraId="71B56075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    break;</w:t>
      </w:r>
    </w:p>
    <w:p w14:paraId="56426422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}</w:t>
      </w:r>
    </w:p>
    <w:p w14:paraId="4C086177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}</w:t>
      </w:r>
    </w:p>
    <w:p w14:paraId="788FE865" w14:textId="77777777" w:rsidR="00DA0B07" w:rsidRPr="00BB7337" w:rsidRDefault="00DA0B07" w:rsidP="00DA0B07">
      <w:pPr>
        <w:spacing w:after="0" w:line="240" w:lineRule="auto"/>
        <w:rPr>
          <w:color w:val="0000FF"/>
        </w:rPr>
      </w:pPr>
    </w:p>
    <w:p w14:paraId="43D3668C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// while loop</w:t>
      </w:r>
    </w:p>
    <w:p w14:paraId="2011EC71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uint256 j;</w:t>
      </w:r>
    </w:p>
    <w:p w14:paraId="6AA86DE2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while (j &lt; 10) {</w:t>
      </w:r>
    </w:p>
    <w:p w14:paraId="5A8C7834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    j++;</w:t>
      </w:r>
    </w:p>
    <w:p w14:paraId="59EC3B74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}</w:t>
      </w:r>
    </w:p>
    <w:p w14:paraId="56B1C5CE" w14:textId="77777777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567D4E73" w14:textId="7CFE428E" w:rsidR="00DA0B07" w:rsidRPr="00BB7337" w:rsidRDefault="00DA0B07" w:rsidP="00DA0B0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22D2D32B" w14:textId="77777777" w:rsidR="00DA0B07" w:rsidRPr="00BB7337" w:rsidRDefault="00DA0B07" w:rsidP="00DA0B07">
      <w:pPr>
        <w:spacing w:after="0" w:line="240" w:lineRule="auto"/>
        <w:rPr>
          <w:color w:val="0000FF"/>
        </w:rPr>
      </w:pPr>
    </w:p>
    <w:p w14:paraId="38498DC6" w14:textId="77777777" w:rsidR="00DA0B07" w:rsidRDefault="00DA0B07" w:rsidP="00DA0B07">
      <w:pPr>
        <w:spacing w:after="0" w:line="240" w:lineRule="auto"/>
      </w:pPr>
    </w:p>
    <w:p w14:paraId="31EF6F20" w14:textId="77777777" w:rsidR="00BB7337" w:rsidRDefault="00BB7337" w:rsidP="00DA0B07">
      <w:pPr>
        <w:spacing w:after="0" w:line="240" w:lineRule="auto"/>
        <w:rPr>
          <w:b/>
          <w:bCs/>
        </w:rPr>
      </w:pPr>
    </w:p>
    <w:p w14:paraId="58A66E08" w14:textId="77777777" w:rsidR="00BB7337" w:rsidRDefault="00BB7337" w:rsidP="00DA0B07">
      <w:pPr>
        <w:spacing w:after="0" w:line="240" w:lineRule="auto"/>
        <w:rPr>
          <w:b/>
          <w:bCs/>
        </w:rPr>
      </w:pPr>
    </w:p>
    <w:p w14:paraId="795352D5" w14:textId="4986EFB2" w:rsidR="00DA0B07" w:rsidRPr="00ED6A06" w:rsidRDefault="007803E7" w:rsidP="00DA0B07">
      <w:pPr>
        <w:spacing w:after="0" w:line="240" w:lineRule="auto"/>
        <w:rPr>
          <w:b/>
          <w:bCs/>
          <w:sz w:val="32"/>
          <w:szCs w:val="32"/>
        </w:rPr>
      </w:pPr>
      <w:r w:rsidRPr="00ED6A06">
        <w:rPr>
          <w:b/>
          <w:bCs/>
          <w:sz w:val="32"/>
          <w:szCs w:val="32"/>
        </w:rPr>
        <w:t>Mappings:</w:t>
      </w:r>
    </w:p>
    <w:p w14:paraId="50DB200E" w14:textId="77777777" w:rsidR="007803E7" w:rsidRPr="007803E7" w:rsidRDefault="007803E7" w:rsidP="007803E7">
      <w:pPr>
        <w:spacing w:after="0" w:line="240" w:lineRule="auto"/>
      </w:pPr>
      <w:r w:rsidRPr="007803E7">
        <w:t>Maps are created with the syntax mapping(keyType =&gt; valueType).</w:t>
      </w:r>
    </w:p>
    <w:p w14:paraId="0169927B" w14:textId="77777777" w:rsidR="007803E7" w:rsidRPr="007803E7" w:rsidRDefault="007803E7" w:rsidP="007803E7">
      <w:pPr>
        <w:spacing w:after="0" w:line="240" w:lineRule="auto"/>
      </w:pPr>
      <w:r w:rsidRPr="007803E7">
        <w:t>The keyType can be any built-in value type, bytes, string, or any contract.</w:t>
      </w:r>
    </w:p>
    <w:p w14:paraId="4A25208C" w14:textId="77777777" w:rsidR="007803E7" w:rsidRPr="007803E7" w:rsidRDefault="007803E7" w:rsidP="007803E7">
      <w:pPr>
        <w:spacing w:after="0" w:line="240" w:lineRule="auto"/>
      </w:pPr>
      <w:r w:rsidRPr="007803E7">
        <w:t>valueType can be any type including another mapping or an array.</w:t>
      </w:r>
    </w:p>
    <w:p w14:paraId="0D5E669E" w14:textId="77777777" w:rsidR="007803E7" w:rsidRPr="007803E7" w:rsidRDefault="007803E7" w:rsidP="007803E7">
      <w:pPr>
        <w:spacing w:after="0" w:line="240" w:lineRule="auto"/>
      </w:pPr>
      <w:r w:rsidRPr="007803E7">
        <w:t>Mappings are not iterable.</w:t>
      </w:r>
    </w:p>
    <w:p w14:paraId="76501A3D" w14:textId="77777777" w:rsidR="007803E7" w:rsidRDefault="007803E7" w:rsidP="007803E7">
      <w:pPr>
        <w:spacing w:after="0" w:line="240" w:lineRule="auto"/>
        <w:rPr>
          <w:i/>
          <w:iCs/>
        </w:rPr>
      </w:pPr>
    </w:p>
    <w:p w14:paraId="27441A2D" w14:textId="77777777" w:rsidR="007803E7" w:rsidRDefault="007803E7" w:rsidP="007803E7">
      <w:pPr>
        <w:spacing w:after="0" w:line="240" w:lineRule="auto"/>
        <w:rPr>
          <w:i/>
          <w:iCs/>
        </w:rPr>
      </w:pPr>
    </w:p>
    <w:p w14:paraId="79936C79" w14:textId="7A0B86ED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i/>
          <w:iCs/>
          <w:color w:val="0000FF"/>
        </w:rPr>
        <w:t>// SPDX-License-Identifier: MIT</w:t>
      </w:r>
    </w:p>
    <w:p w14:paraId="27B55D30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pragma solidity ^0.8.26;</w:t>
      </w:r>
    </w:p>
    <w:p w14:paraId="73C4BE65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5DC91F3A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contract Mapping {</w:t>
      </w:r>
    </w:p>
    <w:p w14:paraId="07BFDBB3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Mapping from address to uint</w:t>
      </w:r>
    </w:p>
    <w:p w14:paraId="665C1D85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mapping(address =&gt; uint256) public myMap;</w:t>
      </w:r>
    </w:p>
    <w:p w14:paraId="76E559B2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57AEEE75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get(address _addr) public view returns (uint256) {</w:t>
      </w:r>
    </w:p>
    <w:p w14:paraId="6CFEF4D0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Mapping always returns a value.</w:t>
      </w:r>
    </w:p>
    <w:p w14:paraId="0C02C880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If the value was never set, it will return the default value.</w:t>
      </w:r>
    </w:p>
    <w:p w14:paraId="61D29091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return myMap[_addr];</w:t>
      </w:r>
    </w:p>
    <w:p w14:paraId="6601021C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4FBADA8A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4E5ECF53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set(address _addr, uint256 _i) public {</w:t>
      </w:r>
    </w:p>
    <w:p w14:paraId="26449246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Update the value at this address</w:t>
      </w:r>
    </w:p>
    <w:p w14:paraId="2FAC4938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myMap[_addr] = _i;</w:t>
      </w:r>
    </w:p>
    <w:p w14:paraId="7F81AF40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2D2D1626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35B778DC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remove(address _addr) public {</w:t>
      </w:r>
    </w:p>
    <w:p w14:paraId="5AA46D95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Reset the value to the default value.</w:t>
      </w:r>
    </w:p>
    <w:p w14:paraId="710CC8EA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delete myMap[_addr];</w:t>
      </w:r>
    </w:p>
    <w:p w14:paraId="1284A668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05F09EC1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7B0703B6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572666C2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lastRenderedPageBreak/>
        <w:t>contract NestedMapping {</w:t>
      </w:r>
    </w:p>
    <w:p w14:paraId="7741143D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</w:t>
      </w:r>
      <w:r w:rsidRPr="00BB7337">
        <w:rPr>
          <w:i/>
          <w:iCs/>
          <w:color w:val="0000FF"/>
        </w:rPr>
        <w:t>// Nested mapping (mapping from address to another mapping)</w:t>
      </w:r>
    </w:p>
    <w:p w14:paraId="16B25A5B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mapping(address =&gt; mapping(uint256 =&gt; bool)) public nested;</w:t>
      </w:r>
    </w:p>
    <w:p w14:paraId="534101A4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7FE8CD56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get(address _addr1, uint256 _i) public view returns (bool) {</w:t>
      </w:r>
    </w:p>
    <w:p w14:paraId="211A5780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You can get values from a nested mapping</w:t>
      </w:r>
    </w:p>
    <w:p w14:paraId="0A9B9BB3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</w:t>
      </w:r>
      <w:r w:rsidRPr="00BB7337">
        <w:rPr>
          <w:i/>
          <w:iCs/>
          <w:color w:val="0000FF"/>
        </w:rPr>
        <w:t>// even when it is not initialized</w:t>
      </w:r>
    </w:p>
    <w:p w14:paraId="0EB0DF79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return nested[_addr1][_i];</w:t>
      </w:r>
    </w:p>
    <w:p w14:paraId="3279D656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07206F9F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0266DA17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set(address _addr1, uint256 _i, bool _boo) public {</w:t>
      </w:r>
    </w:p>
    <w:p w14:paraId="3EC96817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nested[_addr1][_i] = _boo;</w:t>
      </w:r>
    </w:p>
    <w:p w14:paraId="4FAB1BFD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725D9D63" w14:textId="77777777" w:rsidR="007803E7" w:rsidRPr="00BB7337" w:rsidRDefault="007803E7" w:rsidP="007803E7">
      <w:pPr>
        <w:spacing w:after="0" w:line="240" w:lineRule="auto"/>
        <w:rPr>
          <w:color w:val="0000FF"/>
        </w:rPr>
      </w:pPr>
    </w:p>
    <w:p w14:paraId="0C6BCF10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function remove(address _addr1, uint256 _i) public {</w:t>
      </w:r>
    </w:p>
    <w:p w14:paraId="1EF3421A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    delete nested[_addr1][_i];</w:t>
      </w:r>
    </w:p>
    <w:p w14:paraId="753B9624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 xml:space="preserve">    }</w:t>
      </w:r>
    </w:p>
    <w:p w14:paraId="09FBD3D9" w14:textId="77777777" w:rsidR="007803E7" w:rsidRPr="00BB7337" w:rsidRDefault="007803E7" w:rsidP="007803E7">
      <w:pPr>
        <w:spacing w:after="0" w:line="240" w:lineRule="auto"/>
        <w:rPr>
          <w:color w:val="0000FF"/>
        </w:rPr>
      </w:pPr>
      <w:r w:rsidRPr="00BB7337">
        <w:rPr>
          <w:color w:val="0000FF"/>
        </w:rPr>
        <w:t>}</w:t>
      </w:r>
    </w:p>
    <w:p w14:paraId="58A5E66F" w14:textId="77777777" w:rsidR="007803E7" w:rsidRPr="00BB7337" w:rsidRDefault="007803E7" w:rsidP="00DA0B07">
      <w:pPr>
        <w:spacing w:after="0" w:line="240" w:lineRule="auto"/>
        <w:rPr>
          <w:color w:val="0000FF"/>
        </w:rPr>
      </w:pPr>
    </w:p>
    <w:p w14:paraId="25D183AF" w14:textId="77777777" w:rsidR="003C6339" w:rsidRDefault="003C6339" w:rsidP="00DA0B07">
      <w:pPr>
        <w:spacing w:after="0" w:line="240" w:lineRule="auto"/>
      </w:pPr>
    </w:p>
    <w:p w14:paraId="5EE1F280" w14:textId="77777777" w:rsidR="003C6339" w:rsidRDefault="003C6339" w:rsidP="00DA0B07">
      <w:pPr>
        <w:spacing w:after="0" w:line="240" w:lineRule="auto"/>
      </w:pPr>
    </w:p>
    <w:sectPr w:rsidR="003C6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74AE6"/>
    <w:multiLevelType w:val="multilevel"/>
    <w:tmpl w:val="616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D4776"/>
    <w:multiLevelType w:val="multilevel"/>
    <w:tmpl w:val="76C8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540BB"/>
    <w:multiLevelType w:val="multilevel"/>
    <w:tmpl w:val="F70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499129">
    <w:abstractNumId w:val="2"/>
  </w:num>
  <w:num w:numId="2" w16cid:durableId="2064787470">
    <w:abstractNumId w:val="0"/>
  </w:num>
  <w:num w:numId="3" w16cid:durableId="1625691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6F"/>
    <w:rsid w:val="000C1B4E"/>
    <w:rsid w:val="00123612"/>
    <w:rsid w:val="001D0F47"/>
    <w:rsid w:val="00283B6F"/>
    <w:rsid w:val="00292F6E"/>
    <w:rsid w:val="003C6339"/>
    <w:rsid w:val="004546F3"/>
    <w:rsid w:val="004E18F6"/>
    <w:rsid w:val="00532A00"/>
    <w:rsid w:val="00614505"/>
    <w:rsid w:val="0073059E"/>
    <w:rsid w:val="007803E7"/>
    <w:rsid w:val="00891153"/>
    <w:rsid w:val="00B75491"/>
    <w:rsid w:val="00BB7337"/>
    <w:rsid w:val="00BC2152"/>
    <w:rsid w:val="00DA0B07"/>
    <w:rsid w:val="00E15127"/>
    <w:rsid w:val="00E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3183"/>
  <w15:chartTrackingRefBased/>
  <w15:docId w15:val="{B60D2F2A-E654-469A-9B38-21A6A0D7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9</Pages>
  <Words>1477</Words>
  <Characters>7121</Characters>
  <Application>Microsoft Office Word</Application>
  <DocSecurity>0</DocSecurity>
  <Lines>395</Lines>
  <Paragraphs>358</Paragraphs>
  <ScaleCrop>false</ScaleCrop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Mohammed ELAffendi</dc:creator>
  <cp:keywords/>
  <dc:description/>
  <cp:lastModifiedBy>Prof Mohammed ELAffendi</cp:lastModifiedBy>
  <cp:revision>9</cp:revision>
  <dcterms:created xsi:type="dcterms:W3CDTF">2026-04-13T07:25:00Z</dcterms:created>
  <dcterms:modified xsi:type="dcterms:W3CDTF">2026-04-19T04:29:00Z</dcterms:modified>
</cp:coreProperties>
</file>