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3C0A" w14:textId="72332B21" w:rsidR="0027738C" w:rsidRPr="0027738C" w:rsidRDefault="0027738C" w:rsidP="0027738C">
      <w:pPr>
        <w:pStyle w:val="NormalWeb"/>
        <w:spacing w:before="0" w:beforeAutospacing="0" w:after="0" w:afterAutospacing="0"/>
        <w:ind w:left="720"/>
        <w:jc w:val="center"/>
        <w:rPr>
          <w:rFonts w:ascii="Cambria" w:hAnsi="Cambria"/>
          <w:b/>
          <w:bCs/>
          <w:color w:val="000000"/>
          <w:sz w:val="26"/>
          <w:szCs w:val="26"/>
          <w:u w:val="single"/>
        </w:rPr>
      </w:pPr>
      <w:r w:rsidRPr="0027738C">
        <w:rPr>
          <w:rFonts w:ascii="Cambria" w:hAnsi="Cambria"/>
          <w:b/>
          <w:bCs/>
          <w:color w:val="000000"/>
          <w:sz w:val="26"/>
          <w:szCs w:val="26"/>
          <w:u w:val="single"/>
        </w:rPr>
        <w:t>OOP – Programming/Design</w:t>
      </w:r>
    </w:p>
    <w:p w14:paraId="2BE4E5BC" w14:textId="300A971C" w:rsidR="0027738C" w:rsidRPr="0027738C" w:rsidRDefault="0027738C" w:rsidP="0027738C">
      <w:pPr>
        <w:pStyle w:val="NormalWeb"/>
        <w:spacing w:before="0" w:beforeAutospacing="0" w:after="0" w:afterAutospacing="0"/>
        <w:ind w:left="720"/>
        <w:jc w:val="center"/>
        <w:rPr>
          <w:u w:val="single"/>
        </w:rPr>
      </w:pPr>
      <w:r w:rsidRPr="0027738C">
        <w:rPr>
          <w:rFonts w:ascii="Cambria" w:hAnsi="Cambria"/>
          <w:b/>
          <w:bCs/>
          <w:color w:val="000000"/>
          <w:sz w:val="26"/>
          <w:szCs w:val="26"/>
          <w:u w:val="single"/>
        </w:rPr>
        <w:t>Assignment: Individual Programming assignment</w:t>
      </w:r>
    </w:p>
    <w:tbl>
      <w:tblPr>
        <w:tblStyle w:val="TableGrid"/>
        <w:tblpPr w:leftFromText="180" w:rightFromText="180" w:vertAnchor="text" w:horzAnchor="margin" w:tblpY="502"/>
        <w:tblW w:w="9355" w:type="dxa"/>
        <w:tblLook w:val="04A0" w:firstRow="1" w:lastRow="0" w:firstColumn="1" w:lastColumn="0" w:noHBand="0" w:noVBand="1"/>
      </w:tblPr>
      <w:tblGrid>
        <w:gridCol w:w="4296"/>
        <w:gridCol w:w="5059"/>
      </w:tblGrid>
      <w:tr w:rsidR="0027738C" w14:paraId="269DDB5A" w14:textId="77777777" w:rsidTr="00DC672E">
        <w:trPr>
          <w:trHeight w:val="323"/>
        </w:trPr>
        <w:tc>
          <w:tcPr>
            <w:tcW w:w="4296" w:type="dxa"/>
          </w:tcPr>
          <w:p w14:paraId="059B7B96" w14:textId="77777777" w:rsidR="0027738C" w:rsidRDefault="0027738C" w:rsidP="0027738C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</w:rPr>
            </w:pPr>
            <w:r w:rsidRPr="0027738C">
              <w:rPr>
                <w:rFonts w:ascii="Cambria" w:hAnsi="Cambria"/>
                <w:b/>
                <w:bCs/>
                <w:color w:val="000000"/>
              </w:rPr>
              <w:t>Due Date:</w:t>
            </w:r>
          </w:p>
        </w:tc>
        <w:tc>
          <w:tcPr>
            <w:tcW w:w="5059" w:type="dxa"/>
          </w:tcPr>
          <w:p w14:paraId="38E0E429" w14:textId="77777777" w:rsidR="0027738C" w:rsidRDefault="0027738C" w:rsidP="0027738C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</w:rPr>
            </w:pPr>
            <w:r w:rsidRPr="0027738C">
              <w:rPr>
                <w:rFonts w:ascii="Cambria" w:hAnsi="Cambria"/>
                <w:b/>
                <w:bCs/>
                <w:color w:val="000000"/>
              </w:rPr>
              <w:t>25</w:t>
            </w:r>
            <w:r w:rsidRPr="0027738C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27738C">
              <w:rPr>
                <w:rFonts w:ascii="Cambria" w:hAnsi="Cambria"/>
                <w:b/>
                <w:bCs/>
                <w:color w:val="000000"/>
              </w:rPr>
              <w:t xml:space="preserve"> April 2020</w:t>
            </w:r>
          </w:p>
        </w:tc>
      </w:tr>
      <w:tr w:rsidR="0027738C" w14:paraId="60214097" w14:textId="77777777" w:rsidTr="00DC672E">
        <w:tc>
          <w:tcPr>
            <w:tcW w:w="4296" w:type="dxa"/>
          </w:tcPr>
          <w:p w14:paraId="10F4D919" w14:textId="77777777" w:rsidR="0027738C" w:rsidRDefault="0027738C" w:rsidP="0027738C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</w:rPr>
            </w:pPr>
            <w:r w:rsidRPr="0027738C">
              <w:rPr>
                <w:rFonts w:ascii="Cambria" w:hAnsi="Cambria"/>
                <w:b/>
                <w:bCs/>
                <w:color w:val="000000"/>
              </w:rPr>
              <w:t>Module Lecturers</w:t>
            </w:r>
            <w:r>
              <w:rPr>
                <w:rFonts w:ascii="Cambria" w:hAnsi="Cambria"/>
                <w:b/>
                <w:bCs/>
                <w:color w:val="000000"/>
              </w:rPr>
              <w:t>:</w:t>
            </w:r>
            <w:r w:rsidRPr="0027738C">
              <w:rPr>
                <w:rFonts w:ascii="Cambria" w:hAnsi="Cambria"/>
                <w:b/>
                <w:bCs/>
                <w:color w:val="000000"/>
              </w:rPr>
              <w:t xml:space="preserve"> </w:t>
            </w:r>
          </w:p>
        </w:tc>
        <w:tc>
          <w:tcPr>
            <w:tcW w:w="5059" w:type="dxa"/>
          </w:tcPr>
          <w:p w14:paraId="1C395FE9" w14:textId="77777777" w:rsidR="0027738C" w:rsidRDefault="0027738C" w:rsidP="0027738C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</w:rPr>
            </w:pPr>
            <w:r w:rsidRPr="0027738C">
              <w:rPr>
                <w:rFonts w:ascii="Cambria" w:hAnsi="Cambria"/>
                <w:b/>
                <w:bCs/>
                <w:color w:val="000000"/>
              </w:rPr>
              <w:t>Roshan Gunathilake/ Minoli de Silva</w:t>
            </w:r>
          </w:p>
        </w:tc>
      </w:tr>
    </w:tbl>
    <w:p w14:paraId="2BA12674" w14:textId="77777777" w:rsidR="0027738C" w:rsidRDefault="0027738C" w:rsidP="0027738C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color w:val="000000"/>
          <w:sz w:val="26"/>
          <w:szCs w:val="26"/>
        </w:rPr>
      </w:pPr>
    </w:p>
    <w:p w14:paraId="604A8E1C" w14:textId="273AA695" w:rsidR="0027738C" w:rsidRPr="0027738C" w:rsidRDefault="0027738C" w:rsidP="0027738C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color w:val="000000"/>
        </w:rPr>
      </w:pPr>
    </w:p>
    <w:p w14:paraId="101576E0" w14:textId="78E4C18B" w:rsidR="0027738C" w:rsidRDefault="0027738C" w:rsidP="0027738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</w:rPr>
      </w:pPr>
    </w:p>
    <w:p w14:paraId="0D376622" w14:textId="7880A9EE" w:rsidR="0027738C" w:rsidRDefault="0027738C" w:rsidP="0027738C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6"/>
          <w:szCs w:val="26"/>
        </w:rPr>
        <w:t>Background Information </w:t>
      </w:r>
    </w:p>
    <w:p w14:paraId="202DA390" w14:textId="5547170B" w:rsidR="00DC672E" w:rsidRDefault="0027738C" w:rsidP="0027738C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assignment tests your understanding of and ability to apply the programming </w:t>
      </w:r>
      <w:r w:rsidR="00DC672E">
        <w:rPr>
          <w:rFonts w:ascii="Calibri" w:hAnsi="Calibri" w:cs="Calibri"/>
          <w:color w:val="000000"/>
          <w:sz w:val="22"/>
          <w:szCs w:val="22"/>
        </w:rPr>
        <w:t xml:space="preserve">and design </w:t>
      </w:r>
      <w:r>
        <w:rPr>
          <w:rFonts w:ascii="Calibri" w:hAnsi="Calibri" w:cs="Calibri"/>
          <w:color w:val="000000"/>
          <w:sz w:val="22"/>
          <w:szCs w:val="22"/>
        </w:rPr>
        <w:t>concepts you have learned in the course so far</w:t>
      </w:r>
      <w:r w:rsidR="00DC672E">
        <w:rPr>
          <w:rFonts w:ascii="Calibri" w:hAnsi="Calibri" w:cs="Calibri"/>
          <w:color w:val="000000"/>
          <w:sz w:val="22"/>
          <w:szCs w:val="22"/>
        </w:rPr>
        <w:t xml:space="preserve"> including the usage of variables, selections, iterations, data structures, UI design, file handling and database operations.</w:t>
      </w:r>
    </w:p>
    <w:p w14:paraId="17EF16E8" w14:textId="10AD6CA6" w:rsidR="00DC672E" w:rsidRDefault="00DC672E" w:rsidP="00DC672E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 xml:space="preserve">Assignment </w:t>
      </w:r>
      <w:r>
        <w:rPr>
          <w:rFonts w:ascii="Cambria" w:hAnsi="Cambria"/>
          <w:b/>
          <w:bCs/>
          <w:color w:val="000000"/>
          <w:sz w:val="26"/>
          <w:szCs w:val="26"/>
        </w:rPr>
        <w:t>Specification</w:t>
      </w:r>
      <w:r>
        <w:rPr>
          <w:rFonts w:ascii="Cambria" w:hAnsi="Cambria"/>
          <w:b/>
          <w:bCs/>
          <w:color w:val="000000"/>
          <w:sz w:val="26"/>
          <w:szCs w:val="26"/>
        </w:rPr>
        <w:t> </w:t>
      </w:r>
    </w:p>
    <w:p w14:paraId="682DE49C" w14:textId="41F2B165" w:rsidR="00827F01" w:rsidRDefault="00827F01" w:rsidP="00827F0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 xml:space="preserve">Due to the prevalence of the Covid-19 virus and the enforced curfew in the country, most </w:t>
      </w:r>
      <w:r>
        <w:rPr>
          <w:rFonts w:ascii="Calibri" w:hAnsi="Calibri" w:cs="Calibri"/>
          <w:color w:val="000000"/>
          <w:sz w:val="22"/>
          <w:szCs w:val="22"/>
        </w:rPr>
        <w:t>shops</w:t>
      </w:r>
      <w:r w:rsidRPr="00827F01">
        <w:rPr>
          <w:rFonts w:ascii="Calibri" w:hAnsi="Calibri" w:cs="Calibri"/>
          <w:color w:val="000000"/>
          <w:sz w:val="22"/>
          <w:szCs w:val="22"/>
        </w:rPr>
        <w:t xml:space="preserve"> have converted their businesses to Home Delivery Services. Mr. and Mrs.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Priyalal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also</w:t>
      </w:r>
      <w:r w:rsidRPr="00827F01">
        <w:rPr>
          <w:rFonts w:ascii="Calibri" w:hAnsi="Calibri" w:cs="Calibri"/>
          <w:color w:val="000000"/>
          <w:sz w:val="22"/>
          <w:szCs w:val="22"/>
        </w:rPr>
        <w:t xml:space="preserve"> decided to </w:t>
      </w:r>
      <w:r>
        <w:rPr>
          <w:rFonts w:ascii="Calibri" w:hAnsi="Calibri" w:cs="Calibri"/>
          <w:color w:val="000000"/>
          <w:sz w:val="22"/>
          <w:szCs w:val="22"/>
        </w:rPr>
        <w:t xml:space="preserve">create their own delivery service for essential items for homes. </w:t>
      </w:r>
    </w:p>
    <w:p w14:paraId="5AD1F0B3" w14:textId="53D31C7B" w:rsidR="00827F01" w:rsidRPr="00827F01" w:rsidRDefault="00827F01" w:rsidP="00827F0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But with the growing demand they found it difficult to keep record of their stock manually. Mrs.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Priyalal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decided to obtain </w:t>
      </w:r>
      <w:r w:rsidRPr="00827F01">
        <w:rPr>
          <w:rFonts w:ascii="Calibri" w:hAnsi="Calibri" w:cs="Calibri"/>
          <w:i/>
          <w:iCs/>
          <w:color w:val="000000"/>
          <w:sz w:val="22"/>
          <w:szCs w:val="22"/>
        </w:rPr>
        <w:t>your</w:t>
      </w:r>
      <w:r>
        <w:rPr>
          <w:rFonts w:ascii="Calibri" w:hAnsi="Calibri" w:cs="Calibri"/>
          <w:color w:val="000000"/>
          <w:sz w:val="22"/>
          <w:szCs w:val="22"/>
        </w:rPr>
        <w:t xml:space="preserve"> technical help for the convenience of their business. </w:t>
      </w:r>
    </w:p>
    <w:p w14:paraId="494CE92C" w14:textId="4D9CCD1D" w:rsidR="000D02A3" w:rsidRDefault="00DC672E" w:rsidP="00827F0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 xml:space="preserve">You are </w:t>
      </w:r>
      <w:r w:rsidRPr="00827F01">
        <w:rPr>
          <w:rFonts w:ascii="Calibri" w:hAnsi="Calibri" w:cs="Calibri"/>
          <w:color w:val="000000"/>
          <w:sz w:val="22"/>
          <w:szCs w:val="22"/>
        </w:rPr>
        <w:t>required</w:t>
      </w:r>
      <w:r w:rsidRPr="00827F01">
        <w:rPr>
          <w:rFonts w:ascii="Calibri" w:hAnsi="Calibri" w:cs="Calibri"/>
          <w:color w:val="000000"/>
          <w:sz w:val="22"/>
          <w:szCs w:val="22"/>
        </w:rPr>
        <w:t xml:space="preserve"> to develop</w:t>
      </w:r>
      <w:r w:rsidR="00827F01">
        <w:rPr>
          <w:rFonts w:ascii="Calibri" w:hAnsi="Calibri" w:cs="Calibri"/>
          <w:color w:val="000000"/>
          <w:sz w:val="22"/>
          <w:szCs w:val="22"/>
        </w:rPr>
        <w:t xml:space="preserve"> an Inventory Control system for </w:t>
      </w:r>
      <w:proofErr w:type="spellStart"/>
      <w:r w:rsidR="00827F01">
        <w:rPr>
          <w:rFonts w:ascii="Calibri" w:hAnsi="Calibri" w:cs="Calibri"/>
          <w:color w:val="000000"/>
          <w:sz w:val="22"/>
          <w:szCs w:val="22"/>
        </w:rPr>
        <w:t>Priyalal</w:t>
      </w:r>
      <w:proofErr w:type="spellEnd"/>
      <w:r w:rsidR="00827F01">
        <w:rPr>
          <w:rFonts w:ascii="Calibri" w:hAnsi="Calibri" w:cs="Calibri"/>
          <w:color w:val="000000"/>
          <w:sz w:val="22"/>
          <w:szCs w:val="22"/>
        </w:rPr>
        <w:t xml:space="preserve"> stores using Java Programming Language and </w:t>
      </w:r>
      <w:r w:rsidR="00827F01">
        <w:rPr>
          <w:rFonts w:ascii="Calibri" w:hAnsi="Calibri" w:cs="Calibri"/>
          <w:color w:val="000000"/>
          <w:sz w:val="22"/>
          <w:szCs w:val="22"/>
        </w:rPr>
        <w:t>JavaFX for UI design</w:t>
      </w:r>
      <w:r w:rsidR="002B37CF">
        <w:rPr>
          <w:rFonts w:ascii="Calibri" w:hAnsi="Calibri" w:cs="Calibri"/>
          <w:color w:val="000000"/>
          <w:sz w:val="22"/>
          <w:szCs w:val="22"/>
        </w:rPr>
        <w:t>.</w:t>
      </w:r>
    </w:p>
    <w:p w14:paraId="46C06A2B" w14:textId="77AB3A13" w:rsidR="00827F01" w:rsidRPr="00827F01" w:rsidRDefault="00827F01" w:rsidP="00827F01">
      <w:pPr>
        <w:pStyle w:val="NormalWeb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Given below is the specification given to you by Mr. and Mrs.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Priyalal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1D71880F" w14:textId="77777777" w:rsidR="002B37CF" w:rsidRDefault="00827F01" w:rsidP="00827F01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 xml:space="preserve">When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 w:rsidRPr="00827F01">
        <w:rPr>
          <w:rFonts w:ascii="Calibri" w:hAnsi="Calibri" w:cs="Calibri"/>
          <w:color w:val="000000"/>
          <w:sz w:val="22"/>
          <w:szCs w:val="22"/>
        </w:rPr>
        <w:t xml:space="preserve">application starts, a login screen should be displayed where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 w:rsidRPr="00827F01">
        <w:rPr>
          <w:rFonts w:ascii="Calibri" w:hAnsi="Calibri" w:cs="Calibri"/>
          <w:color w:val="000000"/>
          <w:sz w:val="22"/>
          <w:szCs w:val="22"/>
        </w:rPr>
        <w:t>user can enter</w:t>
      </w:r>
      <w:r w:rsidR="002B37CF">
        <w:rPr>
          <w:rFonts w:ascii="Calibri" w:hAnsi="Calibri" w:cs="Calibri"/>
          <w:color w:val="000000"/>
          <w:sz w:val="22"/>
          <w:szCs w:val="22"/>
        </w:rPr>
        <w:t xml:space="preserve"> their</w:t>
      </w:r>
      <w:r w:rsidRPr="00827F01">
        <w:rPr>
          <w:rFonts w:ascii="Calibri" w:hAnsi="Calibri" w:cs="Calibri"/>
          <w:color w:val="000000"/>
          <w:sz w:val="22"/>
          <w:szCs w:val="22"/>
        </w:rPr>
        <w:t xml:space="preserve"> username and password to log in.</w:t>
      </w:r>
    </w:p>
    <w:p w14:paraId="5CF8E193" w14:textId="2DF62422" w:rsidR="002B37CF" w:rsidRDefault="00827F01" w:rsidP="00827F01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2B37CF">
        <w:rPr>
          <w:rFonts w:ascii="Calibri" w:hAnsi="Calibri" w:cs="Calibri"/>
          <w:color w:val="000000"/>
          <w:sz w:val="22"/>
          <w:szCs w:val="22"/>
        </w:rPr>
        <w:t>If a user enters a</w:t>
      </w:r>
      <w:r w:rsidR="002B37CF">
        <w:rPr>
          <w:rFonts w:ascii="Calibri" w:hAnsi="Calibri" w:cs="Calibri"/>
          <w:color w:val="000000"/>
          <w:sz w:val="22"/>
          <w:szCs w:val="22"/>
        </w:rPr>
        <w:t xml:space="preserve">n incorrect username </w:t>
      </w:r>
      <w:r w:rsidRPr="002B37CF">
        <w:rPr>
          <w:rFonts w:ascii="Calibri" w:hAnsi="Calibri" w:cs="Calibri"/>
          <w:color w:val="000000"/>
          <w:sz w:val="22"/>
          <w:szCs w:val="22"/>
        </w:rPr>
        <w:t>password</w:t>
      </w:r>
      <w:r w:rsidR="002B37CF">
        <w:rPr>
          <w:rFonts w:ascii="Calibri" w:hAnsi="Calibri" w:cs="Calibri"/>
          <w:color w:val="000000"/>
          <w:sz w:val="22"/>
          <w:szCs w:val="22"/>
        </w:rPr>
        <w:t xml:space="preserve"> combination</w:t>
      </w:r>
      <w:r w:rsidRPr="002B37CF">
        <w:rPr>
          <w:rFonts w:ascii="Calibri" w:hAnsi="Calibri" w:cs="Calibri"/>
          <w:color w:val="000000"/>
          <w:sz w:val="22"/>
          <w:szCs w:val="22"/>
        </w:rPr>
        <w:t>, a message should be displayed saying “Invalid username or password”.</w:t>
      </w:r>
    </w:p>
    <w:p w14:paraId="21EC5F72" w14:textId="06C2A864" w:rsidR="00827F01" w:rsidRPr="002B37CF" w:rsidRDefault="00827F01" w:rsidP="00827F01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2B37CF">
        <w:rPr>
          <w:rFonts w:ascii="Calibri" w:hAnsi="Calibri" w:cs="Calibri"/>
          <w:color w:val="000000"/>
          <w:sz w:val="22"/>
          <w:szCs w:val="22"/>
        </w:rPr>
        <w:t xml:space="preserve">If a user enters a correct </w:t>
      </w:r>
      <w:r w:rsidR="002B37CF">
        <w:rPr>
          <w:rFonts w:ascii="Calibri" w:hAnsi="Calibri" w:cs="Calibri"/>
          <w:color w:val="000000"/>
          <w:sz w:val="22"/>
          <w:szCs w:val="22"/>
        </w:rPr>
        <w:t xml:space="preserve">username </w:t>
      </w:r>
      <w:r w:rsidR="002B37CF" w:rsidRPr="002B37CF">
        <w:rPr>
          <w:rFonts w:ascii="Calibri" w:hAnsi="Calibri" w:cs="Calibri"/>
          <w:color w:val="000000"/>
          <w:sz w:val="22"/>
          <w:szCs w:val="22"/>
        </w:rPr>
        <w:t>password</w:t>
      </w:r>
      <w:r w:rsidR="002B37C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B37CF">
        <w:rPr>
          <w:rFonts w:ascii="Calibri" w:hAnsi="Calibri" w:cs="Calibri"/>
          <w:color w:val="000000"/>
          <w:sz w:val="22"/>
          <w:szCs w:val="22"/>
        </w:rPr>
        <w:t>combination,</w:t>
      </w:r>
      <w:r w:rsidR="002B37CF" w:rsidRPr="002B37C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B37CF">
        <w:rPr>
          <w:rFonts w:ascii="Calibri" w:hAnsi="Calibri" w:cs="Calibri"/>
          <w:color w:val="000000"/>
          <w:sz w:val="22"/>
          <w:szCs w:val="22"/>
        </w:rPr>
        <w:t>they</w:t>
      </w:r>
      <w:r w:rsidRPr="002B37CF">
        <w:rPr>
          <w:rFonts w:ascii="Calibri" w:hAnsi="Calibri" w:cs="Calibri"/>
          <w:color w:val="000000"/>
          <w:sz w:val="22"/>
          <w:szCs w:val="22"/>
        </w:rPr>
        <w:t xml:space="preserve"> should be redirected to an interface with a menu bar.</w:t>
      </w:r>
    </w:p>
    <w:p w14:paraId="041655C9" w14:textId="77777777" w:rsidR="00827F01" w:rsidRPr="00827F01" w:rsidRDefault="00827F01" w:rsidP="002B37CF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>Menu items and sub menu items should be as follows.</w:t>
      </w:r>
    </w:p>
    <w:p w14:paraId="67E5AA6D" w14:textId="5DAD568A" w:rsidR="00827F01" w:rsidRPr="00827F01" w:rsidRDefault="002B37CF" w:rsidP="002B37CF">
      <w:pPr>
        <w:pStyle w:val="NormalWeb"/>
        <w:numPr>
          <w:ilvl w:val="1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>Home:</w:t>
      </w:r>
      <w:r w:rsidR="00827F01" w:rsidRPr="00827F01">
        <w:rPr>
          <w:rFonts w:ascii="Calibri" w:hAnsi="Calibri" w:cs="Calibri"/>
          <w:color w:val="000000"/>
          <w:sz w:val="22"/>
          <w:szCs w:val="22"/>
        </w:rPr>
        <w:t xml:space="preserve"> A creative home screen for the software (you are free to decide the contents)</w:t>
      </w:r>
    </w:p>
    <w:p w14:paraId="70C81074" w14:textId="239B809F" w:rsidR="00827F01" w:rsidRPr="00827F01" w:rsidRDefault="002B37CF" w:rsidP="002B37CF">
      <w:pPr>
        <w:pStyle w:val="NormalWeb"/>
        <w:numPr>
          <w:ilvl w:val="1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>Categories:</w:t>
      </w:r>
      <w:r w:rsidR="00827F01" w:rsidRPr="00827F01">
        <w:rPr>
          <w:rFonts w:ascii="Calibri" w:hAnsi="Calibri" w:cs="Calibri"/>
          <w:color w:val="000000"/>
          <w:sz w:val="22"/>
          <w:szCs w:val="22"/>
        </w:rPr>
        <w:t xml:space="preserve"> Products are divided into categories. Each product must have a category.</w:t>
      </w:r>
    </w:p>
    <w:p w14:paraId="462C31D2" w14:textId="77777777" w:rsidR="00827F01" w:rsidRPr="00827F01" w:rsidRDefault="00827F01" w:rsidP="002B37CF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>Add Category</w:t>
      </w:r>
    </w:p>
    <w:p w14:paraId="7054CC7D" w14:textId="77777777" w:rsidR="002B37CF" w:rsidRDefault="00827F01" w:rsidP="002B37CF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>View</w:t>
      </w:r>
      <w:r w:rsidR="002B37CF">
        <w:rPr>
          <w:rFonts w:ascii="Calibri" w:hAnsi="Calibri" w:cs="Calibri"/>
          <w:color w:val="000000"/>
          <w:sz w:val="22"/>
          <w:szCs w:val="22"/>
        </w:rPr>
        <w:t xml:space="preserve"> Categories in a table</w:t>
      </w:r>
    </w:p>
    <w:p w14:paraId="49CA4343" w14:textId="185FA6F0" w:rsidR="002B37CF" w:rsidRDefault="00827F01" w:rsidP="002B37CF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 xml:space="preserve">Edit </w:t>
      </w:r>
      <w:r w:rsidR="002B37CF">
        <w:rPr>
          <w:rFonts w:ascii="Calibri" w:hAnsi="Calibri" w:cs="Calibri"/>
          <w:color w:val="000000"/>
          <w:sz w:val="22"/>
          <w:szCs w:val="22"/>
        </w:rPr>
        <w:t>Category</w:t>
      </w:r>
    </w:p>
    <w:p w14:paraId="28800C8C" w14:textId="0261041F" w:rsidR="00827F01" w:rsidRDefault="00827F01" w:rsidP="002B37CF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>Delete Categor</w:t>
      </w:r>
      <w:r w:rsidR="002B37CF">
        <w:rPr>
          <w:rFonts w:ascii="Calibri" w:hAnsi="Calibri" w:cs="Calibri"/>
          <w:color w:val="000000"/>
          <w:sz w:val="22"/>
          <w:szCs w:val="22"/>
        </w:rPr>
        <w:t>y</w:t>
      </w:r>
    </w:p>
    <w:p w14:paraId="71F5A128" w14:textId="379DE9F4" w:rsidR="002B37CF" w:rsidRDefault="002B37CF" w:rsidP="00827F01">
      <w:pPr>
        <w:pStyle w:val="NormalWeb"/>
        <w:numPr>
          <w:ilvl w:val="1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827F01">
        <w:rPr>
          <w:rFonts w:ascii="Calibri" w:hAnsi="Calibri" w:cs="Calibri"/>
          <w:color w:val="000000"/>
          <w:sz w:val="22"/>
          <w:szCs w:val="22"/>
        </w:rPr>
        <w:t>Product</w:t>
      </w:r>
      <w:r w:rsidR="00804070">
        <w:rPr>
          <w:rFonts w:ascii="Calibri" w:hAnsi="Calibri" w:cs="Calibri"/>
          <w:color w:val="000000"/>
          <w:sz w:val="22"/>
          <w:szCs w:val="22"/>
        </w:rPr>
        <w:t xml:space="preserve"> and Stock Management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3916F7F7" w14:textId="61634939" w:rsidR="002B37CF" w:rsidRDefault="00827F01" w:rsidP="00827F01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2B37CF">
        <w:rPr>
          <w:rFonts w:ascii="Calibri" w:hAnsi="Calibri" w:cs="Calibri"/>
          <w:color w:val="000000"/>
          <w:sz w:val="22"/>
          <w:szCs w:val="22"/>
        </w:rPr>
        <w:t>Add Product</w:t>
      </w:r>
      <w:r w:rsidR="002B37CF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804070">
        <w:rPr>
          <w:rFonts w:ascii="Calibri" w:hAnsi="Calibri" w:cs="Calibri"/>
          <w:color w:val="000000"/>
          <w:sz w:val="22"/>
          <w:szCs w:val="22"/>
        </w:rPr>
        <w:t>Must be added to Category. Existing Categories should be displayed in a drop down to be selected)</w:t>
      </w:r>
    </w:p>
    <w:p w14:paraId="1CB8BE83" w14:textId="2D25A3BA" w:rsidR="00804070" w:rsidRDefault="00804070" w:rsidP="00804070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Search for Product by Id/Name</w:t>
      </w:r>
    </w:p>
    <w:p w14:paraId="1806ED6A" w14:textId="7EB52347" w:rsidR="00804070" w:rsidRDefault="00804070" w:rsidP="00804070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Products in table</w:t>
      </w:r>
    </w:p>
    <w:p w14:paraId="061761F8" w14:textId="79297EBD" w:rsidR="00804070" w:rsidRPr="00804070" w:rsidRDefault="00804070" w:rsidP="00804070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Edit Product</w:t>
      </w:r>
    </w:p>
    <w:p w14:paraId="7514C7BB" w14:textId="2DA4D955" w:rsidR="000D02A3" w:rsidRPr="000D02A3" w:rsidRDefault="00804070" w:rsidP="000D02A3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Delete Product</w:t>
      </w:r>
      <w:r w:rsidR="000D02A3" w:rsidRPr="000D02A3">
        <w:rPr>
          <w:rFonts w:ascii="Calibri" w:hAnsi="Calibri" w:cs="Calibri"/>
          <w:color w:val="000000"/>
        </w:rPr>
        <w:br w:type="page"/>
      </w:r>
    </w:p>
    <w:p w14:paraId="37CB5E1F" w14:textId="62B5D762" w:rsidR="002B37CF" w:rsidRDefault="002B37CF" w:rsidP="00827F01">
      <w:pPr>
        <w:pStyle w:val="NormalWeb"/>
        <w:numPr>
          <w:ilvl w:val="1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2B37CF">
        <w:rPr>
          <w:rFonts w:ascii="Calibri" w:hAnsi="Calibri" w:cs="Calibri"/>
          <w:color w:val="000000"/>
          <w:sz w:val="22"/>
          <w:szCs w:val="22"/>
        </w:rPr>
        <w:lastRenderedPageBreak/>
        <w:t>Stock:</w:t>
      </w:r>
    </w:p>
    <w:p w14:paraId="53C41062" w14:textId="517E129C" w:rsidR="002B37CF" w:rsidRDefault="00827F01" w:rsidP="00827F01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2B37CF">
        <w:rPr>
          <w:rFonts w:ascii="Calibri" w:hAnsi="Calibri" w:cs="Calibri"/>
          <w:color w:val="000000"/>
          <w:sz w:val="22"/>
          <w:szCs w:val="22"/>
        </w:rPr>
        <w:t>Add to Stock</w:t>
      </w:r>
      <w:r w:rsidR="00804070">
        <w:rPr>
          <w:rFonts w:ascii="Calibri" w:hAnsi="Calibri" w:cs="Calibri"/>
          <w:color w:val="000000"/>
          <w:sz w:val="22"/>
          <w:szCs w:val="22"/>
        </w:rPr>
        <w:t xml:space="preserve"> (Add Product Quantity</w:t>
      </w:r>
      <w:r w:rsidR="000D02A3">
        <w:rPr>
          <w:rFonts w:ascii="Calibri" w:hAnsi="Calibri" w:cs="Calibri"/>
          <w:color w:val="000000"/>
          <w:sz w:val="22"/>
          <w:szCs w:val="22"/>
        </w:rPr>
        <w:t xml:space="preserve"> for Product</w:t>
      </w:r>
      <w:r w:rsidR="00804070">
        <w:rPr>
          <w:rFonts w:ascii="Calibri" w:hAnsi="Calibri" w:cs="Calibri"/>
          <w:color w:val="000000"/>
          <w:sz w:val="22"/>
          <w:szCs w:val="22"/>
        </w:rPr>
        <w:t>)</w:t>
      </w:r>
    </w:p>
    <w:p w14:paraId="383600E2" w14:textId="5046C9CA" w:rsidR="002B37CF" w:rsidRDefault="00827F01" w:rsidP="00827F01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2B37CF">
        <w:rPr>
          <w:rFonts w:ascii="Calibri" w:hAnsi="Calibri" w:cs="Calibri"/>
          <w:color w:val="000000"/>
          <w:sz w:val="22"/>
          <w:szCs w:val="22"/>
        </w:rPr>
        <w:t xml:space="preserve">Remove </w:t>
      </w:r>
      <w:r w:rsidR="002B37CF" w:rsidRPr="002B37CF">
        <w:rPr>
          <w:rFonts w:ascii="Calibri" w:hAnsi="Calibri" w:cs="Calibri"/>
          <w:color w:val="000000"/>
          <w:sz w:val="22"/>
          <w:szCs w:val="22"/>
        </w:rPr>
        <w:t>from</w:t>
      </w:r>
      <w:r w:rsidRPr="002B37CF">
        <w:rPr>
          <w:rFonts w:ascii="Calibri" w:hAnsi="Calibri" w:cs="Calibri"/>
          <w:color w:val="000000"/>
          <w:sz w:val="22"/>
          <w:szCs w:val="22"/>
        </w:rPr>
        <w:t xml:space="preserve"> Stock</w:t>
      </w:r>
      <w:r w:rsidR="0080407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173B39EB" w14:textId="6C9CB9DE" w:rsidR="002B37CF" w:rsidRDefault="00804070" w:rsidP="00827F01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stock details of all Products</w:t>
      </w:r>
    </w:p>
    <w:p w14:paraId="539379A0" w14:textId="0ACC8277" w:rsidR="000D02A3" w:rsidRDefault="000D02A3" w:rsidP="00827F01">
      <w:pPr>
        <w:pStyle w:val="NormalWeb"/>
        <w:numPr>
          <w:ilvl w:val="2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Stock details of a single product (By Id/Name)</w:t>
      </w:r>
    </w:p>
    <w:p w14:paraId="2F9628DA" w14:textId="77777777" w:rsidR="00827F01" w:rsidRPr="00827F01" w:rsidRDefault="00827F01" w:rsidP="00804070">
      <w:pPr>
        <w:pStyle w:val="NormalWeb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27F01">
        <w:rPr>
          <w:rFonts w:ascii="Calibri" w:hAnsi="Calibri" w:cs="Calibri"/>
          <w:color w:val="000000"/>
          <w:sz w:val="22"/>
          <w:szCs w:val="22"/>
        </w:rPr>
        <w:t>Logout :</w:t>
      </w:r>
      <w:proofErr w:type="gramEnd"/>
      <w:r w:rsidRPr="00827F01">
        <w:rPr>
          <w:rFonts w:ascii="Calibri" w:hAnsi="Calibri" w:cs="Calibri"/>
          <w:color w:val="000000"/>
          <w:sz w:val="22"/>
          <w:szCs w:val="22"/>
        </w:rPr>
        <w:t xml:space="preserve"> Logout from application </w:t>
      </w:r>
    </w:p>
    <w:p w14:paraId="28324AE7" w14:textId="76A4CC4B" w:rsidR="000D02A3" w:rsidRDefault="000D02A3" w:rsidP="000D02A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Applications Data can be stored in Text Files as appropriate using File Handling Methods (Hint: You </w:t>
      </w:r>
      <w:proofErr w:type="gramStart"/>
      <w:r>
        <w:rPr>
          <w:rFonts w:ascii="Calibri" w:hAnsi="Calibri" w:cs="Calibri"/>
          <w:color w:val="000000"/>
        </w:rPr>
        <w:t>are allowed to</w:t>
      </w:r>
      <w:proofErr w:type="gramEnd"/>
      <w:r>
        <w:rPr>
          <w:rFonts w:ascii="Calibri" w:hAnsi="Calibri" w:cs="Calibri"/>
          <w:color w:val="000000"/>
        </w:rPr>
        <w:t xml:space="preserve"> use multiple files) </w:t>
      </w:r>
    </w:p>
    <w:p w14:paraId="7AE1D872" w14:textId="0526D299" w:rsidR="0027738C" w:rsidRPr="000D02A3" w:rsidRDefault="000D02A3" w:rsidP="000D02A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Bonus marks will be given for using Database based data storage. 5 marks for MySQL and 10 marks for NoSQL.</w:t>
      </w:r>
    </w:p>
    <w:p w14:paraId="115C4991" w14:textId="3D69FA32" w:rsidR="000D02A3" w:rsidRDefault="000D02A3" w:rsidP="000D02A3">
      <w:pPr>
        <w:pStyle w:val="NormalWeb"/>
        <w:spacing w:before="0" w:beforeAutospacing="0" w:after="0" w:afterAutospacing="0"/>
        <w:jc w:val="both"/>
        <w:rPr>
          <w:rFonts w:ascii="Cambria" w:hAnsi="Cambria"/>
          <w:b/>
          <w:bCs/>
          <w:color w:val="000000"/>
          <w:sz w:val="26"/>
          <w:szCs w:val="26"/>
        </w:rPr>
      </w:pPr>
      <w:r w:rsidRPr="000D02A3">
        <w:rPr>
          <w:rFonts w:ascii="Cambria" w:hAnsi="Cambria"/>
          <w:b/>
          <w:bCs/>
          <w:color w:val="000000"/>
          <w:sz w:val="26"/>
          <w:szCs w:val="26"/>
        </w:rPr>
        <w:t>Assignment Deliverables</w:t>
      </w:r>
    </w:p>
    <w:p w14:paraId="25B01600" w14:textId="0AAB3B90" w:rsidR="000D02A3" w:rsidRPr="000D02A3" w:rsidRDefault="000D02A3" w:rsidP="000D02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D02A3">
        <w:rPr>
          <w:rFonts w:asciiTheme="minorHAnsi" w:hAnsiTheme="minorHAnsi" w:cstheme="minorHAnsi"/>
          <w:color w:val="000000"/>
        </w:rPr>
        <w:t xml:space="preserve">PDF file containing code snippets </w:t>
      </w:r>
    </w:p>
    <w:p w14:paraId="6618C2B3" w14:textId="01B2E11D" w:rsidR="000D02A3" w:rsidRDefault="000D02A3" w:rsidP="000D02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D02A3">
        <w:rPr>
          <w:rFonts w:asciiTheme="minorHAnsi" w:hAnsiTheme="minorHAnsi" w:cstheme="minorHAnsi"/>
          <w:color w:val="000000"/>
        </w:rPr>
        <w:t>Zipped Project with relevant file(s)/ database dump</w:t>
      </w:r>
    </w:p>
    <w:p w14:paraId="4672C989" w14:textId="3CAA68DC" w:rsidR="000D02A3" w:rsidRDefault="000D02A3" w:rsidP="000D02A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632E6007" w14:textId="13160322" w:rsidR="000D02A3" w:rsidRPr="008B068F" w:rsidRDefault="000D02A3" w:rsidP="000D02A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Please do not included auto-generated code in the PDF. Only and all the code written by you needs to be included in the PDF. </w:t>
      </w:r>
      <w:r w:rsidR="008B068F" w:rsidRPr="008B068F">
        <w:rPr>
          <w:rFonts w:asciiTheme="minorHAnsi" w:hAnsiTheme="minorHAnsi" w:cstheme="minorHAnsi"/>
          <w:color w:val="000000"/>
        </w:rPr>
        <w:t>Zip file must contain all code and relevant files required to run the project in any given computer during the viva.</w:t>
      </w:r>
    </w:p>
    <w:p w14:paraId="51E52643" w14:textId="77777777" w:rsidR="000D02A3" w:rsidRDefault="000D02A3" w:rsidP="0027738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</w:rPr>
      </w:pPr>
    </w:p>
    <w:p w14:paraId="38DD5588" w14:textId="77777777" w:rsidR="00DC672E" w:rsidRDefault="00DC672E" w:rsidP="00DC672E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b/>
          <w:bCs/>
          <w:color w:val="000000"/>
          <w:sz w:val="26"/>
          <w:szCs w:val="26"/>
        </w:rPr>
        <w:t>Referencing, Plagiarism and Collusion </w:t>
      </w:r>
    </w:p>
    <w:p w14:paraId="1E271D99" w14:textId="495830D5" w:rsidR="00DC672E" w:rsidRDefault="00DC672E" w:rsidP="00DC672E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The entirety of your assignment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must be your own work </w:t>
      </w:r>
      <w:r>
        <w:rPr>
          <w:rFonts w:ascii="Calibri" w:hAnsi="Calibri" w:cs="Calibri"/>
          <w:color w:val="000000"/>
          <w:sz w:val="22"/>
          <w:szCs w:val="22"/>
        </w:rPr>
        <w:t xml:space="preserve">(unless otherwise referenced) and produced for the current instance of the unit. Any use of unreferenced content you did not create constitutes </w:t>
      </w:r>
      <w:r>
        <w:rPr>
          <w:rFonts w:ascii="Calibri" w:hAnsi="Calibri" w:cs="Calibri"/>
          <w:color w:val="000000"/>
          <w:sz w:val="22"/>
          <w:szCs w:val="22"/>
        </w:rPr>
        <w:t>plagiarism and</w:t>
      </w:r>
      <w:r>
        <w:rPr>
          <w:rFonts w:ascii="Calibri" w:hAnsi="Calibri" w:cs="Calibri"/>
          <w:color w:val="000000"/>
          <w:sz w:val="22"/>
          <w:szCs w:val="22"/>
        </w:rPr>
        <w:t xml:space="preserve"> is deemed an act of academic misconduct. All assignments will be submitted to plagiarism checking software which includes previous copies of the assignment. Remember that this is an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individual </w:t>
      </w:r>
      <w:r>
        <w:rPr>
          <w:rFonts w:ascii="Calibri" w:hAnsi="Calibri" w:cs="Calibri"/>
          <w:color w:val="000000"/>
          <w:sz w:val="22"/>
          <w:szCs w:val="22"/>
        </w:rPr>
        <w:t xml:space="preserve">assignment. Never give anyone any part of your assignment – even after the due date or after results have been released. Do not work together with other students on individual assignments – helping someone by explaining errors in their code/logic or directing them to the relevant resources is </w:t>
      </w:r>
      <w:r>
        <w:rPr>
          <w:rFonts w:ascii="Calibri" w:hAnsi="Calibri" w:cs="Calibri"/>
          <w:color w:val="000000"/>
          <w:sz w:val="22"/>
          <w:szCs w:val="22"/>
        </w:rPr>
        <w:t>appropriate but</w:t>
      </w:r>
      <w:r>
        <w:rPr>
          <w:rFonts w:ascii="Calibri" w:hAnsi="Calibri" w:cs="Calibri"/>
          <w:color w:val="000000"/>
          <w:sz w:val="22"/>
          <w:szCs w:val="22"/>
        </w:rPr>
        <w:t xml:space="preserve"> doing it for them or showing them how you did it is not. An unacceptable level of cooperation between students on an assignment is </w:t>
      </w:r>
      <w:r>
        <w:rPr>
          <w:rFonts w:ascii="Calibri" w:hAnsi="Calibri" w:cs="Calibri"/>
          <w:color w:val="000000"/>
          <w:sz w:val="22"/>
          <w:szCs w:val="22"/>
        </w:rPr>
        <w:t>collusion and</w:t>
      </w:r>
      <w:r>
        <w:rPr>
          <w:rFonts w:ascii="Calibri" w:hAnsi="Calibri" w:cs="Calibri"/>
          <w:color w:val="000000"/>
          <w:sz w:val="22"/>
          <w:szCs w:val="22"/>
        </w:rPr>
        <w:t xml:space="preserve"> is deemed an act of academic misconduct. If you are uncertain about plagiarism, collusion or referencing, simply email your tutor, lecturer or unit coordinator and ask.</w:t>
      </w:r>
    </w:p>
    <w:p w14:paraId="48CD47B1" w14:textId="77777777" w:rsidR="0027738C" w:rsidRPr="0027738C" w:rsidRDefault="0027738C" w:rsidP="00DC672E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</w:rPr>
      </w:pPr>
    </w:p>
    <w:p w14:paraId="338ADC4E" w14:textId="71326E4E" w:rsidR="0027738C" w:rsidRDefault="0027738C" w:rsidP="0027738C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color w:val="000000"/>
          <w:sz w:val="26"/>
          <w:szCs w:val="26"/>
        </w:rPr>
      </w:pPr>
    </w:p>
    <w:p w14:paraId="36BE9B9A" w14:textId="496420C3" w:rsidR="0027738C" w:rsidRDefault="0027738C" w:rsidP="0027738C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color w:val="000000"/>
          <w:sz w:val="26"/>
          <w:szCs w:val="26"/>
        </w:rPr>
      </w:pPr>
    </w:p>
    <w:p w14:paraId="2149AD10" w14:textId="77777777" w:rsidR="0027738C" w:rsidRDefault="0027738C" w:rsidP="0027738C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color w:val="000000"/>
          <w:sz w:val="26"/>
          <w:szCs w:val="26"/>
        </w:rPr>
      </w:pPr>
    </w:p>
    <w:p w14:paraId="790EB96B" w14:textId="44EC298B" w:rsidR="0027738C" w:rsidRDefault="0027738C" w:rsidP="0027738C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color w:val="000000"/>
          <w:sz w:val="26"/>
          <w:szCs w:val="26"/>
        </w:rPr>
      </w:pPr>
    </w:p>
    <w:p w14:paraId="33029416" w14:textId="77777777" w:rsidR="0027738C" w:rsidRDefault="0027738C" w:rsidP="0027738C">
      <w:pPr>
        <w:pStyle w:val="NormalWeb"/>
        <w:spacing w:before="0" w:beforeAutospacing="0" w:after="0" w:afterAutospacing="0"/>
        <w:ind w:left="720"/>
      </w:pPr>
    </w:p>
    <w:p w14:paraId="12297989" w14:textId="77777777" w:rsidR="00AD21AC" w:rsidRDefault="00AD21AC" w:rsidP="0027738C">
      <w:pPr>
        <w:jc w:val="center"/>
      </w:pPr>
      <w:bookmarkStart w:id="0" w:name="_GoBack"/>
      <w:bookmarkEnd w:id="0"/>
    </w:p>
    <w:sectPr w:rsidR="00AD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8CBE3" w14:textId="77777777" w:rsidR="00694AB3" w:rsidRDefault="00694AB3" w:rsidP="000D02A3">
      <w:pPr>
        <w:spacing w:after="0" w:line="240" w:lineRule="auto"/>
      </w:pPr>
      <w:r>
        <w:separator/>
      </w:r>
    </w:p>
  </w:endnote>
  <w:endnote w:type="continuationSeparator" w:id="0">
    <w:p w14:paraId="0897E44A" w14:textId="77777777" w:rsidR="00694AB3" w:rsidRDefault="00694AB3" w:rsidP="000D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DCA9A" w14:textId="77777777" w:rsidR="00694AB3" w:rsidRDefault="00694AB3" w:rsidP="000D02A3">
      <w:pPr>
        <w:spacing w:after="0" w:line="240" w:lineRule="auto"/>
      </w:pPr>
      <w:r>
        <w:separator/>
      </w:r>
    </w:p>
  </w:footnote>
  <w:footnote w:type="continuationSeparator" w:id="0">
    <w:p w14:paraId="4E66F990" w14:textId="77777777" w:rsidR="00694AB3" w:rsidRDefault="00694AB3" w:rsidP="000D0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E42A6"/>
    <w:multiLevelType w:val="hybridMultilevel"/>
    <w:tmpl w:val="A614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E6F5B"/>
    <w:multiLevelType w:val="hybridMultilevel"/>
    <w:tmpl w:val="3A14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202E1"/>
    <w:multiLevelType w:val="hybridMultilevel"/>
    <w:tmpl w:val="2F30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8C"/>
    <w:rsid w:val="000D02A3"/>
    <w:rsid w:val="0027738C"/>
    <w:rsid w:val="002B37CF"/>
    <w:rsid w:val="00694AB3"/>
    <w:rsid w:val="00804070"/>
    <w:rsid w:val="00827F01"/>
    <w:rsid w:val="008B068F"/>
    <w:rsid w:val="00AD21AC"/>
    <w:rsid w:val="00D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F5FB"/>
  <w15:chartTrackingRefBased/>
  <w15:docId w15:val="{23A1271A-09FE-448F-B65B-6F5E400E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77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A3"/>
  </w:style>
  <w:style w:type="paragraph" w:styleId="Footer">
    <w:name w:val="footer"/>
    <w:basedOn w:val="Normal"/>
    <w:link w:val="FooterChar"/>
    <w:uiPriority w:val="99"/>
    <w:unhideWhenUsed/>
    <w:rsid w:val="000D0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Gusthigngna De Silva</dc:creator>
  <cp:keywords/>
  <dc:description/>
  <cp:lastModifiedBy>Gusthigngna De Silva</cp:lastModifiedBy>
  <cp:revision>1</cp:revision>
  <dcterms:created xsi:type="dcterms:W3CDTF">2020-03-30T06:30:00Z</dcterms:created>
  <dcterms:modified xsi:type="dcterms:W3CDTF">2020-03-30T07:57:00Z</dcterms:modified>
</cp:coreProperties>
</file>