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</w:t>
            </w:r>
            <w:r w:rsidDel="00000000" w:rsidR="00000000" w:rsidRPr="00000000">
              <w:rPr>
                <w:color w:val="1f3864"/>
                <w:rtl w:val="0"/>
              </w:rPr>
              <w:t xml:space="preserve">fundamenten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Automatización de comederos para aves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Programación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móvil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IOT, base de datos y visualización.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y resolución de problemas, Diseño y desarrollo de sistemas, Programación y desarrollo de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01" w:right="0" w:hanging="283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Nuestro proyecto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tiene como objetivo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solucionar el problema presentado por la empresa Avijaulas que se dedica a la producción avícola situada en el monte, de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manera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más específica en la zona rural.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01" w:right="0" w:hanging="283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Nos enfocamos en este proyecto ya que personalmente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tiene una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relación con este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ámbito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avícola y será de gran ayuda, además la gestión y la automatización van de la mano con lo estudiado en nuestra carrera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así que encontramos que será una buena oportunidad para demostrar lo aprendido.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301" w:right="0" w:hanging="283"/>
              <w:jc w:val="left"/>
              <w:rPr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Nuestra propuesta mejorará la eficiencia de las producciones, además de tener un buen impacto en los pequeños productores de la zona/región.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Reducir el trabajo de alimentacion y gestion de aves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Minimizar el desperdicio de alimento, optimizando costos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Aumenta la capacidad productiva.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objetivo general del proyecto es diseñar un sistema de 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automatización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 alimentación de gallinas usando una aplicación móvil que sea capaz de controlar y monitorear el alimento. en tiempo rea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l, optimizando los procesos y reduciendo desperdicios.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Desarrollar un sistema de conteo de gallinas para tener un análisis según la cantidad de aves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Diseñar y programar una app móvil que permita monitorear el nivel de alimento para enviar una notificación en caso de que los niveles de comida sean demasiada bajas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Implementar sensores de peso para medir el peso exacto en las tolvas donde se almacenará la comida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Implementar un sistema de motor que se activará según el horario deseado por el cliente para automatizar el sistema de alimentación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Para el desarrollo de este proyecto, usaremos la metodología ágil Scrum que nos permitirá trabajar de manera más organizada, flexible junto al cliente.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Product Backlog donde se elaborará una lista de las funciones y características que desea el cliente, Aquí entra la automatización del sistema de alimentación, conteo de gallinas, integraciones de los sensores de peso y diseño de nuestra app.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Sprint Planning donde dividiremos el proyecto en ciclos de trabajo, cada uno con sus objetivos ya que en cada ciclo se asignan tareas para el equipo de trabajo.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Seguimientos de avances con reuniones con el cliente durante la semana, en donde se revisará el avance, identificamos problemas o se harán ajustes.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Se harán pruebas unitarias una vez que ya esté todo desarrollado para asegurarnos que todo funcione correctamente.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left="72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Durante el desarrollo, se realizaron las tareas planificadas en los ciclos, avanzando de manera ordenada.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1440" w:hanging="360"/>
              <w:rPr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Creación de la aplicación móvil utilizando node/expo con sus funciones pedidas, como el monitoreo de comida usando el sensor de peso hx711, donde se tuvo que programar usando arduino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ind w:left="743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43" w:firstLine="0"/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Cristian Jeldres: Este proyecto me permitió profundizar en áreas de mi interés. Como el desarrollo de softwares, el análisis de datos principalmente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Además la experiencia adquirida en la gestión me ayudará para el futuro.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Citas</w:t>
      </w:r>
    </w:p>
    <w:p w:rsidR="00000000" w:rsidDel="00000000" w:rsidP="00000000" w:rsidRDefault="00000000" w:rsidRPr="00000000" w14:paraId="0000003E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480" w:lineRule="auto"/>
        <w:ind w:left="2880" w:right="-568" w:firstLine="72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Work Cited</w:t>
      </w:r>
    </w:p>
    <w:p w:rsidR="00000000" w:rsidDel="00000000" w:rsidP="00000000" w:rsidRDefault="00000000" w:rsidRPr="00000000" w14:paraId="00000040">
      <w:pPr>
        <w:spacing w:after="0" w:line="480" w:lineRule="auto"/>
        <w:ind w:left="720" w:right="-568"/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electroall. “TODO SOBRE el SENSOR de PESO con ARDUINO.” </w:t>
      </w:r>
      <w:r w:rsidDel="00000000" w:rsidR="00000000" w:rsidRPr="00000000">
        <w:rPr>
          <w:i w:val="1"/>
          <w:color w:val="767171"/>
          <w:sz w:val="24"/>
          <w:szCs w:val="24"/>
          <w:rtl w:val="0"/>
        </w:rPr>
        <w:t xml:space="preserve">ELECTROALL</w:t>
      </w:r>
      <w:r w:rsidDel="00000000" w:rsidR="00000000" w:rsidRPr="00000000">
        <w:rPr>
          <w:color w:val="767171"/>
          <w:sz w:val="24"/>
          <w:szCs w:val="24"/>
          <w:rtl w:val="0"/>
        </w:rPr>
        <w:t xml:space="preserve">, 2 November 2022, https://www.electroallweb.com/index.php/2022/11/02/todo-sobre-el-sensor-de-peso-con-arduino/#CONEXIONES_DE_LOS_DISPOSITIVOS. Accessed 21 November 2024.</w:t>
      </w:r>
    </w:p>
    <w:p w:rsidR="00000000" w:rsidDel="00000000" w:rsidP="00000000" w:rsidRDefault="00000000" w:rsidRPr="00000000" w14:paraId="00000041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480" w:lineRule="auto"/>
        <w:jc w:val="center"/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45">
      <w:pPr>
        <w:spacing w:after="0" w:line="480" w:lineRule="auto"/>
        <w:ind w:left="720"/>
        <w:rPr/>
      </w:pPr>
      <w:r w:rsidDel="00000000" w:rsidR="00000000" w:rsidRPr="00000000">
        <w:rPr>
          <w:rtl w:val="0"/>
        </w:rPr>
        <w:t xml:space="preserve">Androbor TECH. “Conexion WIFI |ESP8266 | IoT 2021.” </w:t>
      </w:r>
      <w:r w:rsidDel="00000000" w:rsidR="00000000" w:rsidRPr="00000000">
        <w:rPr>
          <w:i w:val="1"/>
          <w:rtl w:val="0"/>
        </w:rPr>
        <w:t xml:space="preserve">Conexion WIFI |ESP8266 | IoT 2021</w:t>
      </w:r>
      <w:r w:rsidDel="00000000" w:rsidR="00000000" w:rsidRPr="00000000">
        <w:rPr>
          <w:rtl w:val="0"/>
        </w:rPr>
        <w:t xml:space="preserve">, 3 9 2021, https://www.youtube.com/watch?v=fD8EiDJBqFo&amp;t=370s.</w:t>
      </w:r>
    </w:p>
    <w:p w:rsidR="00000000" w:rsidDel="00000000" w:rsidP="00000000" w:rsidRDefault="00000000" w:rsidRPr="00000000" w14:paraId="00000046">
      <w:pPr>
        <w:spacing w:after="0" w:line="480" w:lineRule="auto"/>
        <w:ind w:left="720"/>
        <w:rPr/>
      </w:pPr>
      <w:r w:rsidDel="00000000" w:rsidR="00000000" w:rsidRPr="00000000">
        <w:rPr>
          <w:rtl w:val="0"/>
        </w:rPr>
        <w:t xml:space="preserve">electroall. “TODO SOBRE el SENSOR de PESO con ARDUINO.” </w:t>
      </w:r>
      <w:r w:rsidDel="00000000" w:rsidR="00000000" w:rsidRPr="00000000">
        <w:rPr>
          <w:i w:val="1"/>
          <w:rtl w:val="0"/>
        </w:rPr>
        <w:t xml:space="preserve">ELECTROALL</w:t>
      </w:r>
      <w:r w:rsidDel="00000000" w:rsidR="00000000" w:rsidRPr="00000000">
        <w:rPr>
          <w:rtl w:val="0"/>
        </w:rPr>
        <w:t xml:space="preserve">, 2 November 2022, https://www.electroallweb.com/index.php/2022/11/02/todo-sobre-el-sensor-de-peso-con-arduino/#CONEXIONES_DE_LOS_DISPOSITIVOS. Accessed 21 November 2024.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Day>2</b:Day>
    <b:DayAccessed>21</b:DayAccessed>
    <b:Month>November</b:Month>
    <b:MonthAccessed>November</b:MonthAccessed>
    <b:Title>TODO SOBRE el SENSOR de PESO con ARDUINO</b:Title>
    <b:URL>https://www.electroallweb.com/index.php/2022/11/02/todo-sobre-el-sensor-de-peso-con-arduino/#CONEXIONES_DE_LOS_DISPOSITIVOS</b:URL>
    <b:InternetSiteTitle>ELECTROALL</b:InternetSiteTitle>
    <b:Year>2022</b:Year>
    <b:YearAccessed>2024</b:YearAccessed>
    <b:Gdcea>{"AccessedType":"Website"}</b:Gdcea>
    <b:Author>
      <b:Author>
        <b:NameList>
          <b:Person>
            <b:First>electroall</b:First>
          </b:Person>
        </b:NameList>
      </b:Author>
    </b:Author>
  </b:Source>
  <b:Source>
    <b:Tag>source2</b:Tag>
    <b:SourceType>DocumentFromInternetSite</b:SourceType>
    <b:Day>3</b:Day>
    <b:Month>9</b:Month>
    <b:Title>Conexion WIFI |ESP8266 | IoT 2021</b:Title>
    <b:URL>https://www.youtube.com/watch?v=fD8EiDJBqFo&amp;t=370s</b:URL>
    <b:InternetSiteTitle>Conexion WIFI |ESP8266 | IoT 2021</b:InternetSiteTitle>
    <b:Year>2021</b:Year>
    <b:Gdcea>{"AccessedType":"Website"}</b:Gdcea>
    <b:Author>
      <b:Author>
        <b:NameList>
          <b:Person>
            <b:First>Androbor TECH</b:Fir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