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17D17682" w:rsidR="004F2A8B" w:rsidRPr="00162399" w:rsidRDefault="00162399" w:rsidP="3D28A338">
            <w:pPr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62399">
              <w:rPr>
                <w:rFonts w:cstheme="minorHAnsi"/>
                <w:color w:val="000000" w:themeColor="text1"/>
                <w:sz w:val="24"/>
                <w:szCs w:val="24"/>
              </w:rPr>
              <w:t>Sí lo he logrado, sinceramente pensé que adapte tanto personalmente y como equipo a una nueva tecnología iba a resultar en más tiempo, pero al contrario podría considerar que vamos bastante bien.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5EF4CA" w14:textId="77777777" w:rsidR="00162399" w:rsidRPr="00162399" w:rsidRDefault="00162399" w:rsidP="00162399">
            <w:pPr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62399">
              <w:rPr>
                <w:rFonts w:cstheme="minorHAnsi"/>
                <w:color w:val="000000" w:themeColor="text1"/>
                <w:sz w:val="24"/>
                <w:szCs w:val="24"/>
              </w:rPr>
              <w:t xml:space="preserve">Con documentación de las tecnologías. También en foros, es impresionante la cantidad de información que encuentras en como mencione; foros, grupos y comunidades. </w:t>
            </w:r>
          </w:p>
          <w:p w14:paraId="05E1DFB3" w14:textId="77777777" w:rsidR="00162399" w:rsidRPr="00162399" w:rsidRDefault="00162399" w:rsidP="00162399">
            <w:pPr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</w:p>
          <w:p w14:paraId="348C2F04" w14:textId="454F824F" w:rsidR="004F2A8B" w:rsidRPr="00162399" w:rsidRDefault="00162399" w:rsidP="00162399">
            <w:pPr>
              <w:jc w:val="both"/>
              <w:rPr>
                <w:rFonts w:cstheme="minorHAnsi"/>
                <w:color w:val="000000" w:themeColor="text1"/>
                <w:sz w:val="24"/>
                <w:szCs w:val="24"/>
              </w:rPr>
            </w:pPr>
            <w:r w:rsidRPr="00162399">
              <w:rPr>
                <w:rFonts w:cstheme="minorHAnsi"/>
                <w:color w:val="000000" w:themeColor="text1"/>
                <w:sz w:val="24"/>
                <w:szCs w:val="24"/>
              </w:rPr>
              <w:t xml:space="preserve">Ayudando no solo a comprender las tecnologías, </w:t>
            </w:r>
            <w:proofErr w:type="spellStart"/>
            <w:r w:rsidRPr="00162399">
              <w:rPr>
                <w:rFonts w:cstheme="minorHAnsi"/>
                <w:color w:val="000000" w:themeColor="text1"/>
                <w:sz w:val="24"/>
                <w:szCs w:val="24"/>
              </w:rPr>
              <w:t>si no</w:t>
            </w:r>
            <w:proofErr w:type="spellEnd"/>
            <w:r w:rsidRPr="00162399">
              <w:rPr>
                <w:rFonts w:cstheme="minorHAnsi"/>
                <w:color w:val="000000" w:themeColor="text1"/>
                <w:sz w:val="24"/>
                <w:szCs w:val="24"/>
              </w:rPr>
              <w:t xml:space="preserve"> que también a funciones que uno quiere implementar en su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3CB28FA9" w:rsidR="004F2A8B" w:rsidRPr="00162399" w:rsidRDefault="00162399" w:rsidP="3D28A338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 w:rsidRPr="00162399">
              <w:rPr>
                <w:rFonts w:ascii="Calibri" w:hAnsi="Calibri"/>
                <w:color w:val="000000" w:themeColor="text1"/>
                <w:sz w:val="24"/>
                <w:szCs w:val="24"/>
              </w:rPr>
              <w:t xml:space="preserve">Evaluó bien mi trabajo, pero si siento que podría ayudar más </w:t>
            </w:r>
            <w:r w:rsidRPr="00162399">
              <w:rPr>
                <w:rFonts w:ascii="Calibri" w:hAnsi="Calibri"/>
                <w:color w:val="000000" w:themeColor="text1"/>
                <w:sz w:val="24"/>
                <w:szCs w:val="24"/>
              </w:rPr>
              <w:t>al scrum</w:t>
            </w:r>
            <w:r w:rsidRPr="00162399">
              <w:rPr>
                <w:rFonts w:ascii="Calibri" w:hAnsi="Calibri"/>
                <w:color w:val="000000" w:themeColor="text1"/>
                <w:sz w:val="24"/>
                <w:szCs w:val="24"/>
              </w:rPr>
              <w:t xml:space="preserve"> máster en instancias que necesiten ser recordadas, tales como las reuniones y podrías ayudar más en el orden, ya que solo me he enfocado en evidenciar.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486D8CC" w:rsidR="004F2A8B" w:rsidRPr="00162399" w:rsidRDefault="00162399" w:rsidP="3D28A338">
            <w:pPr>
              <w:jc w:val="both"/>
              <w:rPr>
                <w:rFonts w:ascii="Calibri" w:hAnsi="Calibri"/>
                <w:color w:val="000000" w:themeColor="text1"/>
                <w:sz w:val="24"/>
                <w:szCs w:val="24"/>
              </w:rPr>
            </w:pPr>
            <w:r>
              <w:rPr>
                <w:rFonts w:ascii="Calibri" w:hAnsi="Calibri"/>
                <w:color w:val="000000" w:themeColor="text1"/>
                <w:sz w:val="24"/>
                <w:szCs w:val="24"/>
              </w:rPr>
              <w:t>E</w:t>
            </w:r>
            <w:r w:rsidRPr="00162399">
              <w:rPr>
                <w:rFonts w:ascii="Calibri" w:hAnsi="Calibri"/>
                <w:color w:val="000000" w:themeColor="text1"/>
                <w:sz w:val="24"/>
                <w:szCs w:val="24"/>
              </w:rPr>
              <w:t xml:space="preserve">l proyecto cumple con los estándares del cliente, pero me gustaría una asesoría del docente, esta no la he preguntado ya que </w:t>
            </w:r>
            <w:r w:rsidRPr="00162399">
              <w:rPr>
                <w:rFonts w:ascii="Calibri" w:hAnsi="Calibri"/>
                <w:color w:val="000000" w:themeColor="text1"/>
                <w:sz w:val="24"/>
                <w:szCs w:val="24"/>
              </w:rPr>
              <w:t>aún</w:t>
            </w:r>
            <w:r w:rsidRPr="00162399">
              <w:rPr>
                <w:rFonts w:ascii="Calibri" w:hAnsi="Calibri"/>
                <w:color w:val="000000" w:themeColor="text1"/>
                <w:sz w:val="24"/>
                <w:szCs w:val="24"/>
              </w:rPr>
              <w:t xml:space="preserve"> no terminamos el proyecto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4E75FA55" w14:textId="77777777" w:rsidR="00162399" w:rsidRDefault="00162399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C5EEFE" w14:textId="45851EB8" w:rsidR="004F2A8B" w:rsidRPr="00162399" w:rsidRDefault="00162399" w:rsidP="3D28A338">
            <w:pPr>
              <w:jc w:val="both"/>
              <w:rPr>
                <w:rFonts w:eastAsiaTheme="majorEastAsia"/>
                <w:color w:val="000000" w:themeColor="text1"/>
                <w:sz w:val="24"/>
                <w:szCs w:val="24"/>
              </w:rPr>
            </w:pPr>
            <w:r w:rsidRPr="00162399">
              <w:rPr>
                <w:rFonts w:eastAsiaTheme="majorEastAsia"/>
                <w:color w:val="000000" w:themeColor="text1"/>
                <w:sz w:val="24"/>
                <w:szCs w:val="24"/>
              </w:rPr>
              <w:t>Sí, deben ser redistribuidas para un correcto desarrollo, y de momento si he encontrado nuevas actividades que agregar; sin embargo, no son cosas que no hemos agregado al proyecto a última hora, sino que las teníamos dentro de las actividades, pero no de una forma tan especifica y consideramos que era buena idea dejarlas específicas.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9FC6BBD" w14:textId="77777777" w:rsidR="00162399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4F1699EE" w14:textId="1F11692B" w:rsidR="004F2A8B" w:rsidRPr="00162399" w:rsidRDefault="00162399" w:rsidP="3D28A338">
            <w:pPr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br/>
            </w:r>
            <w:r w:rsidRPr="00162399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lo evaluó bien, pero debemos mejorar en el seguimiento sobre todo en las reuniones, afortunadamente hemos dejado </w:t>
            </w:r>
            <w:r w:rsidRPr="00162399">
              <w:rPr>
                <w:rFonts w:eastAsiaTheme="majorEastAsia"/>
                <w:color w:val="000000" w:themeColor="text1"/>
                <w:sz w:val="24"/>
                <w:szCs w:val="24"/>
              </w:rPr>
              <w:t>más</w:t>
            </w:r>
            <w:r w:rsidRPr="00162399">
              <w:rPr>
                <w:rFonts w:eastAsiaTheme="majorEastAsia"/>
                <w:color w:val="000000" w:themeColor="text1"/>
                <w:sz w:val="24"/>
                <w:szCs w:val="24"/>
              </w:rPr>
              <w:t xml:space="preserve"> seguimiento con las reuniones y nos hemos preocupado más en ser ordenados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7B719F" w14:textId="77777777" w:rsidR="002A7097" w:rsidRDefault="002A7097" w:rsidP="00DF38AE">
      <w:pPr>
        <w:spacing w:after="0" w:line="240" w:lineRule="auto"/>
      </w:pPr>
      <w:r>
        <w:separator/>
      </w:r>
    </w:p>
  </w:endnote>
  <w:endnote w:type="continuationSeparator" w:id="0">
    <w:p w14:paraId="565E048C" w14:textId="77777777" w:rsidR="002A7097" w:rsidRDefault="002A709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F96827" w14:textId="77777777" w:rsidR="002A7097" w:rsidRDefault="002A7097" w:rsidP="00DF38AE">
      <w:pPr>
        <w:spacing w:after="0" w:line="240" w:lineRule="auto"/>
      </w:pPr>
      <w:r>
        <w:separator/>
      </w:r>
    </w:p>
  </w:footnote>
  <w:footnote w:type="continuationSeparator" w:id="0">
    <w:p w14:paraId="518B96AE" w14:textId="77777777" w:rsidR="002A7097" w:rsidRDefault="002A709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6706992">
    <w:abstractNumId w:val="3"/>
  </w:num>
  <w:num w:numId="2" w16cid:durableId="829172323">
    <w:abstractNumId w:val="8"/>
  </w:num>
  <w:num w:numId="3" w16cid:durableId="1425343604">
    <w:abstractNumId w:val="12"/>
  </w:num>
  <w:num w:numId="4" w16cid:durableId="33235415">
    <w:abstractNumId w:val="28"/>
  </w:num>
  <w:num w:numId="5" w16cid:durableId="1067846855">
    <w:abstractNumId w:val="30"/>
  </w:num>
  <w:num w:numId="6" w16cid:durableId="931546574">
    <w:abstractNumId w:val="4"/>
  </w:num>
  <w:num w:numId="7" w16cid:durableId="1118257962">
    <w:abstractNumId w:val="11"/>
  </w:num>
  <w:num w:numId="8" w16cid:durableId="846676745">
    <w:abstractNumId w:val="19"/>
  </w:num>
  <w:num w:numId="9" w16cid:durableId="881747476">
    <w:abstractNumId w:val="15"/>
  </w:num>
  <w:num w:numId="10" w16cid:durableId="1701079491">
    <w:abstractNumId w:val="9"/>
  </w:num>
  <w:num w:numId="11" w16cid:durableId="1835030879">
    <w:abstractNumId w:val="24"/>
  </w:num>
  <w:num w:numId="12" w16cid:durableId="1759793825">
    <w:abstractNumId w:val="35"/>
  </w:num>
  <w:num w:numId="13" w16cid:durableId="233466300">
    <w:abstractNumId w:val="29"/>
  </w:num>
  <w:num w:numId="14" w16cid:durableId="2038191662">
    <w:abstractNumId w:val="1"/>
  </w:num>
  <w:num w:numId="15" w16cid:durableId="2028753472">
    <w:abstractNumId w:val="36"/>
  </w:num>
  <w:num w:numId="16" w16cid:durableId="1101296529">
    <w:abstractNumId w:val="21"/>
  </w:num>
  <w:num w:numId="17" w16cid:durableId="1023632346">
    <w:abstractNumId w:val="17"/>
  </w:num>
  <w:num w:numId="18" w16cid:durableId="1822114066">
    <w:abstractNumId w:val="31"/>
  </w:num>
  <w:num w:numId="19" w16cid:durableId="644358502">
    <w:abstractNumId w:val="10"/>
  </w:num>
  <w:num w:numId="20" w16cid:durableId="1841849682">
    <w:abstractNumId w:val="39"/>
  </w:num>
  <w:num w:numId="21" w16cid:durableId="42337026">
    <w:abstractNumId w:val="34"/>
  </w:num>
  <w:num w:numId="22" w16cid:durableId="193346289">
    <w:abstractNumId w:val="13"/>
  </w:num>
  <w:num w:numId="23" w16cid:durableId="1453480373">
    <w:abstractNumId w:val="14"/>
  </w:num>
  <w:num w:numId="24" w16cid:durableId="1954172150">
    <w:abstractNumId w:val="5"/>
  </w:num>
  <w:num w:numId="25" w16cid:durableId="970676327">
    <w:abstractNumId w:val="16"/>
  </w:num>
  <w:num w:numId="26" w16cid:durableId="1746419543">
    <w:abstractNumId w:val="20"/>
  </w:num>
  <w:num w:numId="27" w16cid:durableId="311763441">
    <w:abstractNumId w:val="23"/>
  </w:num>
  <w:num w:numId="28" w16cid:durableId="927084648">
    <w:abstractNumId w:val="0"/>
  </w:num>
  <w:num w:numId="29" w16cid:durableId="1004287468">
    <w:abstractNumId w:val="18"/>
  </w:num>
  <w:num w:numId="30" w16cid:durableId="35128826">
    <w:abstractNumId w:val="22"/>
  </w:num>
  <w:num w:numId="31" w16cid:durableId="1616789922">
    <w:abstractNumId w:val="2"/>
  </w:num>
  <w:num w:numId="32" w16cid:durableId="1330521794">
    <w:abstractNumId w:val="7"/>
  </w:num>
  <w:num w:numId="33" w16cid:durableId="602300375">
    <w:abstractNumId w:val="32"/>
  </w:num>
  <w:num w:numId="34" w16cid:durableId="468058233">
    <w:abstractNumId w:val="38"/>
  </w:num>
  <w:num w:numId="35" w16cid:durableId="1534273021">
    <w:abstractNumId w:val="6"/>
  </w:num>
  <w:num w:numId="36" w16cid:durableId="697047689">
    <w:abstractNumId w:val="25"/>
  </w:num>
  <w:num w:numId="37" w16cid:durableId="2054845260">
    <w:abstractNumId w:val="37"/>
  </w:num>
  <w:num w:numId="38" w16cid:durableId="64962358">
    <w:abstractNumId w:val="27"/>
  </w:num>
  <w:num w:numId="39" w16cid:durableId="350038184">
    <w:abstractNumId w:val="26"/>
  </w:num>
  <w:num w:numId="40" w16cid:durableId="503252021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2399"/>
    <w:rsid w:val="00164CFD"/>
    <w:rsid w:val="0016550D"/>
    <w:rsid w:val="00165CB2"/>
    <w:rsid w:val="00166300"/>
    <w:rsid w:val="001701A0"/>
    <w:rsid w:val="00170548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097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462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449</Words>
  <Characters>2474</Characters>
  <Application>Microsoft Office Word</Application>
  <DocSecurity>0</DocSecurity>
  <Lines>20</Lines>
  <Paragraphs>5</Paragraphs>
  <ScaleCrop>false</ScaleCrop>
  <Company>Wal-Mart Stores, Inc.</Company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Martin Elgueta</cp:lastModifiedBy>
  <cp:revision>43</cp:revision>
  <cp:lastPrinted>2019-12-16T20:10:00Z</cp:lastPrinted>
  <dcterms:created xsi:type="dcterms:W3CDTF">2021-12-31T12:50:00Z</dcterms:created>
  <dcterms:modified xsi:type="dcterms:W3CDTF">2024-10-21T02:31:00Z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