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CCC9" w14:textId="77777777" w:rsidR="00967B9A" w:rsidRPr="00967B9A" w:rsidRDefault="00967B9A" w:rsidP="00967B9A">
      <w:pPr>
        <w:pStyle w:val="Ttulo2"/>
        <w:numPr>
          <w:ilvl w:val="0"/>
          <w:numId w:val="10"/>
        </w:numPr>
        <w:rPr>
          <w:lang w:val="es-CL"/>
        </w:rPr>
      </w:pPr>
      <w:r w:rsidRPr="00967B9A">
        <w:rPr>
          <w:lang w:val="es-CL"/>
        </w:rPr>
        <w:t>Introducción</w:t>
      </w:r>
    </w:p>
    <w:p w14:paraId="0EA713E3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Este documento detalla el plan de seguimiento posterior a la implementación del proyecto "Automatización de comederos para aves". El objetivo es garantizar el correcto funcionamiento del sistema desarrollado, asegurar su calidad y promover su adopción en el entorno empresarial.</w:t>
      </w:r>
    </w:p>
    <w:p w14:paraId="3AB2AF47" w14:textId="77777777" w:rsidR="00967B9A" w:rsidRPr="00967B9A" w:rsidRDefault="00967B9A" w:rsidP="00967B9A">
      <w:pPr>
        <w:pStyle w:val="Ttulo2"/>
        <w:numPr>
          <w:ilvl w:val="0"/>
          <w:numId w:val="11"/>
        </w:numPr>
        <w:rPr>
          <w:lang w:val="es-CL"/>
        </w:rPr>
      </w:pPr>
      <w:r w:rsidRPr="00967B9A">
        <w:rPr>
          <w:lang w:val="es-CL"/>
        </w:rPr>
        <w:t>Alcance del Seguimiento</w:t>
      </w:r>
    </w:p>
    <w:p w14:paraId="73FAF907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El seguimiento incluye:</w:t>
      </w:r>
    </w:p>
    <w:p w14:paraId="7E307142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 xml:space="preserve">Implementación de la automatización </w:t>
      </w:r>
      <w:proofErr w:type="spellStart"/>
      <w:r w:rsidRPr="00967B9A">
        <w:rPr>
          <w:lang w:val="es-CL"/>
        </w:rPr>
        <w:t>IoT</w:t>
      </w:r>
      <w:proofErr w:type="spellEnd"/>
      <w:r w:rsidRPr="00967B9A">
        <w:rPr>
          <w:lang w:val="es-CL"/>
        </w:rPr>
        <w:t xml:space="preserve"> desde la aplicación.</w:t>
      </w:r>
    </w:p>
    <w:p w14:paraId="2375EA96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Gestión empresarial de múltiples cuentas para facilitar la escalabilidad.</w:t>
      </w:r>
    </w:p>
    <w:p w14:paraId="7DB54ED6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Soporte semestral al proyecto.</w:t>
      </w:r>
    </w:p>
    <w:p w14:paraId="2F9E597C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Objetivos del Seguimiento</w:t>
      </w:r>
    </w:p>
    <w:p w14:paraId="68DBB9B2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 xml:space="preserve">Automatización </w:t>
      </w:r>
      <w:proofErr w:type="spellStart"/>
      <w:r w:rsidRPr="00967B9A">
        <w:rPr>
          <w:lang w:val="es-CL"/>
        </w:rPr>
        <w:t>IoT</w:t>
      </w:r>
      <w:proofErr w:type="spellEnd"/>
      <w:r w:rsidRPr="00967B9A">
        <w:rPr>
          <w:lang w:val="es-CL"/>
        </w:rPr>
        <w:t xml:space="preserve"> desde la aplicación: Proveer una transición gradual desde el temporizador manual hacia un control completamente integrado en la aplicación.</w:t>
      </w:r>
    </w:p>
    <w:p w14:paraId="506FBEB9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Gestión Empresarial: Facilitar la gestión de múltiples cuentas empresariales y fomentar la adopción de esta funcionalidad.</w:t>
      </w:r>
    </w:p>
    <w:p w14:paraId="69F4AFF9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Soporte semestral al Proyecto: Brindar soporte periódico para asegurar que todo esté en orden y mantener la seguridad y estabilidad de la aplicación.</w:t>
      </w:r>
    </w:p>
    <w:p w14:paraId="6B0FCB75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Actividades de Seguimiento</w:t>
      </w:r>
    </w:p>
    <w:p w14:paraId="57FD25D6" w14:textId="77777777" w:rsidR="00967B9A" w:rsidRPr="00967B9A" w:rsidRDefault="00967B9A" w:rsidP="00967B9A">
      <w:pPr>
        <w:pStyle w:val="Ttulo2"/>
        <w:rPr>
          <w:lang w:val="es-CL"/>
        </w:rPr>
      </w:pPr>
      <w:r w:rsidRPr="00967B9A">
        <w:rPr>
          <w:lang w:val="es-CL"/>
        </w:rPr>
        <w:t xml:space="preserve">4.1. Automatización </w:t>
      </w:r>
      <w:proofErr w:type="spellStart"/>
      <w:r w:rsidRPr="00967B9A">
        <w:rPr>
          <w:lang w:val="es-CL"/>
        </w:rPr>
        <w:t>IoT</w:t>
      </w:r>
      <w:proofErr w:type="spellEnd"/>
      <w:r w:rsidRPr="00967B9A">
        <w:rPr>
          <w:lang w:val="es-CL"/>
        </w:rPr>
        <w:t xml:space="preserve"> desde la Aplicación</w:t>
      </w:r>
    </w:p>
    <w:p w14:paraId="25A176F5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Analizar y definir los requisitos necesarios para la futura implementación.</w:t>
      </w:r>
    </w:p>
    <w:p w14:paraId="3E5D6447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 xml:space="preserve">Diseñar una hoja de ruta para la transición gradual del temporizador manual a la automatización </w:t>
      </w:r>
      <w:proofErr w:type="spellStart"/>
      <w:r w:rsidRPr="00967B9A">
        <w:rPr>
          <w:lang w:val="es-CL"/>
        </w:rPr>
        <w:t>IoT</w:t>
      </w:r>
      <w:proofErr w:type="spellEnd"/>
      <w:r w:rsidRPr="00967B9A">
        <w:rPr>
          <w:lang w:val="es-CL"/>
        </w:rPr>
        <w:t>.</w:t>
      </w:r>
    </w:p>
    <w:p w14:paraId="1FDCD861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Mantener el temporizador manual como solución temporal mientras se desarrolla la automatización en la aplicación.</w:t>
      </w:r>
    </w:p>
    <w:p w14:paraId="7665B9E2" w14:textId="77777777" w:rsidR="00967B9A" w:rsidRPr="00967B9A" w:rsidRDefault="00967B9A" w:rsidP="00967B9A">
      <w:pPr>
        <w:pStyle w:val="Ttulo2"/>
        <w:rPr>
          <w:lang w:val="es-CL"/>
        </w:rPr>
      </w:pPr>
      <w:r w:rsidRPr="00967B9A">
        <w:rPr>
          <w:lang w:val="es-CL"/>
        </w:rPr>
        <w:t>4.2. Gestión Empresarial de Múltiples Cuentas</w:t>
      </w:r>
    </w:p>
    <w:p w14:paraId="3798F93B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Finalizar la implementación de la estructura necesaria para soportar múltiples usuarios.</w:t>
      </w:r>
    </w:p>
    <w:p w14:paraId="029E1618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Habilitar esta funcionalidad de forma gradual y según las necesidades del cliente.</w:t>
      </w:r>
    </w:p>
    <w:p w14:paraId="05C2390A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Diseñar un plan de capacitación para que los clientes empresariales aprovechen esta característica.</w:t>
      </w:r>
    </w:p>
    <w:p w14:paraId="31B6EB78" w14:textId="77777777" w:rsidR="00967B9A" w:rsidRDefault="00967B9A" w:rsidP="00967B9A">
      <w:pPr>
        <w:pStyle w:val="Ttulo2"/>
        <w:rPr>
          <w:lang w:val="es-CL"/>
        </w:rPr>
      </w:pPr>
      <w:r w:rsidRPr="00967B9A">
        <w:rPr>
          <w:lang w:val="es-CL"/>
        </w:rPr>
        <w:lastRenderedPageBreak/>
        <w:t xml:space="preserve">4.3. Soporte y Revisión Periódica </w:t>
      </w:r>
    </w:p>
    <w:p w14:paraId="0712EF75" w14:textId="351CECD8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Para garantizar la sostenibilidad y el correcto funcionamiento del sistema a largo plazo, se implementará un programa de soporte y revisión periódica. Estas actividades están diseñadas para evaluar el estado general del sistema, identificar oportunidades de mejora y asegurar que los usuarios cuenten con una experiencia óptima. Este proceso se realizará de manera semestral e incluirá:</w:t>
      </w:r>
    </w:p>
    <w:p w14:paraId="7C791629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Revisión integral del sistema para detectar posibles errores o áreas de mejora.</w:t>
      </w:r>
    </w:p>
    <w:p w14:paraId="4C541C75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Verificación de la estabilidad del sistema y su compatibilidad con las actualizaciones de dispositivos y sistemas operativos.</w:t>
      </w:r>
    </w:p>
    <w:p w14:paraId="51D4874D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Implementación de ajustes necesarios para mantener la calidad y funcionalidad del sistema.</w:t>
      </w:r>
    </w:p>
    <w:p w14:paraId="615763CC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Documentación detallada de los hallazgos y las acciones correctivas tomadas durante cada revisión.</w:t>
      </w:r>
    </w:p>
    <w:p w14:paraId="709C663E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Presentación de un informe al cliente con las recomendaciones y mejoras realizadas.</w:t>
      </w:r>
    </w:p>
    <w:p w14:paraId="3B0B5042" w14:textId="77777777" w:rsidR="00967B9A" w:rsidRPr="00967B9A" w:rsidRDefault="00967B9A" w:rsidP="00967B9A">
      <w:pPr>
        <w:pStyle w:val="Ttulo2"/>
        <w:numPr>
          <w:ilvl w:val="0"/>
          <w:numId w:val="19"/>
        </w:numPr>
        <w:rPr>
          <w:lang w:val="es-CL"/>
        </w:rPr>
      </w:pPr>
      <w:r w:rsidRPr="00967B9A">
        <w:rPr>
          <w:lang w:val="es-CL"/>
        </w:rPr>
        <w:t>Herramientas y Metodologías</w:t>
      </w:r>
    </w:p>
    <w:p w14:paraId="3C12D802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 xml:space="preserve">Pruebas Técnicas: Expo para generar un </w:t>
      </w:r>
      <w:proofErr w:type="spellStart"/>
      <w:r w:rsidRPr="00967B9A">
        <w:rPr>
          <w:lang w:val="es-CL"/>
        </w:rPr>
        <w:t>build</w:t>
      </w:r>
      <w:proofErr w:type="spellEnd"/>
      <w:r w:rsidRPr="00967B9A">
        <w:rPr>
          <w:lang w:val="es-CL"/>
        </w:rPr>
        <w:t xml:space="preserve"> correcto.</w:t>
      </w:r>
    </w:p>
    <w:p w14:paraId="39F58B03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Gestor de Errores: Trello para el seguimiento de incidencias.</w:t>
      </w:r>
    </w:p>
    <w:p w14:paraId="1BE2B41B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Promoción Empresarial: Gestor de base de datos para activar la funcionalidad.</w:t>
      </w:r>
    </w:p>
    <w:p w14:paraId="63242442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 xml:space="preserve">Análisis de Datos: Google </w:t>
      </w:r>
      <w:proofErr w:type="spellStart"/>
      <w:r w:rsidRPr="00967B9A">
        <w:rPr>
          <w:lang w:val="es-CL"/>
        </w:rPr>
        <w:t>Analytics</w:t>
      </w:r>
      <w:proofErr w:type="spellEnd"/>
      <w:r w:rsidRPr="00967B9A">
        <w:rPr>
          <w:lang w:val="es-CL"/>
        </w:rPr>
        <w:t xml:space="preserve"> para monitorear el uso de la aplicación.</w:t>
      </w:r>
    </w:p>
    <w:p w14:paraId="7C8FD782" w14:textId="77777777" w:rsidR="00967B9A" w:rsidRPr="00967B9A" w:rsidRDefault="00967B9A" w:rsidP="00967B9A">
      <w:pPr>
        <w:pStyle w:val="Ttulo2"/>
        <w:numPr>
          <w:ilvl w:val="0"/>
          <w:numId w:val="21"/>
        </w:numPr>
        <w:rPr>
          <w:lang w:val="es-CL"/>
        </w:rPr>
      </w:pPr>
      <w:r w:rsidRPr="00967B9A">
        <w:rPr>
          <w:lang w:val="es-CL"/>
        </w:rPr>
        <w:t>Roles y Responsabilidades</w:t>
      </w:r>
    </w:p>
    <w:p w14:paraId="354B86C5" w14:textId="77777777" w:rsidR="00967B9A" w:rsidRPr="00967B9A" w:rsidRDefault="00967B9A" w:rsidP="00967B9A">
      <w:pPr>
        <w:rPr>
          <w:lang w:val="es-CL"/>
        </w:rPr>
      </w:pPr>
      <w:proofErr w:type="spellStart"/>
      <w:r w:rsidRPr="00967B9A">
        <w:rPr>
          <w:lang w:val="es-CL"/>
        </w:rPr>
        <w:t>Team</w:t>
      </w:r>
      <w:proofErr w:type="spellEnd"/>
      <w:r w:rsidRPr="00967B9A">
        <w:rPr>
          <w:lang w:val="es-CL"/>
        </w:rPr>
        <w:t xml:space="preserve"> </w:t>
      </w:r>
      <w:proofErr w:type="spellStart"/>
      <w:r w:rsidRPr="00967B9A">
        <w:rPr>
          <w:lang w:val="es-CL"/>
        </w:rPr>
        <w:t>Developer</w:t>
      </w:r>
      <w:proofErr w:type="spellEnd"/>
      <w:r w:rsidRPr="00967B9A">
        <w:rPr>
          <w:lang w:val="es-CL"/>
        </w:rPr>
        <w:t>: Resolver incidencias, realizar pruebas y actualizaciones.</w:t>
      </w:r>
    </w:p>
    <w:p w14:paraId="2D7E06D0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 xml:space="preserve">Scrum </w:t>
      </w:r>
      <w:proofErr w:type="gramStart"/>
      <w:r w:rsidRPr="00967B9A">
        <w:rPr>
          <w:lang w:val="es-CL"/>
        </w:rPr>
        <w:t>Master</w:t>
      </w:r>
      <w:proofErr w:type="gramEnd"/>
      <w:r w:rsidRPr="00967B9A">
        <w:rPr>
          <w:lang w:val="es-CL"/>
        </w:rPr>
        <w:t>: Llevar un registro ordenado para el cliente.</w:t>
      </w:r>
    </w:p>
    <w:p w14:paraId="25F83A82" w14:textId="4AD57785" w:rsidR="00164A60" w:rsidRPr="00967B9A" w:rsidRDefault="00967B9A" w:rsidP="00967B9A">
      <w:pPr>
        <w:pStyle w:val="Ttulo2"/>
        <w:numPr>
          <w:ilvl w:val="0"/>
          <w:numId w:val="23"/>
        </w:numPr>
        <w:rPr>
          <w:lang w:val="es-CL"/>
        </w:rPr>
      </w:pPr>
      <w:r w:rsidRPr="00967B9A">
        <w:rPr>
          <w:lang w:val="es-CL"/>
        </w:rPr>
        <w:t>Cronograma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64A60" w14:paraId="5A22DB6B" w14:textId="77777777" w:rsidTr="0016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E94B6B" w14:textId="77777777" w:rsidR="00164A60" w:rsidRDefault="00000000">
            <w:proofErr w:type="spellStart"/>
            <w:r>
              <w:t>Actividad</w:t>
            </w:r>
            <w:proofErr w:type="spellEnd"/>
          </w:p>
        </w:tc>
        <w:tc>
          <w:tcPr>
            <w:tcW w:w="2160" w:type="dxa"/>
          </w:tcPr>
          <w:p w14:paraId="16FF1892" w14:textId="77777777" w:rsidR="00164A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Inicio</w:t>
            </w:r>
          </w:p>
        </w:tc>
        <w:tc>
          <w:tcPr>
            <w:tcW w:w="2160" w:type="dxa"/>
          </w:tcPr>
          <w:p w14:paraId="535E6491" w14:textId="77777777" w:rsidR="00164A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Fin</w:t>
            </w:r>
          </w:p>
        </w:tc>
        <w:tc>
          <w:tcPr>
            <w:tcW w:w="2160" w:type="dxa"/>
          </w:tcPr>
          <w:p w14:paraId="6744EC1C" w14:textId="77777777" w:rsidR="00164A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164A60" w14:paraId="4EF1048D" w14:textId="77777777" w:rsidTr="0016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86B45" w14:textId="77777777" w:rsidR="00164A60" w:rsidRDefault="00000000">
            <w:r>
              <w:t>Análisis para Automatización IoT</w:t>
            </w:r>
          </w:p>
        </w:tc>
        <w:tc>
          <w:tcPr>
            <w:tcW w:w="2160" w:type="dxa"/>
          </w:tcPr>
          <w:p w14:paraId="2347EFEA" w14:textId="77777777" w:rsidR="00164A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15/12/2024</w:t>
            </w:r>
          </w:p>
        </w:tc>
        <w:tc>
          <w:tcPr>
            <w:tcW w:w="2160" w:type="dxa"/>
          </w:tcPr>
          <w:p w14:paraId="19CBA02E" w14:textId="77777777" w:rsidR="00164A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31/12/2024</w:t>
            </w:r>
          </w:p>
        </w:tc>
        <w:tc>
          <w:tcPr>
            <w:tcW w:w="2160" w:type="dxa"/>
          </w:tcPr>
          <w:p w14:paraId="33CCB2B8" w14:textId="6F8C49C0" w:rsidR="00164A60" w:rsidRDefault="0043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developer</w:t>
            </w:r>
          </w:p>
        </w:tc>
      </w:tr>
      <w:tr w:rsidR="0043525E" w14:paraId="0B4DD86A" w14:textId="77777777" w:rsidTr="00164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9E0F6" w14:textId="77777777" w:rsidR="0043525E" w:rsidRDefault="0043525E" w:rsidP="0043525E"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Múltiples</w:t>
            </w:r>
            <w:proofErr w:type="spellEnd"/>
            <w:r>
              <w:t xml:space="preserve"> Cuentas</w:t>
            </w:r>
          </w:p>
        </w:tc>
        <w:tc>
          <w:tcPr>
            <w:tcW w:w="2160" w:type="dxa"/>
          </w:tcPr>
          <w:p w14:paraId="26D80BAB" w14:textId="77777777" w:rsidR="0043525E" w:rsidRDefault="0043525E" w:rsidP="0043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01/01/2025</w:t>
            </w:r>
          </w:p>
        </w:tc>
        <w:tc>
          <w:tcPr>
            <w:tcW w:w="2160" w:type="dxa"/>
          </w:tcPr>
          <w:p w14:paraId="494471D7" w14:textId="77777777" w:rsidR="0043525E" w:rsidRDefault="0043525E" w:rsidP="0043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28/02/2025</w:t>
            </w:r>
          </w:p>
        </w:tc>
        <w:tc>
          <w:tcPr>
            <w:tcW w:w="2160" w:type="dxa"/>
          </w:tcPr>
          <w:p w14:paraId="61D03353" w14:textId="29D7B83E" w:rsidR="0043525E" w:rsidRDefault="0043525E" w:rsidP="004352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Team developer</w:t>
            </w:r>
          </w:p>
        </w:tc>
      </w:tr>
      <w:tr w:rsidR="0043525E" w14:paraId="72797E16" w14:textId="77777777" w:rsidTr="0016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193DDA" w14:textId="706CDD03" w:rsidR="0043525E" w:rsidRDefault="0043525E" w:rsidP="0043525E">
            <w:proofErr w:type="spellStart"/>
            <w:r>
              <w:t>Soporte</w:t>
            </w:r>
            <w:proofErr w:type="spellEnd"/>
            <w:r>
              <w:t xml:space="preserve"> semestral al Proyecto</w:t>
            </w:r>
          </w:p>
        </w:tc>
        <w:tc>
          <w:tcPr>
            <w:tcW w:w="2160" w:type="dxa"/>
          </w:tcPr>
          <w:p w14:paraId="0A66C15F" w14:textId="6295C63D" w:rsidR="0043525E" w:rsidRDefault="0043525E" w:rsidP="0043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16/12/2025</w:t>
            </w:r>
          </w:p>
        </w:tc>
        <w:tc>
          <w:tcPr>
            <w:tcW w:w="2160" w:type="dxa"/>
          </w:tcPr>
          <w:p w14:paraId="2314FF94" w14:textId="3649C614" w:rsidR="0043525E" w:rsidRDefault="0043525E" w:rsidP="0043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16/06/2024</w:t>
            </w:r>
          </w:p>
        </w:tc>
        <w:tc>
          <w:tcPr>
            <w:tcW w:w="2160" w:type="dxa"/>
          </w:tcPr>
          <w:p w14:paraId="779D8EBA" w14:textId="1E25CAC6" w:rsidR="0043525E" w:rsidRDefault="0043525E" w:rsidP="0043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developer</w:t>
            </w:r>
          </w:p>
        </w:tc>
      </w:tr>
    </w:tbl>
    <w:p w14:paraId="317B866D" w14:textId="77777777" w:rsidR="00967B9A" w:rsidRPr="00967B9A" w:rsidRDefault="00967B9A" w:rsidP="00967B9A">
      <w:pPr>
        <w:pStyle w:val="Ttulo2"/>
        <w:numPr>
          <w:ilvl w:val="0"/>
          <w:numId w:val="24"/>
        </w:numPr>
        <w:rPr>
          <w:lang w:val="es-CL"/>
        </w:rPr>
      </w:pPr>
      <w:r w:rsidRPr="00967B9A">
        <w:rPr>
          <w:lang w:val="es-CL"/>
        </w:rPr>
        <w:t>Indicadores de Éxito (</w:t>
      </w:r>
      <w:proofErr w:type="spellStart"/>
      <w:r w:rsidRPr="00967B9A">
        <w:rPr>
          <w:lang w:val="es-CL"/>
        </w:rPr>
        <w:t>KPIs</w:t>
      </w:r>
      <w:proofErr w:type="spellEnd"/>
      <w:r w:rsidRPr="00967B9A">
        <w:rPr>
          <w:lang w:val="es-CL"/>
        </w:rPr>
        <w:t>)</w:t>
      </w:r>
    </w:p>
    <w:p w14:paraId="6AE0C42F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 xml:space="preserve">Automatización </w:t>
      </w:r>
      <w:proofErr w:type="spellStart"/>
      <w:r w:rsidRPr="00967B9A">
        <w:rPr>
          <w:lang w:val="es-CL"/>
        </w:rPr>
        <w:t>IoT</w:t>
      </w:r>
      <w:proofErr w:type="spellEnd"/>
      <w:r w:rsidRPr="00967B9A">
        <w:rPr>
          <w:lang w:val="es-CL"/>
        </w:rPr>
        <w:t>: Compleción de la hoja de ruta definida.</w:t>
      </w:r>
    </w:p>
    <w:p w14:paraId="4BD32EF1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t>Gestión Empresarial: Activación de cuentas múltiples en un 80% de los usuarios dentro de los primeros 6 meses.</w:t>
      </w:r>
    </w:p>
    <w:p w14:paraId="7FBCB4BB" w14:textId="77777777" w:rsidR="00967B9A" w:rsidRPr="00967B9A" w:rsidRDefault="00967B9A" w:rsidP="00967B9A">
      <w:pPr>
        <w:rPr>
          <w:lang w:val="es-CL"/>
        </w:rPr>
      </w:pPr>
      <w:r w:rsidRPr="00967B9A">
        <w:rPr>
          <w:lang w:val="es-CL"/>
        </w:rPr>
        <w:lastRenderedPageBreak/>
        <w:t>Soporte Semestral: Prevención de errores en un 90% si se realiza correctamente.</w:t>
      </w:r>
    </w:p>
    <w:p w14:paraId="056E5A54" w14:textId="77777777" w:rsidR="00967B9A" w:rsidRPr="00967B9A" w:rsidRDefault="00967B9A" w:rsidP="00967B9A">
      <w:pPr>
        <w:pStyle w:val="Ttulo2"/>
        <w:numPr>
          <w:ilvl w:val="0"/>
          <w:numId w:val="26"/>
        </w:numPr>
        <w:rPr>
          <w:lang w:val="es-CL"/>
        </w:rPr>
      </w:pPr>
      <w:r w:rsidRPr="00967B9A">
        <w:rPr>
          <w:lang w:val="es-CL"/>
        </w:rPr>
        <w:t>Gestión de Riesgos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64A60" w14:paraId="15372058" w14:textId="77777777" w:rsidTr="0016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E56999" w14:textId="77777777" w:rsidR="00164A60" w:rsidRDefault="00000000">
            <w:r>
              <w:t>Riesgo</w:t>
            </w:r>
          </w:p>
        </w:tc>
        <w:tc>
          <w:tcPr>
            <w:tcW w:w="4320" w:type="dxa"/>
          </w:tcPr>
          <w:p w14:paraId="0410D7E5" w14:textId="77777777" w:rsidR="00164A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Mitigación</w:t>
            </w:r>
          </w:p>
        </w:tc>
      </w:tr>
      <w:tr w:rsidR="00164A60" w14:paraId="0C9E43EB" w14:textId="77777777" w:rsidTr="0016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E093A0" w14:textId="77777777" w:rsidR="00164A60" w:rsidRDefault="00000000">
            <w:r>
              <w:t>Fallos en el sistema de automatización</w:t>
            </w:r>
          </w:p>
        </w:tc>
        <w:tc>
          <w:tcPr>
            <w:tcW w:w="4320" w:type="dxa"/>
          </w:tcPr>
          <w:p w14:paraId="088C6228" w14:textId="77777777" w:rsidR="00164A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temporizador manual como respaldo</w:t>
            </w:r>
          </w:p>
        </w:tc>
      </w:tr>
      <w:tr w:rsidR="00164A60" w14:paraId="1A1A71BE" w14:textId="77777777" w:rsidTr="00164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A0485E" w14:textId="77777777" w:rsidR="00164A60" w:rsidRDefault="00000000">
            <w:r>
              <w:t>Bugs en el APK</w:t>
            </w:r>
          </w:p>
        </w:tc>
        <w:tc>
          <w:tcPr>
            <w:tcW w:w="4320" w:type="dxa"/>
          </w:tcPr>
          <w:p w14:paraId="56050840" w14:textId="77777777" w:rsidR="00164A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Realizar pruebas continuas</w:t>
            </w:r>
          </w:p>
        </w:tc>
      </w:tr>
      <w:tr w:rsidR="00164A60" w14:paraId="2D5303C3" w14:textId="77777777" w:rsidTr="0016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8A4E7C" w14:textId="77777777" w:rsidR="00164A60" w:rsidRDefault="00000000">
            <w:r>
              <w:t>Baja adopción empresarial</w:t>
            </w:r>
          </w:p>
        </w:tc>
        <w:tc>
          <w:tcPr>
            <w:tcW w:w="4320" w:type="dxa"/>
          </w:tcPr>
          <w:p w14:paraId="6BF190F5" w14:textId="77777777" w:rsidR="00164A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Aumentar estrategias de marketing</w:t>
            </w:r>
          </w:p>
        </w:tc>
      </w:tr>
    </w:tbl>
    <w:p w14:paraId="64C413F3" w14:textId="77777777" w:rsidR="00164A60" w:rsidRDefault="00000000">
      <w:pPr>
        <w:pStyle w:val="Ttulo2"/>
      </w:pPr>
      <w:r>
        <w:t>10. Conclusiones y Recomendaciones</w:t>
      </w:r>
    </w:p>
    <w:p w14:paraId="513E2F63" w14:textId="56C7ECC4" w:rsidR="00164A60" w:rsidRPr="00967B9A" w:rsidRDefault="00967B9A" w:rsidP="00967B9A">
      <w:pPr>
        <w:rPr>
          <w:u w:val="single"/>
        </w:rPr>
      </w:pPr>
      <w:r w:rsidRPr="00967B9A">
        <w:t xml:space="preserve">El </w:t>
      </w:r>
      <w:proofErr w:type="spellStart"/>
      <w:r w:rsidRPr="00967B9A">
        <w:t>seguimiento</w:t>
      </w:r>
      <w:proofErr w:type="spellEnd"/>
      <w:r w:rsidRPr="00967B9A">
        <w:t xml:space="preserve"> del </w:t>
      </w:r>
      <w:proofErr w:type="spellStart"/>
      <w:r w:rsidRPr="00967B9A">
        <w:t>proyecto</w:t>
      </w:r>
      <w:proofErr w:type="spellEnd"/>
      <w:r w:rsidRPr="00967B9A">
        <w:t xml:space="preserve"> "</w:t>
      </w:r>
      <w:proofErr w:type="spellStart"/>
      <w:r w:rsidRPr="00967B9A">
        <w:t>Automatización</w:t>
      </w:r>
      <w:proofErr w:type="spellEnd"/>
      <w:r w:rsidRPr="00967B9A">
        <w:t xml:space="preserve"> de </w:t>
      </w:r>
      <w:proofErr w:type="spellStart"/>
      <w:r w:rsidRPr="00967B9A">
        <w:t>comederos</w:t>
      </w:r>
      <w:proofErr w:type="spellEnd"/>
      <w:r w:rsidRPr="00967B9A">
        <w:t xml:space="preserve"> para </w:t>
      </w:r>
      <w:proofErr w:type="spellStart"/>
      <w:r w:rsidRPr="00967B9A">
        <w:t>aves</w:t>
      </w:r>
      <w:proofErr w:type="spellEnd"/>
      <w:r w:rsidRPr="00967B9A">
        <w:t xml:space="preserve">" </w:t>
      </w:r>
      <w:proofErr w:type="spellStart"/>
      <w:r w:rsidRPr="00967B9A">
        <w:t>debe</w:t>
      </w:r>
      <w:proofErr w:type="spellEnd"/>
      <w:r w:rsidRPr="00967B9A">
        <w:t xml:space="preserve"> </w:t>
      </w:r>
      <w:proofErr w:type="spellStart"/>
      <w:r w:rsidRPr="00967B9A">
        <w:t>enfocarse</w:t>
      </w:r>
      <w:proofErr w:type="spellEnd"/>
      <w:r w:rsidRPr="00967B9A">
        <w:t xml:space="preserve"> </w:t>
      </w:r>
      <w:proofErr w:type="spellStart"/>
      <w:r w:rsidRPr="00967B9A">
        <w:t>en</w:t>
      </w:r>
      <w:proofErr w:type="spellEnd"/>
      <w:r w:rsidRPr="00967B9A">
        <w:t xml:space="preserve"> resolver </w:t>
      </w:r>
      <w:proofErr w:type="spellStart"/>
      <w:r w:rsidRPr="00967B9A">
        <w:t>los</w:t>
      </w:r>
      <w:proofErr w:type="spellEnd"/>
      <w:r w:rsidRPr="00967B9A">
        <w:t xml:space="preserve"> </w:t>
      </w:r>
      <w:proofErr w:type="spellStart"/>
      <w:r w:rsidRPr="00967B9A">
        <w:t>problemas</w:t>
      </w:r>
      <w:proofErr w:type="spellEnd"/>
      <w:r w:rsidRPr="00967B9A">
        <w:t xml:space="preserve"> </w:t>
      </w:r>
      <w:proofErr w:type="spellStart"/>
      <w:r w:rsidRPr="00967B9A">
        <w:t>actuales</w:t>
      </w:r>
      <w:proofErr w:type="spellEnd"/>
      <w:r w:rsidRPr="00967B9A">
        <w:t xml:space="preserve"> </w:t>
      </w:r>
      <w:proofErr w:type="spellStart"/>
      <w:r w:rsidRPr="00967B9A">
        <w:t>mientras</w:t>
      </w:r>
      <w:proofErr w:type="spellEnd"/>
      <w:r w:rsidRPr="00967B9A">
        <w:t xml:space="preserve"> se </w:t>
      </w:r>
      <w:proofErr w:type="spellStart"/>
      <w:r w:rsidRPr="00967B9A">
        <w:t>prepara</w:t>
      </w:r>
      <w:proofErr w:type="spellEnd"/>
      <w:r w:rsidRPr="00967B9A">
        <w:t xml:space="preserve"> para </w:t>
      </w:r>
      <w:proofErr w:type="spellStart"/>
      <w:r w:rsidRPr="00967B9A">
        <w:t>futuras</w:t>
      </w:r>
      <w:proofErr w:type="spellEnd"/>
      <w:r w:rsidRPr="00967B9A">
        <w:t xml:space="preserve"> </w:t>
      </w:r>
      <w:proofErr w:type="spellStart"/>
      <w:r w:rsidRPr="00967B9A">
        <w:t>mejoras</w:t>
      </w:r>
      <w:proofErr w:type="spellEnd"/>
      <w:r w:rsidRPr="00967B9A">
        <w:t xml:space="preserve">, </w:t>
      </w:r>
      <w:proofErr w:type="spellStart"/>
      <w:r w:rsidRPr="00967B9A">
        <w:t>como</w:t>
      </w:r>
      <w:proofErr w:type="spellEnd"/>
      <w:r w:rsidRPr="00967B9A">
        <w:t xml:space="preserve"> la </w:t>
      </w:r>
      <w:proofErr w:type="spellStart"/>
      <w:r w:rsidRPr="00967B9A">
        <w:t>automatización</w:t>
      </w:r>
      <w:proofErr w:type="spellEnd"/>
      <w:r w:rsidRPr="00967B9A">
        <w:t xml:space="preserve"> IoT </w:t>
      </w:r>
      <w:proofErr w:type="spellStart"/>
      <w:r w:rsidRPr="00967B9A">
        <w:t>integrada</w:t>
      </w:r>
      <w:proofErr w:type="spellEnd"/>
      <w:r w:rsidRPr="00967B9A">
        <w:t xml:space="preserve"> y la </w:t>
      </w:r>
      <w:proofErr w:type="spellStart"/>
      <w:r w:rsidRPr="00967B9A">
        <w:t>gestión</w:t>
      </w:r>
      <w:proofErr w:type="spellEnd"/>
      <w:r w:rsidRPr="00967B9A">
        <w:t xml:space="preserve"> </w:t>
      </w:r>
      <w:proofErr w:type="spellStart"/>
      <w:r w:rsidRPr="00967B9A">
        <w:t>empresarial</w:t>
      </w:r>
      <w:proofErr w:type="spellEnd"/>
      <w:r w:rsidRPr="00967B9A">
        <w:t xml:space="preserve"> de </w:t>
      </w:r>
      <w:proofErr w:type="spellStart"/>
      <w:r w:rsidRPr="00967B9A">
        <w:t>múltiples</w:t>
      </w:r>
      <w:proofErr w:type="spellEnd"/>
      <w:r w:rsidRPr="00967B9A">
        <w:t xml:space="preserve"> </w:t>
      </w:r>
      <w:proofErr w:type="spellStart"/>
      <w:r w:rsidRPr="00967B9A">
        <w:t>cuentas</w:t>
      </w:r>
      <w:proofErr w:type="spellEnd"/>
      <w:r w:rsidRPr="00967B9A">
        <w:t xml:space="preserve">. Se </w:t>
      </w:r>
      <w:proofErr w:type="spellStart"/>
      <w:r w:rsidRPr="00967B9A">
        <w:t>recomienda</w:t>
      </w:r>
      <w:proofErr w:type="spellEnd"/>
      <w:r w:rsidRPr="00967B9A">
        <w:t xml:space="preserve"> </w:t>
      </w:r>
      <w:proofErr w:type="spellStart"/>
      <w:r w:rsidRPr="00967B9A">
        <w:t>mantener</w:t>
      </w:r>
      <w:proofErr w:type="spellEnd"/>
      <w:r w:rsidRPr="00967B9A">
        <w:t xml:space="preserve"> </w:t>
      </w:r>
      <w:proofErr w:type="spellStart"/>
      <w:r w:rsidRPr="00967B9A">
        <w:t>una</w:t>
      </w:r>
      <w:proofErr w:type="spellEnd"/>
      <w:r w:rsidRPr="00967B9A">
        <w:t xml:space="preserve"> </w:t>
      </w:r>
      <w:proofErr w:type="spellStart"/>
      <w:r w:rsidRPr="00967B9A">
        <w:t>comunicación</w:t>
      </w:r>
      <w:proofErr w:type="spellEnd"/>
      <w:r w:rsidRPr="00967B9A">
        <w:t xml:space="preserve"> </w:t>
      </w:r>
      <w:proofErr w:type="spellStart"/>
      <w:r w:rsidRPr="00967B9A">
        <w:t>constante</w:t>
      </w:r>
      <w:proofErr w:type="spellEnd"/>
      <w:r w:rsidRPr="00967B9A">
        <w:t xml:space="preserve"> con </w:t>
      </w:r>
      <w:proofErr w:type="spellStart"/>
      <w:r w:rsidRPr="00967B9A">
        <w:t>el</w:t>
      </w:r>
      <w:proofErr w:type="spellEnd"/>
      <w:r w:rsidRPr="00967B9A">
        <w:t xml:space="preserve"> </w:t>
      </w:r>
      <w:proofErr w:type="spellStart"/>
      <w:r w:rsidRPr="00967B9A">
        <w:t>cliente</w:t>
      </w:r>
      <w:proofErr w:type="spellEnd"/>
      <w:r w:rsidRPr="00967B9A">
        <w:t xml:space="preserve"> para </w:t>
      </w:r>
      <w:proofErr w:type="spellStart"/>
      <w:r w:rsidRPr="00967B9A">
        <w:t>ajustar</w:t>
      </w:r>
      <w:proofErr w:type="spellEnd"/>
      <w:r w:rsidRPr="00967B9A">
        <w:t xml:space="preserve"> las </w:t>
      </w:r>
      <w:proofErr w:type="spellStart"/>
      <w:r w:rsidRPr="00967B9A">
        <w:t>prioridades</w:t>
      </w:r>
      <w:proofErr w:type="spellEnd"/>
      <w:r w:rsidRPr="00967B9A">
        <w:t xml:space="preserve"> </w:t>
      </w:r>
      <w:proofErr w:type="spellStart"/>
      <w:r w:rsidRPr="00967B9A">
        <w:t>según</w:t>
      </w:r>
      <w:proofErr w:type="spellEnd"/>
      <w:r w:rsidRPr="00967B9A">
        <w:t xml:space="preserve"> sus </w:t>
      </w:r>
      <w:proofErr w:type="spellStart"/>
      <w:r w:rsidRPr="00967B9A">
        <w:t>necesidades</w:t>
      </w:r>
      <w:proofErr w:type="spellEnd"/>
      <w:r w:rsidRPr="00967B9A">
        <w:t xml:space="preserve"> y </w:t>
      </w:r>
      <w:proofErr w:type="spellStart"/>
      <w:r w:rsidRPr="00967B9A">
        <w:t>garantizar</w:t>
      </w:r>
      <w:proofErr w:type="spellEnd"/>
      <w:r w:rsidRPr="00967B9A">
        <w:t xml:space="preserve"> </w:t>
      </w:r>
      <w:proofErr w:type="spellStart"/>
      <w:r w:rsidRPr="00967B9A">
        <w:t>una</w:t>
      </w:r>
      <w:proofErr w:type="spellEnd"/>
      <w:r w:rsidRPr="00967B9A">
        <w:t xml:space="preserve"> </w:t>
      </w:r>
      <w:proofErr w:type="spellStart"/>
      <w:r w:rsidRPr="00967B9A">
        <w:t>adopción</w:t>
      </w:r>
      <w:proofErr w:type="spellEnd"/>
      <w:r w:rsidRPr="00967B9A">
        <w:t xml:space="preserve"> </w:t>
      </w:r>
      <w:proofErr w:type="spellStart"/>
      <w:r w:rsidRPr="00967B9A">
        <w:t>exitosa</w:t>
      </w:r>
      <w:proofErr w:type="spellEnd"/>
      <w:r w:rsidRPr="00967B9A">
        <w:t>.</w:t>
      </w:r>
    </w:p>
    <w:sectPr w:rsidR="00164A60" w:rsidRPr="00967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65149"/>
    <w:multiLevelType w:val="multilevel"/>
    <w:tmpl w:val="6D523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21BCF"/>
    <w:multiLevelType w:val="multilevel"/>
    <w:tmpl w:val="38EE63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EF24F3"/>
    <w:multiLevelType w:val="multilevel"/>
    <w:tmpl w:val="7DD2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B50E4"/>
    <w:multiLevelType w:val="multilevel"/>
    <w:tmpl w:val="09DE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90BC6"/>
    <w:multiLevelType w:val="multilevel"/>
    <w:tmpl w:val="9F76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13599"/>
    <w:multiLevelType w:val="multilevel"/>
    <w:tmpl w:val="F9B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43866"/>
    <w:multiLevelType w:val="multilevel"/>
    <w:tmpl w:val="CA62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329FB"/>
    <w:multiLevelType w:val="multilevel"/>
    <w:tmpl w:val="8DAA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35349"/>
    <w:multiLevelType w:val="multilevel"/>
    <w:tmpl w:val="B4747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9C2435"/>
    <w:multiLevelType w:val="multilevel"/>
    <w:tmpl w:val="73F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808CE"/>
    <w:multiLevelType w:val="multilevel"/>
    <w:tmpl w:val="F99C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E7008"/>
    <w:multiLevelType w:val="multilevel"/>
    <w:tmpl w:val="72D85E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531383"/>
    <w:multiLevelType w:val="multilevel"/>
    <w:tmpl w:val="69B49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5F2095"/>
    <w:multiLevelType w:val="multilevel"/>
    <w:tmpl w:val="7CFA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97F4A"/>
    <w:multiLevelType w:val="multilevel"/>
    <w:tmpl w:val="14043B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354F1E"/>
    <w:multiLevelType w:val="multilevel"/>
    <w:tmpl w:val="E56E7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D21DEB"/>
    <w:multiLevelType w:val="multilevel"/>
    <w:tmpl w:val="CD20C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448515">
    <w:abstractNumId w:val="8"/>
  </w:num>
  <w:num w:numId="2" w16cid:durableId="1188249661">
    <w:abstractNumId w:val="6"/>
  </w:num>
  <w:num w:numId="3" w16cid:durableId="324017805">
    <w:abstractNumId w:val="5"/>
  </w:num>
  <w:num w:numId="4" w16cid:durableId="1676152003">
    <w:abstractNumId w:val="4"/>
  </w:num>
  <w:num w:numId="5" w16cid:durableId="929853961">
    <w:abstractNumId w:val="7"/>
  </w:num>
  <w:num w:numId="6" w16cid:durableId="969481900">
    <w:abstractNumId w:val="3"/>
  </w:num>
  <w:num w:numId="7" w16cid:durableId="1167479940">
    <w:abstractNumId w:val="2"/>
  </w:num>
  <w:num w:numId="8" w16cid:durableId="1544901081">
    <w:abstractNumId w:val="1"/>
  </w:num>
  <w:num w:numId="9" w16cid:durableId="1891459335">
    <w:abstractNumId w:val="0"/>
  </w:num>
  <w:num w:numId="10" w16cid:durableId="946083789">
    <w:abstractNumId w:val="22"/>
  </w:num>
  <w:num w:numId="11" w16cid:durableId="196814972">
    <w:abstractNumId w:val="21"/>
  </w:num>
  <w:num w:numId="12" w16cid:durableId="661786013">
    <w:abstractNumId w:val="19"/>
  </w:num>
  <w:num w:numId="13" w16cid:durableId="1787504712">
    <w:abstractNumId w:val="25"/>
  </w:num>
  <w:num w:numId="14" w16cid:durableId="1238049815">
    <w:abstractNumId w:val="14"/>
  </w:num>
  <w:num w:numId="15" w16cid:durableId="1040862990">
    <w:abstractNumId w:val="17"/>
  </w:num>
  <w:num w:numId="16" w16cid:durableId="2028411778">
    <w:abstractNumId w:val="15"/>
  </w:num>
  <w:num w:numId="17" w16cid:durableId="810364080">
    <w:abstractNumId w:val="11"/>
  </w:num>
  <w:num w:numId="18" w16cid:durableId="1342319241">
    <w:abstractNumId w:val="13"/>
  </w:num>
  <w:num w:numId="19" w16cid:durableId="494541262">
    <w:abstractNumId w:val="9"/>
  </w:num>
  <w:num w:numId="20" w16cid:durableId="1478376134">
    <w:abstractNumId w:val="16"/>
  </w:num>
  <w:num w:numId="21" w16cid:durableId="1779714978">
    <w:abstractNumId w:val="24"/>
  </w:num>
  <w:num w:numId="22" w16cid:durableId="2034644495">
    <w:abstractNumId w:val="18"/>
  </w:num>
  <w:num w:numId="23" w16cid:durableId="1083574080">
    <w:abstractNumId w:val="10"/>
  </w:num>
  <w:num w:numId="24" w16cid:durableId="645740834">
    <w:abstractNumId w:val="23"/>
  </w:num>
  <w:num w:numId="25" w16cid:durableId="938562824">
    <w:abstractNumId w:val="12"/>
  </w:num>
  <w:num w:numId="26" w16cid:durableId="10233636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A60"/>
    <w:rsid w:val="0029639D"/>
    <w:rsid w:val="00326F90"/>
    <w:rsid w:val="0043525E"/>
    <w:rsid w:val="00967B9A"/>
    <w:rsid w:val="009A535C"/>
    <w:rsid w:val="00AA1D8D"/>
    <w:rsid w:val="00B47730"/>
    <w:rsid w:val="00C10027"/>
    <w:rsid w:val="00CB0664"/>
    <w:rsid w:val="00EE09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BCCD72"/>
  <w14:defaultImageDpi w14:val="300"/>
  <w15:docId w15:val="{685CDD7B-5FBF-46E2-98D4-79CF1769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648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Elgueta</cp:lastModifiedBy>
  <cp:revision>3</cp:revision>
  <dcterms:created xsi:type="dcterms:W3CDTF">2013-12-23T23:15:00Z</dcterms:created>
  <dcterms:modified xsi:type="dcterms:W3CDTF">2024-12-14T21:32:00Z</dcterms:modified>
  <cp:category/>
</cp:coreProperties>
</file>