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F0" w:rsidRPr="008E547A" w:rsidRDefault="00E73C91" w:rsidP="008E547A">
      <w:pPr>
        <w:jc w:val="center"/>
        <w:rPr>
          <w:sz w:val="28"/>
          <w:szCs w:val="28"/>
        </w:rPr>
      </w:pPr>
      <w:r w:rsidRPr="008E547A">
        <w:rPr>
          <w:sz w:val="28"/>
          <w:szCs w:val="28"/>
        </w:rPr>
        <w:t>PROZE</w:t>
      </w:r>
    </w:p>
    <w:p w:rsidR="00E73C91" w:rsidRPr="008E547A" w:rsidRDefault="00E73C91" w:rsidP="008E547A">
      <w:pPr>
        <w:jc w:val="center"/>
        <w:rPr>
          <w:sz w:val="28"/>
          <w:szCs w:val="28"/>
        </w:rPr>
      </w:pPr>
      <w:r w:rsidRPr="008E547A">
        <w:rPr>
          <w:sz w:val="28"/>
          <w:szCs w:val="28"/>
        </w:rPr>
        <w:t>Karolina Pawluk</w:t>
      </w:r>
    </w:p>
    <w:p w:rsidR="00503AF5" w:rsidRPr="008E547A" w:rsidRDefault="00503AF5" w:rsidP="008E547A">
      <w:pPr>
        <w:jc w:val="center"/>
        <w:rPr>
          <w:sz w:val="28"/>
          <w:szCs w:val="28"/>
        </w:rPr>
      </w:pPr>
      <w:r w:rsidRPr="008E547A">
        <w:rPr>
          <w:sz w:val="28"/>
          <w:szCs w:val="28"/>
        </w:rPr>
        <w:t>Gra ASTEROIDS</w:t>
      </w:r>
    </w:p>
    <w:p w:rsidR="00503AF5" w:rsidRDefault="00503AF5"/>
    <w:p w:rsidR="00503AF5" w:rsidRPr="008E547A" w:rsidRDefault="00503AF5" w:rsidP="00503AF5">
      <w:pPr>
        <w:rPr>
          <w:b/>
        </w:rPr>
      </w:pPr>
      <w:r w:rsidRPr="008E547A">
        <w:rPr>
          <w:b/>
        </w:rPr>
        <w:t xml:space="preserve">Przygotowanie środowiska do uruchomienia gry </w:t>
      </w:r>
    </w:p>
    <w:p w:rsidR="00503AF5" w:rsidRDefault="00503AF5" w:rsidP="00503AF5">
      <w:r>
        <w:t xml:space="preserve">W celu uruchomienia gry, użytkownik musi mieć zainstalowane na swoim komputerze środowisko uruchomieniowe Javy (JRE)  lub wszystkie niezbędne pliki aby samemu skompilować i wykonać program, które są zawarte w pakiecie JDK. </w:t>
      </w:r>
    </w:p>
    <w:p w:rsidR="00503AF5" w:rsidRPr="008E547A" w:rsidRDefault="00503AF5" w:rsidP="00503AF5">
      <w:pPr>
        <w:rPr>
          <w:b/>
        </w:rPr>
      </w:pPr>
      <w:r w:rsidRPr="008E547A">
        <w:rPr>
          <w:b/>
        </w:rPr>
        <w:t xml:space="preserve">Uruchomienie gry </w:t>
      </w:r>
    </w:p>
    <w:p w:rsidR="00434A84" w:rsidRDefault="00503AF5" w:rsidP="00503AF5">
      <w:r>
        <w:t xml:space="preserve">W celu uruchomienia gry </w:t>
      </w:r>
      <w:r w:rsidR="005939E1">
        <w:t>online należy</w:t>
      </w:r>
      <w:r>
        <w:t>:</w:t>
      </w:r>
    </w:p>
    <w:p w:rsidR="00434A84" w:rsidRDefault="00434A84" w:rsidP="00434A84">
      <w:r>
        <w:t>-</w:t>
      </w:r>
      <w:r w:rsidR="00503AF5">
        <w:t xml:space="preserve"> </w:t>
      </w:r>
      <w:r>
        <w:t>Wpisać do pliku port.txt serwera i klienta</w:t>
      </w:r>
      <w:r w:rsidR="00E85A1B">
        <w:t xml:space="preserve"> identyczny </w:t>
      </w:r>
      <w:r>
        <w:t>wolny port w celu poprawnego zestawienia połączenia.</w:t>
      </w:r>
      <w:r w:rsidR="00503AF5">
        <w:t xml:space="preserve"> </w:t>
      </w:r>
      <w:r>
        <w:t xml:space="preserve">Ten plik znajduje się w katalogu </w:t>
      </w:r>
      <w:proofErr w:type="spellStart"/>
      <w:r>
        <w:t>ConfigFiles</w:t>
      </w:r>
      <w:proofErr w:type="spellEnd"/>
      <w:r>
        <w:t xml:space="preserve"> zarówno serwera jak i klienta.</w:t>
      </w:r>
    </w:p>
    <w:p w:rsidR="00E85A1B" w:rsidRDefault="00434A84" w:rsidP="00434A84">
      <w:r>
        <w:t xml:space="preserve">- </w:t>
      </w:r>
      <w:r w:rsidR="00503AF5">
        <w:t>Następnie z katalogu Ser</w:t>
      </w:r>
      <w:r w:rsidR="00E85A1B">
        <w:t>w</w:t>
      </w:r>
      <w:r w:rsidR="00503AF5">
        <w:t xml:space="preserve">er uruchomić wcześniej przygotowany plik </w:t>
      </w:r>
      <w:r w:rsidR="00E85A1B">
        <w:t>RunServer</w:t>
      </w:r>
      <w:r w:rsidR="00503AF5">
        <w:t xml:space="preserve">.bat lub z wiersza poleceń uruchomić program poprzez wpisanie komendy </w:t>
      </w:r>
      <w:proofErr w:type="spellStart"/>
      <w:r w:rsidR="00503AF5">
        <w:t>java</w:t>
      </w:r>
      <w:proofErr w:type="spellEnd"/>
      <w:r w:rsidR="00503AF5">
        <w:t xml:space="preserve"> Server. </w:t>
      </w:r>
    </w:p>
    <w:p w:rsidR="00E85A1B" w:rsidRDefault="00E85A1B" w:rsidP="00434A84">
      <w:r>
        <w:t xml:space="preserve">- </w:t>
      </w:r>
      <w:r w:rsidR="00503AF5">
        <w:t xml:space="preserve">Następnie, z katalogu Client uruchomić wcześniej przygotowany </w:t>
      </w:r>
      <w:r>
        <w:t>RunKlient</w:t>
      </w:r>
      <w:r w:rsidR="00503AF5">
        <w:t xml:space="preserve">.bat lub </w:t>
      </w:r>
      <w:r>
        <w:t xml:space="preserve">z wiersza poleceń uruchomić program poprzez wpisanie komendy </w:t>
      </w:r>
      <w:proofErr w:type="spellStart"/>
      <w:r>
        <w:t>java</w:t>
      </w:r>
      <w:proofErr w:type="spellEnd"/>
      <w:r>
        <w:t xml:space="preserve"> Klient.</w:t>
      </w:r>
    </w:p>
    <w:p w:rsidR="00503AF5" w:rsidRDefault="00E85A1B" w:rsidP="00503AF5">
      <w:r>
        <w:t xml:space="preserve">- W przypadku niepowodzenia, w wierszu poleceń skompilować każdy plik w folderze Klienta oraz Serwera osobno komendą </w:t>
      </w:r>
      <w:proofErr w:type="spellStart"/>
      <w:r>
        <w:t>javac</w:t>
      </w:r>
      <w:proofErr w:type="spellEnd"/>
      <w:r>
        <w:t>.</w:t>
      </w:r>
      <w:r w:rsidR="00503AF5">
        <w:t xml:space="preserve"> </w:t>
      </w:r>
      <w:r w:rsidR="003451C7">
        <w:t xml:space="preserve">Następnie z wiersza poleceń uruchomić najpierw serwer komendą </w:t>
      </w:r>
      <w:proofErr w:type="spellStart"/>
      <w:r w:rsidR="003451C7">
        <w:t>java</w:t>
      </w:r>
      <w:proofErr w:type="spellEnd"/>
      <w:r w:rsidR="003451C7">
        <w:t xml:space="preserve"> Server, a później </w:t>
      </w:r>
      <w:proofErr w:type="spellStart"/>
      <w:r w:rsidR="003451C7">
        <w:t>java</w:t>
      </w:r>
      <w:proofErr w:type="spellEnd"/>
      <w:r w:rsidR="003451C7">
        <w:t xml:space="preserve"> Klient.</w:t>
      </w:r>
    </w:p>
    <w:p w:rsidR="005939E1" w:rsidRDefault="005939E1" w:rsidP="00503AF5">
      <w:r>
        <w:t>W celu uruchomienia gry offline należy:</w:t>
      </w:r>
      <w:r w:rsidR="00503AF5">
        <w:t xml:space="preserve"> </w:t>
      </w:r>
    </w:p>
    <w:p w:rsidR="00503AF5" w:rsidRDefault="005939E1" w:rsidP="00503AF5">
      <w:r>
        <w:t>- U</w:t>
      </w:r>
      <w:r w:rsidR="00303BDE">
        <w:t>r</w:t>
      </w:r>
      <w:r w:rsidR="00503AF5">
        <w:t>uchomić tylko aplikację klienta</w:t>
      </w:r>
      <w:r>
        <w:t xml:space="preserve"> za pomocą </w:t>
      </w:r>
      <w:r w:rsidR="00503AF5">
        <w:t xml:space="preserve"> </w:t>
      </w:r>
      <w:r>
        <w:t>wcześniej przygotowanego pliku RunKlient.bat lub w wierszu poleceń wpisać komend</w:t>
      </w:r>
      <w:r w:rsidR="00651747">
        <w:t>ę</w:t>
      </w:r>
      <w:r>
        <w:t xml:space="preserve"> </w:t>
      </w:r>
      <w:proofErr w:type="spellStart"/>
      <w:r>
        <w:t>java</w:t>
      </w:r>
      <w:proofErr w:type="spellEnd"/>
      <w:r>
        <w:t xml:space="preserve"> Klient</w:t>
      </w:r>
    </w:p>
    <w:p w:rsidR="00A32C82" w:rsidRDefault="00A32C82" w:rsidP="00503AF5">
      <w:r>
        <w:t>Aby gra działała poprawnie, nie powinno zmieniać się żadnych innych plików konfiguracyjnych, niż tylko te opisane powyżej. Nie powinno się również zmieniać plików z rozszerzeniami .</w:t>
      </w:r>
      <w:proofErr w:type="spellStart"/>
      <w:r>
        <w:t>java</w:t>
      </w:r>
      <w:proofErr w:type="spellEnd"/>
      <w:r>
        <w:t xml:space="preserve"> oraz .</w:t>
      </w:r>
      <w:proofErr w:type="spellStart"/>
      <w:r>
        <w:t>class</w:t>
      </w:r>
      <w:proofErr w:type="spellEnd"/>
      <w:r>
        <w:t>, ponieważ to spowoduje błędne działanie programu lub jego nieu</w:t>
      </w:r>
      <w:r w:rsidR="00F740E2">
        <w:t>r</w:t>
      </w:r>
      <w:r w:rsidR="00B07648">
        <w:t>u</w:t>
      </w:r>
      <w:r>
        <w:t>chomienie się.</w:t>
      </w:r>
    </w:p>
    <w:p w:rsidR="00560FD6" w:rsidRPr="00560FD6" w:rsidRDefault="00560FD6" w:rsidP="00503AF5">
      <w:pPr>
        <w:rPr>
          <w:b/>
        </w:rPr>
      </w:pPr>
      <w:r w:rsidRPr="00560FD6">
        <w:rPr>
          <w:b/>
        </w:rPr>
        <w:t>Zasady gry</w:t>
      </w:r>
    </w:p>
    <w:p w:rsidR="00422063" w:rsidRDefault="00422063" w:rsidP="00422063">
      <w:pPr>
        <w:pStyle w:val="Normalny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422063">
        <w:rPr>
          <w:rFonts w:asciiTheme="minorHAnsi" w:hAnsiTheme="minorHAnsi" w:cstheme="minorHAnsi"/>
          <w:color w:val="000000"/>
          <w:sz w:val="22"/>
          <w:szCs w:val="22"/>
        </w:rPr>
        <w:t>Celem gry jest zniszczenie przeszkód pojawiających się na planszy bez zderzenia z nimi.</w:t>
      </w:r>
      <w:r w:rsidR="00C9700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>Plansza gry przedstawia obszar, w którym znajduje się statek kosmiczny z działem i losowe, poruszające się przeszkody</w:t>
      </w:r>
      <w:r w:rsidR="00160A90">
        <w:rPr>
          <w:rFonts w:asciiTheme="minorHAnsi" w:hAnsiTheme="minorHAnsi" w:cstheme="minorHAnsi"/>
          <w:color w:val="000000"/>
          <w:sz w:val="22"/>
          <w:szCs w:val="22"/>
        </w:rPr>
        <w:t xml:space="preserve"> - asteroidy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>. Statek porusza się do przodu i obraca. Statek strzela pociskami. Sterowanie statkiem i strzelaniem odbywa się przy pomocy klawiatury</w:t>
      </w:r>
      <w:r w:rsidR="00816CA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>Zniszczenie przeszkód powoduje zdobycie punktów.</w:t>
      </w:r>
      <w:r w:rsidR="00816CA4">
        <w:rPr>
          <w:rFonts w:asciiTheme="minorHAnsi" w:hAnsiTheme="minorHAnsi" w:cstheme="minorHAnsi"/>
          <w:color w:val="000000"/>
          <w:sz w:val="22"/>
          <w:szCs w:val="22"/>
        </w:rPr>
        <w:t xml:space="preserve"> Duża asteroida daje graczowi 40 punktów, a mała 20.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16CA4">
        <w:rPr>
          <w:rFonts w:asciiTheme="minorHAnsi" w:hAnsiTheme="minorHAnsi" w:cstheme="minorHAnsi"/>
          <w:color w:val="000000"/>
          <w:sz w:val="22"/>
          <w:szCs w:val="22"/>
        </w:rPr>
        <w:t>Duża asteroida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 xml:space="preserve"> po trafieniu rozpada się na dwie mniejsze. Jeśli przeszkoda uderzy w statek – jest on niszczony.</w:t>
      </w:r>
      <w:r w:rsidR="000D29B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 xml:space="preserve">Gra składa się z poziomów – plansz, różniących się </w:t>
      </w:r>
      <w:r w:rsidR="000D29B8">
        <w:rPr>
          <w:rFonts w:asciiTheme="minorHAnsi" w:hAnsiTheme="minorHAnsi" w:cstheme="minorHAnsi"/>
          <w:color w:val="000000"/>
          <w:sz w:val="22"/>
          <w:szCs w:val="22"/>
        </w:rPr>
        <w:t>ilością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 xml:space="preserve"> przeszkód</w:t>
      </w:r>
      <w:r w:rsidR="000D29B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 xml:space="preserve">Przejście na kolejny poziom następuje po </w:t>
      </w:r>
      <w:r w:rsidR="000D29B8">
        <w:rPr>
          <w:rFonts w:asciiTheme="minorHAnsi" w:hAnsiTheme="minorHAnsi" w:cstheme="minorHAnsi"/>
          <w:color w:val="000000"/>
          <w:sz w:val="22"/>
          <w:szCs w:val="22"/>
        </w:rPr>
        <w:t>zniszczeniu wszystkich przeszkód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 xml:space="preserve">. Gracz dysponuje określoną liczbą </w:t>
      </w:r>
      <w:r w:rsidR="00BF6A38">
        <w:rPr>
          <w:rFonts w:asciiTheme="minorHAnsi" w:hAnsiTheme="minorHAnsi" w:cstheme="minorHAnsi"/>
          <w:color w:val="000000"/>
          <w:sz w:val="22"/>
          <w:szCs w:val="22"/>
        </w:rPr>
        <w:t>żyć</w:t>
      </w:r>
      <w:r w:rsidRPr="0042206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57A29" w:rsidRPr="00957A29" w:rsidRDefault="00957A29" w:rsidP="00422063">
      <w:pPr>
        <w:pStyle w:val="Normalny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57A29">
        <w:rPr>
          <w:rFonts w:asciiTheme="minorHAnsi" w:hAnsiTheme="minorHAnsi" w:cstheme="minorHAnsi"/>
          <w:b/>
          <w:color w:val="000000"/>
          <w:sz w:val="22"/>
          <w:szCs w:val="22"/>
        </w:rPr>
        <w:t>Sterowanie</w:t>
      </w:r>
    </w:p>
    <w:p w:rsidR="00503AF5" w:rsidRPr="00173311" w:rsidRDefault="0016070B" w:rsidP="00173311">
      <w:pPr>
        <w:pStyle w:val="Normalny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Wybieranie opcji w Menu i przechodzenie pomiędzy oknami następuje za pomocą lewego przycisku myszy.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  <w:t xml:space="preserve">Poruszanie statkiem natomiast za pomocą strzałek, strzelanie – za pomocą spacji. Rozpoczęcie gry odbywa się za pomocą wciśnięcia klawisza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enter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Pauza następuje po wciśnięciu klawisza p. </w:t>
      </w:r>
    </w:p>
    <w:p w:rsidR="00503AF5" w:rsidRDefault="00503AF5" w:rsidP="00503AF5"/>
    <w:p w:rsidR="00173311" w:rsidRDefault="00173311" w:rsidP="00503AF5"/>
    <w:p w:rsidR="00173311" w:rsidRDefault="00173311" w:rsidP="00503AF5"/>
    <w:p w:rsidR="00503AF5" w:rsidRPr="00173311" w:rsidRDefault="00173311" w:rsidP="00503AF5">
      <w:pPr>
        <w:rPr>
          <w:b/>
        </w:rPr>
      </w:pPr>
      <w:r w:rsidRPr="00173311">
        <w:rPr>
          <w:b/>
        </w:rPr>
        <w:lastRenderedPageBreak/>
        <w:t>Opis programu</w:t>
      </w:r>
    </w:p>
    <w:p w:rsidR="00892591" w:rsidRDefault="00503AF5" w:rsidP="00503AF5">
      <w:r>
        <w:t>S</w:t>
      </w:r>
      <w:r w:rsidR="00892591">
        <w:t>erwer:</w:t>
      </w:r>
    </w:p>
    <w:p w:rsidR="00503AF5" w:rsidRDefault="00503AF5" w:rsidP="00503AF5">
      <w:r>
        <w:t xml:space="preserve">Aplikacja serwera po uruchomieniu wyświetla komunikat na temat uruchomienia serwera </w:t>
      </w:r>
      <w:r w:rsidR="00892591">
        <w:t>i oczekuje na klientów. W przypadku błędu lub nieznalezionego wolnego portu, serwer</w:t>
      </w:r>
      <w:r>
        <w:t xml:space="preserve"> kończy swoje działanie zwracając informacje o  wyjątku. Wszystkie informacje przesyłane pomiędzy klientem i serwerem wyświetlane są na standardowym wyjściu.</w:t>
      </w:r>
    </w:p>
    <w:p w:rsidR="005E0054" w:rsidRDefault="00503AF5" w:rsidP="00503AF5">
      <w:r>
        <w:t>K</w:t>
      </w:r>
      <w:r w:rsidR="005E0054">
        <w:t>lient:</w:t>
      </w:r>
    </w:p>
    <w:p w:rsidR="00B3378F" w:rsidRDefault="00503AF5" w:rsidP="00503AF5">
      <w:r>
        <w:t>Główne okno aplikacji zawiera</w:t>
      </w:r>
      <w:r w:rsidR="005E0054">
        <w:t xml:space="preserve"> pasek Menu: Gra oraz Pomoc</w:t>
      </w:r>
      <w:r>
        <w:t xml:space="preserve">. </w:t>
      </w:r>
      <w:r w:rsidR="00AE5E8B">
        <w:t xml:space="preserve">Po rozwinięciu Gry do wyboru możliwe są zakładki: </w:t>
      </w:r>
      <w:r w:rsidR="00AE5E8B">
        <w:br/>
        <w:t xml:space="preserve">Start – rozpoczęcie gry poprzez wprowadzenie </w:t>
      </w:r>
      <w:proofErr w:type="spellStart"/>
      <w:r w:rsidR="00AE5E8B">
        <w:t>nicku</w:t>
      </w:r>
      <w:proofErr w:type="spellEnd"/>
      <w:r w:rsidR="00AE5E8B">
        <w:t xml:space="preserve"> gracza</w:t>
      </w:r>
      <w:r w:rsidR="0002427B">
        <w:t xml:space="preserve"> i zatwierdzeniu go przyciskiem Ok</w:t>
      </w:r>
      <w:r w:rsidR="00AE5E8B">
        <w:br/>
        <w:t>Lista najlepszych wyników – ranking 10 najlepszych wyników graczy w grze</w:t>
      </w:r>
      <w:r w:rsidR="00AE5E8B">
        <w:br/>
        <w:t>Poziomy – wybór poziomu gry</w:t>
      </w:r>
      <w:r w:rsidR="006E63BE">
        <w:t xml:space="preserve"> i zatwierdzenie go przyciskiem Ok, Anuluj przywróci poziom do poziomu 1</w:t>
      </w:r>
      <w:r w:rsidR="00AE5E8B">
        <w:br/>
        <w:t>Sklep – zakupienie produktów za punkty uzyskane w grze</w:t>
      </w:r>
      <w:r w:rsidR="006E63BE">
        <w:t xml:space="preserve"> i zatwierdzenie ich przyciskiem Ok, w przypadku błędnego wyboru lub za małej ilości punktów pojawi się komunikat</w:t>
      </w:r>
      <w:r w:rsidR="00AE5E8B">
        <w:br/>
        <w:t>Zmień statek – zmiana modelu statku, którym gracz porusza się w grze</w:t>
      </w:r>
      <w:r w:rsidR="006E63BE">
        <w:t xml:space="preserve"> i zatwierdzenie go przyciskiem Ok, Anuluj przywróci wybranie modelu do modelu 1</w:t>
      </w:r>
      <w:r w:rsidR="00AE5E8B">
        <w:br/>
        <w:t>Koniec – zakończenie działania programu</w:t>
      </w:r>
      <w:r w:rsidR="00B3378F">
        <w:t xml:space="preserve"> </w:t>
      </w:r>
    </w:p>
    <w:p w:rsidR="00503AF5" w:rsidRDefault="00AE5E8B" w:rsidP="00503AF5">
      <w:r>
        <w:t>Po wyborze opcji Pomoc pojawia się skrótowy opis zasad gry.</w:t>
      </w:r>
    </w:p>
    <w:p w:rsidR="00503AF5" w:rsidRDefault="000F3C1A">
      <w:r>
        <w:t xml:space="preserve">W przypadku, gdy połączenie z serwerem nie zostało nawiązane, użytkownik jest pytany, czy chce zagrać w trybie offline.  Po wciśnięciu przycisku Tak, gra rozpoczyna działanie w trybie offline, w przeciwnym przypadku gra zostaje zamknięta. </w:t>
      </w:r>
    </w:p>
    <w:p w:rsidR="00B3378F" w:rsidRDefault="00B3378F">
      <w:r>
        <w:rPr>
          <w:noProof/>
        </w:rPr>
        <w:drawing>
          <wp:inline distT="0" distB="0" distL="0" distR="0">
            <wp:extent cx="3314504" cy="267335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99" cy="26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4065" cy="2671542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56" cy="26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8F" w:rsidRDefault="00B3378F">
      <w:proofErr w:type="spellStart"/>
      <w:r>
        <w:t>Główno</w:t>
      </w:r>
      <w:proofErr w:type="spellEnd"/>
      <w:r>
        <w:t xml:space="preserve"> okno aplikacji</w:t>
      </w:r>
      <w:r>
        <w:tab/>
      </w:r>
      <w:r>
        <w:tab/>
      </w:r>
      <w:r>
        <w:tab/>
      </w:r>
      <w:r>
        <w:tab/>
      </w:r>
      <w:r>
        <w:tab/>
        <w:t xml:space="preserve">        Lista najlepszych wyników</w:t>
      </w:r>
    </w:p>
    <w:p w:rsidR="00B3378F" w:rsidRDefault="00B3378F"/>
    <w:p w:rsidR="00B3378F" w:rsidRDefault="00B3378F">
      <w:r>
        <w:rPr>
          <w:noProof/>
        </w:rPr>
        <w:lastRenderedPageBreak/>
        <w:drawing>
          <wp:inline distT="0" distB="0" distL="0" distR="0">
            <wp:extent cx="3326309" cy="268605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311" cy="271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3174" cy="2660015"/>
            <wp:effectExtent l="0" t="0" r="254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79" cy="26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8F" w:rsidRDefault="00B3378F">
      <w:r>
        <w:t>Poziomy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Sklep</w:t>
      </w:r>
    </w:p>
    <w:p w:rsidR="00B3378F" w:rsidRDefault="00B3378F">
      <w:r>
        <w:rPr>
          <w:noProof/>
        </w:rPr>
        <w:drawing>
          <wp:inline distT="0" distB="0" distL="0" distR="0">
            <wp:extent cx="3322068" cy="26797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29" cy="269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F2F">
        <w:rPr>
          <w:noProof/>
        </w:rPr>
        <w:drawing>
          <wp:inline distT="0" distB="0" distL="0" distR="0" wp14:anchorId="5D833DC5" wp14:editId="0EE5A7A7">
            <wp:extent cx="3294187" cy="844664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90" cy="8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43" w:rsidRDefault="00B3378F">
      <w:r>
        <w:t>Zmień statek</w:t>
      </w:r>
      <w:r w:rsidR="005D6C0B">
        <w:tab/>
      </w:r>
      <w:r w:rsidR="005D6C0B">
        <w:tab/>
      </w:r>
      <w:r w:rsidR="005D6C0B">
        <w:tab/>
      </w:r>
      <w:r w:rsidR="005D6C0B">
        <w:tab/>
      </w:r>
      <w:r w:rsidR="005D6C0B">
        <w:tab/>
      </w:r>
      <w:r w:rsidR="005D6C0B">
        <w:tab/>
      </w:r>
      <w:r w:rsidR="005D6C0B">
        <w:tab/>
      </w:r>
      <w:r w:rsidR="001F6F2F">
        <w:t>Nienawiązanie połączenia</w:t>
      </w:r>
    </w:p>
    <w:p w:rsidR="001F6F2F" w:rsidRDefault="00B57B43">
      <w:bookmarkStart w:id="0" w:name="_GoBack"/>
      <w:bookmarkEnd w:id="0"/>
      <w:r>
        <w:rPr>
          <w:noProof/>
        </w:rPr>
        <w:drawing>
          <wp:inline distT="0" distB="0" distL="0" distR="0">
            <wp:extent cx="3539804" cy="2831681"/>
            <wp:effectExtent l="0" t="0" r="381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320" cy="28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43" w:rsidRDefault="00B57B43">
      <w:r>
        <w:t>Okno pomocy</w:t>
      </w:r>
    </w:p>
    <w:sectPr w:rsidR="00B57B43" w:rsidSect="008E5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B2E2A"/>
    <w:multiLevelType w:val="hybridMultilevel"/>
    <w:tmpl w:val="E830F67A"/>
    <w:lvl w:ilvl="0" w:tplc="7B2E0D7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0" w:hanging="360"/>
      </w:pPr>
    </w:lvl>
    <w:lvl w:ilvl="2" w:tplc="0415001B" w:tentative="1">
      <w:start w:val="1"/>
      <w:numFmt w:val="lowerRoman"/>
      <w:lvlText w:val="%3."/>
      <w:lvlJc w:val="right"/>
      <w:pPr>
        <w:ind w:left="1850" w:hanging="180"/>
      </w:pPr>
    </w:lvl>
    <w:lvl w:ilvl="3" w:tplc="0415000F" w:tentative="1">
      <w:start w:val="1"/>
      <w:numFmt w:val="decimal"/>
      <w:lvlText w:val="%4."/>
      <w:lvlJc w:val="left"/>
      <w:pPr>
        <w:ind w:left="2570" w:hanging="360"/>
      </w:pPr>
    </w:lvl>
    <w:lvl w:ilvl="4" w:tplc="04150019" w:tentative="1">
      <w:start w:val="1"/>
      <w:numFmt w:val="lowerLetter"/>
      <w:lvlText w:val="%5."/>
      <w:lvlJc w:val="left"/>
      <w:pPr>
        <w:ind w:left="3290" w:hanging="360"/>
      </w:pPr>
    </w:lvl>
    <w:lvl w:ilvl="5" w:tplc="0415001B" w:tentative="1">
      <w:start w:val="1"/>
      <w:numFmt w:val="lowerRoman"/>
      <w:lvlText w:val="%6."/>
      <w:lvlJc w:val="right"/>
      <w:pPr>
        <w:ind w:left="4010" w:hanging="180"/>
      </w:pPr>
    </w:lvl>
    <w:lvl w:ilvl="6" w:tplc="0415000F" w:tentative="1">
      <w:start w:val="1"/>
      <w:numFmt w:val="decimal"/>
      <w:lvlText w:val="%7."/>
      <w:lvlJc w:val="left"/>
      <w:pPr>
        <w:ind w:left="4730" w:hanging="360"/>
      </w:pPr>
    </w:lvl>
    <w:lvl w:ilvl="7" w:tplc="04150019" w:tentative="1">
      <w:start w:val="1"/>
      <w:numFmt w:val="lowerLetter"/>
      <w:lvlText w:val="%8."/>
      <w:lvlJc w:val="left"/>
      <w:pPr>
        <w:ind w:left="5450" w:hanging="360"/>
      </w:pPr>
    </w:lvl>
    <w:lvl w:ilvl="8" w:tplc="0415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91"/>
    <w:rsid w:val="0002427B"/>
    <w:rsid w:val="000D29B8"/>
    <w:rsid w:val="000F3C1A"/>
    <w:rsid w:val="0016070B"/>
    <w:rsid w:val="00160A90"/>
    <w:rsid w:val="00173311"/>
    <w:rsid w:val="001F6F2F"/>
    <w:rsid w:val="00303BDE"/>
    <w:rsid w:val="003451C7"/>
    <w:rsid w:val="00422063"/>
    <w:rsid w:val="00434A84"/>
    <w:rsid w:val="00503AF5"/>
    <w:rsid w:val="00560FD6"/>
    <w:rsid w:val="005939E1"/>
    <w:rsid w:val="005D6C0B"/>
    <w:rsid w:val="005E0054"/>
    <w:rsid w:val="00651747"/>
    <w:rsid w:val="006E63BE"/>
    <w:rsid w:val="007C1142"/>
    <w:rsid w:val="00816CA4"/>
    <w:rsid w:val="00892591"/>
    <w:rsid w:val="008E547A"/>
    <w:rsid w:val="00957A29"/>
    <w:rsid w:val="00973A07"/>
    <w:rsid w:val="00A32C82"/>
    <w:rsid w:val="00AE5E8B"/>
    <w:rsid w:val="00B07648"/>
    <w:rsid w:val="00B3378F"/>
    <w:rsid w:val="00B57B43"/>
    <w:rsid w:val="00BF6A38"/>
    <w:rsid w:val="00C97006"/>
    <w:rsid w:val="00CF4511"/>
    <w:rsid w:val="00DF5FF0"/>
    <w:rsid w:val="00E73C91"/>
    <w:rsid w:val="00E85A1B"/>
    <w:rsid w:val="00F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17EE"/>
  <w15:chartTrackingRefBased/>
  <w15:docId w15:val="{583EE127-F85F-4D3F-82A4-0A1C800A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4A8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593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Kirko .</dc:creator>
  <cp:keywords/>
  <dc:description/>
  <cp:lastModifiedBy>Kirko .</cp:lastModifiedBy>
  <cp:revision>27</cp:revision>
  <dcterms:created xsi:type="dcterms:W3CDTF">2018-06-17T22:41:00Z</dcterms:created>
  <dcterms:modified xsi:type="dcterms:W3CDTF">2018-06-18T06:30:00Z</dcterms:modified>
</cp:coreProperties>
</file>