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98E1FB" wp14:paraId="2C078E63" wp14:textId="6A61180E">
      <w:pPr>
        <w:jc w:val="center"/>
        <w:rPr>
          <w:b w:val="1"/>
          <w:bCs w:val="1"/>
          <w:sz w:val="32"/>
          <w:szCs w:val="32"/>
        </w:rPr>
      </w:pPr>
      <w:r w:rsidRPr="2998E1FB" w:rsidR="2998E1FB">
        <w:rPr>
          <w:b w:val="1"/>
          <w:bCs w:val="1"/>
          <w:sz w:val="32"/>
          <w:szCs w:val="32"/>
        </w:rPr>
        <w:t>INDIA ‘</w:t>
      </w:r>
      <w:r w:rsidRPr="2998E1FB" w:rsidR="2998E1FB">
        <w:rPr>
          <w:b w:val="1"/>
          <w:bCs w:val="1"/>
          <w:sz w:val="32"/>
          <w:szCs w:val="32"/>
        </w:rPr>
        <w:t>S AGRICULTURE CROP ANALYSIS</w:t>
      </w:r>
    </w:p>
    <w:p w:rsidR="2998E1FB" w:rsidP="2998E1FB" w:rsidRDefault="2998E1FB" w14:paraId="1F0B7635" w14:textId="7E1D981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INTRODUCTION</w:t>
      </w:r>
    </w:p>
    <w:p w:rsidR="2998E1FB" w:rsidP="2998E1FB" w:rsidRDefault="2998E1FB" w14:paraId="36E4FA5E" w14:textId="1C8AAD3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1.1 OVERVIEW:</w:t>
      </w:r>
    </w:p>
    <w:p w:rsidR="2998E1FB" w:rsidP="2998E1FB" w:rsidRDefault="2998E1FB" w14:paraId="54DAFA79" w14:textId="4A6C115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      Technology based crop recommendation system for agriculture helps the farmer to increase the crop yield by recommending a suitable crop for the land with the help of geographic and the climatic parameters.</w:t>
      </w:r>
    </w:p>
    <w:p w:rsidR="2998E1FB" w:rsidP="2998E1FB" w:rsidRDefault="2998E1FB" w14:paraId="3131C2C4" w14:textId="1365E3C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1.2 PURPOSE</w:t>
      </w:r>
      <w:r>
        <w:tab/>
      </w:r>
    </w:p>
    <w:p w:rsidR="2998E1FB" w:rsidP="2998E1FB" w:rsidRDefault="2998E1FB" w14:paraId="1A1E7239" w14:textId="6254D181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  This project focuses on predicting crop yield while using machine learning techniques.</w:t>
      </w:r>
    </w:p>
    <w:p w:rsidR="2998E1FB" w:rsidP="2998E1FB" w:rsidRDefault="2998E1FB" w14:paraId="39994009" w14:textId="1992C9FF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Farmers can use the system to make decisions on what should be grown in the field.</w:t>
      </w:r>
    </w:p>
    <w:p w:rsidR="2998E1FB" w:rsidP="2998E1FB" w:rsidRDefault="2998E1FB" w14:paraId="71A95925" w14:textId="128DD34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2.PROPLEM STATEMENT &amp; DESIGN THINKING</w:t>
      </w:r>
    </w:p>
    <w:p w:rsidR="2998E1FB" w:rsidP="2998E1FB" w:rsidRDefault="2998E1FB" w14:paraId="49860871" w14:textId="42E046A4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Unreliable</w:t>
      </w:r>
      <w:r w:rsidRPr="2998E1FB" w:rsidR="2998E1FB">
        <w:rPr>
          <w:b w:val="1"/>
          <w:bCs w:val="1"/>
          <w:sz w:val="24"/>
          <w:szCs w:val="24"/>
        </w:rPr>
        <w:t xml:space="preserve"> rainfall</w:t>
      </w:r>
    </w:p>
    <w:p w:rsidR="2998E1FB" w:rsidP="2998E1FB" w:rsidRDefault="2998E1FB" w14:paraId="5376386D" w14:textId="299F58AA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Lack of irrigation facilities</w:t>
      </w:r>
    </w:p>
    <w:p w:rsidR="2998E1FB" w:rsidP="2998E1FB" w:rsidRDefault="2998E1FB" w14:paraId="21CAEF32" w14:textId="7D8046D6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Soil </w:t>
      </w:r>
      <w:r w:rsidRPr="2998E1FB" w:rsidR="2998E1FB">
        <w:rPr>
          <w:b w:val="1"/>
          <w:bCs w:val="1"/>
          <w:sz w:val="24"/>
          <w:szCs w:val="24"/>
        </w:rPr>
        <w:t>erosion</w:t>
      </w:r>
    </w:p>
    <w:p w:rsidR="2998E1FB" w:rsidP="2998E1FB" w:rsidRDefault="2998E1FB" w14:paraId="184B88A7" w14:textId="19B6EC6E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Methods of cultivation</w:t>
      </w:r>
    </w:p>
    <w:p w:rsidR="2998E1FB" w:rsidP="2998E1FB" w:rsidRDefault="2998E1FB" w14:paraId="629BF11C" w14:textId="4E438C49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Faulty cultivation of crops</w:t>
      </w:r>
    </w:p>
    <w:p w:rsidR="2998E1FB" w:rsidP="2998E1FB" w:rsidRDefault="2998E1FB" w14:paraId="716B5D8C" w14:textId="3CD5B07A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Reduction in net sown</w:t>
      </w:r>
    </w:p>
    <w:p w:rsidR="2998E1FB" w:rsidP="2998E1FB" w:rsidRDefault="2998E1FB" w14:paraId="6D6FF375" w14:textId="766BE33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Solution:</w:t>
      </w:r>
    </w:p>
    <w:p w:rsidR="2998E1FB" w:rsidP="2998E1FB" w:rsidRDefault="2998E1FB" w14:paraId="2833BF16" w14:textId="23D0949B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Generating employment </w:t>
      </w:r>
      <w:r w:rsidRPr="2998E1FB" w:rsidR="2998E1FB">
        <w:rPr>
          <w:b w:val="1"/>
          <w:bCs w:val="1"/>
          <w:sz w:val="24"/>
          <w:szCs w:val="24"/>
        </w:rPr>
        <w:t>opportunities</w:t>
      </w:r>
    </w:p>
    <w:p w:rsidR="2998E1FB" w:rsidP="2998E1FB" w:rsidRDefault="2998E1FB" w14:paraId="2C7E0CC5" w14:textId="6E2C38B0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Reducing risks in agriculture</w:t>
      </w:r>
    </w:p>
    <w:p w:rsidR="2998E1FB" w:rsidP="2998E1FB" w:rsidRDefault="2998E1FB" w14:paraId="608C2C3D" w14:textId="55D44F07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Developing </w:t>
      </w:r>
      <w:r w:rsidRPr="2998E1FB" w:rsidR="2998E1FB">
        <w:rPr>
          <w:b w:val="1"/>
          <w:bCs w:val="1"/>
          <w:sz w:val="24"/>
          <w:szCs w:val="24"/>
        </w:rPr>
        <w:t>Agri</w:t>
      </w:r>
      <w:r w:rsidRPr="2998E1FB" w:rsidR="2998E1FB">
        <w:rPr>
          <w:b w:val="1"/>
          <w:bCs w:val="1"/>
          <w:sz w:val="24"/>
          <w:szCs w:val="24"/>
        </w:rPr>
        <w:t>-infrastructure</w:t>
      </w:r>
    </w:p>
    <w:p w:rsidR="2998E1FB" w:rsidP="2998E1FB" w:rsidRDefault="2998E1FB" w14:paraId="1E30CD42" w14:textId="2CF37341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Improving quality of rural life</w:t>
      </w:r>
    </w:p>
    <w:p w:rsidR="2998E1FB" w:rsidP="2998E1FB" w:rsidRDefault="2998E1FB" w14:paraId="7D7596EC" w14:textId="002F73A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2.1 EMPATHY MAP:</w:t>
      </w:r>
    </w:p>
    <w:p w:rsidR="2998E1FB" w:rsidP="2998E1FB" w:rsidRDefault="2998E1FB" w14:paraId="670835A8" w14:textId="0011E48A">
      <w:pPr>
        <w:pStyle w:val="Normal"/>
        <w:bidi w:val="0"/>
        <w:ind w:left="0"/>
        <w:jc w:val="left"/>
      </w:pPr>
      <w:r>
        <w:drawing>
          <wp:inline wp14:editId="757C8CE4" wp14:anchorId="4CD5F5A4">
            <wp:extent cx="4381500" cy="4572000"/>
            <wp:effectExtent l="0" t="0" r="0" b="0"/>
            <wp:docPr id="104434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a686ba98b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8E1FB" w:rsidP="2998E1FB" w:rsidRDefault="2998E1FB" w14:paraId="73FD760F" w14:textId="790AE1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998E1FB" w:rsidP="2998E1FB" w:rsidRDefault="2998E1FB" w14:paraId="78092755" w14:textId="0BF6A8E8">
      <w:pPr>
        <w:pStyle w:val="Normal"/>
        <w:jc w:val="left"/>
        <w:rPr>
          <w:b w:val="1"/>
          <w:bCs w:val="1"/>
          <w:sz w:val="32"/>
          <w:szCs w:val="32"/>
        </w:rPr>
      </w:pPr>
      <w:r w:rsidRPr="2998E1FB" w:rsidR="2998E1FB">
        <w:rPr>
          <w:b w:val="1"/>
          <w:bCs w:val="1"/>
          <w:sz w:val="24"/>
          <w:szCs w:val="24"/>
        </w:rPr>
        <w:t>2.2 Brainstorming map:</w:t>
      </w:r>
    </w:p>
    <w:p w:rsidR="2998E1FB" w:rsidP="2998E1FB" w:rsidRDefault="2998E1FB" w14:paraId="621B75CD" w14:textId="244E24F8">
      <w:pPr>
        <w:pStyle w:val="Normal"/>
        <w:jc w:val="left"/>
      </w:pPr>
      <w:r>
        <w:drawing>
          <wp:inline wp14:editId="0E561C4F" wp14:anchorId="4E78ACFA">
            <wp:extent cx="4572000" cy="1485900"/>
            <wp:effectExtent l="0" t="0" r="0" b="0"/>
            <wp:docPr id="1050133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ef5f0bef4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8E1FB" w:rsidP="2998E1FB" w:rsidRDefault="2998E1FB" w14:paraId="78005ED0" w14:textId="10A80DB7">
      <w:pPr>
        <w:pStyle w:val="Normal"/>
        <w:jc w:val="left"/>
        <w:rPr>
          <w:b w:val="1"/>
          <w:bCs w:val="1"/>
        </w:rPr>
      </w:pPr>
      <w:r w:rsidRPr="2998E1FB" w:rsidR="2998E1FB">
        <w:rPr>
          <w:b w:val="1"/>
          <w:bCs w:val="1"/>
        </w:rPr>
        <w:t>3.RESULT:</w:t>
      </w:r>
    </w:p>
    <w:p w:rsidR="2998E1FB" w:rsidP="2998E1FB" w:rsidRDefault="2998E1FB" w14:paraId="6C65548F" w14:textId="048F90B7">
      <w:pPr>
        <w:pStyle w:val="Normal"/>
        <w:jc w:val="left"/>
      </w:pPr>
      <w:r>
        <w:drawing>
          <wp:inline wp14:editId="27FD9634" wp14:anchorId="1B7B0883">
            <wp:extent cx="4572000" cy="2762250"/>
            <wp:effectExtent l="0" t="0" r="0" b="0"/>
            <wp:docPr id="78500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355548d14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83F609" wp14:anchorId="113D62A4">
            <wp:extent cx="4572000" cy="2762250"/>
            <wp:effectExtent l="0" t="0" r="0" b="0"/>
            <wp:docPr id="148100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a1a1cea37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8E1FB" w:rsidP="2998E1FB" w:rsidRDefault="2998E1FB" w14:paraId="01AA1E4D" w14:textId="2F042E90">
      <w:pPr>
        <w:pStyle w:val="Normal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4.ADVANTAGES:</w:t>
      </w:r>
    </w:p>
    <w:p w:rsidR="2998E1FB" w:rsidP="2998E1FB" w:rsidRDefault="2998E1FB" w14:paraId="244DC509" w14:textId="42C45656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To increase quality and yields, it is crucial to understand the current nutrient levels of the soil to be able to </w:t>
      </w:r>
      <w:r w:rsidRPr="2998E1FB" w:rsidR="2998E1FB">
        <w:rPr>
          <w:b w:val="1"/>
          <w:bCs w:val="1"/>
          <w:sz w:val="24"/>
          <w:szCs w:val="24"/>
        </w:rPr>
        <w:t>ascertain</w:t>
      </w:r>
      <w:r w:rsidRPr="2998E1FB" w:rsidR="2998E1FB">
        <w:rPr>
          <w:b w:val="1"/>
          <w:bCs w:val="1"/>
          <w:sz w:val="24"/>
          <w:szCs w:val="24"/>
        </w:rPr>
        <w:t xml:space="preserve"> which areas require improvement.</w:t>
      </w:r>
    </w:p>
    <w:p w:rsidR="2998E1FB" w:rsidP="2998E1FB" w:rsidRDefault="2998E1FB" w14:paraId="1F1DBA2B" w14:textId="39CBBB4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DISADVANTAGES:</w:t>
      </w:r>
    </w:p>
    <w:p w:rsidR="2998E1FB" w:rsidP="2998E1FB" w:rsidRDefault="2998E1FB" w14:paraId="1AD27644" w14:textId="484AB949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Thes present challenges that plague Indian agriculture are limited knowledge and insufficient infrastructure, especially in </w:t>
      </w:r>
      <w:r w:rsidRPr="2998E1FB" w:rsidR="2998E1FB">
        <w:rPr>
          <w:b w:val="1"/>
          <w:bCs w:val="1"/>
          <w:sz w:val="24"/>
          <w:szCs w:val="24"/>
        </w:rPr>
        <w:t>the rural</w:t>
      </w:r>
      <w:r w:rsidRPr="2998E1FB" w:rsidR="2998E1FB">
        <w:rPr>
          <w:b w:val="1"/>
          <w:bCs w:val="1"/>
          <w:sz w:val="24"/>
          <w:szCs w:val="24"/>
        </w:rPr>
        <w:t xml:space="preserve"> areas.</w:t>
      </w:r>
    </w:p>
    <w:p w:rsidR="2998E1FB" w:rsidP="2998E1FB" w:rsidRDefault="2998E1FB" w14:paraId="52C7B643" w14:textId="740B4FB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5.APPLICATION:</w:t>
      </w:r>
    </w:p>
    <w:p w:rsidR="2998E1FB" w:rsidP="2998E1FB" w:rsidRDefault="2998E1FB" w14:paraId="37974209" w14:textId="2A2FCE47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Help ensure the profitability of their land while improving </w:t>
      </w:r>
      <w:r w:rsidRPr="2998E1FB" w:rsidR="2998E1FB">
        <w:rPr>
          <w:b w:val="1"/>
          <w:bCs w:val="1"/>
          <w:sz w:val="24"/>
          <w:szCs w:val="24"/>
        </w:rPr>
        <w:t>soil</w:t>
      </w:r>
      <w:r w:rsidRPr="2998E1FB" w:rsidR="2998E1FB">
        <w:rPr>
          <w:b w:val="1"/>
          <w:bCs w:val="1"/>
          <w:sz w:val="24"/>
          <w:szCs w:val="24"/>
        </w:rPr>
        <w:t xml:space="preserve"> fertility, helping promote sound environmental practices, and minimizing environmental impacts through climate action for rural areas.</w:t>
      </w:r>
    </w:p>
    <w:p w:rsidR="2998E1FB" w:rsidP="2998E1FB" w:rsidRDefault="2998E1FB" w14:paraId="5597D012" w14:textId="43C48B6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6.CONCLUSION:</w:t>
      </w:r>
    </w:p>
    <w:p w:rsidR="2998E1FB" w:rsidP="2998E1FB" w:rsidRDefault="2998E1FB" w14:paraId="12F715FF" w14:textId="3DE19541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 xml:space="preserve">This project has oriented by agriculture crop analysis in India. And then we saw that worksheet, </w:t>
      </w:r>
      <w:r w:rsidRPr="2998E1FB" w:rsidR="2998E1FB">
        <w:rPr>
          <w:b w:val="1"/>
          <w:bCs w:val="1"/>
          <w:sz w:val="24"/>
          <w:szCs w:val="24"/>
        </w:rPr>
        <w:t>dashboard</w:t>
      </w:r>
      <w:r w:rsidRPr="2998E1FB" w:rsidR="2998E1FB">
        <w:rPr>
          <w:b w:val="1"/>
          <w:bCs w:val="1"/>
          <w:sz w:val="24"/>
          <w:szCs w:val="24"/>
        </w:rPr>
        <w:t xml:space="preserve"> and story pages. In this, we should understand </w:t>
      </w:r>
      <w:r w:rsidRPr="2998E1FB" w:rsidR="2998E1FB">
        <w:rPr>
          <w:b w:val="1"/>
          <w:bCs w:val="1"/>
          <w:sz w:val="24"/>
          <w:szCs w:val="24"/>
        </w:rPr>
        <w:t>of importance agriculture</w:t>
      </w:r>
      <w:r w:rsidRPr="2998E1FB" w:rsidR="2998E1FB">
        <w:rPr>
          <w:b w:val="1"/>
          <w:bCs w:val="1"/>
          <w:sz w:val="24"/>
          <w:szCs w:val="24"/>
        </w:rPr>
        <w:t xml:space="preserve"> crop analysis.</w:t>
      </w:r>
    </w:p>
    <w:p w:rsidR="2998E1FB" w:rsidP="2998E1FB" w:rsidRDefault="2998E1FB" w14:paraId="37E63640" w14:textId="5BB0DE9F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7.FUTURE SCOPES:</w:t>
      </w:r>
    </w:p>
    <w:p w:rsidR="2998E1FB" w:rsidP="2998E1FB" w:rsidRDefault="2998E1FB" w14:paraId="6A3C2260" w14:textId="01C02F17">
      <w:pPr>
        <w:pStyle w:val="ListParagraph"/>
        <w:numPr>
          <w:ilvl w:val="0"/>
          <w:numId w:val="13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Use nano technology for enhancement method of food quality and safety, efficient of inputs will be in near future.</w:t>
      </w:r>
    </w:p>
    <w:p w:rsidR="2998E1FB" w:rsidP="2998E1FB" w:rsidRDefault="2998E1FB" w14:paraId="4BDAB669" w14:textId="4BDF2B00">
      <w:pPr>
        <w:pStyle w:val="ListParagraph"/>
        <w:numPr>
          <w:ilvl w:val="0"/>
          <w:numId w:val="13"/>
        </w:numPr>
        <w:jc w:val="left"/>
        <w:rPr>
          <w:b w:val="1"/>
          <w:bCs w:val="1"/>
          <w:sz w:val="24"/>
          <w:szCs w:val="24"/>
        </w:rPr>
      </w:pPr>
      <w:r w:rsidRPr="2998E1FB" w:rsidR="2998E1FB">
        <w:rPr>
          <w:b w:val="1"/>
          <w:bCs w:val="1"/>
          <w:sz w:val="24"/>
          <w:szCs w:val="24"/>
        </w:rPr>
        <w:t>Nano materials in agriculture will reduce the wastage in use of chemicals, minimize nutrient loses in fertilization and will be used to increase yield through pest and nutrient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fc9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c3e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943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9a4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bf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c7c6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679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27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855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28b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a67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be5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7e14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FADFE"/>
    <w:rsid w:val="2998E1FB"/>
    <w:rsid w:val="63BF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ADFE"/>
  <w15:chartTrackingRefBased/>
  <w15:docId w15:val="{A8E35007-8DDA-4020-9B4A-A8AAF9B6D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3a686ba98b4587" /><Relationship Type="http://schemas.openxmlformats.org/officeDocument/2006/relationships/image" Target="/media/image2.png" Id="Ra79ef5f0bef44256" /><Relationship Type="http://schemas.openxmlformats.org/officeDocument/2006/relationships/image" Target="/media/image3.png" Id="R2a5355548d1449cd" /><Relationship Type="http://schemas.openxmlformats.org/officeDocument/2006/relationships/image" Target="/media/image4.png" Id="R9cba1a1cea37472e" /><Relationship Type="http://schemas.openxmlformats.org/officeDocument/2006/relationships/numbering" Target="numbering.xml" Id="R0e4a041ab15d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2023-10-16T08:13:15.5697598Z</dcterms:created>
  <dcterms:modified xsi:type="dcterms:W3CDTF">2023-10-16T09:16:05.3185785Z</dcterms:modified>
  <dc:creator>Guest User</dc:creator>
  <lastModifiedBy>Guest User</lastModifiedBy>
</coreProperties>
</file>