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04060" w14:textId="7FA52F61" w:rsidR="0053751E" w:rsidRDefault="0053751E" w:rsidP="0053751E">
      <w:pPr>
        <w:ind w:left="0" w:firstLine="0"/>
        <w:rPr>
          <w:rFonts w:ascii="Times New Roman" w:hAnsi="Times New Roman" w:cs="Times New Roman"/>
          <w:b/>
          <w:caps/>
          <w:sz w:val="28"/>
        </w:rPr>
      </w:pPr>
      <w:r>
        <w:rPr>
          <w:rFonts w:ascii="Times New Roman" w:hAnsi="Times New Roman" w:cs="Times New Roman"/>
          <w:b/>
          <w:caps/>
          <w:sz w:val="28"/>
        </w:rPr>
        <w:t>ST/CS/HND/19/011</w:t>
      </w:r>
    </w:p>
    <w:p w14:paraId="7F17A760" w14:textId="3236134D" w:rsidR="0053751E" w:rsidRDefault="0053751E" w:rsidP="0053751E">
      <w:pPr>
        <w:ind w:left="0" w:firstLine="0"/>
        <w:rPr>
          <w:rFonts w:ascii="Times New Roman" w:hAnsi="Times New Roman" w:cs="Times New Roman"/>
          <w:b/>
          <w:caps/>
          <w:sz w:val="28"/>
        </w:rPr>
      </w:pPr>
      <w:r>
        <w:rPr>
          <w:rFonts w:ascii="Times New Roman" w:hAnsi="Times New Roman" w:cs="Times New Roman"/>
          <w:b/>
          <w:caps/>
          <w:sz w:val="28"/>
        </w:rPr>
        <w:t>4G TECHNOLOGY</w:t>
      </w:r>
    </w:p>
    <w:p w14:paraId="5F8F3B86" w14:textId="77777777" w:rsidR="0053751E" w:rsidRDefault="0053751E" w:rsidP="0053751E">
      <w:pPr>
        <w:ind w:left="0" w:firstLine="0"/>
        <w:rPr>
          <w:rFonts w:ascii="Times New Roman" w:hAnsi="Times New Roman" w:cs="Times New Roman"/>
          <w:b/>
          <w:caps/>
          <w:sz w:val="28"/>
        </w:rPr>
      </w:pPr>
    </w:p>
    <w:p w14:paraId="7DDB7BAF" w14:textId="61270D25" w:rsidR="0053751E" w:rsidRDefault="0053751E" w:rsidP="0053751E">
      <w:pPr>
        <w:ind w:left="0" w:firstLine="0"/>
        <w:rPr>
          <w:rFonts w:ascii="Times New Roman" w:hAnsi="Times New Roman" w:cs="Times New Roman"/>
          <w:b/>
          <w:caps/>
          <w:sz w:val="28"/>
        </w:rPr>
      </w:pPr>
      <w:r w:rsidRPr="0053751E">
        <w:rPr>
          <w:rFonts w:ascii="Times New Roman" w:hAnsi="Times New Roman" w:cs="Times New Roman"/>
          <w:b/>
          <w:caps/>
          <w:sz w:val="28"/>
        </w:rPr>
        <w:t>Abstract</w:t>
      </w:r>
    </w:p>
    <w:p w14:paraId="0F523E27" w14:textId="77777777" w:rsidR="0053751E" w:rsidRPr="0053751E" w:rsidRDefault="0053751E" w:rsidP="0053751E">
      <w:pPr>
        <w:ind w:left="0" w:firstLine="0"/>
        <w:rPr>
          <w:rFonts w:ascii="Times New Roman" w:hAnsi="Times New Roman" w:cs="Times New Roman"/>
          <w:caps/>
          <w:sz w:val="28"/>
        </w:rPr>
      </w:pPr>
    </w:p>
    <w:p w14:paraId="6824F2F7" w14:textId="0119F705" w:rsidR="0053751E" w:rsidRPr="0053751E" w:rsidRDefault="0053751E" w:rsidP="0053751E">
      <w:pPr>
        <w:spacing w:after="0" w:line="237" w:lineRule="auto"/>
        <w:ind w:left="0" w:right="2" w:firstLine="0"/>
        <w:rPr>
          <w:rFonts w:ascii="Times New Roman" w:hAnsi="Times New Roman" w:cs="Times New Roman"/>
          <w:sz w:val="28"/>
        </w:rPr>
      </w:pPr>
      <w:r w:rsidRPr="0053751E">
        <w:rPr>
          <w:rFonts w:ascii="Times New Roman" w:hAnsi="Times New Roman" w:cs="Times New Roman"/>
          <w:i/>
          <w:sz w:val="28"/>
        </w:rPr>
        <w:t xml:space="preserve">Third generation (3G) mobile networks faces a new rival; </w:t>
      </w:r>
      <w:proofErr w:type="gramStart"/>
      <w:r w:rsidRPr="0053751E">
        <w:rPr>
          <w:rFonts w:ascii="Times New Roman" w:hAnsi="Times New Roman" w:cs="Times New Roman"/>
          <w:i/>
          <w:sz w:val="28"/>
        </w:rPr>
        <w:t>so</w:t>
      </w:r>
      <w:proofErr w:type="gramEnd"/>
      <w:r w:rsidRPr="0053751E">
        <w:rPr>
          <w:rFonts w:ascii="Times New Roman" w:hAnsi="Times New Roman" w:cs="Times New Roman"/>
          <w:i/>
          <w:sz w:val="28"/>
        </w:rPr>
        <w:t xml:space="preserve"> called 4G. An astonishingly new netwo</w:t>
      </w:r>
      <w:bookmarkStart w:id="0" w:name="_GoBack"/>
      <w:bookmarkEnd w:id="0"/>
      <w:r w:rsidRPr="0053751E">
        <w:rPr>
          <w:rFonts w:ascii="Times New Roman" w:hAnsi="Times New Roman" w:cs="Times New Roman"/>
          <w:i/>
          <w:sz w:val="28"/>
        </w:rPr>
        <w:t>rk may be even more profitable. The goal of 4G is to replace the current proliferation of core cellular networks, with a single worldwide cellular core network based on standard IP for control and media. In the Asian Union, the debate on 4G mobile has spawned the vision of a system that enables an “Always Best Connected” mode of communication for the citizen of forthcoming information society. This integrated 4G mobile system provides wireless users an affordable broadband mobile access solution for several applications.  This paper describes some of the key opportunities that will be made available by 4G networks, present key challenges, and some proposed solutions. However</w:t>
      </w:r>
      <w:r>
        <w:rPr>
          <w:rFonts w:ascii="Times New Roman" w:hAnsi="Times New Roman" w:cs="Times New Roman"/>
          <w:i/>
          <w:sz w:val="28"/>
        </w:rPr>
        <w:t>,</w:t>
      </w:r>
      <w:r w:rsidRPr="0053751E">
        <w:rPr>
          <w:rFonts w:ascii="Times New Roman" w:hAnsi="Times New Roman" w:cs="Times New Roman"/>
          <w:i/>
          <w:sz w:val="28"/>
        </w:rPr>
        <w:t xml:space="preserve"> this paper emphasizes on the technology involved in making 4G a success. </w:t>
      </w:r>
      <w:proofErr w:type="gramStart"/>
      <w:r w:rsidRPr="0053751E">
        <w:rPr>
          <w:rFonts w:ascii="Times New Roman" w:hAnsi="Times New Roman" w:cs="Times New Roman"/>
          <w:i/>
          <w:sz w:val="28"/>
        </w:rPr>
        <w:t>Finally</w:t>
      </w:r>
      <w:proofErr w:type="gramEnd"/>
      <w:r w:rsidRPr="0053751E">
        <w:rPr>
          <w:rFonts w:ascii="Times New Roman" w:hAnsi="Times New Roman" w:cs="Times New Roman"/>
          <w:i/>
          <w:sz w:val="28"/>
        </w:rPr>
        <w:t xml:space="preserve"> </w:t>
      </w:r>
      <w:r>
        <w:rPr>
          <w:rFonts w:ascii="Times New Roman" w:hAnsi="Times New Roman" w:cs="Times New Roman"/>
          <w:i/>
          <w:sz w:val="28"/>
        </w:rPr>
        <w:t>the seminar paper</w:t>
      </w:r>
      <w:r w:rsidRPr="0053751E">
        <w:rPr>
          <w:rFonts w:ascii="Times New Roman" w:hAnsi="Times New Roman" w:cs="Times New Roman"/>
          <w:i/>
          <w:sz w:val="28"/>
        </w:rPr>
        <w:t xml:space="preserve"> conclude with the futuristic views for this emerging technology. </w:t>
      </w:r>
    </w:p>
    <w:p w14:paraId="6C89DA73" w14:textId="77777777" w:rsidR="00F62186" w:rsidRPr="0053751E" w:rsidRDefault="00F62186" w:rsidP="0053751E">
      <w:pPr>
        <w:ind w:left="0" w:firstLine="0"/>
        <w:rPr>
          <w:rFonts w:ascii="Times New Roman" w:hAnsi="Times New Roman" w:cs="Times New Roman"/>
          <w:sz w:val="28"/>
        </w:rPr>
      </w:pPr>
    </w:p>
    <w:sectPr w:rsidR="00F62186" w:rsidRPr="00537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1E"/>
    <w:rsid w:val="003D559C"/>
    <w:rsid w:val="0053751E"/>
    <w:rsid w:val="00EC1CBC"/>
    <w:rsid w:val="00F6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D5E3"/>
  <w15:chartTrackingRefBased/>
  <w15:docId w15:val="{9F76D394-47DF-492F-B8CC-5208C2EC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51E"/>
    <w:pPr>
      <w:spacing w:after="3" w:line="247" w:lineRule="auto"/>
      <w:ind w:left="458" w:hanging="10"/>
      <w:jc w:val="both"/>
    </w:pPr>
    <w:rPr>
      <w:rFonts w:ascii="Cambria" w:eastAsia="Cambria" w:hAnsi="Cambria" w:cs="Cambria"/>
      <w:color w:val="000000"/>
      <w:sz w:val="24"/>
    </w:rPr>
  </w:style>
  <w:style w:type="paragraph" w:styleId="Heading1">
    <w:name w:val="heading 1"/>
    <w:basedOn w:val="Normal"/>
    <w:next w:val="Normal"/>
    <w:link w:val="Heading1Char"/>
    <w:autoRedefine/>
    <w:uiPriority w:val="9"/>
    <w:qFormat/>
    <w:rsid w:val="003D559C"/>
    <w:pPr>
      <w:keepNext/>
      <w:keepLines/>
      <w:spacing w:before="240" w:after="0" w:line="360" w:lineRule="auto"/>
      <w:ind w:left="10"/>
      <w:jc w:val="center"/>
      <w:outlineLvl w:val="0"/>
    </w:pPr>
    <w:rPr>
      <w:rFonts w:ascii="Times New Roman" w:eastAsiaTheme="majorEastAsia" w:hAnsi="Times New Roman" w:cstheme="majorBidi"/>
      <w:b/>
      <w:color w:val="auto"/>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ind w:left="0" w:firstLine="0"/>
      <w:jc w:val="left"/>
      <w:outlineLvl w:val="1"/>
    </w:pPr>
    <w:rPr>
      <w:rFonts w:ascii="Times New Roman" w:eastAsiaTheme="majorEastAsia" w:hAnsi="Times New Roman" w:cstheme="majorBidi"/>
      <w:b/>
      <w:color w:val="auto"/>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outlineLvl w:val="2"/>
    </w:pPr>
    <w:rPr>
      <w:rFonts w:ascii="Times New Roman" w:eastAsiaTheme="majorEastAsia" w:hAnsi="Times New Roman" w:cstheme="majorBidi"/>
      <w:b/>
      <w:color w:val="auto"/>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line="259" w:lineRule="auto"/>
      <w:ind w:left="0" w:firstLine="0"/>
      <w:jc w:val="left"/>
      <w:outlineLvl w:val="3"/>
    </w:pPr>
    <w:rPr>
      <w:rFonts w:ascii="Times New Roman" w:eastAsiaTheme="majorEastAsia" w:hAnsi="Times New Roman" w:cstheme="majorBidi"/>
      <w:b/>
      <w:i/>
      <w:iCs/>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cp:revision>
  <cp:lastPrinted>2021-11-18T08:06:00Z</cp:lastPrinted>
  <dcterms:created xsi:type="dcterms:W3CDTF">2021-11-18T08:04:00Z</dcterms:created>
  <dcterms:modified xsi:type="dcterms:W3CDTF">2021-11-18T08:14:00Z</dcterms:modified>
</cp:coreProperties>
</file>