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7E20" w14:textId="77777777" w:rsidR="00560832" w:rsidRPr="00560832" w:rsidRDefault="00560832" w:rsidP="0056083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8"/>
          <w:szCs w:val="28"/>
        </w:rPr>
      </w:pPr>
      <w:r w:rsidRPr="00560832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8"/>
          <w:szCs w:val="28"/>
        </w:rPr>
        <w:t>Face Recognition Technology</w:t>
      </w:r>
    </w:p>
    <w:p w14:paraId="1C36463A" w14:textId="77777777" w:rsidR="00560832" w:rsidRDefault="00560832" w:rsidP="005608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65D2C3" w14:textId="6F4A9B57" w:rsidR="00560832" w:rsidRPr="00560832" w:rsidRDefault="00560832" w:rsidP="0056083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</w:rPr>
      </w:pPr>
      <w:r w:rsidRPr="00560832">
        <w:rPr>
          <w:rFonts w:ascii="Times New Roman" w:eastAsia="Times New Roman" w:hAnsi="Times New Roman" w:cs="Times New Roman"/>
          <w:b/>
          <w:bCs/>
          <w:i/>
          <w:caps/>
          <w:color w:val="000000"/>
          <w:sz w:val="28"/>
          <w:szCs w:val="28"/>
        </w:rPr>
        <w:t>Abstract</w:t>
      </w:r>
    </w:p>
    <w:p w14:paraId="41535915" w14:textId="77777777" w:rsidR="00560832" w:rsidRPr="00560832" w:rsidRDefault="00560832" w:rsidP="0056083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5608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Recently f</w:t>
      </w:r>
      <w:bookmarkStart w:id="0" w:name="_GoBack"/>
      <w:bookmarkEnd w:id="0"/>
      <w:r w:rsidRPr="005608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ace recognition is attracting much attention in the society of network multimedia information access. Areas such as network security, content</w:t>
      </w:r>
      <w:r w:rsidRPr="005608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  <w:t>indexing and retrieval, and video compression benefits from face recognition technology because "people" are the center of attention in a lot of</w:t>
      </w:r>
      <w:r w:rsidRPr="005608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  <w:t>video. Network access control via face recognition not only makes hackers virtually impossible to steal one's "password", but also increases the</w:t>
      </w:r>
      <w:r w:rsidRPr="005608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  <w:t>user-friendliness in human-computer interaction. Indexing and/or retrieving video data based on the appearances of particular persons will be useful</w:t>
      </w:r>
      <w:r w:rsidRPr="005608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  <w:t>for users such as news reporters, political scientists, and moviegoers. For the applications of videophone and teleconferencing, the assistance of</w:t>
      </w:r>
      <w:r w:rsidRPr="005608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  <w:t>face recognition also provides a more efficient coding scheme.</w:t>
      </w:r>
    </w:p>
    <w:p w14:paraId="1248EE7C" w14:textId="77777777" w:rsidR="00F62186" w:rsidRPr="00560832" w:rsidRDefault="00F62186" w:rsidP="005608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62186" w:rsidRPr="0056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32"/>
    <w:rsid w:val="003D559C"/>
    <w:rsid w:val="00560832"/>
    <w:rsid w:val="00EC1CBC"/>
    <w:rsid w:val="00F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A6EB"/>
  <w15:chartTrackingRefBased/>
  <w15:docId w15:val="{1B35891A-FFB9-4F81-9242-877C92D5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559C"/>
    <w:pPr>
      <w:keepNext/>
      <w:keepLines/>
      <w:spacing w:before="240" w:after="0" w:line="360" w:lineRule="auto"/>
      <w:ind w:left="10" w:hanging="1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559C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559C"/>
    <w:pPr>
      <w:keepNext/>
      <w:keepLines/>
      <w:spacing w:before="40" w:after="0" w:line="360" w:lineRule="auto"/>
      <w:ind w:left="10" w:hanging="1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C1CB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9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59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59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CBC"/>
    <w:rPr>
      <w:rFonts w:ascii="Times New Roman" w:eastAsiaTheme="majorEastAsia" w:hAnsi="Times New Roman" w:cstheme="majorBidi"/>
      <w:b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9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AKAMSHU GABRIEL</dc:creator>
  <cp:keywords/>
  <dc:description/>
  <cp:lastModifiedBy>AKAMSHU GABRIEL</cp:lastModifiedBy>
  <cp:revision>1</cp:revision>
  <dcterms:created xsi:type="dcterms:W3CDTF">2021-11-17T15:00:00Z</dcterms:created>
  <dcterms:modified xsi:type="dcterms:W3CDTF">2021-11-17T15:01:00Z</dcterms:modified>
</cp:coreProperties>
</file>