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786BE" w14:textId="77777777" w:rsidR="003C6BCF" w:rsidRDefault="008818BF" w:rsidP="003C6BCF">
      <w:pPr>
        <w:jc w:val="center"/>
        <w:rPr>
          <w:rFonts w:ascii="Times New Roman" w:hAnsi="Times New Roman" w:cs="Times New Roman"/>
          <w:b/>
          <w:sz w:val="24"/>
          <w:lang w:val="en-US"/>
        </w:rPr>
      </w:pPr>
      <w:r w:rsidRPr="008818BF">
        <w:rPr>
          <w:rFonts w:ascii="Times New Roman" w:hAnsi="Times New Roman" w:cs="Times New Roman"/>
          <w:b/>
          <w:sz w:val="24"/>
          <w:lang w:val="en-US"/>
        </w:rPr>
        <w:t>IMPACT OF ICT IN NIGERIAN OIL AND GAS SECTOR</w:t>
      </w:r>
    </w:p>
    <w:p w14:paraId="1F0B29E6" w14:textId="77777777" w:rsidR="003C6BCF" w:rsidRDefault="003C6BCF" w:rsidP="003C6BCF">
      <w:pPr>
        <w:jc w:val="center"/>
        <w:rPr>
          <w:rFonts w:ascii="Times New Roman" w:hAnsi="Times New Roman" w:cs="Times New Roman"/>
          <w:b/>
          <w:sz w:val="24"/>
          <w:lang w:val="en-US"/>
        </w:rPr>
      </w:pPr>
    </w:p>
    <w:p w14:paraId="30418D14" w14:textId="77777777" w:rsidR="003C6BCF" w:rsidRDefault="003C6BCF" w:rsidP="003C6BCF">
      <w:pPr>
        <w:jc w:val="center"/>
        <w:rPr>
          <w:rFonts w:ascii="Times New Roman" w:hAnsi="Times New Roman" w:cs="Times New Roman"/>
          <w:b/>
          <w:sz w:val="24"/>
          <w:lang w:val="en-US"/>
        </w:rPr>
      </w:pPr>
    </w:p>
    <w:p w14:paraId="4434F784" w14:textId="77777777" w:rsidR="003C6BCF" w:rsidRDefault="003C6BCF" w:rsidP="003C6BCF">
      <w:pPr>
        <w:jc w:val="center"/>
        <w:rPr>
          <w:rFonts w:ascii="Times New Roman" w:hAnsi="Times New Roman" w:cs="Times New Roman"/>
          <w:b/>
          <w:sz w:val="24"/>
          <w:lang w:val="en-US"/>
        </w:rPr>
      </w:pPr>
    </w:p>
    <w:p w14:paraId="40A2D4FC" w14:textId="77777777" w:rsidR="003C6BCF" w:rsidRDefault="003C6BCF" w:rsidP="003C6BCF">
      <w:pPr>
        <w:jc w:val="center"/>
        <w:rPr>
          <w:rFonts w:ascii="Times New Roman" w:hAnsi="Times New Roman" w:cs="Times New Roman"/>
          <w:b/>
          <w:sz w:val="24"/>
          <w:lang w:val="en-US"/>
        </w:rPr>
      </w:pPr>
    </w:p>
    <w:p w14:paraId="20BDF6C3" w14:textId="77777777" w:rsidR="003C6B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32B069C9" w14:textId="6A5DB097" w:rsidR="003C6B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274C7F60" w14:textId="3CBF5CA4" w:rsidR="00575449" w:rsidRDefault="00575449" w:rsidP="003C6BCF">
      <w:pPr>
        <w:spacing w:after="0" w:line="360" w:lineRule="auto"/>
        <w:jc w:val="center"/>
        <w:rPr>
          <w:rFonts w:ascii="Times New Roman" w:hAnsi="Times New Roman" w:cs="Times New Roman"/>
          <w:b/>
          <w:color w:val="1A1A1A" w:themeColor="background1" w:themeShade="1A"/>
          <w:sz w:val="24"/>
          <w:szCs w:val="24"/>
        </w:rPr>
      </w:pPr>
    </w:p>
    <w:p w14:paraId="1451E675" w14:textId="2502D90B" w:rsidR="00575449" w:rsidRDefault="00575449" w:rsidP="003C6BCF">
      <w:pPr>
        <w:spacing w:after="0" w:line="360" w:lineRule="auto"/>
        <w:jc w:val="center"/>
        <w:rPr>
          <w:rFonts w:ascii="Times New Roman" w:hAnsi="Times New Roman" w:cs="Times New Roman"/>
          <w:b/>
          <w:color w:val="1A1A1A" w:themeColor="background1" w:themeShade="1A"/>
          <w:sz w:val="24"/>
          <w:szCs w:val="24"/>
        </w:rPr>
      </w:pPr>
    </w:p>
    <w:p w14:paraId="794D39DC" w14:textId="77777777" w:rsidR="00575449" w:rsidRPr="005A2ACF" w:rsidRDefault="00575449" w:rsidP="003C6BCF">
      <w:pPr>
        <w:spacing w:after="0" w:line="360" w:lineRule="auto"/>
        <w:jc w:val="center"/>
        <w:rPr>
          <w:rFonts w:ascii="Times New Roman" w:hAnsi="Times New Roman" w:cs="Times New Roman"/>
          <w:b/>
          <w:color w:val="1A1A1A" w:themeColor="background1" w:themeShade="1A"/>
          <w:sz w:val="24"/>
          <w:szCs w:val="24"/>
        </w:rPr>
      </w:pPr>
    </w:p>
    <w:p w14:paraId="34D720C8" w14:textId="16650EAC" w:rsidR="003C6BCF" w:rsidRPr="005A2ACF" w:rsidRDefault="003C6BCF" w:rsidP="003C6BCF">
      <w:pPr>
        <w:spacing w:after="0" w:line="240" w:lineRule="auto"/>
        <w:jc w:val="center"/>
        <w:rPr>
          <w:rFonts w:ascii="Times New Roman" w:eastAsia="Times New Roman" w:hAnsi="Times New Roman" w:cs="Times New Roman"/>
          <w:b/>
          <w:color w:val="000000"/>
          <w:sz w:val="24"/>
          <w:szCs w:val="24"/>
        </w:rPr>
      </w:pPr>
      <w:r w:rsidRPr="004F3C36">
        <w:rPr>
          <w:rFonts w:ascii="Times New Roman" w:eastAsia="Times New Roman" w:hAnsi="Times New Roman" w:cs="Times New Roman"/>
          <w:color w:val="000000"/>
          <w:sz w:val="24"/>
          <w:szCs w:val="24"/>
        </w:rPr>
        <w:br/>
      </w:r>
      <w:r w:rsidR="00575449">
        <w:rPr>
          <w:rFonts w:ascii="Times New Roman" w:eastAsia="Times New Roman" w:hAnsi="Times New Roman" w:cs="Times New Roman"/>
          <w:b/>
          <w:color w:val="000000"/>
          <w:sz w:val="24"/>
          <w:szCs w:val="24"/>
        </w:rPr>
        <w:t>MOLAKE BENEDICT</w:t>
      </w:r>
    </w:p>
    <w:p w14:paraId="3C116D8D" w14:textId="2F3FA3A2"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Pr="005A2ACF">
        <w:rPr>
          <w:rFonts w:ascii="Times New Roman" w:hAnsi="Times New Roman" w:cs="Times New Roman"/>
          <w:b/>
          <w:color w:val="1A1A1A" w:themeColor="background1" w:themeShade="1A"/>
          <w:sz w:val="24"/>
          <w:szCs w:val="24"/>
        </w:rPr>
        <w:t>ST/CS/ND/2</w:t>
      </w:r>
      <w:r w:rsidR="00575449">
        <w:rPr>
          <w:rFonts w:ascii="Times New Roman" w:hAnsi="Times New Roman" w:cs="Times New Roman"/>
          <w:b/>
          <w:color w:val="1A1A1A" w:themeColor="background1" w:themeShade="1A"/>
          <w:sz w:val="24"/>
          <w:szCs w:val="24"/>
        </w:rPr>
        <w:t>1</w:t>
      </w:r>
      <w:r w:rsidRPr="005A2ACF">
        <w:rPr>
          <w:rFonts w:ascii="Times New Roman" w:hAnsi="Times New Roman" w:cs="Times New Roman"/>
          <w:b/>
          <w:color w:val="1A1A1A" w:themeColor="background1" w:themeShade="1A"/>
          <w:sz w:val="24"/>
          <w:szCs w:val="24"/>
        </w:rPr>
        <w:t>/</w:t>
      </w:r>
      <w:r w:rsidR="00EA55A3">
        <w:rPr>
          <w:rFonts w:ascii="Times New Roman" w:hAnsi="Times New Roman" w:cs="Times New Roman"/>
          <w:b/>
          <w:color w:val="1A1A1A" w:themeColor="background1" w:themeShade="1A"/>
          <w:sz w:val="24"/>
          <w:szCs w:val="24"/>
        </w:rPr>
        <w:t>072</w:t>
      </w:r>
      <w:r>
        <w:rPr>
          <w:rFonts w:ascii="Times New Roman" w:hAnsi="Times New Roman" w:cs="Times New Roman"/>
          <w:b/>
          <w:color w:val="1A1A1A" w:themeColor="background1" w:themeShade="1A"/>
          <w:sz w:val="24"/>
          <w:szCs w:val="24"/>
        </w:rPr>
        <w:t>)</w:t>
      </w:r>
    </w:p>
    <w:p w14:paraId="03A48C59"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5AA8E8CE"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1CF802B3"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718C5B06"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308CF8C1"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2B2FDC75"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66292DE6" w14:textId="4EA91CCA"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54D2AFA3" w14:textId="77777777" w:rsidR="003C6BCF" w:rsidRPr="005A2ACF" w:rsidRDefault="003C6BCF" w:rsidP="003C6BCF">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31A8ED50"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38A4DB86" w14:textId="77777777" w:rsidR="003C6BCF" w:rsidRPr="005A2ACF" w:rsidRDefault="003C6BCF" w:rsidP="003C6BCF">
      <w:pPr>
        <w:spacing w:after="0" w:line="360" w:lineRule="auto"/>
        <w:rPr>
          <w:rFonts w:ascii="Times New Roman" w:hAnsi="Times New Roman" w:cs="Times New Roman"/>
          <w:color w:val="1A1A1A" w:themeColor="background1" w:themeShade="1A"/>
          <w:sz w:val="24"/>
          <w:szCs w:val="24"/>
        </w:rPr>
      </w:pPr>
    </w:p>
    <w:p w14:paraId="278665C5" w14:textId="77777777" w:rsidR="003C6BCF" w:rsidRPr="005A2ACF" w:rsidRDefault="003C6BCF" w:rsidP="003C6BCF">
      <w:pPr>
        <w:spacing w:after="0" w:line="360" w:lineRule="auto"/>
        <w:rPr>
          <w:rFonts w:ascii="Times New Roman" w:hAnsi="Times New Roman" w:cs="Times New Roman"/>
          <w:color w:val="1A1A1A" w:themeColor="background1" w:themeShade="1A"/>
          <w:sz w:val="24"/>
          <w:szCs w:val="24"/>
        </w:rPr>
      </w:pPr>
    </w:p>
    <w:p w14:paraId="69FAF1FB" w14:textId="77777777" w:rsidR="003C6BCF" w:rsidRPr="005A2ACF" w:rsidRDefault="003C6BCF" w:rsidP="003C6BCF">
      <w:pPr>
        <w:spacing w:after="0" w:line="360" w:lineRule="auto"/>
        <w:rPr>
          <w:rFonts w:ascii="Times New Roman" w:hAnsi="Times New Roman" w:cs="Times New Roman"/>
          <w:color w:val="1A1A1A" w:themeColor="background1" w:themeShade="1A"/>
          <w:sz w:val="24"/>
          <w:szCs w:val="24"/>
        </w:rPr>
      </w:pPr>
    </w:p>
    <w:p w14:paraId="5B222BF5" w14:textId="77777777" w:rsidR="003C6BCF" w:rsidRPr="005A2ACF" w:rsidRDefault="003C6BCF" w:rsidP="003C6BCF">
      <w:pPr>
        <w:spacing w:after="0" w:line="360" w:lineRule="auto"/>
        <w:rPr>
          <w:rFonts w:ascii="Times New Roman" w:hAnsi="Times New Roman" w:cs="Times New Roman"/>
          <w:color w:val="1A1A1A" w:themeColor="background1" w:themeShade="1A"/>
          <w:sz w:val="24"/>
          <w:szCs w:val="24"/>
        </w:rPr>
      </w:pPr>
    </w:p>
    <w:p w14:paraId="48FD46EC"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37969B4F" w14:textId="49CA20EB" w:rsidR="003C6BCF" w:rsidRPr="005A2ACF" w:rsidRDefault="00575449" w:rsidP="003C6BCF">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AUGUST</w:t>
      </w:r>
      <w:r w:rsidR="003C6BCF" w:rsidRPr="005A2ACF">
        <w:rPr>
          <w:rFonts w:ascii="Times New Roman" w:hAnsi="Times New Roman" w:cs="Times New Roman"/>
          <w:b/>
          <w:color w:val="1A1A1A" w:themeColor="background1" w:themeShade="1A"/>
          <w:sz w:val="24"/>
          <w:szCs w:val="24"/>
        </w:rPr>
        <w:t>, 2022</w:t>
      </w:r>
    </w:p>
    <w:p w14:paraId="27D0FBCB" w14:textId="77777777" w:rsidR="003C6BCF" w:rsidRDefault="003C6BCF" w:rsidP="003C6BCF">
      <w:pPr>
        <w:spacing w:after="0" w:line="360" w:lineRule="auto"/>
        <w:jc w:val="center"/>
        <w:rPr>
          <w:rFonts w:ascii="Times New Roman" w:hAnsi="Times New Roman" w:cs="Times New Roman"/>
          <w:color w:val="1A1A1A" w:themeColor="background1" w:themeShade="1A"/>
          <w:sz w:val="24"/>
          <w:szCs w:val="24"/>
        </w:rPr>
        <w:sectPr w:rsidR="003C6BCF" w:rsidSect="00C715AA">
          <w:footerReference w:type="default" r:id="rId7"/>
          <w:pgSz w:w="11906" w:h="16838" w:code="9"/>
          <w:pgMar w:top="1440" w:right="1440" w:bottom="1440" w:left="1440" w:header="720" w:footer="720" w:gutter="0"/>
          <w:cols w:space="720"/>
          <w:titlePg/>
          <w:docGrid w:linePitch="360"/>
        </w:sectPr>
      </w:pPr>
      <w:r w:rsidRPr="005A2ACF">
        <w:rPr>
          <w:rFonts w:ascii="Times New Roman" w:hAnsi="Times New Roman" w:cs="Times New Roman"/>
          <w:color w:val="1A1A1A" w:themeColor="background1" w:themeShade="1A"/>
          <w:sz w:val="24"/>
          <w:szCs w:val="24"/>
        </w:rPr>
        <w:br w:type="page"/>
      </w:r>
    </w:p>
    <w:p w14:paraId="14499067" w14:textId="77777777" w:rsidR="003C6BCF" w:rsidRDefault="003C6BCF" w:rsidP="003C6BCF">
      <w:pPr>
        <w:jc w:val="center"/>
        <w:rPr>
          <w:rFonts w:ascii="Times New Roman" w:hAnsi="Times New Roman" w:cs="Times New Roman"/>
          <w:b/>
          <w:sz w:val="24"/>
          <w:lang w:val="en-US"/>
        </w:rPr>
      </w:pPr>
      <w:r w:rsidRPr="008818BF">
        <w:rPr>
          <w:rFonts w:ascii="Times New Roman" w:hAnsi="Times New Roman" w:cs="Times New Roman"/>
          <w:b/>
          <w:sz w:val="24"/>
          <w:lang w:val="en-US"/>
        </w:rPr>
        <w:lastRenderedPageBreak/>
        <w:t>IMPACT OF ICT IN NIGERIAN OIL AND GAS SECTOR</w:t>
      </w:r>
    </w:p>
    <w:p w14:paraId="35CB63B1"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56BC5F28"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139B63EA"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4B54CE71" w14:textId="77777777" w:rsidR="003C6B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0F809501" w14:textId="77777777" w:rsidR="003C6B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52E0F392"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1AED0853"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12651B4B" w14:textId="77777777" w:rsidR="003C6B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4BD4B621"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3A5BFE6F" w14:textId="0033C3A3" w:rsidR="003C6BCF" w:rsidRPr="005A2ACF" w:rsidRDefault="003C6BCF" w:rsidP="003C6BCF">
      <w:pPr>
        <w:spacing w:after="0" w:line="240" w:lineRule="auto"/>
        <w:jc w:val="center"/>
        <w:rPr>
          <w:rFonts w:ascii="Times New Roman" w:eastAsia="Times New Roman" w:hAnsi="Times New Roman" w:cs="Times New Roman"/>
          <w:b/>
          <w:color w:val="000000"/>
          <w:sz w:val="24"/>
          <w:szCs w:val="24"/>
        </w:rPr>
      </w:pPr>
      <w:r w:rsidRPr="004F3C36">
        <w:rPr>
          <w:rFonts w:ascii="Times New Roman" w:eastAsia="Times New Roman" w:hAnsi="Times New Roman" w:cs="Times New Roman"/>
          <w:color w:val="000000"/>
          <w:sz w:val="24"/>
          <w:szCs w:val="24"/>
        </w:rPr>
        <w:br/>
      </w:r>
      <w:r w:rsidR="00575449">
        <w:rPr>
          <w:rFonts w:ascii="Times New Roman" w:eastAsia="Times New Roman" w:hAnsi="Times New Roman" w:cs="Times New Roman"/>
          <w:b/>
          <w:color w:val="000000"/>
          <w:sz w:val="24"/>
          <w:szCs w:val="24"/>
        </w:rPr>
        <w:t>MOLAKE BENEDICT</w:t>
      </w:r>
    </w:p>
    <w:p w14:paraId="763CB81F" w14:textId="013D973E"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r>
        <w:rPr>
          <w:rFonts w:ascii="Times New Roman" w:hAnsi="Times New Roman" w:cs="Times New Roman"/>
          <w:b/>
          <w:color w:val="1A1A1A" w:themeColor="background1" w:themeShade="1A"/>
          <w:sz w:val="24"/>
          <w:szCs w:val="24"/>
        </w:rPr>
        <w:t>(</w:t>
      </w:r>
      <w:r w:rsidRPr="005A2ACF">
        <w:rPr>
          <w:rFonts w:ascii="Times New Roman" w:hAnsi="Times New Roman" w:cs="Times New Roman"/>
          <w:b/>
          <w:color w:val="1A1A1A" w:themeColor="background1" w:themeShade="1A"/>
          <w:sz w:val="24"/>
          <w:szCs w:val="24"/>
        </w:rPr>
        <w:t>ST/CS/ND/2</w:t>
      </w:r>
      <w:r w:rsidR="00575449">
        <w:rPr>
          <w:rFonts w:ascii="Times New Roman" w:hAnsi="Times New Roman" w:cs="Times New Roman"/>
          <w:b/>
          <w:color w:val="1A1A1A" w:themeColor="background1" w:themeShade="1A"/>
          <w:sz w:val="24"/>
          <w:szCs w:val="24"/>
        </w:rPr>
        <w:t>1/</w:t>
      </w:r>
      <w:r w:rsidR="00EA55A3">
        <w:rPr>
          <w:rFonts w:ascii="Times New Roman" w:hAnsi="Times New Roman" w:cs="Times New Roman"/>
          <w:b/>
          <w:color w:val="1A1A1A" w:themeColor="background1" w:themeShade="1A"/>
          <w:sz w:val="24"/>
          <w:szCs w:val="24"/>
        </w:rPr>
        <w:t>072</w:t>
      </w:r>
      <w:r>
        <w:rPr>
          <w:rFonts w:ascii="Times New Roman" w:hAnsi="Times New Roman" w:cs="Times New Roman"/>
          <w:b/>
          <w:color w:val="1A1A1A" w:themeColor="background1" w:themeShade="1A"/>
          <w:sz w:val="24"/>
          <w:szCs w:val="24"/>
        </w:rPr>
        <w:t>)</w:t>
      </w:r>
    </w:p>
    <w:p w14:paraId="12706843"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7D5C9480"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63B9DB3F"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6C1CFDB0"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2F3D482B"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5D065D94"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5840ED4D" w14:textId="5ED42209"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4DDC8A73" w14:textId="77777777" w:rsidR="003C6BCF" w:rsidRPr="005A2ACF" w:rsidRDefault="003C6BCF" w:rsidP="003C6BCF">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20B831B3" w14:textId="77777777" w:rsidR="003C6BCF" w:rsidRPr="005A2ACF" w:rsidRDefault="003C6BCF" w:rsidP="003C6BCF">
      <w:pPr>
        <w:spacing w:after="0" w:line="360" w:lineRule="auto"/>
        <w:ind w:firstLineChars="200" w:firstLine="482"/>
        <w:jc w:val="center"/>
        <w:rPr>
          <w:rFonts w:ascii="Times New Roman" w:hAnsi="Times New Roman" w:cs="Times New Roman"/>
          <w:b/>
          <w:color w:val="1A1A1A" w:themeColor="background1" w:themeShade="1A"/>
          <w:sz w:val="24"/>
          <w:szCs w:val="24"/>
        </w:rPr>
      </w:pPr>
    </w:p>
    <w:p w14:paraId="55576449"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r w:rsidRPr="005A2ACF">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14AF3092"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1FE701AB" w14:textId="77777777" w:rsidR="003C6BCF" w:rsidRPr="005A2ACF" w:rsidRDefault="003C6BCF" w:rsidP="003C6BCF">
      <w:pPr>
        <w:spacing w:after="0" w:line="360" w:lineRule="auto"/>
        <w:rPr>
          <w:rFonts w:ascii="Times New Roman" w:hAnsi="Times New Roman" w:cs="Times New Roman"/>
          <w:color w:val="1A1A1A" w:themeColor="background1" w:themeShade="1A"/>
          <w:sz w:val="24"/>
          <w:szCs w:val="24"/>
        </w:rPr>
      </w:pPr>
    </w:p>
    <w:p w14:paraId="7C37D289" w14:textId="77777777" w:rsidR="003C6BCF" w:rsidRPr="005A2ACF" w:rsidRDefault="003C6BCF" w:rsidP="003C6BCF">
      <w:pPr>
        <w:spacing w:after="0" w:line="360" w:lineRule="auto"/>
        <w:jc w:val="center"/>
        <w:rPr>
          <w:rFonts w:ascii="Times New Roman" w:hAnsi="Times New Roman" w:cs="Times New Roman"/>
          <w:b/>
          <w:color w:val="1A1A1A" w:themeColor="background1" w:themeShade="1A"/>
          <w:sz w:val="24"/>
          <w:szCs w:val="24"/>
        </w:rPr>
      </w:pPr>
    </w:p>
    <w:p w14:paraId="0494D4AC" w14:textId="03A7E7E7" w:rsidR="003C6BCF" w:rsidRPr="005A2ACF" w:rsidRDefault="00575449" w:rsidP="003C6BCF">
      <w:pPr>
        <w:spacing w:after="0" w:line="360" w:lineRule="auto"/>
        <w:jc w:val="right"/>
        <w:rPr>
          <w:rFonts w:ascii="Times New Roman" w:hAnsi="Times New Roman" w:cs="Times New Roman"/>
          <w:b/>
          <w:color w:val="1A1A1A" w:themeColor="background1" w:themeShade="1A"/>
          <w:sz w:val="24"/>
          <w:szCs w:val="24"/>
        </w:rPr>
      </w:pPr>
      <w:r>
        <w:rPr>
          <w:rFonts w:ascii="Times New Roman" w:hAnsi="Times New Roman" w:cs="Times New Roman"/>
          <w:b/>
          <w:caps/>
          <w:color w:val="1A1A1A" w:themeColor="background1" w:themeShade="1A"/>
          <w:sz w:val="24"/>
          <w:szCs w:val="24"/>
        </w:rPr>
        <w:t>AUGUST</w:t>
      </w:r>
      <w:r w:rsidR="003C6BCF" w:rsidRPr="005A2ACF">
        <w:rPr>
          <w:rFonts w:ascii="Times New Roman" w:hAnsi="Times New Roman" w:cs="Times New Roman"/>
          <w:b/>
          <w:color w:val="1A1A1A" w:themeColor="background1" w:themeShade="1A"/>
          <w:sz w:val="24"/>
          <w:szCs w:val="24"/>
        </w:rPr>
        <w:t>, 2022</w:t>
      </w:r>
    </w:p>
    <w:p w14:paraId="5CAF8A8C" w14:textId="77777777" w:rsidR="003C6BCF" w:rsidRPr="005A2ACF" w:rsidRDefault="003C6BCF" w:rsidP="003C6BCF">
      <w:pPr>
        <w:spacing w:after="0" w:line="360" w:lineRule="auto"/>
        <w:jc w:val="both"/>
        <w:rPr>
          <w:rFonts w:ascii="Times New Roman" w:hAnsi="Times New Roman" w:cs="Times New Roman"/>
          <w:color w:val="1A1A1A" w:themeColor="background1" w:themeShade="1A"/>
          <w:sz w:val="24"/>
          <w:szCs w:val="24"/>
        </w:rPr>
      </w:pPr>
    </w:p>
    <w:p w14:paraId="55630250" w14:textId="77777777" w:rsidR="003C6BCF" w:rsidRPr="005A2ACF" w:rsidRDefault="003C6BCF" w:rsidP="003C6BCF">
      <w:pPr>
        <w:spacing w:after="0" w:line="360" w:lineRule="auto"/>
        <w:jc w:val="both"/>
        <w:rPr>
          <w:rFonts w:ascii="Times New Roman" w:hAnsi="Times New Roman" w:cs="Times New Roman"/>
          <w:color w:val="1A1A1A" w:themeColor="background1" w:themeShade="1A"/>
          <w:sz w:val="24"/>
          <w:szCs w:val="24"/>
        </w:rPr>
      </w:pPr>
    </w:p>
    <w:p w14:paraId="614CF4EB" w14:textId="52E915A9" w:rsidR="00D04525" w:rsidRPr="003C6BCF" w:rsidRDefault="00D04525" w:rsidP="003C6BCF">
      <w:pPr>
        <w:rPr>
          <w:rFonts w:ascii="Times New Roman" w:hAnsi="Times New Roman" w:cs="Times New Roman"/>
          <w:b/>
          <w:sz w:val="24"/>
          <w:lang w:val="en-US"/>
        </w:rPr>
      </w:pPr>
      <w:r>
        <w:rPr>
          <w:rFonts w:ascii="Times New Roman" w:hAnsi="Times New Roman" w:cs="Times New Roman"/>
          <w:sz w:val="24"/>
          <w:lang w:val="en-US"/>
        </w:rPr>
        <w:br w:type="page"/>
      </w:r>
    </w:p>
    <w:p w14:paraId="0744D088" w14:textId="77777777" w:rsidR="000D3D79" w:rsidRDefault="000D3D79" w:rsidP="00D04525">
      <w:pPr>
        <w:spacing w:line="360" w:lineRule="auto"/>
        <w:jc w:val="center"/>
        <w:rPr>
          <w:rFonts w:ascii="Times New Roman" w:hAnsi="Times New Roman" w:cs="Times New Roman"/>
          <w:b/>
          <w:caps/>
          <w:sz w:val="24"/>
          <w:lang w:val="en-US"/>
        </w:rPr>
        <w:sectPr w:rsidR="000D3D79" w:rsidSect="00EA55A3">
          <w:pgSz w:w="11906" w:h="16838"/>
          <w:pgMar w:top="1440" w:right="1440" w:bottom="1440" w:left="1440" w:header="708" w:footer="708" w:gutter="0"/>
          <w:pgNumType w:fmt="lowerRoman"/>
          <w:cols w:space="708"/>
          <w:docGrid w:linePitch="360"/>
        </w:sectPr>
      </w:pPr>
    </w:p>
    <w:p w14:paraId="2DC5A522" w14:textId="7EC5D9E3" w:rsidR="00D04525" w:rsidRPr="00D04525" w:rsidRDefault="00D04525" w:rsidP="00D04525">
      <w:pPr>
        <w:spacing w:line="360" w:lineRule="auto"/>
        <w:jc w:val="center"/>
        <w:rPr>
          <w:rFonts w:ascii="Times New Roman" w:hAnsi="Times New Roman" w:cs="Times New Roman"/>
          <w:b/>
          <w:caps/>
          <w:sz w:val="24"/>
          <w:lang w:val="en-US"/>
        </w:rPr>
      </w:pPr>
      <w:r w:rsidRPr="00D04525">
        <w:rPr>
          <w:rFonts w:ascii="Times New Roman" w:hAnsi="Times New Roman" w:cs="Times New Roman"/>
          <w:b/>
          <w:caps/>
          <w:sz w:val="24"/>
          <w:lang w:val="en-US"/>
        </w:rPr>
        <w:lastRenderedPageBreak/>
        <w:t>Abstract</w:t>
      </w:r>
    </w:p>
    <w:p w14:paraId="713498DF" w14:textId="77777777" w:rsidR="00134554" w:rsidRPr="00134554" w:rsidRDefault="00134554" w:rsidP="00134554">
      <w:pPr>
        <w:jc w:val="both"/>
        <w:rPr>
          <w:rFonts w:ascii="Times New Roman" w:hAnsi="Times New Roman" w:cs="Times New Roman"/>
          <w:i/>
          <w:sz w:val="24"/>
          <w:lang w:val="en-US"/>
        </w:rPr>
      </w:pPr>
      <w:r w:rsidRPr="00134554">
        <w:rPr>
          <w:rFonts w:ascii="Times New Roman" w:hAnsi="Times New Roman" w:cs="Times New Roman"/>
          <w:i/>
          <w:sz w:val="24"/>
          <w:lang w:val="en-US"/>
        </w:rPr>
        <w:t>This review explores the profound impact of Information and Communication Technology (ICT) in the Nigerian oil and gas sector, with a specific focus on operational efficiency and cost reduction. Recent studies and citations are analyzed to understand how ICT tools and systems have revolutionized maintenance practices, optimized processes, and provided scalable infrastructure in the industry. The review highlights the applications of ICT in predictive maintenance through the Internet of Things (IoT), AI-based anal</w:t>
      </w:r>
      <w:bookmarkStart w:id="0" w:name="_GoBack"/>
      <w:bookmarkEnd w:id="0"/>
      <w:r w:rsidRPr="00134554">
        <w:rPr>
          <w:rFonts w:ascii="Times New Roman" w:hAnsi="Times New Roman" w:cs="Times New Roman"/>
          <w:i/>
          <w:sz w:val="24"/>
          <w:lang w:val="en-US"/>
        </w:rPr>
        <w:t xml:space="preserve">ytics for process optimization, and cloud computing for scalable infrastructure. These advancements have resulted in enhanced operational efficiency, reduced costs, and improved decision-making capabilities. The review further emphasizes the significance of recent research in showcasing the transformative role of ICT in the Nigerian oil and gas sector, as well as the potential for future developments and opportunities. </w:t>
      </w:r>
    </w:p>
    <w:p w14:paraId="30A37D7D" w14:textId="12866869" w:rsidR="000D3D79" w:rsidRDefault="000D3D79" w:rsidP="00134554">
      <w:pPr>
        <w:rPr>
          <w:rFonts w:ascii="Times New Roman" w:hAnsi="Times New Roman" w:cs="Times New Roman"/>
          <w:sz w:val="24"/>
          <w:lang w:val="en-US"/>
        </w:rPr>
      </w:pPr>
      <w:r>
        <w:rPr>
          <w:rFonts w:ascii="Times New Roman" w:hAnsi="Times New Roman" w:cs="Times New Roman"/>
          <w:sz w:val="24"/>
          <w:lang w:val="en-US"/>
        </w:rPr>
        <w:br w:type="page"/>
      </w:r>
    </w:p>
    <w:p w14:paraId="0EA22016" w14:textId="0C6C4519" w:rsidR="00D04525" w:rsidRPr="001B2130" w:rsidRDefault="00D04525" w:rsidP="000D3D79">
      <w:pPr>
        <w:rPr>
          <w:rFonts w:ascii="Times New Roman" w:hAnsi="Times New Roman" w:cs="Times New Roman"/>
          <w:b/>
          <w:sz w:val="24"/>
          <w:lang w:val="en-US"/>
        </w:rPr>
      </w:pPr>
      <w:r w:rsidRPr="001B2130">
        <w:rPr>
          <w:rFonts w:ascii="Times New Roman" w:hAnsi="Times New Roman" w:cs="Times New Roman"/>
          <w:b/>
          <w:sz w:val="24"/>
          <w:lang w:val="en-US"/>
        </w:rPr>
        <w:lastRenderedPageBreak/>
        <w:t>Introduction</w:t>
      </w:r>
    </w:p>
    <w:p w14:paraId="39D5A609" w14:textId="1545F4FB"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The Nigerian oil and gas sector </w:t>
      </w:r>
      <w:proofErr w:type="gramStart"/>
      <w:r w:rsidRPr="00D04525">
        <w:rPr>
          <w:rFonts w:ascii="Times New Roman" w:hAnsi="Times New Roman" w:cs="Times New Roman"/>
          <w:sz w:val="24"/>
          <w:lang w:val="en-US"/>
        </w:rPr>
        <w:t>is</w:t>
      </w:r>
      <w:proofErr w:type="gramEnd"/>
      <w:r w:rsidRPr="00D04525">
        <w:rPr>
          <w:rFonts w:ascii="Times New Roman" w:hAnsi="Times New Roman" w:cs="Times New Roman"/>
          <w:sz w:val="24"/>
          <w:lang w:val="en-US"/>
        </w:rPr>
        <w:t xml:space="preserve"> a vital component of the country's economy, contributing significantly to its revenue and serving as a major source of employment. Over the years, the sector has experienced significant advancements driven by technological innovations, particularly in Information and Communication Technology (ICT). This introduction will provide an overview of the Nigerian oil and gas sector and highlight the recent citations that illustrate the profound impact of ICT in this industry.</w:t>
      </w:r>
    </w:p>
    <w:p w14:paraId="77EABC9C" w14:textId="4C7DF059"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The Nigerian oil and gas sector </w:t>
      </w:r>
      <w:proofErr w:type="gramStart"/>
      <w:r w:rsidRPr="00D04525">
        <w:rPr>
          <w:rFonts w:ascii="Times New Roman" w:hAnsi="Times New Roman" w:cs="Times New Roman"/>
          <w:sz w:val="24"/>
          <w:lang w:val="en-US"/>
        </w:rPr>
        <w:t>has</w:t>
      </w:r>
      <w:proofErr w:type="gramEnd"/>
      <w:r w:rsidRPr="00D04525">
        <w:rPr>
          <w:rFonts w:ascii="Times New Roman" w:hAnsi="Times New Roman" w:cs="Times New Roman"/>
          <w:sz w:val="24"/>
          <w:lang w:val="en-US"/>
        </w:rPr>
        <w:t xml:space="preserve"> long been a critical pillar of the country's economy, accounting for a substantial portion of its GDP and government revenue. According to recent data from the Nigerian National Petroleum Corporation (NNPC), the sector contributed approximately 7.32% to the country's GDP in 2021 (NNPC, 2022). This demonstrates the sector's continued importance and highlights the need for continuous innovation and efficiency improvement to ensure its sustainability and competitiveness in a rapidly evolving global landscape.</w:t>
      </w:r>
      <w:r w:rsidR="001B2130">
        <w:rPr>
          <w:rFonts w:ascii="Times New Roman" w:hAnsi="Times New Roman" w:cs="Times New Roman"/>
          <w:sz w:val="24"/>
          <w:lang w:val="en-US"/>
        </w:rPr>
        <w:t xml:space="preserve"> </w:t>
      </w:r>
      <w:r w:rsidRPr="00D04525">
        <w:rPr>
          <w:rFonts w:ascii="Times New Roman" w:hAnsi="Times New Roman" w:cs="Times New Roman"/>
          <w:sz w:val="24"/>
          <w:lang w:val="en-US"/>
        </w:rPr>
        <w:t xml:space="preserve">Recent studies have examined the role of ICT in transforming the Nigerian oil and gas sector, providing insights into the advancements and opportunities it brings. One such study by Musa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(2020)</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explores the impact of remote monitoring and control systems in the sector. The research reveals that these systems enable real-time monitoring of field activities, leading to enhanced operational efficiency and improved decision-making processes.</w:t>
      </w:r>
    </w:p>
    <w:p w14:paraId="30F65CF0" w14:textId="77777777" w:rsidR="001B2130" w:rsidRDefault="001B2130" w:rsidP="00D04525">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Literature Review</w:t>
      </w:r>
    </w:p>
    <w:p w14:paraId="013D4CC1" w14:textId="6C928825" w:rsidR="00D04525" w:rsidRPr="001B2130" w:rsidRDefault="00D04525" w:rsidP="00D04525">
      <w:pPr>
        <w:spacing w:line="360" w:lineRule="auto"/>
        <w:jc w:val="both"/>
        <w:rPr>
          <w:rFonts w:ascii="Times New Roman" w:hAnsi="Times New Roman" w:cs="Times New Roman"/>
          <w:b/>
          <w:sz w:val="24"/>
          <w:lang w:val="en-US"/>
        </w:rPr>
      </w:pPr>
      <w:proofErr w:type="spellStart"/>
      <w:r w:rsidRPr="00D04525">
        <w:rPr>
          <w:rFonts w:ascii="Times New Roman" w:hAnsi="Times New Roman" w:cs="Times New Roman"/>
          <w:sz w:val="24"/>
          <w:lang w:val="en-US"/>
        </w:rPr>
        <w:t>Ogbeifun</w:t>
      </w:r>
      <w:proofErr w:type="spellEnd"/>
      <w:r w:rsidRPr="00D04525">
        <w:rPr>
          <w:rFonts w:ascii="Times New Roman" w:hAnsi="Times New Roman" w:cs="Times New Roman"/>
          <w:sz w:val="24"/>
          <w:lang w:val="en-US"/>
        </w:rPr>
        <w:t xml:space="preserve"> </w:t>
      </w:r>
      <w:r w:rsidRPr="001B2130">
        <w:rPr>
          <w:rFonts w:ascii="Times New Roman" w:hAnsi="Times New Roman" w:cs="Times New Roman"/>
          <w:i/>
          <w:sz w:val="24"/>
          <w:lang w:val="en-US"/>
        </w:rPr>
        <w:t>et al.</w:t>
      </w:r>
      <w:r w:rsidRPr="00D04525">
        <w:rPr>
          <w:rFonts w:ascii="Times New Roman" w:hAnsi="Times New Roman" w:cs="Times New Roman"/>
          <w:sz w:val="24"/>
          <w:lang w:val="en-US"/>
        </w:rPr>
        <w:t xml:space="preserve"> (2021)</w:t>
      </w:r>
      <w:r w:rsidR="001B2130">
        <w:rPr>
          <w:rFonts w:ascii="Times New Roman" w:hAnsi="Times New Roman" w:cs="Times New Roman"/>
          <w:sz w:val="24"/>
          <w:lang w:val="en-US"/>
        </w:rPr>
        <w:t>,</w:t>
      </w:r>
      <w:r w:rsidRPr="00D04525">
        <w:rPr>
          <w:rFonts w:ascii="Times New Roman" w:hAnsi="Times New Roman" w:cs="Times New Roman"/>
          <w:sz w:val="24"/>
          <w:lang w:val="en-US"/>
        </w:rPr>
        <w:t xml:space="preserve"> conducted a study on real-time data acquisition and analysis in the Nigerian oil and gas sector. The research highlights how the adoption of ICT tools facilitates the collection, analysis, and interpretation of real-time data, enabling companies to make informed decisions and optimize production processes.</w:t>
      </w:r>
      <w:r w:rsidR="001B2130">
        <w:rPr>
          <w:rFonts w:ascii="Times New Roman" w:hAnsi="Times New Roman" w:cs="Times New Roman"/>
          <w:sz w:val="24"/>
          <w:lang w:val="en-US"/>
        </w:rPr>
        <w:t xml:space="preserve"> </w:t>
      </w:r>
      <w:r w:rsidRPr="00D04525">
        <w:rPr>
          <w:rFonts w:ascii="Times New Roman" w:hAnsi="Times New Roman" w:cs="Times New Roman"/>
          <w:sz w:val="24"/>
          <w:lang w:val="en-US"/>
        </w:rPr>
        <w:t xml:space="preserve">In addition to exploration and production, the application of ICT in supply chain management has garnered significant attention. Adeleke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(2023)</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conducted a case study on digital supply chain platforms in the Nigerian oil and gas sector, illustrating how these platforms enhance coordination among stakeholders, reduce costs, and promote transparency throughout the supply chain.</w:t>
      </w:r>
    </w:p>
    <w:p w14:paraId="27B63718" w14:textId="2A7F3149"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The integration of the Internet of Things (IoT) in inventory management has also been a focal point in recent research. Aminu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(2022)</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conducted a study that demonstrates how IoT-enabled inventory management systems streamline operations, minimize downtime, and improve asset utilization in the Nigerian oil and gas industry.</w:t>
      </w:r>
    </w:p>
    <w:p w14:paraId="6895CD88" w14:textId="22B195F9"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lastRenderedPageBreak/>
        <w:t xml:space="preserve">To address safety and security concerns, ICT has played a vital role in the implementation of surveillance and monitoring systems. </w:t>
      </w:r>
      <w:proofErr w:type="spellStart"/>
      <w:r w:rsidRPr="00D04525">
        <w:rPr>
          <w:rFonts w:ascii="Times New Roman" w:hAnsi="Times New Roman" w:cs="Times New Roman"/>
          <w:sz w:val="24"/>
          <w:lang w:val="en-US"/>
        </w:rPr>
        <w:t>Oduware</w:t>
      </w:r>
      <w:proofErr w:type="spellEnd"/>
      <w:r w:rsidRPr="00D04525">
        <w:rPr>
          <w:rFonts w:ascii="Times New Roman" w:hAnsi="Times New Roman" w:cs="Times New Roman"/>
          <w:sz w:val="24"/>
          <w:lang w:val="en-US"/>
        </w:rPr>
        <w:t xml:space="preserve">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(2023)</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conducted a study focusing on the impact of these systems in ensuring the safety of critical infrastructure and preventing security breaches in the Nigerian oil and gas sector.</w:t>
      </w:r>
    </w:p>
    <w:p w14:paraId="0EC06C94" w14:textId="65B6A25A"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Operational efficiency and cost reduction are essential for the sustainable growth of the Nigerian oil and gas industry. Recent research has highlighted the role of ICT in achieving these goals. </w:t>
      </w:r>
      <w:proofErr w:type="spellStart"/>
      <w:r w:rsidRPr="00D04525">
        <w:rPr>
          <w:rFonts w:ascii="Times New Roman" w:hAnsi="Times New Roman" w:cs="Times New Roman"/>
          <w:sz w:val="24"/>
          <w:lang w:val="en-US"/>
        </w:rPr>
        <w:t>Oyakhilome</w:t>
      </w:r>
      <w:proofErr w:type="spellEnd"/>
      <w:r w:rsidRPr="00D04525">
        <w:rPr>
          <w:rFonts w:ascii="Times New Roman" w:hAnsi="Times New Roman" w:cs="Times New Roman"/>
          <w:sz w:val="24"/>
          <w:lang w:val="en-US"/>
        </w:rPr>
        <w:t xml:space="preserve">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(2023)</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explored the application of predictive maintenance through IoT, which minimizes downtime and optimizes asset utilization. Abdullahi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(2022)</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investigated the use of AI-based analytics to identify process optimization opportunities, leading to improved efficiency in the sector.</w:t>
      </w:r>
    </w:p>
    <w:p w14:paraId="071213CE" w14:textId="700E0A86" w:rsid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Cloud computing has also emerged as a key enabler in the Nigerian oil and gas sector, providing scalable infrastructure and facilitating cost savings. </w:t>
      </w:r>
      <w:proofErr w:type="spellStart"/>
      <w:r w:rsidRPr="00D04525">
        <w:rPr>
          <w:rFonts w:ascii="Times New Roman" w:hAnsi="Times New Roman" w:cs="Times New Roman"/>
          <w:sz w:val="24"/>
          <w:lang w:val="en-US"/>
        </w:rPr>
        <w:t>Amadi</w:t>
      </w:r>
      <w:proofErr w:type="spellEnd"/>
      <w:r w:rsidRPr="00D04525">
        <w:rPr>
          <w:rFonts w:ascii="Times New Roman" w:hAnsi="Times New Roman" w:cs="Times New Roman"/>
          <w:sz w:val="24"/>
          <w:lang w:val="en-US"/>
        </w:rPr>
        <w:t xml:space="preserve"> </w:t>
      </w:r>
      <w:r w:rsidRPr="00575449">
        <w:rPr>
          <w:rFonts w:ascii="Times New Roman" w:hAnsi="Times New Roman" w:cs="Times New Roman"/>
          <w:i/>
          <w:sz w:val="24"/>
          <w:lang w:val="en-US"/>
        </w:rPr>
        <w:t>et al.</w:t>
      </w:r>
      <w:r w:rsidRPr="00D04525">
        <w:rPr>
          <w:rFonts w:ascii="Times New Roman" w:hAnsi="Times New Roman" w:cs="Times New Roman"/>
          <w:sz w:val="24"/>
          <w:lang w:val="en-US"/>
        </w:rPr>
        <w:t xml:space="preserve"> (2021)</w:t>
      </w:r>
      <w:r w:rsidR="00575449">
        <w:rPr>
          <w:rFonts w:ascii="Times New Roman" w:hAnsi="Times New Roman" w:cs="Times New Roman"/>
          <w:sz w:val="24"/>
          <w:lang w:val="en-US"/>
        </w:rPr>
        <w:t>,</w:t>
      </w:r>
      <w:r w:rsidRPr="00D04525">
        <w:rPr>
          <w:rFonts w:ascii="Times New Roman" w:hAnsi="Times New Roman" w:cs="Times New Roman"/>
          <w:sz w:val="24"/>
          <w:lang w:val="en-US"/>
        </w:rPr>
        <w:t xml:space="preserve"> conducted research that showcases the benefits of cloud computing in enhancing operational efficiency and agility within the industry.</w:t>
      </w:r>
    </w:p>
    <w:p w14:paraId="4E9DA791" w14:textId="2D9FE4DB" w:rsidR="000B7F13" w:rsidRPr="000F084D" w:rsidRDefault="000B7F13" w:rsidP="00D04525">
      <w:pPr>
        <w:spacing w:line="360" w:lineRule="auto"/>
        <w:jc w:val="both"/>
        <w:rPr>
          <w:rFonts w:ascii="Times New Roman" w:hAnsi="Times New Roman" w:cs="Times New Roman"/>
          <w:b/>
          <w:sz w:val="24"/>
          <w:lang w:val="en-US"/>
        </w:rPr>
      </w:pPr>
      <w:r w:rsidRPr="000F084D">
        <w:rPr>
          <w:rFonts w:ascii="Times New Roman" w:hAnsi="Times New Roman" w:cs="Times New Roman"/>
          <w:b/>
          <w:sz w:val="24"/>
          <w:lang w:val="en-US"/>
        </w:rPr>
        <w:t xml:space="preserve">IMPACTS OF INFORMATION AND COMMUNICATION TECHNOLOGY IN </w:t>
      </w:r>
      <w:r w:rsidR="000F084D" w:rsidRPr="000F084D">
        <w:rPr>
          <w:rFonts w:ascii="Times New Roman" w:hAnsi="Times New Roman" w:cs="Times New Roman"/>
          <w:b/>
          <w:sz w:val="24"/>
          <w:lang w:val="en-US"/>
        </w:rPr>
        <w:t>NIGERIAN OIL AND GAS SECTOR</w:t>
      </w:r>
    </w:p>
    <w:p w14:paraId="6A4874E0" w14:textId="2D69CB6A" w:rsidR="00D04525" w:rsidRPr="001B2130" w:rsidRDefault="00D04525" w:rsidP="00D04525">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ICT in Exploration and Production Processes</w:t>
      </w:r>
    </w:p>
    <w:p w14:paraId="478A3C6B" w14:textId="77777777" w:rsidR="00C93D7D" w:rsidRPr="00C93D7D" w:rsidRDefault="00C93D7D" w:rsidP="00C93D7D">
      <w:pPr>
        <w:spacing w:line="360" w:lineRule="auto"/>
        <w:jc w:val="both"/>
        <w:rPr>
          <w:rFonts w:ascii="Times New Roman" w:hAnsi="Times New Roman" w:cs="Times New Roman"/>
          <w:sz w:val="24"/>
        </w:rPr>
      </w:pPr>
      <w:r w:rsidRPr="00C93D7D">
        <w:rPr>
          <w:rFonts w:ascii="Times New Roman" w:hAnsi="Times New Roman" w:cs="Times New Roman"/>
          <w:sz w:val="24"/>
        </w:rPr>
        <w:t>Information and Communication Technology (ICT) has significantly transformed exploration and production processes in the Nigerian oil and gas sector. Recent studies highlight the advancements and benefits brought about by ICT tools and systems. This section delves into the specific applications and recent citations that illustrate the impact of ICT in exploration and production processes.</w:t>
      </w:r>
    </w:p>
    <w:p w14:paraId="1D3C9D67" w14:textId="2047DBFB" w:rsidR="00C93D7D" w:rsidRPr="00C93D7D" w:rsidRDefault="00C93D7D" w:rsidP="00C93D7D">
      <w:pPr>
        <w:spacing w:line="360" w:lineRule="auto"/>
        <w:jc w:val="both"/>
        <w:rPr>
          <w:rFonts w:ascii="Times New Roman" w:hAnsi="Times New Roman" w:cs="Times New Roman"/>
          <w:sz w:val="24"/>
        </w:rPr>
      </w:pPr>
      <w:r w:rsidRPr="00C93D7D">
        <w:rPr>
          <w:rFonts w:ascii="Times New Roman" w:hAnsi="Times New Roman" w:cs="Times New Roman"/>
          <w:sz w:val="24"/>
        </w:rPr>
        <w:t xml:space="preserve">Remote monitoring and control systems have emerged as a crucial application of ICT in the Nigerian oil and gas sector. These systems enable real-time monitoring and control of field activities, leading to enhanced operational efficiency and improved decision-making processes. Musa </w:t>
      </w:r>
      <w:r w:rsidRPr="00C93D7D">
        <w:rPr>
          <w:rFonts w:ascii="Times New Roman" w:hAnsi="Times New Roman" w:cs="Times New Roman"/>
          <w:i/>
          <w:sz w:val="24"/>
        </w:rPr>
        <w:t>et al.</w:t>
      </w:r>
      <w:r w:rsidRPr="00C93D7D">
        <w:rPr>
          <w:rFonts w:ascii="Times New Roman" w:hAnsi="Times New Roman" w:cs="Times New Roman"/>
          <w:sz w:val="24"/>
        </w:rPr>
        <w:t xml:space="preserve"> (2020)</w:t>
      </w:r>
      <w:r>
        <w:rPr>
          <w:rFonts w:ascii="Times New Roman" w:hAnsi="Times New Roman" w:cs="Times New Roman"/>
          <w:sz w:val="24"/>
        </w:rPr>
        <w:t>,</w:t>
      </w:r>
      <w:r w:rsidRPr="00C93D7D">
        <w:rPr>
          <w:rFonts w:ascii="Times New Roman" w:hAnsi="Times New Roman" w:cs="Times New Roman"/>
          <w:sz w:val="24"/>
        </w:rPr>
        <w:t xml:space="preserve"> conducted a study on the impact of remote monitoring and control systems in the Nigerian oil and gas industry. The research showcases how these systems facilitate real-time visibility into field operations, enabling proactive decision-making, and optimizing resource utilization.</w:t>
      </w:r>
    </w:p>
    <w:p w14:paraId="396F4BAA" w14:textId="79E4345E" w:rsidR="00C93D7D" w:rsidRPr="00C93D7D" w:rsidRDefault="00C93D7D" w:rsidP="00C93D7D">
      <w:pPr>
        <w:spacing w:line="360" w:lineRule="auto"/>
        <w:jc w:val="both"/>
        <w:rPr>
          <w:rFonts w:ascii="Times New Roman" w:hAnsi="Times New Roman" w:cs="Times New Roman"/>
          <w:sz w:val="24"/>
        </w:rPr>
      </w:pPr>
      <w:r w:rsidRPr="00C93D7D">
        <w:rPr>
          <w:rFonts w:ascii="Times New Roman" w:hAnsi="Times New Roman" w:cs="Times New Roman"/>
          <w:sz w:val="24"/>
        </w:rPr>
        <w:t xml:space="preserve">The adoption of ICT tools for real-time data acquisition and analysis has revolutionized exploration and production processes in the Nigerian oil and gas sector. These tools provide </w:t>
      </w:r>
      <w:r w:rsidRPr="00C93D7D">
        <w:rPr>
          <w:rFonts w:ascii="Times New Roman" w:hAnsi="Times New Roman" w:cs="Times New Roman"/>
          <w:sz w:val="24"/>
        </w:rPr>
        <w:lastRenderedPageBreak/>
        <w:t xml:space="preserve">the ability to collect, process, and </w:t>
      </w:r>
      <w:proofErr w:type="spellStart"/>
      <w:r w:rsidRPr="00C93D7D">
        <w:rPr>
          <w:rFonts w:ascii="Times New Roman" w:hAnsi="Times New Roman" w:cs="Times New Roman"/>
          <w:sz w:val="24"/>
        </w:rPr>
        <w:t>analyze</w:t>
      </w:r>
      <w:proofErr w:type="spellEnd"/>
      <w:r w:rsidRPr="00C93D7D">
        <w:rPr>
          <w:rFonts w:ascii="Times New Roman" w:hAnsi="Times New Roman" w:cs="Times New Roman"/>
          <w:sz w:val="24"/>
        </w:rPr>
        <w:t xml:space="preserve"> vast amounts of data in real-time, facilitating informed decision-making and efficient operations. </w:t>
      </w:r>
      <w:proofErr w:type="spellStart"/>
      <w:r w:rsidRPr="00C93D7D">
        <w:rPr>
          <w:rFonts w:ascii="Times New Roman" w:hAnsi="Times New Roman" w:cs="Times New Roman"/>
          <w:sz w:val="24"/>
        </w:rPr>
        <w:t>Ogbeifun</w:t>
      </w:r>
      <w:proofErr w:type="spellEnd"/>
      <w:r w:rsidRPr="00C93D7D">
        <w:rPr>
          <w:rFonts w:ascii="Times New Roman" w:hAnsi="Times New Roman" w:cs="Times New Roman"/>
          <w:sz w:val="24"/>
        </w:rPr>
        <w:t xml:space="preserve"> </w:t>
      </w:r>
      <w:r w:rsidRPr="00C93D7D">
        <w:rPr>
          <w:rFonts w:ascii="Times New Roman" w:hAnsi="Times New Roman" w:cs="Times New Roman"/>
          <w:i/>
          <w:sz w:val="24"/>
        </w:rPr>
        <w:t>et al.</w:t>
      </w:r>
      <w:r w:rsidRPr="00C93D7D">
        <w:rPr>
          <w:rFonts w:ascii="Times New Roman" w:hAnsi="Times New Roman" w:cs="Times New Roman"/>
          <w:sz w:val="24"/>
        </w:rPr>
        <w:t xml:space="preserve"> (2021)</w:t>
      </w:r>
      <w:r>
        <w:rPr>
          <w:rFonts w:ascii="Times New Roman" w:hAnsi="Times New Roman" w:cs="Times New Roman"/>
          <w:sz w:val="24"/>
        </w:rPr>
        <w:t>,</w:t>
      </w:r>
      <w:r w:rsidRPr="00C93D7D">
        <w:rPr>
          <w:rFonts w:ascii="Times New Roman" w:hAnsi="Times New Roman" w:cs="Times New Roman"/>
          <w:sz w:val="24"/>
        </w:rPr>
        <w:t xml:space="preserve"> conducted research on real-time data acquisition and analysis in the Nigerian oil and gas sector, emphasizing how these tools enable timely insights into production trends, reservoir </w:t>
      </w:r>
      <w:proofErr w:type="spellStart"/>
      <w:r w:rsidRPr="00C93D7D">
        <w:rPr>
          <w:rFonts w:ascii="Times New Roman" w:hAnsi="Times New Roman" w:cs="Times New Roman"/>
          <w:sz w:val="24"/>
        </w:rPr>
        <w:t>behavior</w:t>
      </w:r>
      <w:proofErr w:type="spellEnd"/>
      <w:r w:rsidRPr="00C93D7D">
        <w:rPr>
          <w:rFonts w:ascii="Times New Roman" w:hAnsi="Times New Roman" w:cs="Times New Roman"/>
          <w:sz w:val="24"/>
        </w:rPr>
        <w:t>, and asset performance. This allows operators to optimize production processes, reduce downtime, and enhance overall operational efficiency.</w:t>
      </w:r>
    </w:p>
    <w:p w14:paraId="7DB68B07" w14:textId="56B1B11B" w:rsidR="00C93D7D" w:rsidRPr="00C93D7D" w:rsidRDefault="00C93D7D" w:rsidP="00C93D7D">
      <w:pPr>
        <w:spacing w:line="360" w:lineRule="auto"/>
        <w:jc w:val="both"/>
        <w:rPr>
          <w:rFonts w:ascii="Times New Roman" w:hAnsi="Times New Roman" w:cs="Times New Roman"/>
          <w:sz w:val="24"/>
        </w:rPr>
      </w:pPr>
      <w:r w:rsidRPr="00C93D7D">
        <w:rPr>
          <w:rFonts w:ascii="Times New Roman" w:hAnsi="Times New Roman" w:cs="Times New Roman"/>
          <w:sz w:val="24"/>
        </w:rPr>
        <w:t xml:space="preserve">Geographical Information Systems (GIS) have proven instrumental in asset management within the Nigerian oil and gas sector. GIS combines geographical and spatial data with other relevant information to provide valuable insights into asset performance, maintenance, and optimization. Adeyemi </w:t>
      </w:r>
      <w:r w:rsidRPr="00C93D7D">
        <w:rPr>
          <w:rFonts w:ascii="Times New Roman" w:hAnsi="Times New Roman" w:cs="Times New Roman"/>
          <w:i/>
          <w:sz w:val="24"/>
        </w:rPr>
        <w:t>et al.</w:t>
      </w:r>
      <w:r w:rsidRPr="00C93D7D">
        <w:rPr>
          <w:rFonts w:ascii="Times New Roman" w:hAnsi="Times New Roman" w:cs="Times New Roman"/>
          <w:sz w:val="24"/>
        </w:rPr>
        <w:t xml:space="preserve"> (2022)</w:t>
      </w:r>
      <w:r>
        <w:rPr>
          <w:rFonts w:ascii="Times New Roman" w:hAnsi="Times New Roman" w:cs="Times New Roman"/>
          <w:sz w:val="24"/>
        </w:rPr>
        <w:t>,</w:t>
      </w:r>
      <w:r w:rsidRPr="00C93D7D">
        <w:rPr>
          <w:rFonts w:ascii="Times New Roman" w:hAnsi="Times New Roman" w:cs="Times New Roman"/>
          <w:sz w:val="24"/>
        </w:rPr>
        <w:t xml:space="preserve"> conducted a study on the application of GIS in asset management within the Nigerian oil and gas industry. The research highlights how GIS tools enable efficient visualization, analysis, and decision-making related to asset location, infrastructure planning, and risk assessment.</w:t>
      </w:r>
    </w:p>
    <w:p w14:paraId="4E8EB273" w14:textId="5F007650" w:rsidR="00D04525" w:rsidRPr="001B2130" w:rsidRDefault="00C93D7D" w:rsidP="00C93D7D">
      <w:pPr>
        <w:spacing w:line="360" w:lineRule="auto"/>
        <w:jc w:val="both"/>
        <w:rPr>
          <w:rFonts w:ascii="Times New Roman" w:hAnsi="Times New Roman" w:cs="Times New Roman"/>
          <w:b/>
          <w:sz w:val="24"/>
          <w:lang w:val="en-US"/>
        </w:rPr>
      </w:pPr>
      <w:r w:rsidRPr="00C93D7D">
        <w:rPr>
          <w:rFonts w:ascii="Times New Roman" w:hAnsi="Times New Roman" w:cs="Times New Roman"/>
          <w:b/>
          <w:sz w:val="28"/>
          <w:lang w:val="en-US"/>
        </w:rPr>
        <w:t xml:space="preserve"> </w:t>
      </w:r>
      <w:r w:rsidR="00D04525" w:rsidRPr="001B2130">
        <w:rPr>
          <w:rFonts w:ascii="Times New Roman" w:hAnsi="Times New Roman" w:cs="Times New Roman"/>
          <w:b/>
          <w:sz w:val="24"/>
          <w:lang w:val="en-US"/>
        </w:rPr>
        <w:t>ICT in Supply Chain Management</w:t>
      </w:r>
    </w:p>
    <w:p w14:paraId="3FC3D7AB" w14:textId="6A1B7A00" w:rsidR="00D04525" w:rsidRP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Digital transformation in supply chain management has become a focal point in the Nigerian oil and gas sector. Recent studies have shown that digital supply chain platforms have improved coordination among stakeholders, reduced costs, and enhanced transparency (Adeleke et al., 2023). The integration of the Internet of Things (IoT) in inventory management has streamlined operations and minimized downtime (Aminu </w:t>
      </w:r>
      <w:r w:rsidRPr="000D3D79">
        <w:rPr>
          <w:rFonts w:ascii="Times New Roman" w:hAnsi="Times New Roman" w:cs="Times New Roman"/>
          <w:i/>
          <w:sz w:val="24"/>
          <w:lang w:val="en-US"/>
        </w:rPr>
        <w:t>et al.,</w:t>
      </w:r>
      <w:r w:rsidRPr="00D04525">
        <w:rPr>
          <w:rFonts w:ascii="Times New Roman" w:hAnsi="Times New Roman" w:cs="Times New Roman"/>
          <w:sz w:val="24"/>
          <w:lang w:val="en-US"/>
        </w:rPr>
        <w:t xml:space="preserve"> 2022). Furthermore, the use of blockchain technology has facilitated secure and efficient transactions across the supply chain (</w:t>
      </w:r>
      <w:proofErr w:type="spellStart"/>
      <w:r w:rsidRPr="00D04525">
        <w:rPr>
          <w:rFonts w:ascii="Times New Roman" w:hAnsi="Times New Roman" w:cs="Times New Roman"/>
          <w:sz w:val="24"/>
          <w:lang w:val="en-US"/>
        </w:rPr>
        <w:t>Oyediran</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2021).</w:t>
      </w:r>
    </w:p>
    <w:p w14:paraId="57359230" w14:textId="0C2E9745" w:rsidR="00D04525" w:rsidRPr="001B2130" w:rsidRDefault="00D04525" w:rsidP="00D04525">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ICT in Safety and Security</w:t>
      </w:r>
    </w:p>
    <w:p w14:paraId="3D3617D3" w14:textId="37638C96" w:rsid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Ensuring safety and security in the oil and gas sector is of paramount importance. ICT has played a significant role in this area through the implementation of surveillance and monitoring systems (</w:t>
      </w:r>
      <w:proofErr w:type="spellStart"/>
      <w:r w:rsidRPr="00D04525">
        <w:rPr>
          <w:rFonts w:ascii="Times New Roman" w:hAnsi="Times New Roman" w:cs="Times New Roman"/>
          <w:sz w:val="24"/>
          <w:lang w:val="en-US"/>
        </w:rPr>
        <w:t>Oduware</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2023). Advanced cybersecurity measures and protocols have also been instrumental in protecting critical infrastructure and sensitive data (</w:t>
      </w:r>
      <w:proofErr w:type="spellStart"/>
      <w:r w:rsidRPr="00D04525">
        <w:rPr>
          <w:rFonts w:ascii="Times New Roman" w:hAnsi="Times New Roman" w:cs="Times New Roman"/>
          <w:sz w:val="24"/>
          <w:lang w:val="en-US"/>
        </w:rPr>
        <w:t>Igwe</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2022). Furthermore, the adoption of emergency response and incident management systems has improved response times and reduced the impact of unforeseen events (Osagie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2022).</w:t>
      </w:r>
    </w:p>
    <w:p w14:paraId="5D50335E" w14:textId="77777777" w:rsidR="002807E5" w:rsidRPr="002807E5" w:rsidRDefault="002807E5" w:rsidP="002807E5">
      <w:pPr>
        <w:spacing w:line="360" w:lineRule="auto"/>
        <w:jc w:val="both"/>
        <w:rPr>
          <w:rFonts w:ascii="Times New Roman" w:hAnsi="Times New Roman" w:cs="Times New Roman"/>
          <w:sz w:val="24"/>
        </w:rPr>
      </w:pPr>
      <w:r w:rsidRPr="002807E5">
        <w:rPr>
          <w:rFonts w:ascii="Times New Roman" w:hAnsi="Times New Roman" w:cs="Times New Roman"/>
          <w:sz w:val="24"/>
        </w:rPr>
        <w:t xml:space="preserve">Information and Communication Technology (ICT) has significantly contributed to improving safety and security measures in the Nigerian oil and gas sector. Recent studies demonstrate how ICT tools and systems have been employed to enhance surveillance, cybersecurity, and </w:t>
      </w:r>
      <w:r w:rsidRPr="002807E5">
        <w:rPr>
          <w:rFonts w:ascii="Times New Roman" w:hAnsi="Times New Roman" w:cs="Times New Roman"/>
          <w:sz w:val="24"/>
        </w:rPr>
        <w:lastRenderedPageBreak/>
        <w:t>emergency response capabilities. This section delves into the specific applications of ICT in safety and security, supported by recent citations.</w:t>
      </w:r>
    </w:p>
    <w:p w14:paraId="68CF8F56" w14:textId="319741DB" w:rsidR="002807E5" w:rsidRPr="002807E5" w:rsidRDefault="002807E5" w:rsidP="002807E5">
      <w:pPr>
        <w:spacing w:line="360" w:lineRule="auto"/>
        <w:jc w:val="both"/>
        <w:rPr>
          <w:rFonts w:ascii="Times New Roman" w:hAnsi="Times New Roman" w:cs="Times New Roman"/>
          <w:sz w:val="24"/>
        </w:rPr>
      </w:pPr>
      <w:r w:rsidRPr="002807E5">
        <w:rPr>
          <w:rFonts w:ascii="Times New Roman" w:hAnsi="Times New Roman" w:cs="Times New Roman"/>
          <w:sz w:val="24"/>
        </w:rPr>
        <w:t xml:space="preserve">ICT plays a crucial role in implementing advanced surveillance and monitoring systems to ensure the safety and security of critical infrastructure and personnel in the Nigerian oil and gas sector. </w:t>
      </w:r>
      <w:proofErr w:type="spellStart"/>
      <w:r w:rsidRPr="002807E5">
        <w:rPr>
          <w:rFonts w:ascii="Times New Roman" w:hAnsi="Times New Roman" w:cs="Times New Roman"/>
          <w:sz w:val="24"/>
        </w:rPr>
        <w:t>Oduware</w:t>
      </w:r>
      <w:proofErr w:type="spellEnd"/>
      <w:r w:rsidRPr="002807E5">
        <w:rPr>
          <w:rFonts w:ascii="Times New Roman" w:hAnsi="Times New Roman" w:cs="Times New Roman"/>
          <w:sz w:val="24"/>
        </w:rPr>
        <w:t xml:space="preserve"> </w:t>
      </w:r>
      <w:r w:rsidRPr="002807E5">
        <w:rPr>
          <w:rFonts w:ascii="Times New Roman" w:hAnsi="Times New Roman" w:cs="Times New Roman"/>
          <w:i/>
          <w:sz w:val="24"/>
        </w:rPr>
        <w:t>et al.</w:t>
      </w:r>
      <w:r w:rsidRPr="002807E5">
        <w:rPr>
          <w:rFonts w:ascii="Times New Roman" w:hAnsi="Times New Roman" w:cs="Times New Roman"/>
          <w:sz w:val="24"/>
        </w:rPr>
        <w:t xml:space="preserve"> (2023)</w:t>
      </w:r>
      <w:r>
        <w:rPr>
          <w:rFonts w:ascii="Times New Roman" w:hAnsi="Times New Roman" w:cs="Times New Roman"/>
          <w:sz w:val="24"/>
        </w:rPr>
        <w:t>,</w:t>
      </w:r>
      <w:r w:rsidRPr="002807E5">
        <w:rPr>
          <w:rFonts w:ascii="Times New Roman" w:hAnsi="Times New Roman" w:cs="Times New Roman"/>
          <w:sz w:val="24"/>
        </w:rPr>
        <w:t xml:space="preserve"> conducted research on the impact of surveillance and monitoring systems in the industry. The study highlights how ICT-based systems, including video surveillance, drones, and sensor networks, enable real-time monitoring of facilities, identifying potential threats, and facilitating prompt response to security incidents.</w:t>
      </w:r>
    </w:p>
    <w:p w14:paraId="7DBACF8C" w14:textId="591F81E5" w:rsidR="002807E5" w:rsidRPr="002807E5" w:rsidRDefault="002807E5" w:rsidP="002807E5">
      <w:pPr>
        <w:spacing w:line="360" w:lineRule="auto"/>
        <w:jc w:val="both"/>
        <w:rPr>
          <w:rFonts w:ascii="Times New Roman" w:hAnsi="Times New Roman" w:cs="Times New Roman"/>
          <w:sz w:val="24"/>
        </w:rPr>
      </w:pPr>
      <w:r w:rsidRPr="002807E5">
        <w:rPr>
          <w:rFonts w:ascii="Times New Roman" w:hAnsi="Times New Roman" w:cs="Times New Roman"/>
          <w:sz w:val="24"/>
        </w:rPr>
        <w:t xml:space="preserve">With the increasing reliance on digital systems, ensuring robust cybersecurity measures and protocols is paramount for protecting sensitive data and critical infrastructure in the Nigerian oil and gas sector. </w:t>
      </w:r>
      <w:proofErr w:type="spellStart"/>
      <w:r w:rsidRPr="002807E5">
        <w:rPr>
          <w:rFonts w:ascii="Times New Roman" w:hAnsi="Times New Roman" w:cs="Times New Roman"/>
          <w:sz w:val="24"/>
        </w:rPr>
        <w:t>Igwe</w:t>
      </w:r>
      <w:proofErr w:type="spellEnd"/>
      <w:r w:rsidRPr="002807E5">
        <w:rPr>
          <w:rFonts w:ascii="Times New Roman" w:hAnsi="Times New Roman" w:cs="Times New Roman"/>
          <w:sz w:val="24"/>
        </w:rPr>
        <w:t xml:space="preserve"> </w:t>
      </w:r>
      <w:r w:rsidRPr="002807E5">
        <w:rPr>
          <w:rFonts w:ascii="Times New Roman" w:hAnsi="Times New Roman" w:cs="Times New Roman"/>
          <w:i/>
          <w:sz w:val="24"/>
        </w:rPr>
        <w:t>et al.</w:t>
      </w:r>
      <w:r w:rsidRPr="002807E5">
        <w:rPr>
          <w:rFonts w:ascii="Times New Roman" w:hAnsi="Times New Roman" w:cs="Times New Roman"/>
          <w:sz w:val="24"/>
        </w:rPr>
        <w:t xml:space="preserve"> (2022)</w:t>
      </w:r>
      <w:r>
        <w:rPr>
          <w:rFonts w:ascii="Times New Roman" w:hAnsi="Times New Roman" w:cs="Times New Roman"/>
          <w:sz w:val="24"/>
        </w:rPr>
        <w:t>,</w:t>
      </w:r>
      <w:r w:rsidRPr="002807E5">
        <w:rPr>
          <w:rFonts w:ascii="Times New Roman" w:hAnsi="Times New Roman" w:cs="Times New Roman"/>
          <w:sz w:val="24"/>
        </w:rPr>
        <w:t xml:space="preserve"> conducted a study on cybersecurity in the industry, focusing on the role of ICT. The research emphasizes the need for comprehensive cybersecurity frameworks, including encryption, access control, and intrusion detection systems, to safeguard against cyber threats and unauthorized access.</w:t>
      </w:r>
    </w:p>
    <w:p w14:paraId="0115319C" w14:textId="4DABB40B" w:rsidR="002807E5" w:rsidRPr="002807E5" w:rsidRDefault="002807E5" w:rsidP="00D04525">
      <w:pPr>
        <w:spacing w:line="360" w:lineRule="auto"/>
        <w:jc w:val="both"/>
        <w:rPr>
          <w:rFonts w:ascii="Times New Roman" w:hAnsi="Times New Roman" w:cs="Times New Roman"/>
          <w:sz w:val="24"/>
        </w:rPr>
      </w:pPr>
      <w:r w:rsidRPr="002807E5">
        <w:rPr>
          <w:rFonts w:ascii="Times New Roman" w:hAnsi="Times New Roman" w:cs="Times New Roman"/>
          <w:sz w:val="24"/>
        </w:rPr>
        <w:t xml:space="preserve">ICT has significantly improved emergency response and incident management capabilities in the Nigerian oil and gas sector. Osagie </w:t>
      </w:r>
      <w:r w:rsidRPr="002807E5">
        <w:rPr>
          <w:rFonts w:ascii="Times New Roman" w:hAnsi="Times New Roman" w:cs="Times New Roman"/>
          <w:i/>
          <w:sz w:val="24"/>
        </w:rPr>
        <w:t>et al.</w:t>
      </w:r>
      <w:r w:rsidRPr="002807E5">
        <w:rPr>
          <w:rFonts w:ascii="Times New Roman" w:hAnsi="Times New Roman" w:cs="Times New Roman"/>
          <w:sz w:val="24"/>
        </w:rPr>
        <w:t xml:space="preserve"> (2022)</w:t>
      </w:r>
      <w:r>
        <w:rPr>
          <w:rFonts w:ascii="Times New Roman" w:hAnsi="Times New Roman" w:cs="Times New Roman"/>
          <w:sz w:val="24"/>
        </w:rPr>
        <w:t>,</w:t>
      </w:r>
      <w:r w:rsidRPr="002807E5">
        <w:rPr>
          <w:rFonts w:ascii="Times New Roman" w:hAnsi="Times New Roman" w:cs="Times New Roman"/>
          <w:sz w:val="24"/>
        </w:rPr>
        <w:t xml:space="preserve"> conducted research on the impact of ICT-enabled emergency response systems in the industry. The study highlights how these systems streamline communication, coordination, and resource allocation during emergencies, thereby enhancing response times and mitigating the impact of incidents.</w:t>
      </w:r>
    </w:p>
    <w:p w14:paraId="3B53BCE7" w14:textId="726DF7D2" w:rsidR="00D04525" w:rsidRPr="001B2130" w:rsidRDefault="00D04525" w:rsidP="00D04525">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ICT in Operational Efficiency and Cost Reduction</w:t>
      </w:r>
    </w:p>
    <w:p w14:paraId="31C7D936" w14:textId="19597586" w:rsidR="00D04525" w:rsidRDefault="00D04525" w:rsidP="00D04525">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Achieving operational efficiency and cost reduction is a key objective for the Nigerian oil and gas industry. Recent research indicates that the integration of ICT has facilitated predictive maintenance through IoT, reducing downtime and optimizing asset utilization (</w:t>
      </w:r>
      <w:proofErr w:type="spellStart"/>
      <w:r w:rsidRPr="00D04525">
        <w:rPr>
          <w:rFonts w:ascii="Times New Roman" w:hAnsi="Times New Roman" w:cs="Times New Roman"/>
          <w:sz w:val="24"/>
          <w:lang w:val="en-US"/>
        </w:rPr>
        <w:t>Oyakhilome</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2023). Artificial Intelligence (AI)-based analytics have been instrumental in identifying process optimization opportunities, leading to improved efficiency (Abdullahi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2022). Additionally, cloud computing has provided scalable infrastructure, enabling cost savings and operational flexibility (</w:t>
      </w:r>
      <w:proofErr w:type="spellStart"/>
      <w:r w:rsidRPr="00D04525">
        <w:rPr>
          <w:rFonts w:ascii="Times New Roman" w:hAnsi="Times New Roman" w:cs="Times New Roman"/>
          <w:sz w:val="24"/>
          <w:lang w:val="en-US"/>
        </w:rPr>
        <w:t>Amadi</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2021).</w:t>
      </w:r>
    </w:p>
    <w:p w14:paraId="17ADD706" w14:textId="43DCDDAE" w:rsidR="00D57CDB" w:rsidRPr="00D57CDB" w:rsidRDefault="00D57CDB" w:rsidP="00D57CDB">
      <w:pPr>
        <w:spacing w:line="360" w:lineRule="auto"/>
        <w:jc w:val="both"/>
        <w:rPr>
          <w:rFonts w:ascii="Times New Roman" w:hAnsi="Times New Roman" w:cs="Times New Roman"/>
          <w:sz w:val="24"/>
        </w:rPr>
      </w:pPr>
      <w:r w:rsidRPr="00D57CDB">
        <w:rPr>
          <w:rFonts w:ascii="Times New Roman" w:hAnsi="Times New Roman" w:cs="Times New Roman"/>
          <w:sz w:val="24"/>
        </w:rPr>
        <w:t xml:space="preserve">Information and Communication Technology (ICT) has played a significant role in enhancing operational efficiency and reducing costs in the Nigerian oil and gas sector. Recent studies have highlighted the impact of ICT tools and systems in areas such as predictive maintenance, process optimization, and scalable infrastructure. </w:t>
      </w:r>
    </w:p>
    <w:p w14:paraId="031EB602" w14:textId="7C5A86B7" w:rsidR="00D57CDB" w:rsidRPr="00D57CDB" w:rsidRDefault="00D57CDB" w:rsidP="00D57CDB">
      <w:pPr>
        <w:spacing w:line="360" w:lineRule="auto"/>
        <w:jc w:val="both"/>
        <w:rPr>
          <w:rFonts w:ascii="Times New Roman" w:hAnsi="Times New Roman" w:cs="Times New Roman"/>
          <w:sz w:val="24"/>
        </w:rPr>
      </w:pPr>
      <w:r w:rsidRPr="00D57CDB">
        <w:rPr>
          <w:rFonts w:ascii="Times New Roman" w:hAnsi="Times New Roman" w:cs="Times New Roman"/>
          <w:sz w:val="24"/>
        </w:rPr>
        <w:lastRenderedPageBreak/>
        <w:t xml:space="preserve">Predictive Maintenance through IoT ICT, particularly the Internet of Things (IoT), has revolutionized maintenance practices in the Nigerian oil and gas sector by enabling predictive maintenance strategies. </w:t>
      </w:r>
      <w:proofErr w:type="spellStart"/>
      <w:r w:rsidRPr="00D57CDB">
        <w:rPr>
          <w:rFonts w:ascii="Times New Roman" w:hAnsi="Times New Roman" w:cs="Times New Roman"/>
          <w:sz w:val="24"/>
        </w:rPr>
        <w:t>Oyakhilome</w:t>
      </w:r>
      <w:proofErr w:type="spellEnd"/>
      <w:r w:rsidRPr="00D57CDB">
        <w:rPr>
          <w:rFonts w:ascii="Times New Roman" w:hAnsi="Times New Roman" w:cs="Times New Roman"/>
          <w:sz w:val="24"/>
        </w:rPr>
        <w:t xml:space="preserve"> </w:t>
      </w:r>
      <w:r w:rsidRPr="00D57CDB">
        <w:rPr>
          <w:rFonts w:ascii="Times New Roman" w:hAnsi="Times New Roman" w:cs="Times New Roman"/>
          <w:i/>
          <w:sz w:val="24"/>
        </w:rPr>
        <w:t>et al.</w:t>
      </w:r>
      <w:r w:rsidRPr="00D57CDB">
        <w:rPr>
          <w:rFonts w:ascii="Times New Roman" w:hAnsi="Times New Roman" w:cs="Times New Roman"/>
          <w:sz w:val="24"/>
        </w:rPr>
        <w:t xml:space="preserve"> (2023)</w:t>
      </w:r>
      <w:r>
        <w:rPr>
          <w:rFonts w:ascii="Times New Roman" w:hAnsi="Times New Roman" w:cs="Times New Roman"/>
          <w:sz w:val="24"/>
        </w:rPr>
        <w:t>,</w:t>
      </w:r>
      <w:r w:rsidRPr="00D57CDB">
        <w:rPr>
          <w:rFonts w:ascii="Times New Roman" w:hAnsi="Times New Roman" w:cs="Times New Roman"/>
          <w:sz w:val="24"/>
        </w:rPr>
        <w:t xml:space="preserve"> conducted a study on the application of IoT for predictive maintenance in the industry. The research emphasizes how IoT sensors and real-time data analysis can help identify potential equipment failures or maintenance needs in advance, allowing for proactive maintenance actions, reducing downtime, and optimizing asset utilization.</w:t>
      </w:r>
    </w:p>
    <w:p w14:paraId="4C392060" w14:textId="24BF0880" w:rsidR="00D57CDB" w:rsidRPr="00D57CDB" w:rsidRDefault="00D57CDB" w:rsidP="00D57CDB">
      <w:pPr>
        <w:spacing w:line="360" w:lineRule="auto"/>
        <w:jc w:val="both"/>
        <w:rPr>
          <w:rFonts w:ascii="Times New Roman" w:hAnsi="Times New Roman" w:cs="Times New Roman"/>
          <w:sz w:val="24"/>
        </w:rPr>
      </w:pPr>
      <w:r w:rsidRPr="00D57CDB">
        <w:rPr>
          <w:rFonts w:ascii="Times New Roman" w:hAnsi="Times New Roman" w:cs="Times New Roman"/>
          <w:sz w:val="24"/>
        </w:rPr>
        <w:t xml:space="preserve">The integration of Artificial Intelligence (AI) and advanced analytics has facilitated process optimization in the Nigerian oil and gas sector. Abdullahi et al. (2022) conducted research on the impact of AI-based analytics in the industry. The study highlights how AI algorithms can </w:t>
      </w:r>
      <w:proofErr w:type="spellStart"/>
      <w:r w:rsidRPr="00D57CDB">
        <w:rPr>
          <w:rFonts w:ascii="Times New Roman" w:hAnsi="Times New Roman" w:cs="Times New Roman"/>
          <w:sz w:val="24"/>
        </w:rPr>
        <w:t>analyze</w:t>
      </w:r>
      <w:proofErr w:type="spellEnd"/>
      <w:r w:rsidRPr="00D57CDB">
        <w:rPr>
          <w:rFonts w:ascii="Times New Roman" w:hAnsi="Times New Roman" w:cs="Times New Roman"/>
          <w:sz w:val="24"/>
        </w:rPr>
        <w:t xml:space="preserve"> large volumes of data, identify patterns, and optimize processes, leading to improved operational efficiency, reduced costs, and enhanced decision-making capabilities.</w:t>
      </w:r>
    </w:p>
    <w:p w14:paraId="17FE46E9" w14:textId="51499B46" w:rsidR="00D57CDB" w:rsidRPr="00D57CDB" w:rsidRDefault="00D57CDB" w:rsidP="00D04525">
      <w:pPr>
        <w:spacing w:line="360" w:lineRule="auto"/>
        <w:jc w:val="both"/>
        <w:rPr>
          <w:rFonts w:ascii="Times New Roman" w:hAnsi="Times New Roman" w:cs="Times New Roman"/>
          <w:sz w:val="24"/>
        </w:rPr>
      </w:pPr>
      <w:r w:rsidRPr="00D57CDB">
        <w:rPr>
          <w:rFonts w:ascii="Times New Roman" w:hAnsi="Times New Roman" w:cs="Times New Roman"/>
          <w:sz w:val="24"/>
        </w:rPr>
        <w:t xml:space="preserve">Cloud computing has emerged as a crucial enabler for scalable infrastructure in the Nigerian oil and gas sector. </w:t>
      </w:r>
      <w:proofErr w:type="spellStart"/>
      <w:r w:rsidRPr="00D57CDB">
        <w:rPr>
          <w:rFonts w:ascii="Times New Roman" w:hAnsi="Times New Roman" w:cs="Times New Roman"/>
          <w:sz w:val="24"/>
        </w:rPr>
        <w:t>Amadi</w:t>
      </w:r>
      <w:proofErr w:type="spellEnd"/>
      <w:r w:rsidRPr="00D57CDB">
        <w:rPr>
          <w:rFonts w:ascii="Times New Roman" w:hAnsi="Times New Roman" w:cs="Times New Roman"/>
          <w:sz w:val="24"/>
        </w:rPr>
        <w:t xml:space="preserve"> </w:t>
      </w:r>
      <w:r w:rsidRPr="00EF3BF3">
        <w:rPr>
          <w:rFonts w:ascii="Times New Roman" w:hAnsi="Times New Roman" w:cs="Times New Roman"/>
          <w:i/>
          <w:sz w:val="24"/>
        </w:rPr>
        <w:t>et al.</w:t>
      </w:r>
      <w:r w:rsidRPr="00D57CDB">
        <w:rPr>
          <w:rFonts w:ascii="Times New Roman" w:hAnsi="Times New Roman" w:cs="Times New Roman"/>
          <w:sz w:val="24"/>
        </w:rPr>
        <w:t xml:space="preserve"> (2021) conducted a study on the application of cloud computing in the industry. The research showcases how cloud-based solutions provide flexible and scalable computing resources, enabling companies to manage fluctuating workloads, reduce capital expenditures, and enhance operational efficiency.</w:t>
      </w:r>
    </w:p>
    <w:p w14:paraId="5AE4AE8E" w14:textId="514B1012" w:rsidR="00D04525" w:rsidRPr="001B2130" w:rsidRDefault="00D04525" w:rsidP="00D04525">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Challenges and Opportunities</w:t>
      </w:r>
    </w:p>
    <w:p w14:paraId="6FDE35D5" w14:textId="6AF0FD2B" w:rsidR="001B2130" w:rsidRPr="001B2130" w:rsidRDefault="00D04525" w:rsidP="001B2130">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 xml:space="preserve">The adoption of ICT in the Nigerian oil and gas sector is not without challenges. Studies highlight the digital divide and infrastructure limitations as significant barriers to widespread ICT implementation (Adebayo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2023). Addressing skill gaps and investing in human capital development is crucial for successful ICT adoption (Onwuchekwa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2022). Data privacy and cybersecurity concerns also pose challenges that need to be addressed (</w:t>
      </w:r>
      <w:proofErr w:type="spellStart"/>
      <w:r w:rsidRPr="00D04525">
        <w:rPr>
          <w:rFonts w:ascii="Times New Roman" w:hAnsi="Times New Roman" w:cs="Times New Roman"/>
          <w:sz w:val="24"/>
          <w:lang w:val="en-US"/>
        </w:rPr>
        <w:t>Adepoju</w:t>
      </w:r>
      <w:proofErr w:type="spellEnd"/>
      <w:r w:rsidRPr="00D04525">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xml:space="preserve">., 2023). However, these challenges present opportunities for collaboration and knowledge sharing among industry stakeholders (Okafor </w:t>
      </w:r>
      <w:r w:rsidRPr="000F084D">
        <w:rPr>
          <w:rFonts w:ascii="Times New Roman" w:hAnsi="Times New Roman" w:cs="Times New Roman"/>
          <w:i/>
          <w:sz w:val="24"/>
          <w:lang w:val="en-US"/>
        </w:rPr>
        <w:t>et al</w:t>
      </w:r>
      <w:r w:rsidRPr="00D04525">
        <w:rPr>
          <w:rFonts w:ascii="Times New Roman" w:hAnsi="Times New Roman" w:cs="Times New Roman"/>
          <w:sz w:val="24"/>
          <w:lang w:val="en-US"/>
        </w:rPr>
        <w:t>., 2021).</w:t>
      </w:r>
    </w:p>
    <w:p w14:paraId="112056C6" w14:textId="6B760A6C" w:rsidR="001B2130" w:rsidRPr="001B2130" w:rsidRDefault="001B2130" w:rsidP="001B2130">
      <w:p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The adoption of Information and Communication Technology (ICT) in the Nigerian oil and gas sector presents both challenges and opportunities. Understanding and addressing these factors are crucial for successful implementation and maximizing the benefits of ICT. This section discusses the key challenges and opportunities, supported by recent citations.</w:t>
      </w:r>
    </w:p>
    <w:p w14:paraId="3BB50298" w14:textId="77777777" w:rsidR="00EF3BF3" w:rsidRDefault="00EF3BF3">
      <w:pPr>
        <w:rPr>
          <w:rFonts w:ascii="Times New Roman" w:hAnsi="Times New Roman" w:cs="Times New Roman"/>
          <w:b/>
          <w:sz w:val="24"/>
          <w:lang w:val="en-US"/>
        </w:rPr>
      </w:pPr>
      <w:r>
        <w:rPr>
          <w:rFonts w:ascii="Times New Roman" w:hAnsi="Times New Roman" w:cs="Times New Roman"/>
          <w:b/>
          <w:sz w:val="24"/>
          <w:lang w:val="en-US"/>
        </w:rPr>
        <w:br w:type="page"/>
      </w:r>
    </w:p>
    <w:p w14:paraId="4333E5A5" w14:textId="0FD6BA47"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lastRenderedPageBreak/>
        <w:t>Digital Divide and Infrastructure Limitations</w:t>
      </w:r>
      <w:r w:rsid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One of the significant challenges in adopting ICT in the Nigerian oil and gas sector is the existing digital divide and infrastructure limitations. Adequate broadband connectivity and infrastructure are essential for seamless ICT integration. A study by Adebayo </w:t>
      </w:r>
      <w:r w:rsidRPr="000F084D">
        <w:rPr>
          <w:rFonts w:ascii="Times New Roman" w:hAnsi="Times New Roman" w:cs="Times New Roman"/>
          <w:i/>
          <w:sz w:val="24"/>
          <w:lang w:val="en-US"/>
        </w:rPr>
        <w:t xml:space="preserve">et al. </w:t>
      </w:r>
      <w:r w:rsidRPr="001B2130">
        <w:rPr>
          <w:rFonts w:ascii="Times New Roman" w:hAnsi="Times New Roman" w:cs="Times New Roman"/>
          <w:sz w:val="24"/>
          <w:lang w:val="en-US"/>
        </w:rPr>
        <w:t>(2023)</w:t>
      </w:r>
      <w:r w:rsidR="00575449">
        <w:rPr>
          <w:rFonts w:ascii="Times New Roman" w:hAnsi="Times New Roman" w:cs="Times New Roman"/>
          <w:sz w:val="24"/>
          <w:lang w:val="en-US"/>
        </w:rPr>
        <w:t>,</w:t>
      </w:r>
      <w:r w:rsidRPr="001B2130">
        <w:rPr>
          <w:rFonts w:ascii="Times New Roman" w:hAnsi="Times New Roman" w:cs="Times New Roman"/>
          <w:sz w:val="24"/>
          <w:lang w:val="en-US"/>
        </w:rPr>
        <w:t xml:space="preserve"> highlights the digital divide as a barrier to widespread ICT implementation, particularly in remote areas. The study emphasizes the need for increased investment in ICT infrastructure and improved broadband connectivity to bridge this divide and ensure equal access to technological advancements.</w:t>
      </w:r>
    </w:p>
    <w:p w14:paraId="5B5D1FBE" w14:textId="167A5862" w:rsidR="001B2130" w:rsidRPr="000F084D" w:rsidRDefault="001B2130" w:rsidP="001B2130">
      <w:pPr>
        <w:spacing w:line="360" w:lineRule="auto"/>
        <w:jc w:val="both"/>
        <w:rPr>
          <w:rFonts w:ascii="Times New Roman" w:hAnsi="Times New Roman" w:cs="Times New Roman"/>
          <w:b/>
          <w:sz w:val="24"/>
          <w:lang w:val="en-US"/>
        </w:rPr>
      </w:pPr>
      <w:r w:rsidRPr="000F084D">
        <w:rPr>
          <w:rFonts w:ascii="Times New Roman" w:hAnsi="Times New Roman" w:cs="Times New Roman"/>
          <w:b/>
          <w:sz w:val="24"/>
          <w:lang w:val="en-US"/>
        </w:rPr>
        <w:t>Skill Gaps and Human Capital Development</w:t>
      </w:r>
      <w:r w:rsid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The evolving nature of ICT requires a skilled workforce capable of utilizing and managing digital tools effectively. Skill gaps and limited human capital in the oil and gas sector pose challenges to ICT adoption. Onwuchekwa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(2022)</w:t>
      </w:r>
      <w:r w:rsidR="00575449">
        <w:rPr>
          <w:rFonts w:ascii="Times New Roman" w:hAnsi="Times New Roman" w:cs="Times New Roman"/>
          <w:sz w:val="24"/>
          <w:lang w:val="en-US"/>
        </w:rPr>
        <w:t>,</w:t>
      </w:r>
      <w:r w:rsidRPr="001B2130">
        <w:rPr>
          <w:rFonts w:ascii="Times New Roman" w:hAnsi="Times New Roman" w:cs="Times New Roman"/>
          <w:sz w:val="24"/>
          <w:lang w:val="en-US"/>
        </w:rPr>
        <w:t xml:space="preserve"> conducted research emphasizing the importance of human capital development in ICT implementation. The study calls for investments in training and capacity building to equip industry professionals with the necessary skills for successful ICT integration.</w:t>
      </w:r>
    </w:p>
    <w:p w14:paraId="61929844" w14:textId="016D19B4"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t>Data Privacy and Cybersecurity Concerns</w:t>
      </w:r>
      <w:r w:rsidR="000F084D" w:rsidRP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The increased use of ICT in the oil and gas sector raises concerns about data privacy and cybersecurity. Protecting sensitive data and critical infrastructure from cyber threats is crucial. </w:t>
      </w:r>
      <w:proofErr w:type="spellStart"/>
      <w:r w:rsidRPr="001B2130">
        <w:rPr>
          <w:rFonts w:ascii="Times New Roman" w:hAnsi="Times New Roman" w:cs="Times New Roman"/>
          <w:sz w:val="24"/>
          <w:lang w:val="en-US"/>
        </w:rPr>
        <w:t>Adepoju</w:t>
      </w:r>
      <w:proofErr w:type="spellEnd"/>
      <w:r w:rsidRPr="001B2130">
        <w:rPr>
          <w:rFonts w:ascii="Times New Roman" w:hAnsi="Times New Roman" w:cs="Times New Roman"/>
          <w:sz w:val="24"/>
          <w:lang w:val="en-US"/>
        </w:rPr>
        <w:t xml:space="preserve">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(2023) conducted research on data privacy and cybersecurity concerns in the Nigerian oil and gas sector. The study emphasizes the need for robust cybersecurity measures and comprehensive data protection frameworks to address these concerns and maintain the trust and integrity of the sector.</w:t>
      </w:r>
    </w:p>
    <w:p w14:paraId="1E332D57" w14:textId="6C468121"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t>Collaboration and Knowledge Sharing Among Stakeholders</w:t>
      </w:r>
      <w:r w:rsidR="000F084D" w:rsidRP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Collaboration and knowledge sharing among industry stakeholders are vital for overcoming challenges and embracing ICT opportunities. Okafor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(2021) emphasize the importance of collaboration between industry players, academia, and government agencies in driving digital innovation in the Nigerian oil and gas sector. The study highlights the benefits of knowledge exchange, joint research initiatives, and public-private partnerships to enhance ICT adoption and maximize its impact.</w:t>
      </w:r>
    </w:p>
    <w:p w14:paraId="6E268076" w14:textId="77777777" w:rsidR="000F084D" w:rsidRPr="000F084D" w:rsidRDefault="000F084D" w:rsidP="001B2130">
      <w:pPr>
        <w:spacing w:line="360" w:lineRule="auto"/>
        <w:jc w:val="both"/>
        <w:rPr>
          <w:rFonts w:ascii="Times New Roman" w:hAnsi="Times New Roman" w:cs="Times New Roman"/>
          <w:b/>
          <w:sz w:val="24"/>
          <w:lang w:val="en-US"/>
        </w:rPr>
      </w:pPr>
      <w:r w:rsidRPr="000F084D">
        <w:rPr>
          <w:rFonts w:ascii="Times New Roman" w:hAnsi="Times New Roman" w:cs="Times New Roman"/>
          <w:b/>
          <w:sz w:val="24"/>
          <w:lang w:val="en-US"/>
        </w:rPr>
        <w:t>WAY FORWARD</w:t>
      </w:r>
    </w:p>
    <w:p w14:paraId="65AEF51E" w14:textId="2328E901"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t>Increased Investment in ICT Infrastructure and Broadband Connectivity</w:t>
      </w:r>
      <w:r w:rsidR="000F084D" w:rsidRP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Addressing the digital divide and infrastructure limitations requires substantial investment in ICT infrastructure and improved broadband connectivity. Nwosu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(2022) stress the importance of increased public and private investment in infrastructure development to support the widespread adoption of ICT in the sector.</w:t>
      </w:r>
    </w:p>
    <w:p w14:paraId="64F2BF85" w14:textId="781B4806" w:rsidR="001B2130" w:rsidRPr="000F084D" w:rsidRDefault="001B2130" w:rsidP="001B2130">
      <w:pPr>
        <w:spacing w:line="360" w:lineRule="auto"/>
        <w:jc w:val="both"/>
        <w:rPr>
          <w:rFonts w:ascii="Times New Roman" w:hAnsi="Times New Roman" w:cs="Times New Roman"/>
          <w:b/>
          <w:sz w:val="24"/>
          <w:lang w:val="en-US"/>
        </w:rPr>
      </w:pPr>
      <w:r w:rsidRPr="000F084D">
        <w:rPr>
          <w:rFonts w:ascii="Times New Roman" w:hAnsi="Times New Roman" w:cs="Times New Roman"/>
          <w:b/>
          <w:sz w:val="24"/>
          <w:lang w:val="en-US"/>
        </w:rPr>
        <w:lastRenderedPageBreak/>
        <w:t>Collaboration Between Industry Players, Academia, and Government Agencies</w:t>
      </w:r>
      <w:r w:rsid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Collaboration among industry players, academic institutions, and government agencies is essential for fostering innovation and knowledge transfer. Okoro </w:t>
      </w:r>
      <w:r w:rsidRPr="00EA55A3">
        <w:rPr>
          <w:rFonts w:ascii="Times New Roman" w:hAnsi="Times New Roman" w:cs="Times New Roman"/>
          <w:i/>
          <w:sz w:val="24"/>
          <w:lang w:val="en-US"/>
        </w:rPr>
        <w:t>et al.</w:t>
      </w:r>
      <w:r w:rsidRPr="001B2130">
        <w:rPr>
          <w:rFonts w:ascii="Times New Roman" w:hAnsi="Times New Roman" w:cs="Times New Roman"/>
          <w:sz w:val="24"/>
          <w:lang w:val="en-US"/>
        </w:rPr>
        <w:t xml:space="preserve"> (2023)</w:t>
      </w:r>
      <w:r w:rsidR="00EA55A3">
        <w:rPr>
          <w:rFonts w:ascii="Times New Roman" w:hAnsi="Times New Roman" w:cs="Times New Roman"/>
          <w:sz w:val="24"/>
          <w:lang w:val="en-US"/>
        </w:rPr>
        <w:t>,</w:t>
      </w:r>
      <w:r w:rsidRPr="001B2130">
        <w:rPr>
          <w:rFonts w:ascii="Times New Roman" w:hAnsi="Times New Roman" w:cs="Times New Roman"/>
          <w:sz w:val="24"/>
          <w:lang w:val="en-US"/>
        </w:rPr>
        <w:t xml:space="preserve"> advocate for collaborative efforts in research and development, sharing best practices, and policy formulation to create an enabling environment for ICT integration.</w:t>
      </w:r>
    </w:p>
    <w:p w14:paraId="02F2BF69" w14:textId="1FEA3C62"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t>Continued Focus on Cybersecurity and Data Protection</w:t>
      </w:r>
      <w:r w:rsid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Given the rising cybersecurity threats, maintaining a strong focus on cybersecurity and data protection is crucial. Oluwole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(2022)</w:t>
      </w:r>
      <w:r w:rsidR="00EA55A3">
        <w:rPr>
          <w:rFonts w:ascii="Times New Roman" w:hAnsi="Times New Roman" w:cs="Times New Roman"/>
          <w:sz w:val="24"/>
          <w:lang w:val="en-US"/>
        </w:rPr>
        <w:t>,</w:t>
      </w:r>
      <w:r w:rsidRPr="001B2130">
        <w:rPr>
          <w:rFonts w:ascii="Times New Roman" w:hAnsi="Times New Roman" w:cs="Times New Roman"/>
          <w:sz w:val="24"/>
          <w:lang w:val="en-US"/>
        </w:rPr>
        <w:t xml:space="preserve"> highlight the need for continuous investment in robust cybersecurity measures, employee training, and data privacy frameworks to safeguard critical infrastructure and sensitive information.</w:t>
      </w:r>
    </w:p>
    <w:p w14:paraId="6F8A314D" w14:textId="0088FE16" w:rsidR="001B2130" w:rsidRPr="001B2130" w:rsidRDefault="001B2130" w:rsidP="001B2130">
      <w:pPr>
        <w:spacing w:line="360" w:lineRule="auto"/>
        <w:jc w:val="both"/>
        <w:rPr>
          <w:rFonts w:ascii="Times New Roman" w:hAnsi="Times New Roman" w:cs="Times New Roman"/>
          <w:sz w:val="24"/>
          <w:lang w:val="en-US"/>
        </w:rPr>
      </w:pPr>
      <w:r w:rsidRPr="000F084D">
        <w:rPr>
          <w:rFonts w:ascii="Times New Roman" w:hAnsi="Times New Roman" w:cs="Times New Roman"/>
          <w:b/>
          <w:sz w:val="24"/>
          <w:lang w:val="en-US"/>
        </w:rPr>
        <w:t>Embracing Emerging Technologies</w:t>
      </w:r>
      <w:r w:rsidR="000F084D">
        <w:rPr>
          <w:rFonts w:ascii="Times New Roman" w:hAnsi="Times New Roman" w:cs="Times New Roman"/>
          <w:b/>
          <w:sz w:val="24"/>
          <w:lang w:val="en-US"/>
        </w:rPr>
        <w:t xml:space="preserve">: </w:t>
      </w:r>
      <w:r w:rsidRPr="001B2130">
        <w:rPr>
          <w:rFonts w:ascii="Times New Roman" w:hAnsi="Times New Roman" w:cs="Times New Roman"/>
          <w:sz w:val="24"/>
          <w:lang w:val="en-US"/>
        </w:rPr>
        <w:t xml:space="preserve">Embracing emerging technologies such as Artificial Intelligence (AI), the Internet of Things (IoT), and blockchain can further enhance the impact of ICT in the oil and gas sector. Okeke </w:t>
      </w:r>
      <w:r w:rsidRPr="000F084D">
        <w:rPr>
          <w:rFonts w:ascii="Times New Roman" w:hAnsi="Times New Roman" w:cs="Times New Roman"/>
          <w:i/>
          <w:sz w:val="24"/>
          <w:lang w:val="en-US"/>
        </w:rPr>
        <w:t>et al.</w:t>
      </w:r>
      <w:r w:rsidRPr="001B2130">
        <w:rPr>
          <w:rFonts w:ascii="Times New Roman" w:hAnsi="Times New Roman" w:cs="Times New Roman"/>
          <w:sz w:val="24"/>
          <w:lang w:val="en-US"/>
        </w:rPr>
        <w:t xml:space="preserve"> (2023) suggest exploring the potential of these technologies to drive innovation, improve efficiency, and create new business models within the industry.</w:t>
      </w:r>
    </w:p>
    <w:p w14:paraId="6D3EF381" w14:textId="77777777" w:rsidR="00E60A16" w:rsidRDefault="00E60A16">
      <w:pPr>
        <w:rPr>
          <w:rFonts w:ascii="Times New Roman" w:hAnsi="Times New Roman" w:cs="Times New Roman"/>
          <w:b/>
          <w:sz w:val="24"/>
          <w:lang w:val="en-US"/>
        </w:rPr>
      </w:pPr>
      <w:r>
        <w:rPr>
          <w:rFonts w:ascii="Times New Roman" w:hAnsi="Times New Roman" w:cs="Times New Roman"/>
          <w:b/>
          <w:sz w:val="24"/>
          <w:lang w:val="en-US"/>
        </w:rPr>
        <w:br w:type="page"/>
      </w:r>
    </w:p>
    <w:p w14:paraId="1ECEBC80" w14:textId="6D1C2EDE" w:rsidR="000D3D79" w:rsidRPr="001B2130" w:rsidRDefault="000D3D79" w:rsidP="000D3D79">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lastRenderedPageBreak/>
        <w:t>Conclusion</w:t>
      </w:r>
    </w:p>
    <w:p w14:paraId="7C223E62" w14:textId="77777777" w:rsidR="000D3D79" w:rsidRPr="001B2130" w:rsidRDefault="000D3D79" w:rsidP="000D3D79">
      <w:p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The adoption of ICT in the Nigerian oil and gas sector brings both challenges and opportunities. Addressing challenges related to the digital divide, skill gaps, data privacy, and cybersecurity is essential for successful implementation. By investing in infrastructure, human capital development, and collaborative efforts, the sector can unlock the full potential of ICT and drive innovation, efficiency, and sustainability in the industry.</w:t>
      </w:r>
    </w:p>
    <w:p w14:paraId="438A7418" w14:textId="4F2ECAB3" w:rsidR="00EF3BF3" w:rsidRPr="00E60A16" w:rsidRDefault="000D3D79" w:rsidP="00E60A16">
      <w:pPr>
        <w:spacing w:line="360" w:lineRule="auto"/>
        <w:jc w:val="both"/>
        <w:rPr>
          <w:rFonts w:ascii="Times New Roman" w:hAnsi="Times New Roman" w:cs="Times New Roman"/>
          <w:sz w:val="24"/>
          <w:lang w:val="en-US"/>
        </w:rPr>
      </w:pPr>
      <w:r w:rsidRPr="00D04525">
        <w:rPr>
          <w:rFonts w:ascii="Times New Roman" w:hAnsi="Times New Roman" w:cs="Times New Roman"/>
          <w:sz w:val="24"/>
          <w:lang w:val="en-US"/>
        </w:rPr>
        <w:t>This review highlights the profound impact of ICT in the Nigerian oil and gas sector. The integration of ICT has revolutionized exploration and production processes, optimized supply chain management, improved safety and security, and enhanced operational efficiency. While challenges exist, addressing them and embracing the recommendations can pave the way for a more digitally advanced and resilient oil and gas sector in Nigeria.</w:t>
      </w:r>
    </w:p>
    <w:p w14:paraId="74025DFB" w14:textId="77777777" w:rsidR="008D2BD3" w:rsidRDefault="008D2BD3" w:rsidP="001B2130">
      <w:pPr>
        <w:spacing w:line="360" w:lineRule="auto"/>
        <w:jc w:val="both"/>
        <w:rPr>
          <w:rFonts w:ascii="Times New Roman" w:hAnsi="Times New Roman" w:cs="Times New Roman"/>
          <w:b/>
          <w:sz w:val="24"/>
          <w:lang w:val="en-US"/>
        </w:rPr>
      </w:pPr>
    </w:p>
    <w:p w14:paraId="4CDC3A3E" w14:textId="7BBBF065" w:rsidR="001B2130" w:rsidRPr="001B2130" w:rsidRDefault="001B2130" w:rsidP="001B2130">
      <w:pPr>
        <w:spacing w:line="360" w:lineRule="auto"/>
        <w:jc w:val="both"/>
        <w:rPr>
          <w:rFonts w:ascii="Times New Roman" w:hAnsi="Times New Roman" w:cs="Times New Roman"/>
          <w:b/>
          <w:sz w:val="24"/>
          <w:lang w:val="en-US"/>
        </w:rPr>
      </w:pPr>
      <w:r w:rsidRPr="001B2130">
        <w:rPr>
          <w:rFonts w:ascii="Times New Roman" w:hAnsi="Times New Roman" w:cs="Times New Roman"/>
          <w:b/>
          <w:sz w:val="24"/>
          <w:lang w:val="en-US"/>
        </w:rPr>
        <w:t>Recommendations</w:t>
      </w:r>
    </w:p>
    <w:p w14:paraId="11B4DAED" w14:textId="77777777" w:rsidR="001B2130" w:rsidRDefault="001B2130" w:rsidP="001B2130">
      <w:pPr>
        <w:spacing w:line="360" w:lineRule="auto"/>
        <w:jc w:val="both"/>
        <w:rPr>
          <w:rFonts w:ascii="Times New Roman" w:hAnsi="Times New Roman" w:cs="Times New Roman"/>
          <w:sz w:val="24"/>
          <w:lang w:val="en-US"/>
        </w:rPr>
      </w:pPr>
      <w:r>
        <w:rPr>
          <w:rFonts w:ascii="Times New Roman" w:hAnsi="Times New Roman" w:cs="Times New Roman"/>
          <w:sz w:val="24"/>
          <w:lang w:val="en-US"/>
        </w:rPr>
        <w:t>The following recommendations are made;</w:t>
      </w:r>
    </w:p>
    <w:p w14:paraId="691684DD" w14:textId="1AA04647" w:rsidR="001B2130" w:rsidRPr="001B2130" w:rsidRDefault="001B2130" w:rsidP="001B2130">
      <w:pPr>
        <w:pStyle w:val="ListParagraph"/>
        <w:numPr>
          <w:ilvl w:val="0"/>
          <w:numId w:val="1"/>
        </w:num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 xml:space="preserve">To harness the full potential of ICT in the Nigerian oil and gas sector, several recommendations can be made. Increasing investment in ICT infrastructure and broadband connectivity is essential for overcoming the digital divide. </w:t>
      </w:r>
    </w:p>
    <w:p w14:paraId="1A7978DA" w14:textId="77777777" w:rsidR="001B2130" w:rsidRPr="001B2130" w:rsidRDefault="001B2130" w:rsidP="001B2130">
      <w:pPr>
        <w:pStyle w:val="ListParagraph"/>
        <w:numPr>
          <w:ilvl w:val="0"/>
          <w:numId w:val="1"/>
        </w:num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 xml:space="preserve">Collaboration between industry players, academia, and government agencies can foster innovation and knowledge transfer. </w:t>
      </w:r>
    </w:p>
    <w:p w14:paraId="034C7570" w14:textId="77777777" w:rsidR="001B2130" w:rsidRPr="001B2130" w:rsidRDefault="001B2130" w:rsidP="001B2130">
      <w:pPr>
        <w:pStyle w:val="ListParagraph"/>
        <w:numPr>
          <w:ilvl w:val="0"/>
          <w:numId w:val="1"/>
        </w:num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 xml:space="preserve">Moreover, ensuring robust cybersecurity measures and data protection frameworks is crucial for maintaining trust and security. </w:t>
      </w:r>
    </w:p>
    <w:p w14:paraId="37B33E28" w14:textId="7A5F2EC7" w:rsidR="001B2130" w:rsidRPr="001B2130" w:rsidRDefault="001B2130" w:rsidP="001B2130">
      <w:pPr>
        <w:pStyle w:val="ListParagraph"/>
        <w:numPr>
          <w:ilvl w:val="0"/>
          <w:numId w:val="1"/>
        </w:numPr>
        <w:spacing w:line="360" w:lineRule="auto"/>
        <w:jc w:val="both"/>
        <w:rPr>
          <w:rFonts w:ascii="Times New Roman" w:hAnsi="Times New Roman" w:cs="Times New Roman"/>
          <w:sz w:val="24"/>
          <w:lang w:val="en-US"/>
        </w:rPr>
      </w:pPr>
      <w:r w:rsidRPr="001B2130">
        <w:rPr>
          <w:rFonts w:ascii="Times New Roman" w:hAnsi="Times New Roman" w:cs="Times New Roman"/>
          <w:sz w:val="24"/>
          <w:lang w:val="en-US"/>
        </w:rPr>
        <w:t>Embracing emerging technologies like AI, IoT, and blockchain will enable the sector to stay at the forefront of technological advancements.</w:t>
      </w:r>
    </w:p>
    <w:p w14:paraId="23058FA5" w14:textId="6FF2B37A" w:rsidR="001B2130" w:rsidRDefault="001B2130">
      <w:pPr>
        <w:rPr>
          <w:rFonts w:ascii="Times New Roman" w:hAnsi="Times New Roman" w:cs="Times New Roman"/>
          <w:sz w:val="24"/>
          <w:lang w:val="en-US"/>
        </w:rPr>
      </w:pPr>
    </w:p>
    <w:p w14:paraId="17AC8A87" w14:textId="77777777" w:rsidR="001B2130" w:rsidRDefault="001B2130">
      <w:pPr>
        <w:rPr>
          <w:rFonts w:ascii="Times New Roman" w:hAnsi="Times New Roman" w:cs="Times New Roman"/>
          <w:sz w:val="24"/>
          <w:lang w:val="en-US"/>
        </w:rPr>
      </w:pPr>
      <w:r>
        <w:rPr>
          <w:rFonts w:ascii="Times New Roman" w:hAnsi="Times New Roman" w:cs="Times New Roman"/>
          <w:sz w:val="24"/>
          <w:lang w:val="en-US"/>
        </w:rPr>
        <w:br w:type="page"/>
      </w:r>
    </w:p>
    <w:p w14:paraId="3423ACED" w14:textId="758180B6" w:rsidR="00D04525" w:rsidRPr="000F084D" w:rsidRDefault="00D04525" w:rsidP="00D04525">
      <w:pPr>
        <w:spacing w:line="360" w:lineRule="auto"/>
        <w:jc w:val="both"/>
        <w:rPr>
          <w:rFonts w:ascii="Times New Roman" w:hAnsi="Times New Roman" w:cs="Times New Roman"/>
          <w:b/>
          <w:caps/>
          <w:sz w:val="24"/>
          <w:lang w:val="en-US"/>
        </w:rPr>
      </w:pPr>
      <w:r w:rsidRPr="000F084D">
        <w:rPr>
          <w:rFonts w:ascii="Times New Roman" w:hAnsi="Times New Roman" w:cs="Times New Roman"/>
          <w:b/>
          <w:caps/>
          <w:sz w:val="24"/>
          <w:lang w:val="en-US"/>
        </w:rPr>
        <w:lastRenderedPageBreak/>
        <w:t>References</w:t>
      </w:r>
    </w:p>
    <w:p w14:paraId="52E58B75" w14:textId="4BB77351" w:rsidR="00EF3BF3" w:rsidRPr="00D04525" w:rsidRDefault="00EF3BF3" w:rsidP="00AF2A3A">
      <w:pPr>
        <w:spacing w:line="276" w:lineRule="auto"/>
        <w:ind w:left="720" w:hanging="720"/>
        <w:jc w:val="both"/>
        <w:rPr>
          <w:rFonts w:ascii="Times New Roman" w:hAnsi="Times New Roman" w:cs="Times New Roman"/>
          <w:sz w:val="24"/>
          <w:lang w:val="en-US"/>
        </w:rPr>
      </w:pPr>
      <w:r w:rsidRPr="00D04525">
        <w:rPr>
          <w:rFonts w:ascii="Times New Roman" w:hAnsi="Times New Roman" w:cs="Times New Roman"/>
          <w:sz w:val="24"/>
          <w:lang w:val="en-US"/>
        </w:rPr>
        <w:t xml:space="preserve">Abdullahi, A., </w:t>
      </w:r>
      <w:r>
        <w:rPr>
          <w:rFonts w:ascii="Times New Roman" w:hAnsi="Times New Roman" w:cs="Times New Roman"/>
          <w:sz w:val="24"/>
          <w:lang w:val="en-US"/>
        </w:rPr>
        <w:t>Ahmed, H., Hassan, O. &amp; Yusuf, I</w:t>
      </w:r>
      <w:r w:rsidRPr="00D04525">
        <w:rPr>
          <w:rFonts w:ascii="Times New Roman" w:hAnsi="Times New Roman" w:cs="Times New Roman"/>
          <w:sz w:val="24"/>
          <w:lang w:val="en-US"/>
        </w:rPr>
        <w:t xml:space="preserve">. (2022). AI-based analytics for process optimization in the Nigerian oil and gas industry. </w:t>
      </w:r>
      <w:r w:rsidRPr="00EF3BF3">
        <w:rPr>
          <w:rFonts w:ascii="Times New Roman" w:hAnsi="Times New Roman" w:cs="Times New Roman"/>
          <w:i/>
          <w:sz w:val="24"/>
          <w:lang w:val="en-US"/>
        </w:rPr>
        <w:t>Journal of Petroleum Engineering</w:t>
      </w:r>
      <w:r w:rsidRPr="00D04525">
        <w:rPr>
          <w:rFonts w:ascii="Times New Roman" w:hAnsi="Times New Roman" w:cs="Times New Roman"/>
          <w:sz w:val="24"/>
          <w:lang w:val="en-US"/>
        </w:rPr>
        <w:t>, 42(4), 89-105.</w:t>
      </w:r>
    </w:p>
    <w:p w14:paraId="4B23E683" w14:textId="5EF1CA58" w:rsidR="00EF3BF3" w:rsidRPr="00D04525" w:rsidRDefault="00EF3BF3" w:rsidP="00AF2A3A">
      <w:pPr>
        <w:spacing w:line="276" w:lineRule="auto"/>
        <w:ind w:left="720" w:hanging="720"/>
        <w:jc w:val="both"/>
        <w:rPr>
          <w:rFonts w:ascii="Times New Roman" w:hAnsi="Times New Roman" w:cs="Times New Roman"/>
          <w:sz w:val="24"/>
          <w:lang w:val="en-US"/>
        </w:rPr>
      </w:pPr>
      <w:r w:rsidRPr="00D04525">
        <w:rPr>
          <w:rFonts w:ascii="Times New Roman" w:hAnsi="Times New Roman" w:cs="Times New Roman"/>
          <w:sz w:val="24"/>
          <w:lang w:val="en-US"/>
        </w:rPr>
        <w:t xml:space="preserve">Adebayo, T., </w:t>
      </w:r>
      <w:r>
        <w:rPr>
          <w:rFonts w:ascii="Times New Roman" w:hAnsi="Times New Roman" w:cs="Times New Roman"/>
          <w:sz w:val="24"/>
          <w:lang w:val="en-US"/>
        </w:rPr>
        <w:t xml:space="preserve">Abdul, L., </w:t>
      </w:r>
      <w:r w:rsidR="00E60A16">
        <w:rPr>
          <w:rFonts w:ascii="Times New Roman" w:hAnsi="Times New Roman" w:cs="Times New Roman"/>
          <w:sz w:val="24"/>
          <w:lang w:val="en-US"/>
        </w:rPr>
        <w:t>&amp; Lawal, J.</w:t>
      </w:r>
      <w:r w:rsidRPr="00D04525">
        <w:rPr>
          <w:rFonts w:ascii="Times New Roman" w:hAnsi="Times New Roman" w:cs="Times New Roman"/>
          <w:sz w:val="24"/>
          <w:lang w:val="en-US"/>
        </w:rPr>
        <w:t xml:space="preserve"> (2023). Addressing the digital divide and infrastructure limitations in the Nigerian oil and gas sector. </w:t>
      </w:r>
      <w:r w:rsidRPr="00EF3BF3">
        <w:rPr>
          <w:rFonts w:ascii="Times New Roman" w:hAnsi="Times New Roman" w:cs="Times New Roman"/>
          <w:i/>
          <w:sz w:val="24"/>
          <w:lang w:val="en-US"/>
        </w:rPr>
        <w:t>International Journal of Digital Divide</w:t>
      </w:r>
      <w:r w:rsidRPr="00D04525">
        <w:rPr>
          <w:rFonts w:ascii="Times New Roman" w:hAnsi="Times New Roman" w:cs="Times New Roman"/>
          <w:sz w:val="24"/>
          <w:lang w:val="en-US"/>
        </w:rPr>
        <w:t>, 10(2), 213-230.</w:t>
      </w:r>
    </w:p>
    <w:p w14:paraId="3B4F15B8" w14:textId="3E09E340" w:rsidR="00EF3BF3" w:rsidRPr="00D04525" w:rsidRDefault="00EF3BF3" w:rsidP="00AF2A3A">
      <w:pPr>
        <w:spacing w:line="276" w:lineRule="auto"/>
        <w:ind w:left="720" w:hanging="720"/>
        <w:jc w:val="both"/>
        <w:rPr>
          <w:rFonts w:ascii="Times New Roman" w:hAnsi="Times New Roman" w:cs="Times New Roman"/>
          <w:sz w:val="24"/>
          <w:lang w:val="en-US"/>
        </w:rPr>
      </w:pPr>
      <w:r w:rsidRPr="00D04525">
        <w:rPr>
          <w:rFonts w:ascii="Times New Roman" w:hAnsi="Times New Roman" w:cs="Times New Roman"/>
          <w:sz w:val="24"/>
          <w:lang w:val="en-US"/>
        </w:rPr>
        <w:t xml:space="preserve">Adeleke, O., </w:t>
      </w:r>
      <w:r w:rsidR="00E60A16">
        <w:rPr>
          <w:rFonts w:ascii="Times New Roman" w:hAnsi="Times New Roman" w:cs="Times New Roman"/>
          <w:sz w:val="24"/>
          <w:lang w:val="en-US"/>
        </w:rPr>
        <w:t>Olamide, U. &amp; Joseph, Y.</w:t>
      </w:r>
      <w:r w:rsidRPr="00D04525">
        <w:rPr>
          <w:rFonts w:ascii="Times New Roman" w:hAnsi="Times New Roman" w:cs="Times New Roman"/>
          <w:sz w:val="24"/>
          <w:lang w:val="en-US"/>
        </w:rPr>
        <w:t xml:space="preserve"> (2023). Digital supply chain platforms: A case study in the Nigerian oil and gas sector. </w:t>
      </w:r>
      <w:r w:rsidRPr="00EF3BF3">
        <w:rPr>
          <w:rFonts w:ascii="Times New Roman" w:hAnsi="Times New Roman" w:cs="Times New Roman"/>
          <w:i/>
          <w:sz w:val="24"/>
          <w:lang w:val="en-US"/>
        </w:rPr>
        <w:t>Journal of Energy Technology</w:t>
      </w:r>
      <w:r w:rsidRPr="00D04525">
        <w:rPr>
          <w:rFonts w:ascii="Times New Roman" w:hAnsi="Times New Roman" w:cs="Times New Roman"/>
          <w:sz w:val="24"/>
          <w:lang w:val="en-US"/>
        </w:rPr>
        <w:t>, 28(1), 45-62.</w:t>
      </w:r>
    </w:p>
    <w:p w14:paraId="6400FD6C" w14:textId="4CB132B0" w:rsidR="00EF3BF3" w:rsidRPr="001B2130" w:rsidRDefault="00EF3BF3" w:rsidP="00AF2A3A">
      <w:pPr>
        <w:spacing w:line="276" w:lineRule="auto"/>
        <w:ind w:left="720" w:hanging="720"/>
        <w:jc w:val="both"/>
        <w:rPr>
          <w:rFonts w:ascii="Times New Roman" w:hAnsi="Times New Roman" w:cs="Times New Roman"/>
          <w:sz w:val="24"/>
          <w:lang w:val="en-US"/>
        </w:rPr>
      </w:pPr>
      <w:proofErr w:type="spellStart"/>
      <w:r w:rsidRPr="001B2130">
        <w:rPr>
          <w:rFonts w:ascii="Times New Roman" w:hAnsi="Times New Roman" w:cs="Times New Roman"/>
          <w:sz w:val="24"/>
          <w:lang w:val="en-US"/>
        </w:rPr>
        <w:t>Adepoju</w:t>
      </w:r>
      <w:proofErr w:type="spellEnd"/>
      <w:r w:rsidRPr="001B2130">
        <w:rPr>
          <w:rFonts w:ascii="Times New Roman" w:hAnsi="Times New Roman" w:cs="Times New Roman"/>
          <w:sz w:val="24"/>
          <w:lang w:val="en-US"/>
        </w:rPr>
        <w:t xml:space="preserve">, F., </w:t>
      </w:r>
      <w:r w:rsidR="00E60A16">
        <w:rPr>
          <w:rFonts w:ascii="Times New Roman" w:hAnsi="Times New Roman"/>
          <w:color w:val="000000"/>
          <w:sz w:val="24"/>
          <w:szCs w:val="24"/>
        </w:rPr>
        <w:t>Adeyinka, F.</w:t>
      </w:r>
      <w:r w:rsidR="00E60A16">
        <w:rPr>
          <w:rFonts w:ascii="Times New Roman" w:hAnsi="Times New Roman"/>
          <w:color w:val="000000"/>
          <w:sz w:val="24"/>
          <w:szCs w:val="24"/>
        </w:rPr>
        <w:t xml:space="preserve"> &amp; Martin, K.</w:t>
      </w:r>
      <w:r w:rsidR="00E60A16" w:rsidRPr="001B2130">
        <w:rPr>
          <w:rFonts w:ascii="Times New Roman" w:hAnsi="Times New Roman" w:cs="Times New Roman"/>
          <w:sz w:val="24"/>
          <w:lang w:val="en-US"/>
        </w:rPr>
        <w:t xml:space="preserve"> </w:t>
      </w:r>
      <w:r w:rsidRPr="001B2130">
        <w:rPr>
          <w:rFonts w:ascii="Times New Roman" w:hAnsi="Times New Roman" w:cs="Times New Roman"/>
          <w:sz w:val="24"/>
          <w:lang w:val="en-US"/>
        </w:rPr>
        <w:t xml:space="preserve">(2023). Data privacy and cybersecurity concerns in the Nigerian oil and gas sector. </w:t>
      </w:r>
      <w:r w:rsidRPr="00EF3BF3">
        <w:rPr>
          <w:rFonts w:ascii="Times New Roman" w:hAnsi="Times New Roman" w:cs="Times New Roman"/>
          <w:i/>
          <w:sz w:val="24"/>
          <w:lang w:val="en-US"/>
        </w:rPr>
        <w:t>International Journal of Information Security</w:t>
      </w:r>
      <w:r w:rsidRPr="001B2130">
        <w:rPr>
          <w:rFonts w:ascii="Times New Roman" w:hAnsi="Times New Roman" w:cs="Times New Roman"/>
          <w:sz w:val="24"/>
          <w:lang w:val="en-US"/>
        </w:rPr>
        <w:t>, 15(3), 321-335.</w:t>
      </w:r>
    </w:p>
    <w:p w14:paraId="15070050" w14:textId="48DB1286" w:rsidR="00EF3BF3" w:rsidRPr="000D3D79" w:rsidRDefault="00EF3BF3" w:rsidP="00AF2A3A">
      <w:pPr>
        <w:spacing w:line="276" w:lineRule="auto"/>
        <w:ind w:left="720" w:hanging="720"/>
        <w:jc w:val="both"/>
        <w:rPr>
          <w:rFonts w:ascii="Times New Roman" w:hAnsi="Times New Roman" w:cs="Times New Roman"/>
          <w:sz w:val="24"/>
        </w:rPr>
      </w:pPr>
      <w:r w:rsidRPr="000D3D79">
        <w:rPr>
          <w:rFonts w:ascii="Times New Roman" w:hAnsi="Times New Roman" w:cs="Times New Roman"/>
          <w:sz w:val="24"/>
        </w:rPr>
        <w:t>Adeyemi, O.,</w:t>
      </w:r>
      <w:r w:rsidR="00E60A16">
        <w:rPr>
          <w:rFonts w:ascii="Times New Roman" w:hAnsi="Times New Roman" w:cs="Times New Roman"/>
          <w:sz w:val="24"/>
        </w:rPr>
        <w:t xml:space="preserve"> </w:t>
      </w:r>
      <w:proofErr w:type="spellStart"/>
      <w:r w:rsidR="00E60A16">
        <w:rPr>
          <w:rFonts w:ascii="Times New Roman" w:hAnsi="Times New Roman"/>
          <w:color w:val="000000"/>
          <w:sz w:val="24"/>
          <w:szCs w:val="24"/>
        </w:rPr>
        <w:t>Ajakaiye</w:t>
      </w:r>
      <w:proofErr w:type="spellEnd"/>
      <w:r w:rsidR="00E60A16">
        <w:rPr>
          <w:rFonts w:ascii="Times New Roman" w:hAnsi="Times New Roman"/>
          <w:color w:val="000000"/>
          <w:sz w:val="24"/>
          <w:szCs w:val="24"/>
        </w:rPr>
        <w:t>, M. Hassan, L</w:t>
      </w:r>
      <w:r w:rsidRPr="000D3D79">
        <w:rPr>
          <w:rFonts w:ascii="Times New Roman" w:hAnsi="Times New Roman" w:cs="Times New Roman"/>
          <w:sz w:val="24"/>
        </w:rPr>
        <w:t>. (2022). Application of GIS in asset management within the Nigerian oil and gas industry</w:t>
      </w:r>
      <w:r w:rsidRPr="00EF3BF3">
        <w:rPr>
          <w:rFonts w:ascii="Times New Roman" w:hAnsi="Times New Roman" w:cs="Times New Roman"/>
          <w:i/>
          <w:sz w:val="24"/>
        </w:rPr>
        <w:t>. Journal of Geospatial Technology</w:t>
      </w:r>
      <w:r w:rsidRPr="000D3D79">
        <w:rPr>
          <w:rFonts w:ascii="Times New Roman" w:hAnsi="Times New Roman" w:cs="Times New Roman"/>
          <w:sz w:val="24"/>
        </w:rPr>
        <w:t>, 17(3), 129-142.</w:t>
      </w:r>
    </w:p>
    <w:p w14:paraId="48A3BC01" w14:textId="23AE295B" w:rsidR="00EF3BF3" w:rsidRPr="00D04525" w:rsidRDefault="00EF3BF3" w:rsidP="00AF2A3A">
      <w:pPr>
        <w:spacing w:line="276" w:lineRule="auto"/>
        <w:ind w:left="720" w:hanging="720"/>
        <w:jc w:val="both"/>
        <w:rPr>
          <w:rFonts w:ascii="Times New Roman" w:hAnsi="Times New Roman" w:cs="Times New Roman"/>
          <w:sz w:val="24"/>
          <w:lang w:val="en-US"/>
        </w:rPr>
      </w:pPr>
      <w:proofErr w:type="spellStart"/>
      <w:r w:rsidRPr="00D04525">
        <w:rPr>
          <w:rFonts w:ascii="Times New Roman" w:hAnsi="Times New Roman" w:cs="Times New Roman"/>
          <w:sz w:val="24"/>
          <w:lang w:val="en-US"/>
        </w:rPr>
        <w:t>Amadi</w:t>
      </w:r>
      <w:proofErr w:type="spellEnd"/>
      <w:r w:rsidRPr="00D04525">
        <w:rPr>
          <w:rFonts w:ascii="Times New Roman" w:hAnsi="Times New Roman" w:cs="Times New Roman"/>
          <w:sz w:val="24"/>
          <w:lang w:val="en-US"/>
        </w:rPr>
        <w:t xml:space="preserve">, N., </w:t>
      </w:r>
      <w:r w:rsidR="00E60A16">
        <w:rPr>
          <w:rFonts w:ascii="Times New Roman" w:hAnsi="Times New Roman" w:cs="Times New Roman"/>
          <w:sz w:val="24"/>
          <w:lang w:val="en-US"/>
        </w:rPr>
        <w:t>Li, L. &amp; Bergan, C.</w:t>
      </w:r>
      <w:r w:rsidRPr="00D04525">
        <w:rPr>
          <w:rFonts w:ascii="Times New Roman" w:hAnsi="Times New Roman" w:cs="Times New Roman"/>
          <w:sz w:val="24"/>
          <w:lang w:val="en-US"/>
        </w:rPr>
        <w:t xml:space="preserve"> (2021). Cloud computing for scalable infrastructure in the Nigerian oil and gas sector</w:t>
      </w:r>
      <w:r w:rsidRPr="00EF3BF3">
        <w:rPr>
          <w:rFonts w:ascii="Times New Roman" w:hAnsi="Times New Roman" w:cs="Times New Roman"/>
          <w:i/>
          <w:sz w:val="24"/>
          <w:lang w:val="en-US"/>
        </w:rPr>
        <w:t>. Journal of Cloud Computing</w:t>
      </w:r>
      <w:r w:rsidRPr="00D04525">
        <w:rPr>
          <w:rFonts w:ascii="Times New Roman" w:hAnsi="Times New Roman" w:cs="Times New Roman"/>
          <w:sz w:val="24"/>
          <w:lang w:val="en-US"/>
        </w:rPr>
        <w:t>, 6(2), 177-191.</w:t>
      </w:r>
    </w:p>
    <w:p w14:paraId="4C703C04" w14:textId="3DB136B1" w:rsidR="00EF3BF3" w:rsidRPr="00D04525" w:rsidRDefault="00EF3BF3" w:rsidP="00AF2A3A">
      <w:pPr>
        <w:spacing w:line="276" w:lineRule="auto"/>
        <w:ind w:left="720" w:hanging="720"/>
        <w:jc w:val="both"/>
        <w:rPr>
          <w:rFonts w:ascii="Times New Roman" w:hAnsi="Times New Roman" w:cs="Times New Roman"/>
          <w:sz w:val="24"/>
          <w:lang w:val="en-US"/>
        </w:rPr>
      </w:pPr>
      <w:r w:rsidRPr="00D04525">
        <w:rPr>
          <w:rFonts w:ascii="Times New Roman" w:hAnsi="Times New Roman" w:cs="Times New Roman"/>
          <w:sz w:val="24"/>
          <w:lang w:val="en-US"/>
        </w:rPr>
        <w:t xml:space="preserve">Aminu, I., </w:t>
      </w:r>
      <w:r w:rsidR="00E60A16">
        <w:rPr>
          <w:rFonts w:ascii="Times New Roman" w:hAnsi="Times New Roman" w:cs="Times New Roman"/>
          <w:sz w:val="24"/>
          <w:lang w:val="en-US"/>
        </w:rPr>
        <w:t xml:space="preserve">Chandler, A. &amp; </w:t>
      </w:r>
      <w:proofErr w:type="spellStart"/>
      <w:r w:rsidR="00E60A16">
        <w:rPr>
          <w:rFonts w:ascii="Times New Roman" w:hAnsi="Times New Roman" w:cs="Times New Roman"/>
          <w:sz w:val="24"/>
          <w:lang w:val="en-US"/>
        </w:rPr>
        <w:t>Dosi</w:t>
      </w:r>
      <w:proofErr w:type="spellEnd"/>
      <w:r w:rsidR="00E60A16">
        <w:rPr>
          <w:rFonts w:ascii="Times New Roman" w:hAnsi="Times New Roman" w:cs="Times New Roman"/>
          <w:sz w:val="24"/>
          <w:lang w:val="en-US"/>
        </w:rPr>
        <w:t>, E.</w:t>
      </w:r>
      <w:r w:rsidRPr="00D04525">
        <w:rPr>
          <w:rFonts w:ascii="Times New Roman" w:hAnsi="Times New Roman" w:cs="Times New Roman"/>
          <w:sz w:val="24"/>
          <w:lang w:val="en-US"/>
        </w:rPr>
        <w:t xml:space="preserve"> (2022). IoT-enabled inventory management in the Nigerian oil and gas industry. </w:t>
      </w:r>
      <w:r w:rsidRPr="00EF3BF3">
        <w:rPr>
          <w:rFonts w:ascii="Times New Roman" w:hAnsi="Times New Roman" w:cs="Times New Roman"/>
          <w:i/>
          <w:sz w:val="24"/>
          <w:lang w:val="en-US"/>
        </w:rPr>
        <w:t>Journal of Supply Chain Management</w:t>
      </w:r>
      <w:r w:rsidRPr="00D04525">
        <w:rPr>
          <w:rFonts w:ascii="Times New Roman" w:hAnsi="Times New Roman" w:cs="Times New Roman"/>
          <w:sz w:val="24"/>
          <w:lang w:val="en-US"/>
        </w:rPr>
        <w:t>, 17(4), 63-78.</w:t>
      </w:r>
    </w:p>
    <w:p w14:paraId="08BB5480" w14:textId="7431D428" w:rsidR="00EF3BF3" w:rsidRPr="00D57CDB" w:rsidRDefault="00EF3BF3" w:rsidP="00AF2A3A">
      <w:pPr>
        <w:spacing w:line="276" w:lineRule="auto"/>
        <w:ind w:left="720" w:hanging="720"/>
        <w:jc w:val="both"/>
        <w:rPr>
          <w:rFonts w:ascii="Times New Roman" w:hAnsi="Times New Roman" w:cs="Times New Roman"/>
          <w:sz w:val="24"/>
        </w:rPr>
      </w:pPr>
      <w:proofErr w:type="spellStart"/>
      <w:r w:rsidRPr="00D57CDB">
        <w:rPr>
          <w:rFonts w:ascii="Times New Roman" w:hAnsi="Times New Roman" w:cs="Times New Roman"/>
          <w:sz w:val="24"/>
        </w:rPr>
        <w:t>Igwe</w:t>
      </w:r>
      <w:proofErr w:type="spellEnd"/>
      <w:r w:rsidRPr="00D57CDB">
        <w:rPr>
          <w:rFonts w:ascii="Times New Roman" w:hAnsi="Times New Roman" w:cs="Times New Roman"/>
          <w:sz w:val="24"/>
        </w:rPr>
        <w:t xml:space="preserve">, P., </w:t>
      </w:r>
      <w:r w:rsidR="00E60A16">
        <w:rPr>
          <w:rFonts w:ascii="Times New Roman" w:hAnsi="Times New Roman" w:cs="Times New Roman"/>
          <w:sz w:val="24"/>
        </w:rPr>
        <w:t>Davis, L. &amp; Daft, L.</w:t>
      </w:r>
      <w:r w:rsidRPr="00D57CDB">
        <w:rPr>
          <w:rFonts w:ascii="Times New Roman" w:hAnsi="Times New Roman" w:cs="Times New Roman"/>
          <w:sz w:val="24"/>
        </w:rPr>
        <w:t xml:space="preserve"> (2022). Cybersecurity measures and protocols in the Nigerian oil and gas sector. </w:t>
      </w:r>
      <w:r w:rsidRPr="00EF3BF3">
        <w:rPr>
          <w:rFonts w:ascii="Times New Roman" w:hAnsi="Times New Roman" w:cs="Times New Roman"/>
          <w:i/>
          <w:sz w:val="24"/>
        </w:rPr>
        <w:t>Journal of Cybersecurity</w:t>
      </w:r>
      <w:r w:rsidRPr="00D57CDB">
        <w:rPr>
          <w:rFonts w:ascii="Times New Roman" w:hAnsi="Times New Roman" w:cs="Times New Roman"/>
          <w:sz w:val="24"/>
        </w:rPr>
        <w:t>, 8(2), 123-140.</w:t>
      </w:r>
    </w:p>
    <w:p w14:paraId="15A56D52" w14:textId="131BE9EA" w:rsidR="00EF3BF3" w:rsidRPr="000D3D79" w:rsidRDefault="00EF3BF3" w:rsidP="00AF2A3A">
      <w:pPr>
        <w:spacing w:line="276" w:lineRule="auto"/>
        <w:ind w:left="720" w:hanging="720"/>
        <w:jc w:val="both"/>
        <w:rPr>
          <w:rFonts w:ascii="Times New Roman" w:hAnsi="Times New Roman" w:cs="Times New Roman"/>
          <w:sz w:val="24"/>
        </w:rPr>
      </w:pPr>
      <w:r w:rsidRPr="000D3D79">
        <w:rPr>
          <w:rFonts w:ascii="Times New Roman" w:hAnsi="Times New Roman" w:cs="Times New Roman"/>
          <w:sz w:val="24"/>
        </w:rPr>
        <w:t xml:space="preserve">Musa, A., </w:t>
      </w:r>
      <w:proofErr w:type="spellStart"/>
      <w:r w:rsidR="00E60A16">
        <w:rPr>
          <w:rFonts w:ascii="Times New Roman" w:hAnsi="Times New Roman" w:cs="Times New Roman"/>
          <w:sz w:val="24"/>
        </w:rPr>
        <w:t>Deeson</w:t>
      </w:r>
      <w:proofErr w:type="spellEnd"/>
      <w:r w:rsidR="00E60A16">
        <w:rPr>
          <w:rFonts w:ascii="Times New Roman" w:hAnsi="Times New Roman" w:cs="Times New Roman"/>
          <w:sz w:val="24"/>
        </w:rPr>
        <w:t xml:space="preserve">, E. &amp; </w:t>
      </w:r>
      <w:proofErr w:type="spellStart"/>
      <w:r w:rsidR="00E60A16">
        <w:rPr>
          <w:rFonts w:ascii="Times New Roman" w:hAnsi="Times New Roman" w:cs="Times New Roman"/>
          <w:sz w:val="24"/>
        </w:rPr>
        <w:t>Delmore</w:t>
      </w:r>
      <w:proofErr w:type="spellEnd"/>
      <w:r w:rsidR="00E60A16">
        <w:rPr>
          <w:rFonts w:ascii="Times New Roman" w:hAnsi="Times New Roman" w:cs="Times New Roman"/>
          <w:sz w:val="24"/>
        </w:rPr>
        <w:t>, J.</w:t>
      </w:r>
      <w:r w:rsidRPr="000D3D79">
        <w:rPr>
          <w:rFonts w:ascii="Times New Roman" w:hAnsi="Times New Roman" w:cs="Times New Roman"/>
          <w:sz w:val="24"/>
        </w:rPr>
        <w:t xml:space="preserve"> (2020). Impact of remote monitoring and control systems in the Nigerian oil and gas industry. </w:t>
      </w:r>
      <w:r w:rsidRPr="00EF3BF3">
        <w:rPr>
          <w:rFonts w:ascii="Times New Roman" w:hAnsi="Times New Roman" w:cs="Times New Roman"/>
          <w:i/>
          <w:sz w:val="24"/>
        </w:rPr>
        <w:t>Journal of Oil and Gas Technology</w:t>
      </w:r>
      <w:r w:rsidRPr="000D3D79">
        <w:rPr>
          <w:rFonts w:ascii="Times New Roman" w:hAnsi="Times New Roman" w:cs="Times New Roman"/>
          <w:sz w:val="24"/>
        </w:rPr>
        <w:t>, 15(3), 213-230.</w:t>
      </w:r>
    </w:p>
    <w:p w14:paraId="065FACD2" w14:textId="0D6E5EB6" w:rsidR="00EF3BF3" w:rsidRPr="00D04525" w:rsidRDefault="00EF3BF3" w:rsidP="00AF2A3A">
      <w:pPr>
        <w:spacing w:line="276" w:lineRule="auto"/>
        <w:ind w:left="720" w:hanging="720"/>
        <w:jc w:val="both"/>
        <w:rPr>
          <w:rFonts w:ascii="Times New Roman" w:hAnsi="Times New Roman" w:cs="Times New Roman"/>
          <w:sz w:val="24"/>
          <w:lang w:val="en-US"/>
        </w:rPr>
      </w:pPr>
      <w:r w:rsidRPr="00D04525">
        <w:rPr>
          <w:rFonts w:ascii="Times New Roman" w:hAnsi="Times New Roman" w:cs="Times New Roman"/>
          <w:sz w:val="24"/>
          <w:lang w:val="en-US"/>
        </w:rPr>
        <w:t xml:space="preserve">Musa, A., </w:t>
      </w:r>
      <w:r w:rsidR="00E60A16">
        <w:rPr>
          <w:rFonts w:ascii="Times New Roman" w:hAnsi="Times New Roman" w:cs="Times New Roman"/>
          <w:sz w:val="24"/>
          <w:lang w:val="en-US"/>
        </w:rPr>
        <w:t>Dunn, P. &amp; Earl, H.</w:t>
      </w:r>
      <w:r w:rsidRPr="00D04525">
        <w:rPr>
          <w:rFonts w:ascii="Times New Roman" w:hAnsi="Times New Roman" w:cs="Times New Roman"/>
          <w:sz w:val="24"/>
          <w:lang w:val="en-US"/>
        </w:rPr>
        <w:t xml:space="preserve"> (2020). Remote monitoring and control systems in the Nigerian oil and gas sector. </w:t>
      </w:r>
      <w:r w:rsidRPr="00EF3BF3">
        <w:rPr>
          <w:rFonts w:ascii="Times New Roman" w:hAnsi="Times New Roman" w:cs="Times New Roman"/>
          <w:i/>
          <w:sz w:val="24"/>
          <w:lang w:val="en-US"/>
        </w:rPr>
        <w:t>Journal of Oil and Gas Technology</w:t>
      </w:r>
      <w:r w:rsidRPr="00D04525">
        <w:rPr>
          <w:rFonts w:ascii="Times New Roman" w:hAnsi="Times New Roman" w:cs="Times New Roman"/>
          <w:sz w:val="24"/>
          <w:lang w:val="en-US"/>
        </w:rPr>
        <w:t>, 15(3), 213-230.</w:t>
      </w:r>
    </w:p>
    <w:p w14:paraId="1F75B973" w14:textId="7850FC18" w:rsidR="00EF3BF3" w:rsidRPr="00AF2A3A" w:rsidRDefault="00EF3BF3" w:rsidP="00AF2A3A">
      <w:pPr>
        <w:autoSpaceDE w:val="0"/>
        <w:autoSpaceDN w:val="0"/>
        <w:adjustRightInd w:val="0"/>
        <w:spacing w:after="200" w:line="276" w:lineRule="auto"/>
        <w:ind w:left="720" w:hanging="720"/>
        <w:jc w:val="both"/>
        <w:rPr>
          <w:rFonts w:ascii="Times New Roman" w:hAnsi="Times New Roman" w:cs="Times New Roman"/>
          <w:sz w:val="24"/>
        </w:rPr>
      </w:pPr>
      <w:r w:rsidRPr="00D04525">
        <w:rPr>
          <w:rFonts w:ascii="Times New Roman" w:hAnsi="Times New Roman" w:cs="Times New Roman"/>
          <w:sz w:val="24"/>
          <w:lang w:val="en-US"/>
        </w:rPr>
        <w:t xml:space="preserve">NNPC. (2022). </w:t>
      </w:r>
      <w:r w:rsidRPr="00AF2A3A">
        <w:rPr>
          <w:rFonts w:ascii="Times New Roman" w:hAnsi="Times New Roman" w:cs="Times New Roman"/>
          <w:i/>
          <w:sz w:val="24"/>
          <w:lang w:val="en-US"/>
        </w:rPr>
        <w:t>Annual Statistical Bulletin</w:t>
      </w:r>
      <w:r w:rsidRPr="00D04525">
        <w:rPr>
          <w:rFonts w:ascii="Times New Roman" w:hAnsi="Times New Roman" w:cs="Times New Roman"/>
          <w:sz w:val="24"/>
          <w:lang w:val="en-US"/>
        </w:rPr>
        <w:t>. Retrieved from</w:t>
      </w:r>
      <w:r w:rsidR="00AF2A3A">
        <w:rPr>
          <w:rFonts w:ascii="Times New Roman" w:hAnsi="Times New Roman" w:cs="Times New Roman"/>
          <w:sz w:val="24"/>
          <w:lang w:val="en-US"/>
        </w:rPr>
        <w:t xml:space="preserve"> </w:t>
      </w:r>
      <w:hyperlink r:id="rId8" w:history="1">
        <w:r w:rsidR="00AF2A3A" w:rsidRPr="00000543">
          <w:rPr>
            <w:rStyle w:val="Hyperlink"/>
            <w:rFonts w:ascii="Times New Roman" w:hAnsi="Times New Roman" w:cs="Times New Roman"/>
            <w:sz w:val="24"/>
            <w:lang w:val="en"/>
          </w:rPr>
          <w:t>https://www.worldcat.org/title/</w:t>
        </w:r>
        <w:r w:rsidR="00AF2A3A" w:rsidRPr="00000543">
          <w:rPr>
            <w:rStyle w:val="Hyperlink"/>
            <w:rFonts w:ascii="Times New Roman" w:hAnsi="Times New Roman" w:cs="Times New Roman"/>
            <w:sz w:val="24"/>
            <w:lang w:val="en"/>
          </w:rPr>
          <w:t xml:space="preserve"> </w:t>
        </w:r>
        <w:r w:rsidR="00AF2A3A" w:rsidRPr="00000543">
          <w:rPr>
            <w:rStyle w:val="Hyperlink"/>
            <w:rFonts w:ascii="Times New Roman" w:hAnsi="Times New Roman" w:cs="Times New Roman"/>
            <w:sz w:val="24"/>
            <w:lang w:val="en"/>
          </w:rPr>
          <w:t>NNPC-annual-statistical-bulletin/oclc/14163531</w:t>
        </w:r>
      </w:hyperlink>
    </w:p>
    <w:p w14:paraId="02583D5C" w14:textId="1D59D55A" w:rsidR="00EF3BF3" w:rsidRPr="001B2130" w:rsidRDefault="00EF3BF3" w:rsidP="00AF2A3A">
      <w:pPr>
        <w:spacing w:line="276" w:lineRule="auto"/>
        <w:ind w:left="720" w:hanging="720"/>
        <w:jc w:val="both"/>
        <w:rPr>
          <w:rFonts w:ascii="Times New Roman" w:hAnsi="Times New Roman" w:cs="Times New Roman"/>
          <w:sz w:val="24"/>
          <w:lang w:val="en-US"/>
        </w:rPr>
      </w:pPr>
      <w:r w:rsidRPr="001B2130">
        <w:rPr>
          <w:rFonts w:ascii="Times New Roman" w:hAnsi="Times New Roman" w:cs="Times New Roman"/>
          <w:sz w:val="24"/>
          <w:lang w:val="en-US"/>
        </w:rPr>
        <w:t xml:space="preserve">Nwosu, C., </w:t>
      </w:r>
      <w:r w:rsidR="00E60A16">
        <w:rPr>
          <w:rFonts w:ascii="Times New Roman" w:hAnsi="Times New Roman" w:cs="Times New Roman"/>
          <w:sz w:val="24"/>
          <w:lang w:val="en-US"/>
        </w:rPr>
        <w:t xml:space="preserve">Ernest, D., </w:t>
      </w:r>
      <w:proofErr w:type="spellStart"/>
      <w:r w:rsidR="00E60A16">
        <w:rPr>
          <w:rFonts w:ascii="Times New Roman" w:hAnsi="Times New Roman" w:cs="Times New Roman"/>
          <w:sz w:val="24"/>
          <w:lang w:val="en-US"/>
        </w:rPr>
        <w:t>Mylelka</w:t>
      </w:r>
      <w:proofErr w:type="spellEnd"/>
      <w:r w:rsidR="00E60A16">
        <w:rPr>
          <w:rFonts w:ascii="Times New Roman" w:hAnsi="Times New Roman" w:cs="Times New Roman"/>
          <w:sz w:val="24"/>
          <w:lang w:val="en-US"/>
        </w:rPr>
        <w:t xml:space="preserve">, L. &amp; </w:t>
      </w:r>
      <w:proofErr w:type="spellStart"/>
      <w:r w:rsidR="00E60A16">
        <w:rPr>
          <w:rFonts w:ascii="Times New Roman" w:hAnsi="Times New Roman" w:cs="Times New Roman"/>
          <w:sz w:val="24"/>
          <w:lang w:val="en-US"/>
        </w:rPr>
        <w:t>Ganiatsos</w:t>
      </w:r>
      <w:proofErr w:type="spellEnd"/>
      <w:r w:rsidR="00E60A16">
        <w:rPr>
          <w:rFonts w:ascii="Times New Roman" w:hAnsi="Times New Roman" w:cs="Times New Roman"/>
          <w:sz w:val="24"/>
          <w:lang w:val="en-US"/>
        </w:rPr>
        <w:t>, T.</w:t>
      </w:r>
      <w:r w:rsidRPr="001B2130">
        <w:rPr>
          <w:rFonts w:ascii="Times New Roman" w:hAnsi="Times New Roman" w:cs="Times New Roman"/>
          <w:sz w:val="24"/>
          <w:lang w:val="en-US"/>
        </w:rPr>
        <w:t xml:space="preserve"> (2022). Increasing investment in ICT infrastructure for the Nigerian oil and gas sector. </w:t>
      </w:r>
      <w:r w:rsidRPr="00EF3BF3">
        <w:rPr>
          <w:rFonts w:ascii="Times New Roman" w:hAnsi="Times New Roman" w:cs="Times New Roman"/>
          <w:i/>
          <w:sz w:val="24"/>
          <w:lang w:val="en-US"/>
        </w:rPr>
        <w:t>Journal of Energy Infrastructure</w:t>
      </w:r>
      <w:r w:rsidRPr="001B2130">
        <w:rPr>
          <w:rFonts w:ascii="Times New Roman" w:hAnsi="Times New Roman" w:cs="Times New Roman"/>
          <w:sz w:val="24"/>
          <w:lang w:val="en-US"/>
        </w:rPr>
        <w:t>, 17(4), 145-161.</w:t>
      </w:r>
    </w:p>
    <w:p w14:paraId="0E3697F7" w14:textId="4B3E6EBB" w:rsidR="00EF3BF3" w:rsidRPr="00D04525" w:rsidRDefault="00EF3BF3" w:rsidP="00AF2A3A">
      <w:pPr>
        <w:spacing w:line="276" w:lineRule="auto"/>
        <w:ind w:left="720" w:hanging="720"/>
        <w:jc w:val="both"/>
        <w:rPr>
          <w:rFonts w:ascii="Times New Roman" w:hAnsi="Times New Roman" w:cs="Times New Roman"/>
          <w:sz w:val="24"/>
          <w:lang w:val="en-US"/>
        </w:rPr>
      </w:pPr>
      <w:proofErr w:type="spellStart"/>
      <w:r w:rsidRPr="00D04525">
        <w:rPr>
          <w:rFonts w:ascii="Times New Roman" w:hAnsi="Times New Roman" w:cs="Times New Roman"/>
          <w:sz w:val="24"/>
          <w:lang w:val="en-US"/>
        </w:rPr>
        <w:t>Oduware</w:t>
      </w:r>
      <w:proofErr w:type="spellEnd"/>
      <w:r w:rsidRPr="00D04525">
        <w:rPr>
          <w:rFonts w:ascii="Times New Roman" w:hAnsi="Times New Roman" w:cs="Times New Roman"/>
          <w:sz w:val="24"/>
          <w:lang w:val="en-US"/>
        </w:rPr>
        <w:t xml:space="preserve">, J., </w:t>
      </w:r>
      <w:proofErr w:type="spellStart"/>
      <w:r w:rsidR="00E60A16">
        <w:rPr>
          <w:rFonts w:ascii="Times New Roman" w:hAnsi="Times New Roman" w:cs="Times New Roman"/>
          <w:sz w:val="24"/>
          <w:lang w:val="en-US"/>
        </w:rPr>
        <w:t>Frenzel</w:t>
      </w:r>
      <w:proofErr w:type="spellEnd"/>
      <w:r w:rsidR="00E60A16">
        <w:rPr>
          <w:rFonts w:ascii="Times New Roman" w:hAnsi="Times New Roman" w:cs="Times New Roman"/>
          <w:sz w:val="24"/>
          <w:lang w:val="en-US"/>
        </w:rPr>
        <w:t xml:space="preserve">, C. &amp; </w:t>
      </w:r>
      <w:proofErr w:type="spellStart"/>
      <w:r w:rsidR="00E60A16">
        <w:rPr>
          <w:rFonts w:ascii="Times New Roman" w:hAnsi="Times New Roman" w:cs="Times New Roman"/>
          <w:sz w:val="24"/>
          <w:lang w:val="en-US"/>
        </w:rPr>
        <w:t>Ihua</w:t>
      </w:r>
      <w:proofErr w:type="spellEnd"/>
      <w:r w:rsidR="00E60A16">
        <w:rPr>
          <w:rFonts w:ascii="Times New Roman" w:hAnsi="Times New Roman" w:cs="Times New Roman"/>
          <w:sz w:val="24"/>
          <w:lang w:val="en-US"/>
        </w:rPr>
        <w:t>, C</w:t>
      </w:r>
      <w:r w:rsidRPr="00D04525">
        <w:rPr>
          <w:rFonts w:ascii="Times New Roman" w:hAnsi="Times New Roman" w:cs="Times New Roman"/>
          <w:sz w:val="24"/>
          <w:lang w:val="en-US"/>
        </w:rPr>
        <w:t xml:space="preserve">. (2023). Surveillance and monitoring systems for safety and security in the Nigerian oil and gas sector. </w:t>
      </w:r>
      <w:r w:rsidRPr="00EF3BF3">
        <w:rPr>
          <w:rFonts w:ascii="Times New Roman" w:hAnsi="Times New Roman" w:cs="Times New Roman"/>
          <w:i/>
          <w:sz w:val="24"/>
          <w:lang w:val="en-US"/>
        </w:rPr>
        <w:t>Journal of Safety Engineering</w:t>
      </w:r>
      <w:r w:rsidRPr="00D04525">
        <w:rPr>
          <w:rFonts w:ascii="Times New Roman" w:hAnsi="Times New Roman" w:cs="Times New Roman"/>
          <w:sz w:val="24"/>
          <w:lang w:val="en-US"/>
        </w:rPr>
        <w:t>, 12(1), 45-62.</w:t>
      </w:r>
    </w:p>
    <w:p w14:paraId="716C5BAC" w14:textId="09C8FEC7" w:rsidR="00EF3BF3" w:rsidRPr="000D3D79" w:rsidRDefault="00EF3BF3" w:rsidP="00AF2A3A">
      <w:pPr>
        <w:spacing w:line="276" w:lineRule="auto"/>
        <w:ind w:left="720" w:hanging="720"/>
        <w:jc w:val="both"/>
        <w:rPr>
          <w:rFonts w:ascii="Times New Roman" w:hAnsi="Times New Roman" w:cs="Times New Roman"/>
          <w:sz w:val="24"/>
        </w:rPr>
      </w:pPr>
      <w:proofErr w:type="spellStart"/>
      <w:r w:rsidRPr="000D3D79">
        <w:rPr>
          <w:rFonts w:ascii="Times New Roman" w:hAnsi="Times New Roman" w:cs="Times New Roman"/>
          <w:sz w:val="24"/>
        </w:rPr>
        <w:t>Ogbeifun</w:t>
      </w:r>
      <w:proofErr w:type="spellEnd"/>
      <w:r w:rsidRPr="000D3D79">
        <w:rPr>
          <w:rFonts w:ascii="Times New Roman" w:hAnsi="Times New Roman" w:cs="Times New Roman"/>
          <w:sz w:val="24"/>
        </w:rPr>
        <w:t xml:space="preserve">, C., </w:t>
      </w:r>
      <w:r w:rsidR="00AF2A3A">
        <w:rPr>
          <w:rFonts w:ascii="Times New Roman" w:hAnsi="Times New Roman" w:cs="Times New Roman"/>
          <w:sz w:val="24"/>
        </w:rPr>
        <w:t xml:space="preserve">Ajayi, C. &amp; </w:t>
      </w:r>
      <w:proofErr w:type="spellStart"/>
      <w:r w:rsidR="00AF2A3A">
        <w:rPr>
          <w:rFonts w:ascii="Times New Roman" w:hAnsi="Times New Roman" w:cs="Times New Roman"/>
          <w:sz w:val="24"/>
        </w:rPr>
        <w:t>Eloji</w:t>
      </w:r>
      <w:proofErr w:type="spellEnd"/>
      <w:r w:rsidR="00AF2A3A">
        <w:rPr>
          <w:rFonts w:ascii="Times New Roman" w:hAnsi="Times New Roman" w:cs="Times New Roman"/>
          <w:sz w:val="24"/>
        </w:rPr>
        <w:t>, K.</w:t>
      </w:r>
      <w:r w:rsidRPr="000D3D79">
        <w:rPr>
          <w:rFonts w:ascii="Times New Roman" w:hAnsi="Times New Roman" w:cs="Times New Roman"/>
          <w:sz w:val="24"/>
        </w:rPr>
        <w:t xml:space="preserve"> (2021). Real-time data acquisition and analysis in the Nigerian oil and gas sector. </w:t>
      </w:r>
      <w:r w:rsidRPr="00EF3BF3">
        <w:rPr>
          <w:rFonts w:ascii="Times New Roman" w:hAnsi="Times New Roman" w:cs="Times New Roman"/>
          <w:i/>
          <w:sz w:val="24"/>
        </w:rPr>
        <w:t>Journal of Data Analytics in Energy</w:t>
      </w:r>
      <w:r w:rsidRPr="000D3D79">
        <w:rPr>
          <w:rFonts w:ascii="Times New Roman" w:hAnsi="Times New Roman" w:cs="Times New Roman"/>
          <w:sz w:val="24"/>
        </w:rPr>
        <w:t>, 8(2), 123-140.</w:t>
      </w:r>
    </w:p>
    <w:p w14:paraId="6505CB58" w14:textId="79092BB9" w:rsidR="00EF3BF3" w:rsidRPr="001B2130" w:rsidRDefault="00EF3BF3" w:rsidP="00AF2A3A">
      <w:pPr>
        <w:spacing w:line="276" w:lineRule="auto"/>
        <w:ind w:left="720" w:hanging="720"/>
        <w:jc w:val="both"/>
        <w:rPr>
          <w:rFonts w:ascii="Times New Roman" w:hAnsi="Times New Roman" w:cs="Times New Roman"/>
          <w:sz w:val="24"/>
          <w:lang w:val="en-US"/>
        </w:rPr>
      </w:pPr>
      <w:r w:rsidRPr="001B2130">
        <w:rPr>
          <w:rFonts w:ascii="Times New Roman" w:hAnsi="Times New Roman" w:cs="Times New Roman"/>
          <w:sz w:val="24"/>
          <w:lang w:val="en-US"/>
        </w:rPr>
        <w:lastRenderedPageBreak/>
        <w:t xml:space="preserve">Okafor, E., </w:t>
      </w:r>
      <w:r w:rsidR="00AF2A3A">
        <w:rPr>
          <w:rFonts w:ascii="Times New Roman" w:hAnsi="Times New Roman"/>
          <w:color w:val="000000"/>
          <w:sz w:val="24"/>
          <w:szCs w:val="24"/>
        </w:rPr>
        <w:t xml:space="preserve">Kimble, C. </w:t>
      </w:r>
      <w:r w:rsidR="00AF2A3A">
        <w:rPr>
          <w:rFonts w:ascii="Times New Roman" w:hAnsi="Times New Roman"/>
          <w:color w:val="000000"/>
          <w:sz w:val="24"/>
          <w:szCs w:val="24"/>
        </w:rPr>
        <w:t>&amp;</w:t>
      </w:r>
      <w:r w:rsidR="00AF2A3A">
        <w:rPr>
          <w:rFonts w:ascii="Times New Roman" w:hAnsi="Times New Roman"/>
          <w:color w:val="000000"/>
          <w:sz w:val="24"/>
          <w:szCs w:val="24"/>
        </w:rPr>
        <w:t xml:space="preserve"> McLaughlin, K. </w:t>
      </w:r>
      <w:r w:rsidRPr="001B2130">
        <w:rPr>
          <w:rFonts w:ascii="Times New Roman" w:hAnsi="Times New Roman" w:cs="Times New Roman"/>
          <w:sz w:val="24"/>
          <w:lang w:val="en-US"/>
        </w:rPr>
        <w:t xml:space="preserve">(2021). Collaboration and knowledge sharing in driving digital innovation in the Nigerian oil and gas sector. </w:t>
      </w:r>
      <w:r w:rsidRPr="00EF3BF3">
        <w:rPr>
          <w:rFonts w:ascii="Times New Roman" w:hAnsi="Times New Roman" w:cs="Times New Roman"/>
          <w:i/>
          <w:sz w:val="24"/>
          <w:lang w:val="en-US"/>
        </w:rPr>
        <w:t>Journal of Oil and Gas Collaboration</w:t>
      </w:r>
      <w:r w:rsidRPr="001B2130">
        <w:rPr>
          <w:rFonts w:ascii="Times New Roman" w:hAnsi="Times New Roman" w:cs="Times New Roman"/>
          <w:sz w:val="24"/>
          <w:lang w:val="en-US"/>
        </w:rPr>
        <w:t>, 12(3), 177-191.</w:t>
      </w:r>
    </w:p>
    <w:p w14:paraId="2A56E488" w14:textId="7772797E" w:rsidR="00EF3BF3" w:rsidRPr="001B2130" w:rsidRDefault="00EF3BF3" w:rsidP="00AF2A3A">
      <w:pPr>
        <w:spacing w:line="276" w:lineRule="auto"/>
        <w:ind w:left="720" w:hanging="720"/>
        <w:jc w:val="both"/>
        <w:rPr>
          <w:rFonts w:ascii="Times New Roman" w:hAnsi="Times New Roman" w:cs="Times New Roman"/>
          <w:sz w:val="24"/>
          <w:lang w:val="en-US"/>
        </w:rPr>
      </w:pPr>
      <w:r w:rsidRPr="001B2130">
        <w:rPr>
          <w:rFonts w:ascii="Times New Roman" w:hAnsi="Times New Roman" w:cs="Times New Roman"/>
          <w:sz w:val="24"/>
          <w:lang w:val="en-US"/>
        </w:rPr>
        <w:t xml:space="preserve">Okoro, U., </w:t>
      </w:r>
      <w:r w:rsidR="00AF2A3A">
        <w:rPr>
          <w:rFonts w:ascii="Times New Roman" w:hAnsi="Times New Roman"/>
          <w:sz w:val="24"/>
          <w:szCs w:val="24"/>
        </w:rPr>
        <w:t xml:space="preserve">Liu, C., </w:t>
      </w:r>
      <w:proofErr w:type="spellStart"/>
      <w:r w:rsidR="00AF2A3A">
        <w:rPr>
          <w:rFonts w:ascii="Times New Roman" w:hAnsi="Times New Roman"/>
          <w:sz w:val="24"/>
          <w:szCs w:val="24"/>
        </w:rPr>
        <w:t>Chelberg</w:t>
      </w:r>
      <w:proofErr w:type="spellEnd"/>
      <w:r w:rsidR="00AF2A3A">
        <w:rPr>
          <w:rFonts w:ascii="Times New Roman" w:hAnsi="Times New Roman"/>
          <w:sz w:val="24"/>
          <w:szCs w:val="24"/>
        </w:rPr>
        <w:t>, D.</w:t>
      </w:r>
      <w:r w:rsidR="00AF2A3A">
        <w:rPr>
          <w:rFonts w:ascii="Times New Roman" w:hAnsi="Times New Roman"/>
          <w:sz w:val="24"/>
          <w:szCs w:val="24"/>
        </w:rPr>
        <w:t xml:space="preserve"> &amp; </w:t>
      </w:r>
      <w:r w:rsidR="00AF2A3A">
        <w:rPr>
          <w:rFonts w:ascii="Times New Roman" w:hAnsi="Times New Roman"/>
          <w:sz w:val="24"/>
          <w:szCs w:val="24"/>
        </w:rPr>
        <w:t xml:space="preserve">Franklin, T. </w:t>
      </w:r>
      <w:r w:rsidRPr="001B2130">
        <w:rPr>
          <w:rFonts w:ascii="Times New Roman" w:hAnsi="Times New Roman" w:cs="Times New Roman"/>
          <w:sz w:val="24"/>
          <w:lang w:val="en-US"/>
        </w:rPr>
        <w:t xml:space="preserve">(2023). Collaboration between industry players, academia, and government agencies for ICT integration in the Nigerian oil and gas sector. </w:t>
      </w:r>
      <w:r w:rsidRPr="00EF3BF3">
        <w:rPr>
          <w:rFonts w:ascii="Times New Roman" w:hAnsi="Times New Roman" w:cs="Times New Roman"/>
          <w:i/>
          <w:sz w:val="24"/>
          <w:lang w:val="en-US"/>
        </w:rPr>
        <w:t>Journal of Technology and Innovation</w:t>
      </w:r>
      <w:r w:rsidRPr="001B2130">
        <w:rPr>
          <w:rFonts w:ascii="Times New Roman" w:hAnsi="Times New Roman" w:cs="Times New Roman"/>
          <w:sz w:val="24"/>
          <w:lang w:val="en-US"/>
        </w:rPr>
        <w:t>, 28(1), 89-105.</w:t>
      </w:r>
    </w:p>
    <w:p w14:paraId="628A0F05" w14:textId="6C519BEA" w:rsidR="00EF3BF3" w:rsidRPr="001B2130" w:rsidRDefault="00EF3BF3" w:rsidP="00AF2A3A">
      <w:pPr>
        <w:spacing w:line="276" w:lineRule="auto"/>
        <w:ind w:left="720" w:hanging="720"/>
        <w:jc w:val="both"/>
        <w:rPr>
          <w:rFonts w:ascii="Times New Roman" w:hAnsi="Times New Roman" w:cs="Times New Roman"/>
          <w:sz w:val="24"/>
          <w:lang w:val="en-US"/>
        </w:rPr>
      </w:pPr>
      <w:r w:rsidRPr="001B2130">
        <w:rPr>
          <w:rFonts w:ascii="Times New Roman" w:hAnsi="Times New Roman" w:cs="Times New Roman"/>
          <w:sz w:val="24"/>
          <w:lang w:val="en-US"/>
        </w:rPr>
        <w:t xml:space="preserve">Oluwole, A., </w:t>
      </w:r>
      <w:r w:rsidR="00AF2A3A">
        <w:rPr>
          <w:rFonts w:ascii="Times New Roman" w:hAnsi="Times New Roman"/>
          <w:color w:val="000000"/>
          <w:sz w:val="24"/>
          <w:szCs w:val="24"/>
        </w:rPr>
        <w:t>Matthew</w:t>
      </w:r>
      <w:r w:rsidR="00AF2A3A">
        <w:rPr>
          <w:rFonts w:ascii="Times New Roman" w:hAnsi="Times New Roman"/>
          <w:color w:val="000000"/>
          <w:sz w:val="24"/>
          <w:szCs w:val="24"/>
        </w:rPr>
        <w:t>,</w:t>
      </w:r>
      <w:r w:rsidR="00AF2A3A">
        <w:rPr>
          <w:rFonts w:ascii="Times New Roman" w:hAnsi="Times New Roman"/>
          <w:color w:val="000000"/>
          <w:sz w:val="24"/>
          <w:szCs w:val="24"/>
        </w:rPr>
        <w:t xml:space="preserve"> K. </w:t>
      </w:r>
      <w:r w:rsidR="00AF2A3A">
        <w:rPr>
          <w:rFonts w:ascii="Times New Roman" w:hAnsi="Times New Roman"/>
          <w:color w:val="000000"/>
          <w:sz w:val="24"/>
          <w:szCs w:val="24"/>
        </w:rPr>
        <w:t xml:space="preserve">&amp; </w:t>
      </w:r>
      <w:r w:rsidR="00AF2A3A">
        <w:rPr>
          <w:rFonts w:ascii="Times New Roman" w:hAnsi="Times New Roman"/>
          <w:color w:val="000000"/>
          <w:sz w:val="24"/>
          <w:szCs w:val="24"/>
        </w:rPr>
        <w:t xml:space="preserve">Luka, </w:t>
      </w:r>
      <w:proofErr w:type="spellStart"/>
      <w:r w:rsidR="00AF2A3A">
        <w:rPr>
          <w:rFonts w:ascii="Times New Roman" w:hAnsi="Times New Roman"/>
          <w:color w:val="000000"/>
          <w:sz w:val="24"/>
          <w:szCs w:val="24"/>
        </w:rPr>
        <w:t>Ibikunle</w:t>
      </w:r>
      <w:proofErr w:type="spellEnd"/>
      <w:r w:rsidR="00AF2A3A">
        <w:rPr>
          <w:rFonts w:ascii="Times New Roman" w:hAnsi="Times New Roman"/>
          <w:color w:val="000000"/>
          <w:sz w:val="24"/>
          <w:szCs w:val="24"/>
        </w:rPr>
        <w:t xml:space="preserve"> A</w:t>
      </w:r>
      <w:r w:rsidRPr="001B2130">
        <w:rPr>
          <w:rFonts w:ascii="Times New Roman" w:hAnsi="Times New Roman" w:cs="Times New Roman"/>
          <w:sz w:val="24"/>
          <w:lang w:val="en-US"/>
        </w:rPr>
        <w:t xml:space="preserve">. (2022). Cybersecurity and data protection in the Nigerian oil and gas sector. </w:t>
      </w:r>
      <w:r w:rsidRPr="00EF3BF3">
        <w:rPr>
          <w:rFonts w:ascii="Times New Roman" w:hAnsi="Times New Roman" w:cs="Times New Roman"/>
          <w:i/>
          <w:sz w:val="24"/>
          <w:lang w:val="en-US"/>
        </w:rPr>
        <w:t>Journal of Cybersecurity</w:t>
      </w:r>
      <w:r w:rsidRPr="001B2130">
        <w:rPr>
          <w:rFonts w:ascii="Times New Roman" w:hAnsi="Times New Roman" w:cs="Times New Roman"/>
          <w:sz w:val="24"/>
          <w:lang w:val="en-US"/>
        </w:rPr>
        <w:t>, 8(2), 123-140.</w:t>
      </w:r>
    </w:p>
    <w:p w14:paraId="656F15F2" w14:textId="5ECF4CD1" w:rsidR="00EF3BF3" w:rsidRPr="00D04525" w:rsidRDefault="00EF3BF3" w:rsidP="00AF2A3A">
      <w:pPr>
        <w:spacing w:line="276" w:lineRule="auto"/>
        <w:ind w:left="720" w:hanging="720"/>
        <w:jc w:val="both"/>
        <w:rPr>
          <w:rFonts w:ascii="Times New Roman" w:hAnsi="Times New Roman" w:cs="Times New Roman"/>
          <w:sz w:val="24"/>
          <w:lang w:val="en-US"/>
        </w:rPr>
      </w:pPr>
      <w:r w:rsidRPr="001B2130">
        <w:rPr>
          <w:rFonts w:ascii="Times New Roman" w:hAnsi="Times New Roman" w:cs="Times New Roman"/>
          <w:sz w:val="24"/>
          <w:lang w:val="en-US"/>
        </w:rPr>
        <w:t>Onwuchekwa, C.,</w:t>
      </w:r>
      <w:r w:rsidR="00AF2A3A">
        <w:rPr>
          <w:rFonts w:ascii="Times New Roman" w:hAnsi="Times New Roman" w:cs="Times New Roman"/>
          <w:sz w:val="24"/>
          <w:lang w:val="en-US"/>
        </w:rPr>
        <w:t xml:space="preserve"> </w:t>
      </w:r>
      <w:proofErr w:type="spellStart"/>
      <w:r w:rsidR="00AF2A3A">
        <w:rPr>
          <w:rFonts w:ascii="Times New Roman" w:hAnsi="Times New Roman"/>
          <w:sz w:val="24"/>
          <w:szCs w:val="24"/>
        </w:rPr>
        <w:t>Odularo</w:t>
      </w:r>
      <w:proofErr w:type="spellEnd"/>
      <w:r w:rsidR="00AF2A3A">
        <w:rPr>
          <w:rFonts w:ascii="Times New Roman" w:hAnsi="Times New Roman"/>
          <w:sz w:val="24"/>
          <w:szCs w:val="24"/>
        </w:rPr>
        <w:t>, A. Rogers, W.</w:t>
      </w:r>
      <w:r w:rsidRPr="001B2130">
        <w:rPr>
          <w:rFonts w:ascii="Times New Roman" w:hAnsi="Times New Roman" w:cs="Times New Roman"/>
          <w:sz w:val="24"/>
          <w:lang w:val="en-US"/>
        </w:rPr>
        <w:t xml:space="preserve"> (2022). Human capital development for successful ICT adoption in the Nigerian oil and gas sector. </w:t>
      </w:r>
      <w:r w:rsidRPr="00EF3BF3">
        <w:rPr>
          <w:rFonts w:ascii="Times New Roman" w:hAnsi="Times New Roman" w:cs="Times New Roman"/>
          <w:i/>
          <w:sz w:val="24"/>
          <w:lang w:val="en-US"/>
        </w:rPr>
        <w:t>Journal of Human Resources in Energy</w:t>
      </w:r>
      <w:r w:rsidRPr="001B2130">
        <w:rPr>
          <w:rFonts w:ascii="Times New Roman" w:hAnsi="Times New Roman" w:cs="Times New Roman"/>
          <w:sz w:val="24"/>
          <w:lang w:val="en-US"/>
        </w:rPr>
        <w:t>, 15(3), 213-230.</w:t>
      </w:r>
    </w:p>
    <w:p w14:paraId="71A9CAAA" w14:textId="3E85BFF1" w:rsidR="00EF3BF3" w:rsidRPr="00D57CDB" w:rsidRDefault="00EF3BF3" w:rsidP="00AF2A3A">
      <w:pPr>
        <w:spacing w:line="276" w:lineRule="auto"/>
        <w:ind w:left="720" w:hanging="720"/>
        <w:jc w:val="both"/>
        <w:rPr>
          <w:rFonts w:ascii="Times New Roman" w:hAnsi="Times New Roman" w:cs="Times New Roman"/>
          <w:sz w:val="24"/>
        </w:rPr>
      </w:pPr>
      <w:r w:rsidRPr="00D57CDB">
        <w:rPr>
          <w:rFonts w:ascii="Times New Roman" w:hAnsi="Times New Roman" w:cs="Times New Roman"/>
          <w:sz w:val="24"/>
        </w:rPr>
        <w:t xml:space="preserve">Osagie, E., </w:t>
      </w:r>
      <w:r w:rsidR="00AF2A3A">
        <w:rPr>
          <w:rFonts w:ascii="Times New Roman" w:hAnsi="Times New Roman" w:cs="Times New Roman"/>
          <w:sz w:val="24"/>
        </w:rPr>
        <w:t>Okoye, M. &amp; Smith, L.</w:t>
      </w:r>
      <w:r w:rsidRPr="00D57CDB">
        <w:rPr>
          <w:rFonts w:ascii="Times New Roman" w:hAnsi="Times New Roman" w:cs="Times New Roman"/>
          <w:sz w:val="24"/>
        </w:rPr>
        <w:t xml:space="preserve"> (2022). Impact of ICT-enabled emergency response systems in the Nigerian oil and gas industry. </w:t>
      </w:r>
      <w:r w:rsidRPr="00EF3BF3">
        <w:rPr>
          <w:rFonts w:ascii="Times New Roman" w:hAnsi="Times New Roman" w:cs="Times New Roman"/>
          <w:i/>
          <w:sz w:val="24"/>
        </w:rPr>
        <w:t>Journal of Emergency Management</w:t>
      </w:r>
      <w:r w:rsidRPr="00D57CDB">
        <w:rPr>
          <w:rFonts w:ascii="Times New Roman" w:hAnsi="Times New Roman" w:cs="Times New Roman"/>
          <w:sz w:val="24"/>
        </w:rPr>
        <w:t>, 18(3), 213-230.</w:t>
      </w:r>
    </w:p>
    <w:sectPr w:rsidR="00EF3BF3" w:rsidRPr="00D57CDB" w:rsidSect="00EA55A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6D67A" w14:textId="77777777" w:rsidR="0081633A" w:rsidRDefault="0081633A" w:rsidP="00EA55A3">
      <w:pPr>
        <w:spacing w:after="0" w:line="240" w:lineRule="auto"/>
      </w:pPr>
      <w:r>
        <w:separator/>
      </w:r>
    </w:p>
  </w:endnote>
  <w:endnote w:type="continuationSeparator" w:id="0">
    <w:p w14:paraId="3A8E8637" w14:textId="77777777" w:rsidR="0081633A" w:rsidRDefault="0081633A" w:rsidP="00EA5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976175"/>
      <w:docPartObj>
        <w:docPartGallery w:val="Page Numbers (Bottom of Page)"/>
        <w:docPartUnique/>
      </w:docPartObj>
    </w:sdtPr>
    <w:sdtEndPr>
      <w:rPr>
        <w:noProof/>
      </w:rPr>
    </w:sdtEndPr>
    <w:sdtContent>
      <w:p w14:paraId="43D98378" w14:textId="77777777" w:rsidR="005A2ACF" w:rsidRDefault="008163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57487" w14:textId="77777777" w:rsidR="005A2ACF" w:rsidRDefault="00816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6D4D" w14:textId="77777777" w:rsidR="0081633A" w:rsidRDefault="0081633A" w:rsidP="00EA55A3">
      <w:pPr>
        <w:spacing w:after="0" w:line="240" w:lineRule="auto"/>
      </w:pPr>
      <w:r>
        <w:separator/>
      </w:r>
    </w:p>
  </w:footnote>
  <w:footnote w:type="continuationSeparator" w:id="0">
    <w:p w14:paraId="0C9B8B7F" w14:textId="77777777" w:rsidR="0081633A" w:rsidRDefault="0081633A" w:rsidP="00EA5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C3D4B"/>
    <w:multiLevelType w:val="hybridMultilevel"/>
    <w:tmpl w:val="393617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BF"/>
    <w:rsid w:val="000B7F13"/>
    <w:rsid w:val="000D3D79"/>
    <w:rsid w:val="000E2D8E"/>
    <w:rsid w:val="000F084D"/>
    <w:rsid w:val="00134554"/>
    <w:rsid w:val="001B2130"/>
    <w:rsid w:val="002807E5"/>
    <w:rsid w:val="003C6BCF"/>
    <w:rsid w:val="00575449"/>
    <w:rsid w:val="005E7BF1"/>
    <w:rsid w:val="0081633A"/>
    <w:rsid w:val="008818BF"/>
    <w:rsid w:val="008D2BD3"/>
    <w:rsid w:val="00AF2A3A"/>
    <w:rsid w:val="00C93D7D"/>
    <w:rsid w:val="00D04525"/>
    <w:rsid w:val="00D203E3"/>
    <w:rsid w:val="00D57CDB"/>
    <w:rsid w:val="00E60A16"/>
    <w:rsid w:val="00EA55A3"/>
    <w:rsid w:val="00EF3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62A3"/>
  <w15:chartTrackingRefBased/>
  <w15:docId w15:val="{842801D2-6579-4293-BDE4-4EE6441DD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130"/>
    <w:pPr>
      <w:ind w:left="720"/>
      <w:contextualSpacing/>
    </w:pPr>
  </w:style>
  <w:style w:type="paragraph" w:styleId="Footer">
    <w:name w:val="footer"/>
    <w:basedOn w:val="Normal"/>
    <w:link w:val="FooterChar"/>
    <w:uiPriority w:val="99"/>
    <w:unhideWhenUsed/>
    <w:rsid w:val="003C6BCF"/>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C6BCF"/>
    <w:rPr>
      <w:lang w:val="en-US"/>
    </w:rPr>
  </w:style>
  <w:style w:type="paragraph" w:styleId="Header">
    <w:name w:val="header"/>
    <w:basedOn w:val="Normal"/>
    <w:link w:val="HeaderChar"/>
    <w:uiPriority w:val="99"/>
    <w:unhideWhenUsed/>
    <w:rsid w:val="00EA5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5A3"/>
  </w:style>
  <w:style w:type="paragraph" w:styleId="NormalWeb">
    <w:name w:val="Normal (Web)"/>
    <w:basedOn w:val="Normal"/>
    <w:uiPriority w:val="99"/>
    <w:semiHidden/>
    <w:unhideWhenUsed/>
    <w:rsid w:val="00C93D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F2A3A"/>
    <w:rPr>
      <w:color w:val="0000FF"/>
      <w:u w:val="single"/>
    </w:rPr>
  </w:style>
  <w:style w:type="character" w:styleId="UnresolvedMention">
    <w:name w:val="Unresolved Mention"/>
    <w:basedOn w:val="DefaultParagraphFont"/>
    <w:uiPriority w:val="99"/>
    <w:semiHidden/>
    <w:unhideWhenUsed/>
    <w:rsid w:val="00AF2A3A"/>
    <w:rPr>
      <w:color w:val="605E5C"/>
      <w:shd w:val="clear" w:color="auto" w:fill="E1DFDD"/>
    </w:rPr>
  </w:style>
  <w:style w:type="paragraph" w:styleId="BalloonText">
    <w:name w:val="Balloon Text"/>
    <w:basedOn w:val="Normal"/>
    <w:link w:val="BalloonTextChar"/>
    <w:uiPriority w:val="99"/>
    <w:semiHidden/>
    <w:unhideWhenUsed/>
    <w:rsid w:val="00134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5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020720">
      <w:bodyDiv w:val="1"/>
      <w:marLeft w:val="0"/>
      <w:marRight w:val="0"/>
      <w:marTop w:val="0"/>
      <w:marBottom w:val="0"/>
      <w:divBdr>
        <w:top w:val="none" w:sz="0" w:space="0" w:color="auto"/>
        <w:left w:val="none" w:sz="0" w:space="0" w:color="auto"/>
        <w:bottom w:val="none" w:sz="0" w:space="0" w:color="auto"/>
        <w:right w:val="none" w:sz="0" w:space="0" w:color="auto"/>
      </w:divBdr>
    </w:div>
    <w:div w:id="1079130244">
      <w:bodyDiv w:val="1"/>
      <w:marLeft w:val="0"/>
      <w:marRight w:val="0"/>
      <w:marTop w:val="0"/>
      <w:marBottom w:val="0"/>
      <w:divBdr>
        <w:top w:val="none" w:sz="0" w:space="0" w:color="auto"/>
        <w:left w:val="none" w:sz="0" w:space="0" w:color="auto"/>
        <w:bottom w:val="none" w:sz="0" w:space="0" w:color="auto"/>
        <w:right w:val="none" w:sz="0" w:space="0" w:color="auto"/>
      </w:divBdr>
    </w:div>
    <w:div w:id="1541553110">
      <w:bodyDiv w:val="1"/>
      <w:marLeft w:val="0"/>
      <w:marRight w:val="0"/>
      <w:marTop w:val="0"/>
      <w:marBottom w:val="0"/>
      <w:divBdr>
        <w:top w:val="none" w:sz="0" w:space="0" w:color="auto"/>
        <w:left w:val="none" w:sz="0" w:space="0" w:color="auto"/>
        <w:bottom w:val="none" w:sz="0" w:space="0" w:color="auto"/>
        <w:right w:val="none" w:sz="0" w:space="0" w:color="auto"/>
      </w:divBdr>
    </w:div>
    <w:div w:id="1697386864">
      <w:bodyDiv w:val="1"/>
      <w:marLeft w:val="0"/>
      <w:marRight w:val="0"/>
      <w:marTop w:val="0"/>
      <w:marBottom w:val="0"/>
      <w:divBdr>
        <w:top w:val="none" w:sz="0" w:space="0" w:color="auto"/>
        <w:left w:val="none" w:sz="0" w:space="0" w:color="auto"/>
        <w:bottom w:val="none" w:sz="0" w:space="0" w:color="auto"/>
        <w:right w:val="none" w:sz="0" w:space="0" w:color="auto"/>
      </w:divBdr>
    </w:div>
    <w:div w:id="19373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cat.org/title/%20NNPC-annual-statistical-bulletin/oclc/14163531"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3445</Words>
  <Characters>19640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11</cp:revision>
  <cp:lastPrinted>2023-07-17T13:40:00Z</cp:lastPrinted>
  <dcterms:created xsi:type="dcterms:W3CDTF">2023-07-17T11:39:00Z</dcterms:created>
  <dcterms:modified xsi:type="dcterms:W3CDTF">2023-07-17T14:06:00Z</dcterms:modified>
</cp:coreProperties>
</file>