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34E60" w14:textId="5031DB33" w:rsidR="00EE0551" w:rsidRPr="00DB68DF" w:rsidRDefault="00155D12" w:rsidP="00165DA0">
      <w:pPr>
        <w:spacing w:after="0" w:line="240" w:lineRule="auto"/>
        <w:jc w:val="center"/>
        <w:rPr>
          <w:b/>
          <w:color w:val="171717" w:themeColor="background2" w:themeShade="1A"/>
          <w:sz w:val="28"/>
          <w:szCs w:val="28"/>
        </w:rPr>
      </w:pPr>
      <w:r w:rsidRPr="00DB68DF">
        <w:rPr>
          <w:b/>
          <w:color w:val="171717" w:themeColor="background2" w:themeShade="1A"/>
          <w:sz w:val="28"/>
          <w:szCs w:val="28"/>
        </w:rPr>
        <w:t>DATA SECURITY USING STENOGRAPHY TECHNIQUE</w:t>
      </w:r>
    </w:p>
    <w:p w14:paraId="1662792B" w14:textId="77777777" w:rsidR="00EE0551" w:rsidRPr="00DB68DF" w:rsidRDefault="00EE0551" w:rsidP="00165DA0">
      <w:pPr>
        <w:spacing w:after="0" w:line="240" w:lineRule="auto"/>
        <w:jc w:val="center"/>
        <w:rPr>
          <w:b/>
          <w:color w:val="171717" w:themeColor="background2" w:themeShade="1A"/>
          <w:sz w:val="28"/>
          <w:szCs w:val="28"/>
        </w:rPr>
      </w:pPr>
    </w:p>
    <w:p w14:paraId="5ACF1440" w14:textId="77777777" w:rsidR="00EE0551" w:rsidRPr="00DB68DF" w:rsidRDefault="00EE0551" w:rsidP="00165DA0">
      <w:pPr>
        <w:spacing w:after="0" w:line="240" w:lineRule="auto"/>
        <w:jc w:val="center"/>
        <w:rPr>
          <w:b/>
          <w:color w:val="171717" w:themeColor="background2" w:themeShade="1A"/>
          <w:sz w:val="28"/>
          <w:szCs w:val="28"/>
        </w:rPr>
      </w:pPr>
    </w:p>
    <w:p w14:paraId="5548CCD7" w14:textId="77777777" w:rsidR="00EE0551" w:rsidRPr="00DB68DF" w:rsidRDefault="00EE0551" w:rsidP="00165DA0">
      <w:pPr>
        <w:spacing w:after="0" w:line="240" w:lineRule="auto"/>
        <w:jc w:val="center"/>
        <w:rPr>
          <w:b/>
          <w:color w:val="171717" w:themeColor="background2" w:themeShade="1A"/>
          <w:sz w:val="28"/>
          <w:szCs w:val="28"/>
        </w:rPr>
      </w:pPr>
    </w:p>
    <w:p w14:paraId="64E73C07" w14:textId="77777777" w:rsidR="00EE0551" w:rsidRPr="00DB68DF" w:rsidRDefault="00EE0551" w:rsidP="00165DA0">
      <w:pPr>
        <w:spacing w:after="0" w:line="240" w:lineRule="auto"/>
        <w:jc w:val="center"/>
        <w:rPr>
          <w:b/>
          <w:color w:val="171717" w:themeColor="background2" w:themeShade="1A"/>
          <w:sz w:val="28"/>
          <w:szCs w:val="28"/>
        </w:rPr>
      </w:pPr>
    </w:p>
    <w:p w14:paraId="15F6D647" w14:textId="77777777" w:rsidR="00EE0551" w:rsidRPr="00DB68DF" w:rsidRDefault="00EE0551" w:rsidP="00165DA0">
      <w:pPr>
        <w:spacing w:after="0" w:line="240" w:lineRule="auto"/>
        <w:jc w:val="center"/>
        <w:rPr>
          <w:b/>
          <w:color w:val="171717" w:themeColor="background2" w:themeShade="1A"/>
          <w:sz w:val="28"/>
          <w:szCs w:val="28"/>
        </w:rPr>
      </w:pPr>
    </w:p>
    <w:p w14:paraId="39870D54" w14:textId="23B30BDF" w:rsidR="00EE0551" w:rsidRPr="00DB68DF" w:rsidRDefault="00EE0551" w:rsidP="00165DA0">
      <w:pPr>
        <w:spacing w:after="0" w:line="240" w:lineRule="auto"/>
        <w:jc w:val="center"/>
        <w:rPr>
          <w:b/>
          <w:color w:val="171717" w:themeColor="background2" w:themeShade="1A"/>
          <w:sz w:val="28"/>
          <w:szCs w:val="28"/>
        </w:rPr>
      </w:pPr>
    </w:p>
    <w:p w14:paraId="26DB2369" w14:textId="3FEA2BDE" w:rsidR="00155D12" w:rsidRPr="00DB68DF" w:rsidRDefault="00155D12" w:rsidP="00165DA0">
      <w:pPr>
        <w:spacing w:after="0" w:line="240" w:lineRule="auto"/>
        <w:jc w:val="center"/>
        <w:rPr>
          <w:b/>
          <w:color w:val="171717" w:themeColor="background2" w:themeShade="1A"/>
          <w:sz w:val="28"/>
          <w:szCs w:val="28"/>
        </w:rPr>
      </w:pPr>
    </w:p>
    <w:p w14:paraId="15A1AA62" w14:textId="77777777" w:rsidR="00155D12" w:rsidRPr="00DB68DF" w:rsidRDefault="00155D12" w:rsidP="00165DA0">
      <w:pPr>
        <w:spacing w:after="0" w:line="240" w:lineRule="auto"/>
        <w:jc w:val="center"/>
        <w:rPr>
          <w:b/>
          <w:color w:val="171717" w:themeColor="background2" w:themeShade="1A"/>
          <w:sz w:val="28"/>
          <w:szCs w:val="28"/>
        </w:rPr>
      </w:pPr>
    </w:p>
    <w:p w14:paraId="0D171773" w14:textId="77777777" w:rsidR="00EE0551" w:rsidRPr="00DB68DF" w:rsidRDefault="00EE0551" w:rsidP="00165DA0">
      <w:pPr>
        <w:spacing w:after="0" w:line="240" w:lineRule="auto"/>
        <w:jc w:val="center"/>
        <w:rPr>
          <w:b/>
          <w:color w:val="171717" w:themeColor="background2" w:themeShade="1A"/>
          <w:sz w:val="28"/>
          <w:szCs w:val="28"/>
        </w:rPr>
      </w:pPr>
    </w:p>
    <w:p w14:paraId="64B45874" w14:textId="46A3E34F" w:rsidR="00EE0551" w:rsidRDefault="00EE0551" w:rsidP="00165DA0">
      <w:pPr>
        <w:spacing w:after="0" w:line="240" w:lineRule="auto"/>
        <w:jc w:val="center"/>
        <w:rPr>
          <w:b/>
          <w:color w:val="171717" w:themeColor="background2" w:themeShade="1A"/>
          <w:sz w:val="28"/>
          <w:szCs w:val="28"/>
        </w:rPr>
      </w:pPr>
    </w:p>
    <w:p w14:paraId="18542E0F" w14:textId="7077BF8D" w:rsidR="003B0BDB" w:rsidRDefault="003B0BDB" w:rsidP="00165DA0">
      <w:pPr>
        <w:spacing w:after="0" w:line="240" w:lineRule="auto"/>
        <w:jc w:val="center"/>
        <w:rPr>
          <w:b/>
          <w:color w:val="171717" w:themeColor="background2" w:themeShade="1A"/>
          <w:sz w:val="28"/>
          <w:szCs w:val="28"/>
        </w:rPr>
      </w:pPr>
    </w:p>
    <w:p w14:paraId="3CFC76B7" w14:textId="77777777" w:rsidR="003B0BDB" w:rsidRPr="00DB68DF" w:rsidRDefault="003B0BDB" w:rsidP="00165DA0">
      <w:pPr>
        <w:spacing w:after="0" w:line="240" w:lineRule="auto"/>
        <w:jc w:val="center"/>
        <w:rPr>
          <w:b/>
          <w:color w:val="171717" w:themeColor="background2" w:themeShade="1A"/>
          <w:sz w:val="28"/>
          <w:szCs w:val="28"/>
        </w:rPr>
      </w:pPr>
    </w:p>
    <w:p w14:paraId="75B241EA" w14:textId="616B68F5" w:rsidR="00EE0551" w:rsidRPr="00DB68DF" w:rsidRDefault="008A0301" w:rsidP="00165DA0">
      <w:pPr>
        <w:spacing w:after="0" w:line="240" w:lineRule="auto"/>
        <w:jc w:val="center"/>
        <w:rPr>
          <w:b/>
          <w:color w:val="171717" w:themeColor="background2" w:themeShade="1A"/>
          <w:sz w:val="28"/>
          <w:szCs w:val="28"/>
        </w:rPr>
      </w:pPr>
      <w:r>
        <w:rPr>
          <w:b/>
          <w:color w:val="171717" w:themeColor="background2" w:themeShade="1A"/>
          <w:sz w:val="28"/>
          <w:szCs w:val="28"/>
        </w:rPr>
        <w:t>SANI MUSA</w:t>
      </w:r>
      <w:r w:rsidR="00155D12" w:rsidRPr="00DB68DF">
        <w:rPr>
          <w:b/>
          <w:color w:val="171717" w:themeColor="background2" w:themeShade="1A"/>
          <w:sz w:val="28"/>
          <w:szCs w:val="28"/>
        </w:rPr>
        <w:t xml:space="preserve"> </w:t>
      </w:r>
    </w:p>
    <w:p w14:paraId="52979DCD" w14:textId="02F26D15" w:rsidR="00EE0551" w:rsidRPr="00DB68DF" w:rsidRDefault="00EE0551" w:rsidP="00165DA0">
      <w:pPr>
        <w:spacing w:after="0" w:line="240" w:lineRule="auto"/>
        <w:jc w:val="center"/>
        <w:rPr>
          <w:b/>
          <w:color w:val="171717" w:themeColor="background2" w:themeShade="1A"/>
          <w:sz w:val="28"/>
          <w:szCs w:val="28"/>
        </w:rPr>
      </w:pPr>
      <w:r w:rsidRPr="00DB68DF">
        <w:rPr>
          <w:b/>
          <w:color w:val="171717" w:themeColor="background2" w:themeShade="1A"/>
          <w:sz w:val="28"/>
          <w:szCs w:val="28"/>
        </w:rPr>
        <w:t>ST/CS/</w:t>
      </w:r>
      <w:r w:rsidR="00155D12" w:rsidRPr="00DB68DF">
        <w:rPr>
          <w:b/>
          <w:color w:val="171717" w:themeColor="background2" w:themeShade="1A"/>
          <w:sz w:val="28"/>
          <w:szCs w:val="28"/>
        </w:rPr>
        <w:t>H</w:t>
      </w:r>
      <w:r w:rsidRPr="00DB68DF">
        <w:rPr>
          <w:b/>
          <w:color w:val="171717" w:themeColor="background2" w:themeShade="1A"/>
          <w:sz w:val="28"/>
          <w:szCs w:val="28"/>
        </w:rPr>
        <w:t>ND/2</w:t>
      </w:r>
      <w:r w:rsidR="008A0301">
        <w:rPr>
          <w:b/>
          <w:color w:val="171717" w:themeColor="background2" w:themeShade="1A"/>
          <w:sz w:val="28"/>
          <w:szCs w:val="28"/>
        </w:rPr>
        <w:t>1</w:t>
      </w:r>
      <w:r w:rsidRPr="00DB68DF">
        <w:rPr>
          <w:b/>
          <w:color w:val="171717" w:themeColor="background2" w:themeShade="1A"/>
          <w:sz w:val="28"/>
          <w:szCs w:val="28"/>
        </w:rPr>
        <w:t>/</w:t>
      </w:r>
      <w:r w:rsidR="00155D12" w:rsidRPr="00DB68DF">
        <w:rPr>
          <w:b/>
          <w:color w:val="171717" w:themeColor="background2" w:themeShade="1A"/>
          <w:sz w:val="28"/>
          <w:szCs w:val="28"/>
        </w:rPr>
        <w:t>0</w:t>
      </w:r>
      <w:r w:rsidR="008A0301">
        <w:rPr>
          <w:b/>
          <w:color w:val="171717" w:themeColor="background2" w:themeShade="1A"/>
          <w:sz w:val="28"/>
          <w:szCs w:val="28"/>
        </w:rPr>
        <w:t>42</w:t>
      </w:r>
    </w:p>
    <w:p w14:paraId="1D8D9B9D" w14:textId="77777777" w:rsidR="00EE0551" w:rsidRPr="00DB68DF" w:rsidRDefault="00EE0551" w:rsidP="00165DA0">
      <w:pPr>
        <w:spacing w:after="0" w:line="240" w:lineRule="auto"/>
        <w:jc w:val="center"/>
        <w:rPr>
          <w:b/>
          <w:color w:val="171717" w:themeColor="background2" w:themeShade="1A"/>
          <w:sz w:val="28"/>
          <w:szCs w:val="28"/>
        </w:rPr>
      </w:pPr>
    </w:p>
    <w:p w14:paraId="5C979D37" w14:textId="77777777" w:rsidR="00EE0551" w:rsidRPr="00DB68DF" w:rsidRDefault="00EE0551" w:rsidP="00165DA0">
      <w:pPr>
        <w:spacing w:after="0" w:line="240" w:lineRule="auto"/>
        <w:jc w:val="center"/>
        <w:rPr>
          <w:b/>
          <w:color w:val="171717" w:themeColor="background2" w:themeShade="1A"/>
          <w:sz w:val="28"/>
          <w:szCs w:val="28"/>
        </w:rPr>
      </w:pPr>
    </w:p>
    <w:p w14:paraId="3F773640" w14:textId="77777777" w:rsidR="00EE0551" w:rsidRPr="00DB68DF" w:rsidRDefault="00EE0551" w:rsidP="00165DA0">
      <w:pPr>
        <w:spacing w:after="0" w:line="240" w:lineRule="auto"/>
        <w:jc w:val="center"/>
        <w:rPr>
          <w:b/>
          <w:color w:val="171717" w:themeColor="background2" w:themeShade="1A"/>
          <w:sz w:val="28"/>
          <w:szCs w:val="28"/>
        </w:rPr>
      </w:pPr>
    </w:p>
    <w:p w14:paraId="5B6904F9" w14:textId="77777777" w:rsidR="00EE0551" w:rsidRPr="00DB68DF" w:rsidRDefault="00EE0551" w:rsidP="00165DA0">
      <w:pPr>
        <w:spacing w:after="0" w:line="240" w:lineRule="auto"/>
        <w:jc w:val="center"/>
        <w:rPr>
          <w:b/>
          <w:color w:val="171717" w:themeColor="background2" w:themeShade="1A"/>
          <w:sz w:val="28"/>
          <w:szCs w:val="28"/>
        </w:rPr>
      </w:pPr>
    </w:p>
    <w:p w14:paraId="66F0A87C" w14:textId="77777777" w:rsidR="00EE0551" w:rsidRPr="00DB68DF" w:rsidRDefault="00EE0551" w:rsidP="00165DA0">
      <w:pPr>
        <w:spacing w:after="0" w:line="240" w:lineRule="auto"/>
        <w:jc w:val="center"/>
        <w:rPr>
          <w:b/>
          <w:color w:val="171717" w:themeColor="background2" w:themeShade="1A"/>
          <w:sz w:val="28"/>
          <w:szCs w:val="28"/>
        </w:rPr>
      </w:pPr>
    </w:p>
    <w:p w14:paraId="397C89B2" w14:textId="77777777" w:rsidR="00EE0551" w:rsidRPr="00DB68DF" w:rsidRDefault="00EE0551" w:rsidP="00165DA0">
      <w:pPr>
        <w:spacing w:after="0" w:line="240" w:lineRule="auto"/>
        <w:jc w:val="center"/>
        <w:rPr>
          <w:b/>
          <w:color w:val="171717" w:themeColor="background2" w:themeShade="1A"/>
          <w:sz w:val="28"/>
          <w:szCs w:val="28"/>
        </w:rPr>
      </w:pPr>
    </w:p>
    <w:p w14:paraId="79BB33AC" w14:textId="4856B28B" w:rsidR="00EE0551" w:rsidRPr="00DB68DF" w:rsidRDefault="00EE0551" w:rsidP="00165DA0">
      <w:pPr>
        <w:spacing w:after="0" w:line="240" w:lineRule="auto"/>
        <w:jc w:val="center"/>
        <w:rPr>
          <w:b/>
          <w:color w:val="171717" w:themeColor="background2" w:themeShade="1A"/>
          <w:sz w:val="28"/>
          <w:szCs w:val="28"/>
        </w:rPr>
      </w:pPr>
      <w:r w:rsidRPr="00DB68DF">
        <w:rPr>
          <w:b/>
          <w:color w:val="171717" w:themeColor="background2" w:themeShade="1A"/>
          <w:sz w:val="28"/>
          <w:szCs w:val="28"/>
        </w:rPr>
        <w:t>A SEMINAR PRESENTED TO THE DEPARTMENT OF COMPUTER SCIENCE, SCHOOL OF SCIENCE AND TECHNOLOGY, FEDERAL POLYTECHNIC MUBI, ADAMAWA STATE, NIGERIA</w:t>
      </w:r>
    </w:p>
    <w:p w14:paraId="1DBA4EAA" w14:textId="77777777" w:rsidR="00EE0551" w:rsidRPr="00DB68DF" w:rsidRDefault="00EE0551" w:rsidP="00165DA0">
      <w:pPr>
        <w:spacing w:after="0" w:line="240" w:lineRule="auto"/>
        <w:ind w:firstLineChars="200" w:firstLine="562"/>
        <w:jc w:val="center"/>
        <w:rPr>
          <w:b/>
          <w:color w:val="171717" w:themeColor="background2" w:themeShade="1A"/>
          <w:sz w:val="28"/>
          <w:szCs w:val="28"/>
        </w:rPr>
      </w:pPr>
    </w:p>
    <w:p w14:paraId="0F6888EE" w14:textId="77777777" w:rsidR="00EE0551" w:rsidRPr="00DB68DF" w:rsidRDefault="00EE0551" w:rsidP="00165DA0">
      <w:pPr>
        <w:spacing w:after="0" w:line="240" w:lineRule="auto"/>
        <w:jc w:val="center"/>
        <w:rPr>
          <w:b/>
          <w:color w:val="171717" w:themeColor="background2" w:themeShade="1A"/>
          <w:sz w:val="28"/>
          <w:szCs w:val="28"/>
        </w:rPr>
      </w:pPr>
    </w:p>
    <w:p w14:paraId="3859DCA4" w14:textId="77777777" w:rsidR="00EE0551" w:rsidRPr="00DB68DF" w:rsidRDefault="00EE0551" w:rsidP="00165DA0">
      <w:pPr>
        <w:spacing w:after="0" w:line="240" w:lineRule="auto"/>
        <w:rPr>
          <w:color w:val="171717" w:themeColor="background2" w:themeShade="1A"/>
          <w:sz w:val="28"/>
          <w:szCs w:val="28"/>
        </w:rPr>
      </w:pPr>
    </w:p>
    <w:p w14:paraId="6A7252AC" w14:textId="77777777" w:rsidR="00EE0551" w:rsidRPr="00DB68DF" w:rsidRDefault="00EE0551" w:rsidP="00165DA0">
      <w:pPr>
        <w:spacing w:after="0" w:line="240" w:lineRule="auto"/>
        <w:rPr>
          <w:color w:val="171717" w:themeColor="background2" w:themeShade="1A"/>
          <w:sz w:val="28"/>
          <w:szCs w:val="28"/>
        </w:rPr>
      </w:pPr>
    </w:p>
    <w:p w14:paraId="3EDA7B2F" w14:textId="77777777" w:rsidR="00EE0551" w:rsidRPr="00DB68DF" w:rsidRDefault="00EE0551" w:rsidP="00165DA0">
      <w:pPr>
        <w:spacing w:after="0" w:line="240" w:lineRule="auto"/>
        <w:rPr>
          <w:color w:val="171717" w:themeColor="background2" w:themeShade="1A"/>
          <w:sz w:val="28"/>
          <w:szCs w:val="28"/>
        </w:rPr>
      </w:pPr>
    </w:p>
    <w:p w14:paraId="5EB486B9" w14:textId="77777777" w:rsidR="00EE0551" w:rsidRPr="00DB68DF" w:rsidRDefault="00EE0551" w:rsidP="00165DA0">
      <w:pPr>
        <w:spacing w:after="0" w:line="240" w:lineRule="auto"/>
        <w:rPr>
          <w:color w:val="171717" w:themeColor="background2" w:themeShade="1A"/>
          <w:sz w:val="28"/>
          <w:szCs w:val="28"/>
        </w:rPr>
      </w:pPr>
    </w:p>
    <w:p w14:paraId="4EA16071" w14:textId="77777777" w:rsidR="00EE0551" w:rsidRPr="00DB68DF" w:rsidRDefault="00EE0551" w:rsidP="00165DA0">
      <w:pPr>
        <w:spacing w:after="0" w:line="240" w:lineRule="auto"/>
        <w:rPr>
          <w:color w:val="171717" w:themeColor="background2" w:themeShade="1A"/>
          <w:sz w:val="28"/>
          <w:szCs w:val="28"/>
        </w:rPr>
      </w:pPr>
    </w:p>
    <w:p w14:paraId="1FFDA4D9" w14:textId="77777777" w:rsidR="00EE0551" w:rsidRPr="00DB68DF" w:rsidRDefault="00EE0551" w:rsidP="00165DA0">
      <w:pPr>
        <w:spacing w:after="0" w:line="240" w:lineRule="auto"/>
        <w:jc w:val="center"/>
        <w:rPr>
          <w:b/>
          <w:color w:val="171717" w:themeColor="background2" w:themeShade="1A"/>
          <w:sz w:val="28"/>
          <w:szCs w:val="28"/>
        </w:rPr>
      </w:pPr>
    </w:p>
    <w:p w14:paraId="60A9CB7B" w14:textId="05C8963B" w:rsidR="00EE0551" w:rsidRPr="00DB68DF" w:rsidRDefault="008A0301" w:rsidP="00165DA0">
      <w:pPr>
        <w:spacing w:after="0" w:line="240" w:lineRule="auto"/>
        <w:jc w:val="right"/>
        <w:rPr>
          <w:b/>
          <w:color w:val="171717" w:themeColor="background2" w:themeShade="1A"/>
          <w:sz w:val="28"/>
          <w:szCs w:val="28"/>
        </w:rPr>
      </w:pPr>
      <w:r>
        <w:rPr>
          <w:b/>
          <w:caps/>
          <w:color w:val="171717" w:themeColor="background2" w:themeShade="1A"/>
          <w:sz w:val="28"/>
          <w:szCs w:val="28"/>
        </w:rPr>
        <w:t>AUGUST</w:t>
      </w:r>
      <w:r w:rsidR="00EE0551" w:rsidRPr="00DB68DF">
        <w:rPr>
          <w:b/>
          <w:color w:val="171717" w:themeColor="background2" w:themeShade="1A"/>
          <w:sz w:val="28"/>
          <w:szCs w:val="28"/>
        </w:rPr>
        <w:t>, 202</w:t>
      </w:r>
      <w:r>
        <w:rPr>
          <w:b/>
          <w:color w:val="171717" w:themeColor="background2" w:themeShade="1A"/>
          <w:sz w:val="28"/>
          <w:szCs w:val="28"/>
        </w:rPr>
        <w:t>3</w:t>
      </w:r>
    </w:p>
    <w:p w14:paraId="0F96D288" w14:textId="77777777" w:rsidR="00AF3A79" w:rsidRPr="00DB68DF" w:rsidRDefault="00EE0551" w:rsidP="00155D12">
      <w:pPr>
        <w:spacing w:after="0" w:line="240" w:lineRule="auto"/>
        <w:jc w:val="center"/>
        <w:rPr>
          <w:color w:val="171717" w:themeColor="background2" w:themeShade="1A"/>
          <w:sz w:val="28"/>
          <w:szCs w:val="28"/>
        </w:rPr>
        <w:sectPr w:rsidR="00AF3A79" w:rsidRPr="00DB68DF" w:rsidSect="00AF3A79">
          <w:footerReference w:type="default" r:id="rId7"/>
          <w:pgSz w:w="11906" w:h="16838" w:code="9"/>
          <w:pgMar w:top="1440" w:right="1196" w:bottom="1440" w:left="1440" w:header="720" w:footer="720" w:gutter="0"/>
          <w:pgNumType w:fmt="lowerRoman"/>
          <w:cols w:space="720"/>
          <w:titlePg/>
          <w:docGrid w:linePitch="360"/>
        </w:sectPr>
      </w:pPr>
      <w:r w:rsidRPr="00DB68DF">
        <w:rPr>
          <w:color w:val="171717" w:themeColor="background2" w:themeShade="1A"/>
          <w:sz w:val="28"/>
          <w:szCs w:val="28"/>
        </w:rPr>
        <w:br w:type="page"/>
      </w:r>
    </w:p>
    <w:p w14:paraId="07A57BC0" w14:textId="1937DFF1" w:rsidR="00155D12" w:rsidRPr="00DB68DF" w:rsidRDefault="00155D12" w:rsidP="00155D12">
      <w:pPr>
        <w:spacing w:after="0" w:line="240" w:lineRule="auto"/>
        <w:jc w:val="center"/>
        <w:rPr>
          <w:b/>
          <w:color w:val="171717" w:themeColor="background2" w:themeShade="1A"/>
          <w:sz w:val="28"/>
          <w:szCs w:val="28"/>
        </w:rPr>
      </w:pPr>
      <w:r w:rsidRPr="00DB68DF">
        <w:rPr>
          <w:b/>
          <w:color w:val="171717" w:themeColor="background2" w:themeShade="1A"/>
          <w:sz w:val="28"/>
          <w:szCs w:val="28"/>
        </w:rPr>
        <w:lastRenderedPageBreak/>
        <w:t>DATA SECURITY USING STENOGRAPHY TECHNIQUE</w:t>
      </w:r>
    </w:p>
    <w:p w14:paraId="728922C1" w14:textId="77777777" w:rsidR="00155D12" w:rsidRPr="00DB68DF" w:rsidRDefault="00155D12" w:rsidP="00155D12">
      <w:pPr>
        <w:spacing w:after="0" w:line="240" w:lineRule="auto"/>
        <w:jc w:val="center"/>
        <w:rPr>
          <w:b/>
          <w:color w:val="171717" w:themeColor="background2" w:themeShade="1A"/>
          <w:sz w:val="28"/>
          <w:szCs w:val="28"/>
        </w:rPr>
      </w:pPr>
    </w:p>
    <w:p w14:paraId="12073430" w14:textId="77777777" w:rsidR="00155D12" w:rsidRPr="00DB68DF" w:rsidRDefault="00155D12" w:rsidP="00155D12">
      <w:pPr>
        <w:spacing w:after="0" w:line="240" w:lineRule="auto"/>
        <w:jc w:val="center"/>
        <w:rPr>
          <w:b/>
          <w:color w:val="171717" w:themeColor="background2" w:themeShade="1A"/>
          <w:sz w:val="28"/>
          <w:szCs w:val="28"/>
        </w:rPr>
      </w:pPr>
    </w:p>
    <w:p w14:paraId="3969C278" w14:textId="77777777" w:rsidR="00155D12" w:rsidRPr="00DB68DF" w:rsidRDefault="00155D12" w:rsidP="00155D12">
      <w:pPr>
        <w:spacing w:after="0" w:line="240" w:lineRule="auto"/>
        <w:jc w:val="center"/>
        <w:rPr>
          <w:b/>
          <w:color w:val="171717" w:themeColor="background2" w:themeShade="1A"/>
          <w:sz w:val="28"/>
          <w:szCs w:val="28"/>
        </w:rPr>
      </w:pPr>
    </w:p>
    <w:p w14:paraId="295655CE" w14:textId="77777777" w:rsidR="00155D12" w:rsidRPr="00DB68DF" w:rsidRDefault="00155D12" w:rsidP="00155D12">
      <w:pPr>
        <w:spacing w:after="0" w:line="240" w:lineRule="auto"/>
        <w:jc w:val="center"/>
        <w:rPr>
          <w:b/>
          <w:color w:val="171717" w:themeColor="background2" w:themeShade="1A"/>
          <w:sz w:val="28"/>
          <w:szCs w:val="28"/>
        </w:rPr>
      </w:pPr>
    </w:p>
    <w:p w14:paraId="70267C00" w14:textId="77777777" w:rsidR="00155D12" w:rsidRPr="00DB68DF" w:rsidRDefault="00155D12" w:rsidP="00155D12">
      <w:pPr>
        <w:spacing w:after="0" w:line="240" w:lineRule="auto"/>
        <w:jc w:val="center"/>
        <w:rPr>
          <w:b/>
          <w:color w:val="171717" w:themeColor="background2" w:themeShade="1A"/>
          <w:sz w:val="28"/>
          <w:szCs w:val="28"/>
        </w:rPr>
      </w:pPr>
    </w:p>
    <w:p w14:paraId="0F7006BC" w14:textId="77777777" w:rsidR="00155D12" w:rsidRPr="00DB68DF" w:rsidRDefault="00155D12" w:rsidP="00155D12">
      <w:pPr>
        <w:spacing w:after="0" w:line="240" w:lineRule="auto"/>
        <w:jc w:val="center"/>
        <w:rPr>
          <w:b/>
          <w:color w:val="171717" w:themeColor="background2" w:themeShade="1A"/>
          <w:sz w:val="28"/>
          <w:szCs w:val="28"/>
        </w:rPr>
      </w:pPr>
    </w:p>
    <w:p w14:paraId="57BF2227" w14:textId="77777777" w:rsidR="00155D12" w:rsidRPr="00DB68DF" w:rsidRDefault="00155D12" w:rsidP="00155D12">
      <w:pPr>
        <w:spacing w:after="0" w:line="240" w:lineRule="auto"/>
        <w:jc w:val="center"/>
        <w:rPr>
          <w:b/>
          <w:color w:val="171717" w:themeColor="background2" w:themeShade="1A"/>
          <w:sz w:val="28"/>
          <w:szCs w:val="28"/>
        </w:rPr>
      </w:pPr>
    </w:p>
    <w:p w14:paraId="5A8E136C" w14:textId="77777777" w:rsidR="00155D12" w:rsidRPr="00DB68DF" w:rsidRDefault="00155D12" w:rsidP="00155D12">
      <w:pPr>
        <w:spacing w:after="0" w:line="240" w:lineRule="auto"/>
        <w:jc w:val="center"/>
        <w:rPr>
          <w:b/>
          <w:color w:val="171717" w:themeColor="background2" w:themeShade="1A"/>
          <w:sz w:val="28"/>
          <w:szCs w:val="28"/>
        </w:rPr>
      </w:pPr>
    </w:p>
    <w:p w14:paraId="178C0D99" w14:textId="77777777" w:rsidR="00155D12" w:rsidRPr="00DB68DF" w:rsidRDefault="00155D12" w:rsidP="00155D12">
      <w:pPr>
        <w:spacing w:after="0" w:line="240" w:lineRule="auto"/>
        <w:jc w:val="center"/>
        <w:rPr>
          <w:b/>
          <w:color w:val="171717" w:themeColor="background2" w:themeShade="1A"/>
          <w:sz w:val="28"/>
          <w:szCs w:val="28"/>
        </w:rPr>
      </w:pPr>
    </w:p>
    <w:p w14:paraId="587E0BB6" w14:textId="3C6312F0" w:rsidR="00155D12" w:rsidRDefault="00155D12" w:rsidP="00155D12">
      <w:pPr>
        <w:spacing w:after="0" w:line="240" w:lineRule="auto"/>
        <w:jc w:val="center"/>
        <w:rPr>
          <w:b/>
          <w:color w:val="171717" w:themeColor="background2" w:themeShade="1A"/>
          <w:sz w:val="28"/>
          <w:szCs w:val="28"/>
        </w:rPr>
      </w:pPr>
    </w:p>
    <w:p w14:paraId="3FDA4D77" w14:textId="77777777" w:rsidR="003B0BDB" w:rsidRPr="00DB68DF" w:rsidRDefault="003B0BDB" w:rsidP="00155D12">
      <w:pPr>
        <w:spacing w:after="0" w:line="240" w:lineRule="auto"/>
        <w:jc w:val="center"/>
        <w:rPr>
          <w:b/>
          <w:color w:val="171717" w:themeColor="background2" w:themeShade="1A"/>
          <w:sz w:val="28"/>
          <w:szCs w:val="28"/>
        </w:rPr>
      </w:pPr>
    </w:p>
    <w:p w14:paraId="7B381066" w14:textId="77777777" w:rsidR="008A0301" w:rsidRPr="00DB68DF" w:rsidRDefault="008A0301" w:rsidP="008A0301">
      <w:pPr>
        <w:spacing w:after="0" w:line="240" w:lineRule="auto"/>
        <w:jc w:val="center"/>
        <w:rPr>
          <w:b/>
          <w:color w:val="171717" w:themeColor="background2" w:themeShade="1A"/>
          <w:sz w:val="28"/>
          <w:szCs w:val="28"/>
        </w:rPr>
      </w:pPr>
      <w:r>
        <w:rPr>
          <w:b/>
          <w:color w:val="171717" w:themeColor="background2" w:themeShade="1A"/>
          <w:sz w:val="28"/>
          <w:szCs w:val="28"/>
        </w:rPr>
        <w:t>SANI MUSA</w:t>
      </w:r>
      <w:r w:rsidRPr="00DB68DF">
        <w:rPr>
          <w:b/>
          <w:color w:val="171717" w:themeColor="background2" w:themeShade="1A"/>
          <w:sz w:val="28"/>
          <w:szCs w:val="28"/>
        </w:rPr>
        <w:t xml:space="preserve"> </w:t>
      </w:r>
    </w:p>
    <w:p w14:paraId="30DA1763" w14:textId="77777777" w:rsidR="008A0301" w:rsidRPr="00DB68DF" w:rsidRDefault="008A0301" w:rsidP="008A0301">
      <w:pPr>
        <w:spacing w:after="0" w:line="240" w:lineRule="auto"/>
        <w:jc w:val="center"/>
        <w:rPr>
          <w:b/>
          <w:color w:val="171717" w:themeColor="background2" w:themeShade="1A"/>
          <w:sz w:val="28"/>
          <w:szCs w:val="28"/>
        </w:rPr>
      </w:pPr>
      <w:r w:rsidRPr="00DB68DF">
        <w:rPr>
          <w:b/>
          <w:color w:val="171717" w:themeColor="background2" w:themeShade="1A"/>
          <w:sz w:val="28"/>
          <w:szCs w:val="28"/>
        </w:rPr>
        <w:t>ST/CS/HND/2</w:t>
      </w:r>
      <w:r>
        <w:rPr>
          <w:b/>
          <w:color w:val="171717" w:themeColor="background2" w:themeShade="1A"/>
          <w:sz w:val="28"/>
          <w:szCs w:val="28"/>
        </w:rPr>
        <w:t>1</w:t>
      </w:r>
      <w:r w:rsidRPr="00DB68DF">
        <w:rPr>
          <w:b/>
          <w:color w:val="171717" w:themeColor="background2" w:themeShade="1A"/>
          <w:sz w:val="28"/>
          <w:szCs w:val="28"/>
        </w:rPr>
        <w:t>/0</w:t>
      </w:r>
      <w:r>
        <w:rPr>
          <w:b/>
          <w:color w:val="171717" w:themeColor="background2" w:themeShade="1A"/>
          <w:sz w:val="28"/>
          <w:szCs w:val="28"/>
        </w:rPr>
        <w:t>42</w:t>
      </w:r>
    </w:p>
    <w:p w14:paraId="69F60DA5" w14:textId="28A61CA4" w:rsidR="00EE0551" w:rsidRPr="00DB68DF" w:rsidRDefault="00EE0551" w:rsidP="00155D12">
      <w:pPr>
        <w:spacing w:after="0" w:line="240" w:lineRule="auto"/>
        <w:jc w:val="center"/>
        <w:rPr>
          <w:b/>
          <w:color w:val="171717" w:themeColor="background2" w:themeShade="1A"/>
          <w:sz w:val="28"/>
          <w:szCs w:val="28"/>
        </w:rPr>
      </w:pPr>
    </w:p>
    <w:p w14:paraId="1F76515B" w14:textId="77777777" w:rsidR="00EE0551" w:rsidRPr="00DB68DF" w:rsidRDefault="00EE0551" w:rsidP="00165DA0">
      <w:pPr>
        <w:spacing w:after="0" w:line="240" w:lineRule="auto"/>
        <w:jc w:val="center"/>
        <w:rPr>
          <w:b/>
          <w:color w:val="171717" w:themeColor="background2" w:themeShade="1A"/>
          <w:sz w:val="28"/>
          <w:szCs w:val="28"/>
        </w:rPr>
      </w:pPr>
    </w:p>
    <w:p w14:paraId="191BD572" w14:textId="77777777" w:rsidR="00EE0551" w:rsidRPr="00DB68DF" w:rsidRDefault="00EE0551" w:rsidP="00165DA0">
      <w:pPr>
        <w:spacing w:after="0" w:line="240" w:lineRule="auto"/>
        <w:jc w:val="center"/>
        <w:rPr>
          <w:b/>
          <w:color w:val="171717" w:themeColor="background2" w:themeShade="1A"/>
          <w:sz w:val="28"/>
          <w:szCs w:val="28"/>
        </w:rPr>
      </w:pPr>
    </w:p>
    <w:p w14:paraId="5BD83188" w14:textId="77777777" w:rsidR="00EE0551" w:rsidRPr="00DB68DF" w:rsidRDefault="00EE0551" w:rsidP="00165DA0">
      <w:pPr>
        <w:spacing w:after="0" w:line="240" w:lineRule="auto"/>
        <w:jc w:val="center"/>
        <w:rPr>
          <w:b/>
          <w:color w:val="171717" w:themeColor="background2" w:themeShade="1A"/>
          <w:sz w:val="28"/>
          <w:szCs w:val="28"/>
        </w:rPr>
      </w:pPr>
    </w:p>
    <w:p w14:paraId="0FF11450" w14:textId="77777777" w:rsidR="00EE0551" w:rsidRPr="00DB68DF" w:rsidRDefault="00EE0551" w:rsidP="00165DA0">
      <w:pPr>
        <w:spacing w:after="0" w:line="240" w:lineRule="auto"/>
        <w:jc w:val="center"/>
        <w:rPr>
          <w:b/>
          <w:color w:val="171717" w:themeColor="background2" w:themeShade="1A"/>
          <w:sz w:val="28"/>
          <w:szCs w:val="28"/>
        </w:rPr>
      </w:pPr>
    </w:p>
    <w:p w14:paraId="2EA4F5BD" w14:textId="77777777" w:rsidR="00EE0551" w:rsidRPr="00DB68DF" w:rsidRDefault="00EE0551" w:rsidP="00165DA0">
      <w:pPr>
        <w:spacing w:after="0" w:line="240" w:lineRule="auto"/>
        <w:jc w:val="center"/>
        <w:rPr>
          <w:b/>
          <w:color w:val="171717" w:themeColor="background2" w:themeShade="1A"/>
          <w:sz w:val="28"/>
          <w:szCs w:val="28"/>
        </w:rPr>
      </w:pPr>
    </w:p>
    <w:p w14:paraId="097421BD" w14:textId="131B842C" w:rsidR="00EE0551" w:rsidRPr="00DB68DF" w:rsidRDefault="00EE0551" w:rsidP="00165DA0">
      <w:pPr>
        <w:spacing w:after="0" w:line="240" w:lineRule="auto"/>
        <w:jc w:val="center"/>
        <w:rPr>
          <w:b/>
          <w:color w:val="171717" w:themeColor="background2" w:themeShade="1A"/>
          <w:sz w:val="28"/>
          <w:szCs w:val="28"/>
        </w:rPr>
      </w:pPr>
      <w:r w:rsidRPr="00DB68DF">
        <w:rPr>
          <w:b/>
          <w:color w:val="171717" w:themeColor="background2" w:themeShade="1A"/>
          <w:sz w:val="28"/>
          <w:szCs w:val="28"/>
        </w:rPr>
        <w:t>A SEMINAR PRESENTED TO THE DEPARTMENT OF COMPUTER SCIENCE, SCHOOL OF SCIENCE AND TECHNOLOGY, FEDERAL POLYTECHNIC MUBI, ADAMAWA STATE, NIGERIA</w:t>
      </w:r>
    </w:p>
    <w:p w14:paraId="473F0D7A" w14:textId="77777777" w:rsidR="00EE0551" w:rsidRPr="00DB68DF" w:rsidRDefault="00EE0551" w:rsidP="00165DA0">
      <w:pPr>
        <w:spacing w:after="0" w:line="240" w:lineRule="auto"/>
        <w:ind w:firstLineChars="200" w:firstLine="562"/>
        <w:jc w:val="center"/>
        <w:rPr>
          <w:b/>
          <w:color w:val="171717" w:themeColor="background2" w:themeShade="1A"/>
          <w:sz w:val="28"/>
          <w:szCs w:val="28"/>
        </w:rPr>
      </w:pPr>
    </w:p>
    <w:p w14:paraId="58F4D58A" w14:textId="77777777" w:rsidR="00EE0551" w:rsidRPr="00DB68DF" w:rsidRDefault="00EE0551" w:rsidP="00165DA0">
      <w:pPr>
        <w:spacing w:after="0" w:line="240" w:lineRule="auto"/>
        <w:ind w:firstLineChars="200" w:firstLine="562"/>
        <w:jc w:val="center"/>
        <w:rPr>
          <w:b/>
          <w:color w:val="171717" w:themeColor="background2" w:themeShade="1A"/>
          <w:sz w:val="28"/>
          <w:szCs w:val="28"/>
        </w:rPr>
      </w:pPr>
    </w:p>
    <w:p w14:paraId="43B0EF44" w14:textId="788E10D6" w:rsidR="00EE0551" w:rsidRPr="00DB68DF" w:rsidRDefault="00EE0551" w:rsidP="00165DA0">
      <w:pPr>
        <w:spacing w:after="0" w:line="240" w:lineRule="auto"/>
        <w:jc w:val="center"/>
        <w:rPr>
          <w:b/>
          <w:color w:val="171717" w:themeColor="background2" w:themeShade="1A"/>
          <w:sz w:val="28"/>
          <w:szCs w:val="28"/>
        </w:rPr>
      </w:pPr>
      <w:r w:rsidRPr="00DB68DF">
        <w:rPr>
          <w:b/>
          <w:color w:val="171717" w:themeColor="background2" w:themeShade="1A"/>
          <w:sz w:val="28"/>
          <w:szCs w:val="28"/>
        </w:rPr>
        <w:t xml:space="preserve">IN PARTIAL FULFILLMENT OF THE REQUIREMENTS FOR THE AWARD OF </w:t>
      </w:r>
      <w:r w:rsidR="00155D12" w:rsidRPr="00DB68DF">
        <w:rPr>
          <w:b/>
          <w:color w:val="171717" w:themeColor="background2" w:themeShade="1A"/>
          <w:sz w:val="28"/>
          <w:szCs w:val="28"/>
        </w:rPr>
        <w:t xml:space="preserve">HIGHER </w:t>
      </w:r>
      <w:r w:rsidRPr="00DB68DF">
        <w:rPr>
          <w:b/>
          <w:color w:val="171717" w:themeColor="background2" w:themeShade="1A"/>
          <w:sz w:val="28"/>
          <w:szCs w:val="28"/>
        </w:rPr>
        <w:t>NATIONAL DIPLOMA (</w:t>
      </w:r>
      <w:r w:rsidR="00155D12" w:rsidRPr="00DB68DF">
        <w:rPr>
          <w:b/>
          <w:color w:val="171717" w:themeColor="background2" w:themeShade="1A"/>
          <w:sz w:val="28"/>
          <w:szCs w:val="28"/>
        </w:rPr>
        <w:t>H</w:t>
      </w:r>
      <w:r w:rsidRPr="00DB68DF">
        <w:rPr>
          <w:b/>
          <w:color w:val="171717" w:themeColor="background2" w:themeShade="1A"/>
          <w:sz w:val="28"/>
          <w:szCs w:val="28"/>
        </w:rPr>
        <w:t>ND) IN COMPUTER SCIENCE</w:t>
      </w:r>
    </w:p>
    <w:p w14:paraId="75D7DF43" w14:textId="77777777" w:rsidR="00EE0551" w:rsidRPr="00DB68DF" w:rsidRDefault="00EE0551" w:rsidP="00165DA0">
      <w:pPr>
        <w:spacing w:after="0" w:line="240" w:lineRule="auto"/>
        <w:jc w:val="center"/>
        <w:rPr>
          <w:b/>
          <w:color w:val="171717" w:themeColor="background2" w:themeShade="1A"/>
          <w:sz w:val="28"/>
          <w:szCs w:val="28"/>
        </w:rPr>
      </w:pPr>
    </w:p>
    <w:p w14:paraId="759D0C31" w14:textId="77777777" w:rsidR="00EE0551" w:rsidRPr="00DB68DF" w:rsidRDefault="00EE0551" w:rsidP="00165DA0">
      <w:pPr>
        <w:spacing w:after="0" w:line="240" w:lineRule="auto"/>
        <w:rPr>
          <w:color w:val="171717" w:themeColor="background2" w:themeShade="1A"/>
          <w:sz w:val="28"/>
          <w:szCs w:val="28"/>
        </w:rPr>
      </w:pPr>
    </w:p>
    <w:p w14:paraId="24E9A193" w14:textId="77777777" w:rsidR="00EE0551" w:rsidRPr="00DB68DF" w:rsidRDefault="00EE0551" w:rsidP="00165DA0">
      <w:pPr>
        <w:spacing w:after="0" w:line="240" w:lineRule="auto"/>
        <w:rPr>
          <w:color w:val="171717" w:themeColor="background2" w:themeShade="1A"/>
          <w:sz w:val="28"/>
          <w:szCs w:val="28"/>
        </w:rPr>
      </w:pPr>
    </w:p>
    <w:p w14:paraId="31E83BED" w14:textId="77777777" w:rsidR="00EE0551" w:rsidRPr="00DB68DF" w:rsidRDefault="00EE0551" w:rsidP="00165DA0">
      <w:pPr>
        <w:spacing w:after="0" w:line="240" w:lineRule="auto"/>
        <w:jc w:val="center"/>
        <w:rPr>
          <w:b/>
          <w:color w:val="171717" w:themeColor="background2" w:themeShade="1A"/>
          <w:sz w:val="28"/>
          <w:szCs w:val="28"/>
        </w:rPr>
      </w:pPr>
    </w:p>
    <w:p w14:paraId="354FBD6D" w14:textId="35F3C11F" w:rsidR="00EE0551" w:rsidRPr="00DB68DF" w:rsidRDefault="008A0301" w:rsidP="00165DA0">
      <w:pPr>
        <w:spacing w:after="0" w:line="240" w:lineRule="auto"/>
        <w:jc w:val="right"/>
        <w:rPr>
          <w:b/>
          <w:color w:val="171717" w:themeColor="background2" w:themeShade="1A"/>
          <w:sz w:val="28"/>
          <w:szCs w:val="28"/>
        </w:rPr>
      </w:pPr>
      <w:r>
        <w:rPr>
          <w:b/>
          <w:caps/>
          <w:color w:val="171717" w:themeColor="background2" w:themeShade="1A"/>
          <w:sz w:val="28"/>
          <w:szCs w:val="28"/>
        </w:rPr>
        <w:t>AUGUST</w:t>
      </w:r>
      <w:r w:rsidR="00EE0551" w:rsidRPr="00DB68DF">
        <w:rPr>
          <w:b/>
          <w:color w:val="171717" w:themeColor="background2" w:themeShade="1A"/>
          <w:sz w:val="28"/>
          <w:szCs w:val="28"/>
        </w:rPr>
        <w:t>, 202</w:t>
      </w:r>
      <w:r>
        <w:rPr>
          <w:b/>
          <w:color w:val="171717" w:themeColor="background2" w:themeShade="1A"/>
          <w:sz w:val="28"/>
          <w:szCs w:val="28"/>
        </w:rPr>
        <w:t>3</w:t>
      </w:r>
    </w:p>
    <w:p w14:paraId="07EA05F3" w14:textId="021DAFFB" w:rsidR="00EE0551" w:rsidRPr="00DB68DF" w:rsidRDefault="00EE0551" w:rsidP="00165DA0">
      <w:pPr>
        <w:spacing w:after="0" w:line="240" w:lineRule="auto"/>
        <w:ind w:left="0" w:right="0" w:firstLine="0"/>
        <w:jc w:val="left"/>
        <w:rPr>
          <w:b/>
          <w:i/>
          <w:caps/>
          <w:color w:val="171717" w:themeColor="background2" w:themeShade="1A"/>
          <w:sz w:val="28"/>
          <w:szCs w:val="28"/>
        </w:rPr>
      </w:pPr>
      <w:r w:rsidRPr="00DB68DF">
        <w:rPr>
          <w:b/>
          <w:i/>
          <w:caps/>
          <w:color w:val="171717" w:themeColor="background2" w:themeShade="1A"/>
          <w:sz w:val="28"/>
          <w:szCs w:val="28"/>
        </w:rPr>
        <w:br w:type="page"/>
      </w:r>
    </w:p>
    <w:p w14:paraId="1BAE01DE" w14:textId="4F22DFA1" w:rsidR="00061553" w:rsidRPr="00DB68DF" w:rsidRDefault="00061553" w:rsidP="00165DA0">
      <w:pPr>
        <w:spacing w:after="0" w:line="480" w:lineRule="auto"/>
        <w:ind w:left="-5" w:right="37"/>
        <w:rPr>
          <w:b/>
          <w:caps/>
          <w:color w:val="171717" w:themeColor="background2" w:themeShade="1A"/>
          <w:sz w:val="28"/>
          <w:szCs w:val="28"/>
        </w:rPr>
      </w:pPr>
      <w:r w:rsidRPr="00DB68DF">
        <w:rPr>
          <w:b/>
          <w:caps/>
          <w:color w:val="171717" w:themeColor="background2" w:themeShade="1A"/>
          <w:sz w:val="28"/>
          <w:szCs w:val="28"/>
        </w:rPr>
        <w:lastRenderedPageBreak/>
        <w:t>Abstract</w:t>
      </w:r>
    </w:p>
    <w:p w14:paraId="15B00F41" w14:textId="3BE7B103" w:rsidR="00061553" w:rsidRPr="00DB68DF" w:rsidRDefault="00061553" w:rsidP="00155D12">
      <w:pPr>
        <w:spacing w:after="0" w:line="240" w:lineRule="auto"/>
        <w:ind w:left="-5" w:right="37"/>
        <w:rPr>
          <w:i/>
          <w:color w:val="171717" w:themeColor="background2" w:themeShade="1A"/>
          <w:sz w:val="28"/>
          <w:szCs w:val="28"/>
        </w:rPr>
      </w:pPr>
      <w:r w:rsidRPr="00DB68DF">
        <w:rPr>
          <w:i/>
          <w:color w:val="171717" w:themeColor="background2" w:themeShade="1A"/>
          <w:sz w:val="28"/>
          <w:szCs w:val="28"/>
        </w:rPr>
        <w:t xml:space="preserve">Steganography is the art of covered, or hidden, writing. The purpose of steganography is covert communication to hide the existence of a message from a third party. This proposed system deals with implementing security-using Steganography. In this technology, the end user identifies an image which is going to act as the carrier of data. The data file is encrypted and authenticated. This message is hidden in the image.  The image if hacked or interpreted by a </w:t>
      </w:r>
      <w:r w:rsidR="00FD7631" w:rsidRPr="00DB68DF">
        <w:rPr>
          <w:i/>
          <w:color w:val="171717" w:themeColor="background2" w:themeShade="1A"/>
          <w:sz w:val="28"/>
          <w:szCs w:val="28"/>
        </w:rPr>
        <w:t>third-party</w:t>
      </w:r>
      <w:r w:rsidRPr="00DB68DF">
        <w:rPr>
          <w:i/>
          <w:color w:val="171717" w:themeColor="background2" w:themeShade="1A"/>
          <w:sz w:val="28"/>
          <w:szCs w:val="28"/>
        </w:rPr>
        <w:t xml:space="preserve"> user will open up in any image previewer but not displaying the data. This protects the data from being invisible and hence be secure during transmission. The user in the receiving end uses another piece of code to retrieve the data from the image. </w:t>
      </w:r>
    </w:p>
    <w:p w14:paraId="7B3719AC" w14:textId="77777777" w:rsidR="00670269" w:rsidRDefault="00670269" w:rsidP="00AF3A79">
      <w:pPr>
        <w:spacing w:after="0" w:line="360" w:lineRule="auto"/>
        <w:ind w:left="0" w:right="0" w:firstLine="0"/>
        <w:jc w:val="left"/>
        <w:rPr>
          <w:color w:val="171717" w:themeColor="background2" w:themeShade="1A"/>
          <w:sz w:val="28"/>
          <w:szCs w:val="28"/>
        </w:rPr>
      </w:pPr>
    </w:p>
    <w:p w14:paraId="38DCC0E1" w14:textId="5FEF8FF9" w:rsidR="00670269" w:rsidRPr="00670269" w:rsidRDefault="00670269" w:rsidP="00AF3A79">
      <w:pPr>
        <w:spacing w:after="0" w:line="360" w:lineRule="auto"/>
        <w:ind w:left="0" w:right="0" w:firstLine="0"/>
        <w:jc w:val="left"/>
        <w:rPr>
          <w:b/>
          <w:color w:val="171717" w:themeColor="background2" w:themeShade="1A"/>
          <w:sz w:val="28"/>
          <w:szCs w:val="28"/>
        </w:rPr>
        <w:sectPr w:rsidR="00670269" w:rsidRPr="00670269" w:rsidSect="00D20772">
          <w:pgSz w:w="11906" w:h="16838" w:code="9"/>
          <w:pgMar w:top="1440" w:right="1196" w:bottom="1440" w:left="1080" w:header="720" w:footer="720" w:gutter="0"/>
          <w:pgNumType w:fmt="lowerRoman" w:start="1"/>
          <w:cols w:space="720"/>
          <w:docGrid w:linePitch="360"/>
        </w:sectPr>
      </w:pPr>
      <w:r>
        <w:rPr>
          <w:b/>
          <w:color w:val="171717" w:themeColor="background2" w:themeShade="1A"/>
          <w:sz w:val="24"/>
          <w:szCs w:val="24"/>
        </w:rPr>
        <w:t xml:space="preserve">Keywords: </w:t>
      </w:r>
      <w:r w:rsidRPr="00C82A65">
        <w:rPr>
          <w:color w:val="171717" w:themeColor="background2" w:themeShade="1A"/>
          <w:sz w:val="24"/>
          <w:szCs w:val="24"/>
        </w:rPr>
        <w:t>Stenography</w:t>
      </w:r>
      <w:r>
        <w:rPr>
          <w:color w:val="171717" w:themeColor="background2" w:themeShade="1A"/>
          <w:sz w:val="24"/>
          <w:szCs w:val="24"/>
        </w:rPr>
        <w:t>, Encryption, Data Security, Technique.</w:t>
      </w:r>
    </w:p>
    <w:p w14:paraId="2296DEB6" w14:textId="40EF56AB" w:rsidR="00061553" w:rsidRPr="00DB68DF" w:rsidRDefault="00061553" w:rsidP="00165DA0">
      <w:pPr>
        <w:spacing w:before="240" w:after="0" w:line="360" w:lineRule="auto"/>
        <w:ind w:left="0" w:right="53" w:firstLine="0"/>
        <w:rPr>
          <w:b/>
          <w:color w:val="171717" w:themeColor="background2" w:themeShade="1A"/>
          <w:sz w:val="28"/>
          <w:szCs w:val="28"/>
        </w:rPr>
      </w:pPr>
      <w:r w:rsidRPr="00DB68DF">
        <w:rPr>
          <w:b/>
          <w:color w:val="171717" w:themeColor="background2" w:themeShade="1A"/>
          <w:sz w:val="28"/>
          <w:szCs w:val="28"/>
        </w:rPr>
        <w:lastRenderedPageBreak/>
        <w:t xml:space="preserve">INTRODUCTION </w:t>
      </w:r>
    </w:p>
    <w:p w14:paraId="680C3284" w14:textId="2C638918" w:rsidR="00EE0551" w:rsidRPr="00DB68DF" w:rsidRDefault="00061553" w:rsidP="00165DA0">
      <w:pPr>
        <w:spacing w:before="240" w:after="0" w:line="360" w:lineRule="auto"/>
        <w:ind w:left="-15" w:right="0" w:firstLine="0"/>
        <w:rPr>
          <w:color w:val="171717" w:themeColor="background2" w:themeShade="1A"/>
          <w:sz w:val="28"/>
          <w:szCs w:val="28"/>
        </w:rPr>
      </w:pPr>
      <w:r w:rsidRPr="00DB68DF">
        <w:rPr>
          <w:color w:val="171717" w:themeColor="background2" w:themeShade="1A"/>
          <w:sz w:val="28"/>
          <w:szCs w:val="28"/>
        </w:rPr>
        <w:t xml:space="preserve">The art of writing in cipher, or in characters which are not intelligible except to persons who have the key is cryptography. </w:t>
      </w:r>
      <w:r w:rsidRPr="00DB68DF">
        <w:rPr>
          <w:i/>
          <w:color w:val="171717" w:themeColor="background2" w:themeShade="1A"/>
          <w:sz w:val="28"/>
          <w:szCs w:val="28"/>
        </w:rPr>
        <w:t xml:space="preserve">Steganography </w:t>
      </w:r>
      <w:r w:rsidRPr="00DB68DF">
        <w:rPr>
          <w:color w:val="171717" w:themeColor="background2" w:themeShade="1A"/>
          <w:sz w:val="28"/>
          <w:szCs w:val="28"/>
        </w:rPr>
        <w:t xml:space="preserve">is the art of </w:t>
      </w:r>
      <w:r w:rsidRPr="00DB68DF">
        <w:rPr>
          <w:i/>
          <w:color w:val="171717" w:themeColor="background2" w:themeShade="1A"/>
          <w:sz w:val="28"/>
          <w:szCs w:val="28"/>
        </w:rPr>
        <w:t>covered</w:t>
      </w:r>
      <w:r w:rsidRPr="00DB68DF">
        <w:rPr>
          <w:color w:val="171717" w:themeColor="background2" w:themeShade="1A"/>
          <w:sz w:val="28"/>
          <w:szCs w:val="28"/>
        </w:rPr>
        <w:t xml:space="preserve">, or </w:t>
      </w:r>
      <w:r w:rsidRPr="00DB68DF">
        <w:rPr>
          <w:i/>
          <w:color w:val="171717" w:themeColor="background2" w:themeShade="1A"/>
          <w:sz w:val="28"/>
          <w:szCs w:val="28"/>
        </w:rPr>
        <w:t>hidden</w:t>
      </w:r>
      <w:r w:rsidRPr="00DB68DF">
        <w:rPr>
          <w:color w:val="171717" w:themeColor="background2" w:themeShade="1A"/>
          <w:sz w:val="28"/>
          <w:szCs w:val="28"/>
        </w:rPr>
        <w:t xml:space="preserve">, </w:t>
      </w:r>
      <w:r w:rsidRPr="00DB68DF">
        <w:rPr>
          <w:i/>
          <w:color w:val="171717" w:themeColor="background2" w:themeShade="1A"/>
          <w:sz w:val="28"/>
          <w:szCs w:val="28"/>
        </w:rPr>
        <w:t xml:space="preserve">writing. </w:t>
      </w:r>
      <w:r w:rsidRPr="00DB68DF">
        <w:rPr>
          <w:color w:val="171717" w:themeColor="background2" w:themeShade="1A"/>
          <w:sz w:val="28"/>
          <w:szCs w:val="28"/>
        </w:rPr>
        <w:t xml:space="preserve">The purpose of steganography is </w:t>
      </w:r>
      <w:r w:rsidRPr="00DB68DF">
        <w:rPr>
          <w:i/>
          <w:color w:val="171717" w:themeColor="background2" w:themeShade="1A"/>
          <w:sz w:val="28"/>
          <w:szCs w:val="28"/>
        </w:rPr>
        <w:t xml:space="preserve">covert communication </w:t>
      </w:r>
      <w:r w:rsidRPr="00DB68DF">
        <w:rPr>
          <w:color w:val="171717" w:themeColor="background2" w:themeShade="1A"/>
          <w:sz w:val="28"/>
          <w:szCs w:val="28"/>
        </w:rPr>
        <w:t xml:space="preserve">to hide a message from a third party. This differs from </w:t>
      </w:r>
      <w:r w:rsidRPr="00DB68DF">
        <w:rPr>
          <w:i/>
          <w:color w:val="171717" w:themeColor="background2" w:themeShade="1A"/>
          <w:sz w:val="28"/>
          <w:szCs w:val="28"/>
        </w:rPr>
        <w:t>cryptography</w:t>
      </w:r>
      <w:r w:rsidRPr="00DB68DF">
        <w:rPr>
          <w:color w:val="171717" w:themeColor="background2" w:themeShade="1A"/>
          <w:sz w:val="28"/>
          <w:szCs w:val="28"/>
        </w:rPr>
        <w:t xml:space="preserve">, the art of Steganography </w:t>
      </w:r>
      <w:r w:rsidRPr="00DB68DF">
        <w:rPr>
          <w:i/>
          <w:color w:val="171717" w:themeColor="background2" w:themeShade="1A"/>
          <w:sz w:val="28"/>
          <w:szCs w:val="28"/>
        </w:rPr>
        <w:t>secret writing</w:t>
      </w:r>
      <w:r w:rsidRPr="00DB68DF">
        <w:rPr>
          <w:color w:val="171717" w:themeColor="background2" w:themeShade="1A"/>
          <w:sz w:val="28"/>
          <w:szCs w:val="28"/>
        </w:rPr>
        <w:t xml:space="preserve">, which is intended to make a message unreadable by a third party but does not hide the very existence of the secret communication. While steganography is separate and distinct from cryptography. Both have been used throughout recorded history as means to protect information, there are many analogies between the two and, in fact, some authors categorize steganography as a form of cryptography since </w:t>
      </w:r>
      <w:r w:rsidRPr="00DB68DF">
        <w:rPr>
          <w:i/>
          <w:color w:val="171717" w:themeColor="background2" w:themeShade="1A"/>
          <w:sz w:val="28"/>
          <w:szCs w:val="28"/>
        </w:rPr>
        <w:t xml:space="preserve">hidden </w:t>
      </w:r>
      <w:r w:rsidRPr="00DB68DF">
        <w:rPr>
          <w:color w:val="171717" w:themeColor="background2" w:themeShade="1A"/>
          <w:sz w:val="28"/>
          <w:szCs w:val="28"/>
        </w:rPr>
        <w:t xml:space="preserve">communication certainly is a form of </w:t>
      </w:r>
      <w:r w:rsidRPr="00DB68DF">
        <w:rPr>
          <w:i/>
          <w:color w:val="171717" w:themeColor="background2" w:themeShade="1A"/>
          <w:sz w:val="28"/>
          <w:szCs w:val="28"/>
        </w:rPr>
        <w:t xml:space="preserve">secret </w:t>
      </w:r>
      <w:r w:rsidRPr="00DB68DF">
        <w:rPr>
          <w:color w:val="171717" w:themeColor="background2" w:themeShade="1A"/>
          <w:sz w:val="28"/>
          <w:szCs w:val="28"/>
        </w:rPr>
        <w:t xml:space="preserve">writing </w:t>
      </w:r>
      <w:r w:rsidR="0041661C" w:rsidRPr="00DB68DF">
        <w:rPr>
          <w:color w:val="171717" w:themeColor="background2" w:themeShade="1A"/>
          <w:sz w:val="28"/>
          <w:szCs w:val="28"/>
        </w:rPr>
        <w:t>(</w:t>
      </w:r>
      <w:proofErr w:type="spellStart"/>
      <w:r w:rsidR="0041661C" w:rsidRPr="00DB68DF">
        <w:rPr>
          <w:color w:val="171717" w:themeColor="background2" w:themeShade="1A"/>
          <w:sz w:val="28"/>
          <w:szCs w:val="28"/>
        </w:rPr>
        <w:t>Altaay</w:t>
      </w:r>
      <w:proofErr w:type="spellEnd"/>
      <w:r w:rsidR="0041661C" w:rsidRPr="00DB68DF">
        <w:rPr>
          <w:color w:val="171717" w:themeColor="background2" w:themeShade="1A"/>
          <w:sz w:val="28"/>
          <w:szCs w:val="28"/>
        </w:rPr>
        <w:t>, Marvel &amp; Murphy, 2012)</w:t>
      </w:r>
      <w:r w:rsidRPr="00DB68DF">
        <w:rPr>
          <w:color w:val="171717" w:themeColor="background2" w:themeShade="1A"/>
          <w:sz w:val="28"/>
          <w:szCs w:val="28"/>
        </w:rPr>
        <w:t xml:space="preserve">. </w:t>
      </w:r>
    </w:p>
    <w:p w14:paraId="30558870" w14:textId="7FBD2886" w:rsidR="00EE0551" w:rsidRPr="00DB68DF" w:rsidRDefault="00EE0551" w:rsidP="00165DA0">
      <w:pPr>
        <w:shd w:val="clear" w:color="auto" w:fill="FFFFFF"/>
        <w:spacing w:before="240" w:after="0" w:line="360" w:lineRule="auto"/>
        <w:rPr>
          <w:color w:val="171717" w:themeColor="background2" w:themeShade="1A"/>
          <w:sz w:val="28"/>
          <w:szCs w:val="28"/>
        </w:rPr>
      </w:pPr>
      <w:r w:rsidRPr="00DB68DF">
        <w:rPr>
          <w:color w:val="171717" w:themeColor="background2" w:themeShade="1A"/>
          <w:sz w:val="28"/>
          <w:szCs w:val="28"/>
        </w:rPr>
        <w:t>Steganography is the technique of hiding secret data within an ordinary, non-secret, file or message in order to avoid detection; the secret data is then extracted at its destination. The use of steganography can be combined with encryption as an extra step for hiding or protecting data. The word </w:t>
      </w:r>
      <w:r w:rsidRPr="00DB68DF">
        <w:rPr>
          <w:i/>
          <w:iCs/>
          <w:color w:val="171717" w:themeColor="background2" w:themeShade="1A"/>
          <w:sz w:val="28"/>
          <w:szCs w:val="28"/>
        </w:rPr>
        <w:t>steganography</w:t>
      </w:r>
      <w:r w:rsidRPr="00DB68DF">
        <w:rPr>
          <w:color w:val="171717" w:themeColor="background2" w:themeShade="1A"/>
          <w:sz w:val="28"/>
          <w:szCs w:val="28"/>
        </w:rPr>
        <w:t> is derived from the Greek words </w:t>
      </w:r>
      <w:proofErr w:type="spellStart"/>
      <w:r w:rsidRPr="00DB68DF">
        <w:rPr>
          <w:i/>
          <w:iCs/>
          <w:color w:val="171717" w:themeColor="background2" w:themeShade="1A"/>
          <w:sz w:val="28"/>
          <w:szCs w:val="28"/>
        </w:rPr>
        <w:t>steganos</w:t>
      </w:r>
      <w:proofErr w:type="spellEnd"/>
      <w:r w:rsidRPr="00DB68DF">
        <w:rPr>
          <w:color w:val="171717" w:themeColor="background2" w:themeShade="1A"/>
          <w:sz w:val="28"/>
          <w:szCs w:val="28"/>
        </w:rPr>
        <w:t> (meaning </w:t>
      </w:r>
      <w:r w:rsidRPr="00DB68DF">
        <w:rPr>
          <w:i/>
          <w:iCs/>
          <w:color w:val="171717" w:themeColor="background2" w:themeShade="1A"/>
          <w:sz w:val="28"/>
          <w:szCs w:val="28"/>
        </w:rPr>
        <w:t>hidden</w:t>
      </w:r>
      <w:r w:rsidRPr="00DB68DF">
        <w:rPr>
          <w:color w:val="171717" w:themeColor="background2" w:themeShade="1A"/>
          <w:sz w:val="28"/>
          <w:szCs w:val="28"/>
        </w:rPr>
        <w:t> or c</w:t>
      </w:r>
      <w:r w:rsidRPr="00DB68DF">
        <w:rPr>
          <w:i/>
          <w:iCs/>
          <w:color w:val="171717" w:themeColor="background2" w:themeShade="1A"/>
          <w:sz w:val="28"/>
          <w:szCs w:val="28"/>
        </w:rPr>
        <w:t>overed</w:t>
      </w:r>
      <w:r w:rsidRPr="00DB68DF">
        <w:rPr>
          <w:color w:val="171717" w:themeColor="background2" w:themeShade="1A"/>
          <w:sz w:val="28"/>
          <w:szCs w:val="28"/>
        </w:rPr>
        <w:t>) and the Greek root </w:t>
      </w:r>
      <w:r w:rsidRPr="00DB68DF">
        <w:rPr>
          <w:i/>
          <w:iCs/>
          <w:color w:val="171717" w:themeColor="background2" w:themeShade="1A"/>
          <w:sz w:val="28"/>
          <w:szCs w:val="28"/>
        </w:rPr>
        <w:t>graph</w:t>
      </w:r>
      <w:r w:rsidRPr="00DB68DF">
        <w:rPr>
          <w:color w:val="171717" w:themeColor="background2" w:themeShade="1A"/>
          <w:sz w:val="28"/>
          <w:szCs w:val="28"/>
        </w:rPr>
        <w:t> (meaning </w:t>
      </w:r>
      <w:r w:rsidRPr="00DB68DF">
        <w:rPr>
          <w:i/>
          <w:iCs/>
          <w:color w:val="171717" w:themeColor="background2" w:themeShade="1A"/>
          <w:sz w:val="28"/>
          <w:szCs w:val="28"/>
        </w:rPr>
        <w:t>to write</w:t>
      </w:r>
      <w:r w:rsidRPr="00DB68DF">
        <w:rPr>
          <w:color w:val="171717" w:themeColor="background2" w:themeShade="1A"/>
          <w:sz w:val="28"/>
          <w:szCs w:val="28"/>
        </w:rPr>
        <w:t>). Steganography can be used to conceal almost any type of digital content, including text, image, video or audio content; the data to be hidden can be hidden inside almost any other type of digital content. The content to be concealed through steganography -- called </w:t>
      </w:r>
      <w:r w:rsidRPr="00DB68DF">
        <w:rPr>
          <w:i/>
          <w:iCs/>
          <w:color w:val="171717" w:themeColor="background2" w:themeShade="1A"/>
          <w:sz w:val="28"/>
          <w:szCs w:val="28"/>
        </w:rPr>
        <w:t>hidden text</w:t>
      </w:r>
      <w:r w:rsidRPr="00DB68DF">
        <w:rPr>
          <w:color w:val="171717" w:themeColor="background2" w:themeShade="1A"/>
          <w:sz w:val="28"/>
          <w:szCs w:val="28"/>
        </w:rPr>
        <w:t> -- is often encrypted before being incorporated into the innocuous-seeming </w:t>
      </w:r>
      <w:r w:rsidRPr="00DB68DF">
        <w:rPr>
          <w:i/>
          <w:iCs/>
          <w:color w:val="171717" w:themeColor="background2" w:themeShade="1A"/>
          <w:sz w:val="28"/>
          <w:szCs w:val="28"/>
        </w:rPr>
        <w:t>cover text</w:t>
      </w:r>
      <w:r w:rsidRPr="00DB68DF">
        <w:rPr>
          <w:color w:val="171717" w:themeColor="background2" w:themeShade="1A"/>
          <w:sz w:val="28"/>
          <w:szCs w:val="28"/>
        </w:rPr>
        <w:t> file or data stream. If not encrypted, the hidden text is commonly processed in some way in order to increase the difficulty of detecting the secret content</w:t>
      </w:r>
      <w:r w:rsidR="0041661C" w:rsidRPr="00DB68DF">
        <w:rPr>
          <w:color w:val="171717" w:themeColor="background2" w:themeShade="1A"/>
          <w:sz w:val="28"/>
          <w:szCs w:val="28"/>
        </w:rPr>
        <w:t xml:space="preserve"> (</w:t>
      </w:r>
      <w:proofErr w:type="spellStart"/>
      <w:r w:rsidR="0041661C" w:rsidRPr="00DB68DF">
        <w:rPr>
          <w:color w:val="171717" w:themeColor="background2" w:themeShade="1A"/>
          <w:sz w:val="28"/>
          <w:szCs w:val="28"/>
        </w:rPr>
        <w:t>Shoukat</w:t>
      </w:r>
      <w:proofErr w:type="spellEnd"/>
      <w:r w:rsidR="0041661C" w:rsidRPr="00DB68DF">
        <w:rPr>
          <w:color w:val="171717" w:themeColor="background2" w:themeShade="1A"/>
          <w:sz w:val="28"/>
          <w:szCs w:val="28"/>
        </w:rPr>
        <w:t>, 2011).</w:t>
      </w:r>
    </w:p>
    <w:p w14:paraId="121857F5" w14:textId="7E342206" w:rsidR="00EE0551" w:rsidRPr="00DB68DF" w:rsidRDefault="00061553" w:rsidP="00165DA0">
      <w:pPr>
        <w:spacing w:before="240" w:after="0" w:line="360" w:lineRule="auto"/>
        <w:ind w:left="-15" w:right="0" w:firstLine="0"/>
        <w:rPr>
          <w:color w:val="171717" w:themeColor="background2" w:themeShade="1A"/>
          <w:sz w:val="28"/>
          <w:szCs w:val="28"/>
        </w:rPr>
      </w:pPr>
      <w:r w:rsidRPr="00DB68DF">
        <w:rPr>
          <w:color w:val="171717" w:themeColor="background2" w:themeShade="1A"/>
          <w:sz w:val="28"/>
          <w:szCs w:val="28"/>
        </w:rPr>
        <w:t xml:space="preserve">Steganography hides the covert message but not the fact that two parties are communicating with each other. The embedded data is the message that one wishes to send secretly. The </w:t>
      </w:r>
      <w:proofErr w:type="spellStart"/>
      <w:r w:rsidRPr="00DB68DF">
        <w:rPr>
          <w:color w:val="171717" w:themeColor="background2" w:themeShade="1A"/>
          <w:sz w:val="28"/>
          <w:szCs w:val="28"/>
        </w:rPr>
        <w:t>stego</w:t>
      </w:r>
      <w:proofErr w:type="spellEnd"/>
      <w:r w:rsidRPr="00DB68DF">
        <w:rPr>
          <w:color w:val="171717" w:themeColor="background2" w:themeShade="1A"/>
          <w:sz w:val="28"/>
          <w:szCs w:val="28"/>
        </w:rPr>
        <w:t xml:space="preserve"> process generally involves placing a </w:t>
      </w:r>
      <w:r w:rsidRPr="00DB68DF">
        <w:rPr>
          <w:i/>
          <w:color w:val="171717" w:themeColor="background2" w:themeShade="1A"/>
          <w:sz w:val="28"/>
          <w:szCs w:val="28"/>
        </w:rPr>
        <w:t xml:space="preserve">hidden message </w:t>
      </w:r>
      <w:r w:rsidRPr="00DB68DF">
        <w:rPr>
          <w:color w:val="171717" w:themeColor="background2" w:themeShade="1A"/>
          <w:sz w:val="28"/>
          <w:szCs w:val="28"/>
        </w:rPr>
        <w:t xml:space="preserve">within some transport medium, called the </w:t>
      </w:r>
      <w:r w:rsidRPr="00DB68DF">
        <w:rPr>
          <w:i/>
          <w:color w:val="171717" w:themeColor="background2" w:themeShade="1A"/>
          <w:sz w:val="28"/>
          <w:szCs w:val="28"/>
        </w:rPr>
        <w:t>carrier</w:t>
      </w:r>
      <w:r w:rsidRPr="00DB68DF">
        <w:rPr>
          <w:color w:val="171717" w:themeColor="background2" w:themeShade="1A"/>
          <w:sz w:val="28"/>
          <w:szCs w:val="28"/>
        </w:rPr>
        <w:t xml:space="preserve">. The secret message is embedded within the carrier to form the </w:t>
      </w:r>
      <w:proofErr w:type="spellStart"/>
      <w:r w:rsidRPr="00DB68DF">
        <w:rPr>
          <w:i/>
          <w:color w:val="171717" w:themeColor="background2" w:themeShade="1A"/>
          <w:sz w:val="28"/>
          <w:szCs w:val="28"/>
        </w:rPr>
        <w:t>stego</w:t>
      </w:r>
      <w:proofErr w:type="spellEnd"/>
      <w:r w:rsidRPr="00DB68DF">
        <w:rPr>
          <w:i/>
          <w:color w:val="171717" w:themeColor="background2" w:themeShade="1A"/>
          <w:sz w:val="28"/>
          <w:szCs w:val="28"/>
        </w:rPr>
        <w:t xml:space="preserve"> medium</w:t>
      </w:r>
      <w:r w:rsidRPr="00DB68DF">
        <w:rPr>
          <w:color w:val="171717" w:themeColor="background2" w:themeShade="1A"/>
          <w:sz w:val="28"/>
          <w:szCs w:val="28"/>
        </w:rPr>
        <w:t xml:space="preserve">. The use of a </w:t>
      </w:r>
      <w:proofErr w:type="spellStart"/>
      <w:r w:rsidRPr="00DB68DF">
        <w:rPr>
          <w:i/>
          <w:color w:val="171717" w:themeColor="background2" w:themeShade="1A"/>
          <w:sz w:val="28"/>
          <w:szCs w:val="28"/>
        </w:rPr>
        <w:t>stego</w:t>
      </w:r>
      <w:proofErr w:type="spellEnd"/>
      <w:r w:rsidRPr="00DB68DF">
        <w:rPr>
          <w:i/>
          <w:color w:val="171717" w:themeColor="background2" w:themeShade="1A"/>
          <w:sz w:val="28"/>
          <w:szCs w:val="28"/>
        </w:rPr>
        <w:t xml:space="preserve"> key </w:t>
      </w:r>
      <w:r w:rsidRPr="00DB68DF">
        <w:rPr>
          <w:color w:val="171717" w:themeColor="background2" w:themeShade="1A"/>
          <w:sz w:val="28"/>
          <w:szCs w:val="28"/>
        </w:rPr>
        <w:t xml:space="preserve">may be employed for encryption of the hidden message and/or for randomization within the </w:t>
      </w:r>
      <w:proofErr w:type="spellStart"/>
      <w:r w:rsidRPr="00DB68DF">
        <w:rPr>
          <w:color w:val="171717" w:themeColor="background2" w:themeShade="1A"/>
          <w:sz w:val="28"/>
          <w:szCs w:val="28"/>
        </w:rPr>
        <w:t>stego</w:t>
      </w:r>
      <w:proofErr w:type="spellEnd"/>
      <w:r w:rsidRPr="00DB68DF">
        <w:rPr>
          <w:color w:val="171717" w:themeColor="background2" w:themeShade="1A"/>
          <w:sz w:val="28"/>
          <w:szCs w:val="28"/>
        </w:rPr>
        <w:t xml:space="preserve"> scheme</w:t>
      </w:r>
      <w:r w:rsidR="0041661C" w:rsidRPr="00DB68DF">
        <w:rPr>
          <w:color w:val="171717" w:themeColor="background2" w:themeShade="1A"/>
          <w:sz w:val="28"/>
          <w:szCs w:val="28"/>
        </w:rPr>
        <w:t xml:space="preserve"> (</w:t>
      </w:r>
      <w:proofErr w:type="spellStart"/>
      <w:r w:rsidR="0041661C" w:rsidRPr="00DB68DF">
        <w:rPr>
          <w:color w:val="171717" w:themeColor="background2" w:themeShade="1A"/>
          <w:sz w:val="28"/>
          <w:szCs w:val="28"/>
        </w:rPr>
        <w:t>Altaay</w:t>
      </w:r>
      <w:proofErr w:type="spellEnd"/>
      <w:r w:rsidR="0041661C" w:rsidRPr="00DB68DF">
        <w:rPr>
          <w:color w:val="171717" w:themeColor="background2" w:themeShade="1A"/>
          <w:sz w:val="28"/>
          <w:szCs w:val="28"/>
        </w:rPr>
        <w:t xml:space="preserve"> </w:t>
      </w:r>
      <w:r w:rsidR="0041661C" w:rsidRPr="00DB68DF">
        <w:rPr>
          <w:i/>
          <w:color w:val="171717" w:themeColor="background2" w:themeShade="1A"/>
          <w:sz w:val="28"/>
          <w:szCs w:val="28"/>
        </w:rPr>
        <w:t xml:space="preserve">et al., </w:t>
      </w:r>
      <w:r w:rsidR="0041661C" w:rsidRPr="00DB68DF">
        <w:rPr>
          <w:color w:val="171717" w:themeColor="background2" w:themeShade="1A"/>
          <w:sz w:val="28"/>
          <w:szCs w:val="28"/>
        </w:rPr>
        <w:t>2012)</w:t>
      </w:r>
      <w:r w:rsidRPr="00DB68DF">
        <w:rPr>
          <w:color w:val="171717" w:themeColor="background2" w:themeShade="1A"/>
          <w:sz w:val="28"/>
          <w:szCs w:val="28"/>
        </w:rPr>
        <w:t xml:space="preserve">. </w:t>
      </w:r>
      <w:r w:rsidRPr="00DB68DF">
        <w:rPr>
          <w:color w:val="171717" w:themeColor="background2" w:themeShade="1A"/>
          <w:sz w:val="28"/>
          <w:szCs w:val="28"/>
        </w:rPr>
        <w:lastRenderedPageBreak/>
        <w:t xml:space="preserve">Classical steganography system </w:t>
      </w:r>
      <w:proofErr w:type="gramStart"/>
      <w:r w:rsidRPr="00DB68DF">
        <w:rPr>
          <w:color w:val="171717" w:themeColor="background2" w:themeShade="1A"/>
          <w:sz w:val="28"/>
          <w:szCs w:val="28"/>
        </w:rPr>
        <w:t>depend</w:t>
      </w:r>
      <w:proofErr w:type="gramEnd"/>
      <w:r w:rsidRPr="00DB68DF">
        <w:rPr>
          <w:color w:val="171717" w:themeColor="background2" w:themeShade="1A"/>
          <w:sz w:val="28"/>
          <w:szCs w:val="28"/>
        </w:rPr>
        <w:t xml:space="preserve"> on keeping the encoding system secret, but modern steganography is detectable only if secret information is known, e.g. a secret key. The actual process of embedding information in another file usually involves two classes of files –message files and cover files. The message file is the information that is hidden or embedded during the steganographic process. Depending on what a user is hiding, the message file can be any type of information source – audio, graphic, text, or even malicious files. The only restriction on a message file is that it must fit within the cover file. </w:t>
      </w:r>
    </w:p>
    <w:p w14:paraId="2608402C" w14:textId="57D3C84C" w:rsidR="00061553" w:rsidRPr="00DB68DF" w:rsidRDefault="00061553" w:rsidP="00165DA0">
      <w:pPr>
        <w:spacing w:before="240" w:after="0" w:line="360" w:lineRule="auto"/>
        <w:ind w:left="-15" w:right="0"/>
        <w:rPr>
          <w:b/>
          <w:color w:val="171717" w:themeColor="background2" w:themeShade="1A"/>
          <w:sz w:val="28"/>
          <w:szCs w:val="28"/>
        </w:rPr>
      </w:pPr>
      <w:r w:rsidRPr="00DB68DF">
        <w:rPr>
          <w:b/>
          <w:color w:val="171717" w:themeColor="background2" w:themeShade="1A"/>
          <w:sz w:val="28"/>
          <w:szCs w:val="28"/>
        </w:rPr>
        <w:t>Types of Approaches in stenography</w:t>
      </w:r>
    </w:p>
    <w:p w14:paraId="1E9467CD" w14:textId="36BF75D2" w:rsidR="00061553" w:rsidRPr="00DB68DF" w:rsidRDefault="00061553" w:rsidP="00165DA0">
      <w:pPr>
        <w:spacing w:before="240" w:after="0" w:line="360" w:lineRule="auto"/>
        <w:ind w:left="-15" w:right="0"/>
        <w:rPr>
          <w:color w:val="171717" w:themeColor="background2" w:themeShade="1A"/>
          <w:sz w:val="28"/>
          <w:szCs w:val="28"/>
        </w:rPr>
      </w:pPr>
      <w:r w:rsidRPr="00DB68DF">
        <w:rPr>
          <w:color w:val="171717" w:themeColor="background2" w:themeShade="1A"/>
          <w:sz w:val="28"/>
          <w:szCs w:val="28"/>
        </w:rPr>
        <w:t xml:space="preserve">The steganography approaches can be divided into three types </w:t>
      </w:r>
      <w:r w:rsidR="006225B6" w:rsidRPr="00DB68DF">
        <w:rPr>
          <w:color w:val="171717" w:themeColor="background2" w:themeShade="1A"/>
          <w:sz w:val="28"/>
          <w:szCs w:val="28"/>
        </w:rPr>
        <w:t xml:space="preserve">(Saleh, Aly &amp; </w:t>
      </w:r>
      <w:proofErr w:type="spellStart"/>
      <w:r w:rsidR="006225B6" w:rsidRPr="00DB68DF">
        <w:rPr>
          <w:color w:val="171717" w:themeColor="background2" w:themeShade="1A"/>
          <w:sz w:val="28"/>
          <w:szCs w:val="28"/>
        </w:rPr>
        <w:t>Omara</w:t>
      </w:r>
      <w:proofErr w:type="spellEnd"/>
      <w:r w:rsidR="006225B6" w:rsidRPr="00DB68DF">
        <w:rPr>
          <w:color w:val="171717" w:themeColor="background2" w:themeShade="1A"/>
          <w:sz w:val="28"/>
          <w:szCs w:val="28"/>
        </w:rPr>
        <w:t>, 2015)</w:t>
      </w:r>
      <w:r w:rsidRPr="00DB68DF">
        <w:rPr>
          <w:color w:val="171717" w:themeColor="background2" w:themeShade="1A"/>
          <w:sz w:val="28"/>
          <w:szCs w:val="28"/>
        </w:rPr>
        <w:t xml:space="preserve">: </w:t>
      </w:r>
    </w:p>
    <w:p w14:paraId="3E5EDB38" w14:textId="77777777" w:rsidR="00061553" w:rsidRPr="00DB68DF" w:rsidRDefault="00061553" w:rsidP="00165DA0">
      <w:pPr>
        <w:numPr>
          <w:ilvl w:val="0"/>
          <w:numId w:val="2"/>
        </w:numPr>
        <w:spacing w:before="240" w:after="0" w:line="360" w:lineRule="auto"/>
        <w:ind w:left="720" w:right="0" w:hanging="540"/>
        <w:rPr>
          <w:color w:val="171717" w:themeColor="background2" w:themeShade="1A"/>
          <w:sz w:val="28"/>
          <w:szCs w:val="28"/>
        </w:rPr>
      </w:pPr>
      <w:r w:rsidRPr="00DB68DF">
        <w:rPr>
          <w:b/>
          <w:i/>
          <w:color w:val="171717" w:themeColor="background2" w:themeShade="1A"/>
          <w:sz w:val="28"/>
          <w:szCs w:val="28"/>
        </w:rPr>
        <w:t>Pure Steganography;</w:t>
      </w:r>
      <w:r w:rsidRPr="00DB68DF">
        <w:rPr>
          <w:i/>
          <w:color w:val="171717" w:themeColor="background2" w:themeShade="1A"/>
          <w:sz w:val="28"/>
          <w:szCs w:val="28"/>
        </w:rPr>
        <w:t xml:space="preserve"> </w:t>
      </w:r>
      <w:r w:rsidRPr="00DB68DF">
        <w:rPr>
          <w:color w:val="171717" w:themeColor="background2" w:themeShade="1A"/>
          <w:sz w:val="28"/>
          <w:szCs w:val="28"/>
        </w:rPr>
        <w:t xml:space="preserve">it is a technique simply uses the steganography approach only without combining other methods. It is working on hiding information within cover carrier. </w:t>
      </w:r>
    </w:p>
    <w:p w14:paraId="580CD294" w14:textId="77777777" w:rsidR="00061553" w:rsidRPr="00DB68DF" w:rsidRDefault="00061553" w:rsidP="00165DA0">
      <w:pPr>
        <w:numPr>
          <w:ilvl w:val="0"/>
          <w:numId w:val="2"/>
        </w:numPr>
        <w:spacing w:before="240" w:after="0" w:line="360" w:lineRule="auto"/>
        <w:ind w:left="720" w:right="0" w:hanging="540"/>
        <w:rPr>
          <w:color w:val="171717" w:themeColor="background2" w:themeShade="1A"/>
          <w:sz w:val="28"/>
          <w:szCs w:val="28"/>
        </w:rPr>
      </w:pPr>
      <w:r w:rsidRPr="00DB68DF">
        <w:rPr>
          <w:b/>
          <w:i/>
          <w:color w:val="171717" w:themeColor="background2" w:themeShade="1A"/>
          <w:sz w:val="28"/>
          <w:szCs w:val="28"/>
        </w:rPr>
        <w:t>Secret Key Steganography;</w:t>
      </w:r>
      <w:r w:rsidRPr="00DB68DF">
        <w:rPr>
          <w:i/>
          <w:color w:val="171717" w:themeColor="background2" w:themeShade="1A"/>
          <w:sz w:val="28"/>
          <w:szCs w:val="28"/>
        </w:rPr>
        <w:t xml:space="preserve"> </w:t>
      </w:r>
      <w:r w:rsidRPr="00DB68DF">
        <w:rPr>
          <w:color w:val="171717" w:themeColor="background2" w:themeShade="1A"/>
          <w:sz w:val="28"/>
          <w:szCs w:val="28"/>
        </w:rPr>
        <w:t xml:space="preserve">it uses the combination of the secret key cryptography technique and the steganography approach. The idea of this type is to encrypt the secret message by secret key technique and then hide the encrypted data within cover carrier. </w:t>
      </w:r>
    </w:p>
    <w:p w14:paraId="3ABDA61A" w14:textId="5ED500E5" w:rsidR="00EE0551" w:rsidRPr="00DB68DF" w:rsidRDefault="00061553" w:rsidP="00165DA0">
      <w:pPr>
        <w:numPr>
          <w:ilvl w:val="0"/>
          <w:numId w:val="2"/>
        </w:numPr>
        <w:spacing w:before="240" w:after="0" w:line="360" w:lineRule="auto"/>
        <w:ind w:left="720" w:right="0" w:hanging="540"/>
        <w:rPr>
          <w:color w:val="171717" w:themeColor="background2" w:themeShade="1A"/>
          <w:sz w:val="28"/>
          <w:szCs w:val="28"/>
        </w:rPr>
      </w:pPr>
      <w:r w:rsidRPr="00DB68DF">
        <w:rPr>
          <w:b/>
          <w:i/>
          <w:color w:val="171717" w:themeColor="background2" w:themeShade="1A"/>
          <w:sz w:val="28"/>
          <w:szCs w:val="28"/>
        </w:rPr>
        <w:t>Public Key Steganography;</w:t>
      </w:r>
      <w:r w:rsidRPr="00DB68DF">
        <w:rPr>
          <w:i/>
          <w:color w:val="171717" w:themeColor="background2" w:themeShade="1A"/>
          <w:sz w:val="28"/>
          <w:szCs w:val="28"/>
        </w:rPr>
        <w:t xml:space="preserve"> </w:t>
      </w:r>
      <w:r w:rsidRPr="00DB68DF">
        <w:rPr>
          <w:color w:val="171717" w:themeColor="background2" w:themeShade="1A"/>
          <w:sz w:val="28"/>
          <w:szCs w:val="28"/>
        </w:rPr>
        <w:t xml:space="preserve">it is the combination of the public key cryptography approach and the steganography approach. The idea of this type is to encrypt the secret data using the public key approach and then hide the encrypted data within cover carrier. </w:t>
      </w:r>
    </w:p>
    <w:p w14:paraId="5A1BBDE1" w14:textId="77777777" w:rsidR="0001206C" w:rsidRDefault="0001206C">
      <w:pPr>
        <w:spacing w:after="160" w:line="259" w:lineRule="auto"/>
        <w:ind w:left="0" w:right="0" w:firstLine="0"/>
        <w:jc w:val="left"/>
        <w:rPr>
          <w:b/>
          <w:color w:val="171717" w:themeColor="background2" w:themeShade="1A"/>
          <w:sz w:val="28"/>
          <w:szCs w:val="28"/>
        </w:rPr>
      </w:pPr>
      <w:r>
        <w:rPr>
          <w:b/>
          <w:color w:val="171717" w:themeColor="background2" w:themeShade="1A"/>
          <w:sz w:val="28"/>
          <w:szCs w:val="28"/>
        </w:rPr>
        <w:br w:type="page"/>
      </w:r>
    </w:p>
    <w:p w14:paraId="4DED8431" w14:textId="7C4765DD" w:rsidR="00061553" w:rsidRPr="00DB68DF" w:rsidRDefault="00061553" w:rsidP="00165DA0">
      <w:pPr>
        <w:spacing w:before="240" w:after="0" w:line="360" w:lineRule="auto"/>
        <w:ind w:right="-8"/>
        <w:rPr>
          <w:color w:val="171717" w:themeColor="background2" w:themeShade="1A"/>
          <w:sz w:val="28"/>
          <w:szCs w:val="28"/>
        </w:rPr>
      </w:pPr>
      <w:r w:rsidRPr="00DB68DF">
        <w:rPr>
          <w:b/>
          <w:color w:val="171717" w:themeColor="background2" w:themeShade="1A"/>
          <w:sz w:val="28"/>
          <w:szCs w:val="28"/>
        </w:rPr>
        <w:lastRenderedPageBreak/>
        <w:t xml:space="preserve">The Difference between Cryptography and Steganography </w:t>
      </w:r>
      <w:r w:rsidR="006225B6" w:rsidRPr="00DB68DF">
        <w:rPr>
          <w:color w:val="171717" w:themeColor="background2" w:themeShade="1A"/>
          <w:sz w:val="28"/>
          <w:szCs w:val="28"/>
        </w:rPr>
        <w:t xml:space="preserve">(Saleh </w:t>
      </w:r>
      <w:r w:rsidR="006225B6" w:rsidRPr="00DB68DF">
        <w:rPr>
          <w:i/>
          <w:color w:val="171717" w:themeColor="background2" w:themeShade="1A"/>
          <w:sz w:val="28"/>
          <w:szCs w:val="28"/>
        </w:rPr>
        <w:t>et al.,</w:t>
      </w:r>
      <w:r w:rsidR="006225B6" w:rsidRPr="00DB68DF">
        <w:rPr>
          <w:color w:val="171717" w:themeColor="background2" w:themeShade="1A"/>
          <w:sz w:val="28"/>
          <w:szCs w:val="28"/>
        </w:rPr>
        <w:t xml:space="preserve"> 2015)</w:t>
      </w:r>
      <w:r w:rsidRPr="00DB68DF">
        <w:rPr>
          <w:color w:val="171717" w:themeColor="background2" w:themeShade="1A"/>
          <w:sz w:val="28"/>
          <w:szCs w:val="28"/>
        </w:rPr>
        <w:t xml:space="preserve">: </w:t>
      </w:r>
    </w:p>
    <w:tbl>
      <w:tblPr>
        <w:tblW w:w="963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062"/>
        <w:gridCol w:w="3587"/>
        <w:gridCol w:w="3988"/>
      </w:tblGrid>
      <w:tr w:rsidR="00DB68DF" w:rsidRPr="00DB68DF" w14:paraId="27558F6E" w14:textId="77777777" w:rsidTr="006E20DF">
        <w:trPr>
          <w:trHeight w:val="287"/>
        </w:trPr>
        <w:tc>
          <w:tcPr>
            <w:tcW w:w="2062"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585F4FE1" w14:textId="77777777" w:rsidR="00F137CF" w:rsidRPr="00DB68DF" w:rsidRDefault="00F137CF" w:rsidP="00D20772">
            <w:pPr>
              <w:spacing w:after="0" w:line="276" w:lineRule="auto"/>
              <w:ind w:left="0" w:firstLine="0"/>
              <w:rPr>
                <w:b/>
                <w:color w:val="171717" w:themeColor="background2" w:themeShade="1A"/>
                <w:sz w:val="28"/>
                <w:szCs w:val="28"/>
              </w:rPr>
            </w:pPr>
            <w:r w:rsidRPr="00DB68DF">
              <w:rPr>
                <w:b/>
                <w:color w:val="171717" w:themeColor="background2" w:themeShade="1A"/>
                <w:sz w:val="28"/>
                <w:szCs w:val="28"/>
              </w:rPr>
              <w:t xml:space="preserve">Parameter </w:t>
            </w:r>
          </w:p>
        </w:tc>
        <w:tc>
          <w:tcPr>
            <w:tcW w:w="3587"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5B885369" w14:textId="77777777" w:rsidR="00F137CF" w:rsidRPr="00DB68DF" w:rsidRDefault="00F137CF" w:rsidP="00D20772">
            <w:pPr>
              <w:spacing w:after="0" w:line="276" w:lineRule="auto"/>
              <w:ind w:left="0" w:firstLine="0"/>
              <w:rPr>
                <w:b/>
                <w:color w:val="171717" w:themeColor="background2" w:themeShade="1A"/>
                <w:sz w:val="28"/>
                <w:szCs w:val="28"/>
              </w:rPr>
            </w:pPr>
            <w:r w:rsidRPr="00DB68DF">
              <w:rPr>
                <w:b/>
                <w:color w:val="171717" w:themeColor="background2" w:themeShade="1A"/>
                <w:sz w:val="28"/>
                <w:szCs w:val="28"/>
              </w:rPr>
              <w:t>STEGANOGRAPHY</w:t>
            </w:r>
          </w:p>
        </w:tc>
        <w:tc>
          <w:tcPr>
            <w:tcW w:w="3988"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17F4D9D5" w14:textId="77777777" w:rsidR="00F137CF" w:rsidRPr="00DB68DF" w:rsidRDefault="00F137CF" w:rsidP="00D20772">
            <w:pPr>
              <w:spacing w:after="0" w:line="276" w:lineRule="auto"/>
              <w:ind w:left="0" w:firstLine="0"/>
              <w:rPr>
                <w:b/>
                <w:color w:val="171717" w:themeColor="background2" w:themeShade="1A"/>
                <w:sz w:val="28"/>
                <w:szCs w:val="28"/>
              </w:rPr>
            </w:pPr>
            <w:r w:rsidRPr="00DB68DF">
              <w:rPr>
                <w:b/>
                <w:color w:val="171717" w:themeColor="background2" w:themeShade="1A"/>
                <w:sz w:val="28"/>
                <w:szCs w:val="28"/>
              </w:rPr>
              <w:t>CRYPTOGRAPHY</w:t>
            </w:r>
          </w:p>
        </w:tc>
      </w:tr>
      <w:tr w:rsidR="00DB68DF" w:rsidRPr="00DB68DF" w14:paraId="16CA9949" w14:textId="77777777" w:rsidTr="006E20DF">
        <w:trPr>
          <w:trHeight w:val="574"/>
        </w:trPr>
        <w:tc>
          <w:tcPr>
            <w:tcW w:w="2062"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186C3AA4"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Definition</w:t>
            </w:r>
          </w:p>
        </w:tc>
        <w:tc>
          <w:tcPr>
            <w:tcW w:w="3587"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0B126A97"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It is a technique to hide the existence of communication</w:t>
            </w:r>
          </w:p>
        </w:tc>
        <w:tc>
          <w:tcPr>
            <w:tcW w:w="3988"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5C8FE17E"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It’s a technique to convert data into an incomprehensible form</w:t>
            </w:r>
          </w:p>
        </w:tc>
      </w:tr>
      <w:tr w:rsidR="00DB68DF" w:rsidRPr="00DB68DF" w14:paraId="16399EA1" w14:textId="77777777" w:rsidTr="006E20DF">
        <w:trPr>
          <w:trHeight w:val="287"/>
        </w:trPr>
        <w:tc>
          <w:tcPr>
            <w:tcW w:w="2062"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75673851"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Purpose</w:t>
            </w:r>
          </w:p>
        </w:tc>
        <w:tc>
          <w:tcPr>
            <w:tcW w:w="3587"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13E8817A"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Keep communication secure</w:t>
            </w:r>
          </w:p>
        </w:tc>
        <w:tc>
          <w:tcPr>
            <w:tcW w:w="3988"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59BBD725"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Provide data protection</w:t>
            </w:r>
          </w:p>
        </w:tc>
      </w:tr>
      <w:tr w:rsidR="00DB68DF" w:rsidRPr="00DB68DF" w14:paraId="5157B9EC" w14:textId="77777777" w:rsidTr="006E20DF">
        <w:trPr>
          <w:trHeight w:val="287"/>
        </w:trPr>
        <w:tc>
          <w:tcPr>
            <w:tcW w:w="2062"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3B874774"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Data Visibility</w:t>
            </w:r>
          </w:p>
        </w:tc>
        <w:tc>
          <w:tcPr>
            <w:tcW w:w="3587"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4FCCF31F"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Never</w:t>
            </w:r>
          </w:p>
        </w:tc>
        <w:tc>
          <w:tcPr>
            <w:tcW w:w="3988"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0497DF21"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Always</w:t>
            </w:r>
          </w:p>
        </w:tc>
      </w:tr>
      <w:tr w:rsidR="00DB68DF" w:rsidRPr="00DB68DF" w14:paraId="4870BDD3" w14:textId="77777777" w:rsidTr="006E20DF">
        <w:trPr>
          <w:trHeight w:val="287"/>
        </w:trPr>
        <w:tc>
          <w:tcPr>
            <w:tcW w:w="2062"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2D8470C5"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Data Structure</w:t>
            </w:r>
          </w:p>
        </w:tc>
        <w:tc>
          <w:tcPr>
            <w:tcW w:w="3587"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4CE70DD5"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Doesn’t alter the overall structure of data</w:t>
            </w:r>
          </w:p>
        </w:tc>
        <w:tc>
          <w:tcPr>
            <w:tcW w:w="3988"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570A7D2B"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Alters the overall structure of data</w:t>
            </w:r>
          </w:p>
        </w:tc>
      </w:tr>
      <w:tr w:rsidR="00DB68DF" w:rsidRPr="00DB68DF" w14:paraId="333C4629" w14:textId="77777777" w:rsidTr="006E20DF">
        <w:trPr>
          <w:trHeight w:val="287"/>
        </w:trPr>
        <w:tc>
          <w:tcPr>
            <w:tcW w:w="2062"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282F3460"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Key</w:t>
            </w:r>
          </w:p>
        </w:tc>
        <w:tc>
          <w:tcPr>
            <w:tcW w:w="3587"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35F90FDB"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Optional, but offers more security if used</w:t>
            </w:r>
          </w:p>
        </w:tc>
        <w:tc>
          <w:tcPr>
            <w:tcW w:w="3988"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2EE21B41"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Necessary requirement</w:t>
            </w:r>
          </w:p>
        </w:tc>
      </w:tr>
      <w:tr w:rsidR="00D20772" w:rsidRPr="00DB68DF" w14:paraId="0192075E" w14:textId="77777777" w:rsidTr="006E20DF">
        <w:trPr>
          <w:trHeight w:val="574"/>
        </w:trPr>
        <w:tc>
          <w:tcPr>
            <w:tcW w:w="2062"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2A5C598E"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Failure</w:t>
            </w:r>
          </w:p>
        </w:tc>
        <w:tc>
          <w:tcPr>
            <w:tcW w:w="3587"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33E45B14"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Once the presence of a secret message is discovered, anyone can use the secret data</w:t>
            </w:r>
          </w:p>
        </w:tc>
        <w:tc>
          <w:tcPr>
            <w:tcW w:w="3988" w:type="dxa"/>
            <w:tcBorders>
              <w:top w:val="outset" w:sz="6" w:space="0" w:color="auto"/>
              <w:left w:val="outset" w:sz="6" w:space="0" w:color="auto"/>
              <w:bottom w:val="outset" w:sz="6" w:space="0" w:color="auto"/>
              <w:right w:val="outset" w:sz="6" w:space="0" w:color="auto"/>
            </w:tcBorders>
            <w:shd w:val="clear" w:color="auto" w:fill="auto"/>
            <w:tcMar>
              <w:top w:w="150" w:type="dxa"/>
              <w:left w:w="75" w:type="dxa"/>
              <w:bottom w:w="150" w:type="dxa"/>
              <w:right w:w="150" w:type="dxa"/>
            </w:tcMar>
            <w:vAlign w:val="center"/>
            <w:hideMark/>
          </w:tcPr>
          <w:p w14:paraId="5A86D479" w14:textId="77777777" w:rsidR="00F137CF" w:rsidRPr="00DB68DF" w:rsidRDefault="00F137CF" w:rsidP="00D20772">
            <w:pPr>
              <w:spacing w:after="0" w:line="276" w:lineRule="auto"/>
              <w:ind w:left="0" w:firstLine="0"/>
              <w:rPr>
                <w:color w:val="171717" w:themeColor="background2" w:themeShade="1A"/>
                <w:sz w:val="28"/>
                <w:szCs w:val="28"/>
              </w:rPr>
            </w:pPr>
            <w:r w:rsidRPr="00DB68DF">
              <w:rPr>
                <w:color w:val="171717" w:themeColor="background2" w:themeShade="1A"/>
                <w:sz w:val="28"/>
                <w:szCs w:val="28"/>
              </w:rPr>
              <w:t>If you possess the decryption key, then you can figure out original message from the ciphertext</w:t>
            </w:r>
          </w:p>
        </w:tc>
      </w:tr>
    </w:tbl>
    <w:p w14:paraId="1C65E045" w14:textId="73873E00" w:rsidR="008447B1" w:rsidRPr="00DB68DF" w:rsidRDefault="008447B1">
      <w:pPr>
        <w:spacing w:after="160" w:line="259" w:lineRule="auto"/>
        <w:ind w:left="0" w:right="0" w:firstLine="0"/>
        <w:jc w:val="left"/>
        <w:rPr>
          <w:rStyle w:val="Strong"/>
          <w:rFonts w:eastAsiaTheme="majorEastAsia"/>
          <w:bCs w:val="0"/>
          <w:color w:val="171717" w:themeColor="background2" w:themeShade="1A"/>
          <w:sz w:val="28"/>
          <w:szCs w:val="28"/>
        </w:rPr>
      </w:pPr>
    </w:p>
    <w:p w14:paraId="66F9C3EC" w14:textId="49F37896" w:rsidR="00F137CF" w:rsidRPr="00DB68DF" w:rsidRDefault="00F137CF" w:rsidP="00F137CF">
      <w:pPr>
        <w:pStyle w:val="Heading2"/>
        <w:rPr>
          <w:color w:val="171717" w:themeColor="background2" w:themeShade="1A"/>
        </w:rPr>
      </w:pPr>
      <w:r w:rsidRPr="00DB68DF">
        <w:rPr>
          <w:rStyle w:val="Strong"/>
          <w:b/>
          <w:bCs w:val="0"/>
          <w:color w:val="171717" w:themeColor="background2" w:themeShade="1A"/>
        </w:rPr>
        <w:t>Steganography Techniques</w:t>
      </w:r>
    </w:p>
    <w:p w14:paraId="03784438" w14:textId="7CB1FCC4" w:rsidR="008447B1"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color w:val="171717" w:themeColor="background2" w:themeShade="1A"/>
          <w:sz w:val="28"/>
          <w:szCs w:val="28"/>
        </w:rPr>
        <w:t xml:space="preserve">Depending on the nature of the cover </w:t>
      </w:r>
      <w:proofErr w:type="gramStart"/>
      <w:r w:rsidRPr="00DB68DF">
        <w:rPr>
          <w:color w:val="171717" w:themeColor="background2" w:themeShade="1A"/>
          <w:sz w:val="28"/>
          <w:szCs w:val="28"/>
        </w:rPr>
        <w:t>object(</w:t>
      </w:r>
      <w:proofErr w:type="gramEnd"/>
      <w:r w:rsidRPr="00DB68DF">
        <w:rPr>
          <w:color w:val="171717" w:themeColor="background2" w:themeShade="1A"/>
          <w:sz w:val="28"/>
          <w:szCs w:val="28"/>
        </w:rPr>
        <w:t xml:space="preserve">actual object in which secret data is embedded), steganography can be divided into five types (Sharda &amp; </w:t>
      </w:r>
      <w:proofErr w:type="spellStart"/>
      <w:r w:rsidRPr="00DB68DF">
        <w:rPr>
          <w:color w:val="171717" w:themeColor="background2" w:themeShade="1A"/>
          <w:sz w:val="28"/>
          <w:szCs w:val="28"/>
        </w:rPr>
        <w:t>Budhiraja</w:t>
      </w:r>
      <w:proofErr w:type="spellEnd"/>
      <w:r w:rsidRPr="00DB68DF">
        <w:rPr>
          <w:color w:val="171717" w:themeColor="background2" w:themeShade="1A"/>
          <w:sz w:val="28"/>
          <w:szCs w:val="28"/>
        </w:rPr>
        <w:t>, 2013):</w:t>
      </w:r>
    </w:p>
    <w:p w14:paraId="6115813C" w14:textId="53AC0BCF" w:rsidR="00F137CF" w:rsidRPr="00DB68DF" w:rsidRDefault="00F137CF" w:rsidP="0012177F">
      <w:pPr>
        <w:pStyle w:val="ListParagraph"/>
        <w:numPr>
          <w:ilvl w:val="0"/>
          <w:numId w:val="18"/>
        </w:numPr>
        <w:spacing w:after="0" w:line="360" w:lineRule="auto"/>
        <w:ind w:right="0"/>
        <w:rPr>
          <w:color w:val="171717" w:themeColor="background2" w:themeShade="1A"/>
          <w:sz w:val="28"/>
          <w:szCs w:val="28"/>
        </w:rPr>
      </w:pPr>
      <w:r w:rsidRPr="00DB68DF">
        <w:rPr>
          <w:color w:val="171717" w:themeColor="background2" w:themeShade="1A"/>
          <w:sz w:val="28"/>
          <w:szCs w:val="28"/>
        </w:rPr>
        <w:t>Text Steganography</w:t>
      </w:r>
    </w:p>
    <w:p w14:paraId="110BC799" w14:textId="77777777" w:rsidR="00F137CF" w:rsidRPr="00DB68DF" w:rsidRDefault="00F137CF" w:rsidP="0012177F">
      <w:pPr>
        <w:pStyle w:val="ListParagraph"/>
        <w:numPr>
          <w:ilvl w:val="0"/>
          <w:numId w:val="18"/>
        </w:numPr>
        <w:spacing w:after="0" w:line="360" w:lineRule="auto"/>
        <w:ind w:right="0"/>
        <w:rPr>
          <w:color w:val="171717" w:themeColor="background2" w:themeShade="1A"/>
          <w:sz w:val="28"/>
          <w:szCs w:val="28"/>
        </w:rPr>
      </w:pPr>
      <w:r w:rsidRPr="00DB68DF">
        <w:rPr>
          <w:color w:val="171717" w:themeColor="background2" w:themeShade="1A"/>
          <w:sz w:val="28"/>
          <w:szCs w:val="28"/>
        </w:rPr>
        <w:t>Image Steganography</w:t>
      </w:r>
    </w:p>
    <w:p w14:paraId="0BF4E22C" w14:textId="77777777" w:rsidR="00F137CF" w:rsidRPr="00DB68DF" w:rsidRDefault="00F137CF" w:rsidP="0012177F">
      <w:pPr>
        <w:pStyle w:val="ListParagraph"/>
        <w:numPr>
          <w:ilvl w:val="0"/>
          <w:numId w:val="18"/>
        </w:numPr>
        <w:spacing w:after="0" w:line="360" w:lineRule="auto"/>
        <w:ind w:right="0"/>
        <w:rPr>
          <w:color w:val="171717" w:themeColor="background2" w:themeShade="1A"/>
          <w:sz w:val="28"/>
          <w:szCs w:val="28"/>
        </w:rPr>
      </w:pPr>
      <w:r w:rsidRPr="00DB68DF">
        <w:rPr>
          <w:color w:val="171717" w:themeColor="background2" w:themeShade="1A"/>
          <w:sz w:val="28"/>
          <w:szCs w:val="28"/>
        </w:rPr>
        <w:t>Video Steganography</w:t>
      </w:r>
    </w:p>
    <w:p w14:paraId="4C955E31" w14:textId="77777777" w:rsidR="00F137CF" w:rsidRPr="00DB68DF" w:rsidRDefault="00F137CF" w:rsidP="0012177F">
      <w:pPr>
        <w:pStyle w:val="ListParagraph"/>
        <w:numPr>
          <w:ilvl w:val="0"/>
          <w:numId w:val="18"/>
        </w:numPr>
        <w:spacing w:after="0" w:line="360" w:lineRule="auto"/>
        <w:ind w:right="0"/>
        <w:rPr>
          <w:color w:val="171717" w:themeColor="background2" w:themeShade="1A"/>
          <w:sz w:val="28"/>
          <w:szCs w:val="28"/>
        </w:rPr>
      </w:pPr>
      <w:r w:rsidRPr="00DB68DF">
        <w:rPr>
          <w:color w:val="171717" w:themeColor="background2" w:themeShade="1A"/>
          <w:sz w:val="28"/>
          <w:szCs w:val="28"/>
        </w:rPr>
        <w:t>Audio Steganography</w:t>
      </w:r>
    </w:p>
    <w:p w14:paraId="194B5E16" w14:textId="77777777" w:rsidR="00F137CF" w:rsidRPr="00DB68DF" w:rsidRDefault="00F137CF" w:rsidP="0012177F">
      <w:pPr>
        <w:pStyle w:val="ListParagraph"/>
        <w:numPr>
          <w:ilvl w:val="0"/>
          <w:numId w:val="18"/>
        </w:numPr>
        <w:spacing w:after="0" w:line="360" w:lineRule="auto"/>
        <w:ind w:right="0"/>
        <w:rPr>
          <w:color w:val="171717" w:themeColor="background2" w:themeShade="1A"/>
          <w:sz w:val="28"/>
          <w:szCs w:val="28"/>
        </w:rPr>
      </w:pPr>
      <w:r w:rsidRPr="00DB68DF">
        <w:rPr>
          <w:color w:val="171717" w:themeColor="background2" w:themeShade="1A"/>
          <w:sz w:val="28"/>
          <w:szCs w:val="28"/>
        </w:rPr>
        <w:t>Network Steganography</w:t>
      </w:r>
    </w:p>
    <w:p w14:paraId="7B653520" w14:textId="77777777"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rStyle w:val="Strong"/>
          <w:color w:val="171717" w:themeColor="background2" w:themeShade="1A"/>
          <w:sz w:val="28"/>
          <w:szCs w:val="28"/>
        </w:rPr>
        <w:t>Text Steganography</w:t>
      </w:r>
    </w:p>
    <w:p w14:paraId="74B4033C" w14:textId="77777777"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color w:val="171717" w:themeColor="background2" w:themeShade="1A"/>
          <w:sz w:val="28"/>
          <w:szCs w:val="28"/>
        </w:rPr>
        <w:t>Text Steganography is hiding information inside the text files. It involves things like changing the format of existing text, changing words within a text, generating random character sequences or using context-free grammars to generate readable texts. Various techniques used to hide the data in the text are:</w:t>
      </w:r>
    </w:p>
    <w:p w14:paraId="38ED0351" w14:textId="77777777" w:rsidR="00F137CF" w:rsidRPr="00DB68DF" w:rsidRDefault="00F137CF" w:rsidP="00F137CF">
      <w:pPr>
        <w:numPr>
          <w:ilvl w:val="0"/>
          <w:numId w:val="15"/>
        </w:numPr>
        <w:spacing w:after="0" w:line="360" w:lineRule="auto"/>
        <w:ind w:right="0"/>
        <w:rPr>
          <w:color w:val="171717" w:themeColor="background2" w:themeShade="1A"/>
          <w:sz w:val="28"/>
          <w:szCs w:val="28"/>
        </w:rPr>
      </w:pPr>
      <w:r w:rsidRPr="00DB68DF">
        <w:rPr>
          <w:color w:val="171717" w:themeColor="background2" w:themeShade="1A"/>
          <w:sz w:val="28"/>
          <w:szCs w:val="28"/>
        </w:rPr>
        <w:t>Format Based Method</w:t>
      </w:r>
    </w:p>
    <w:p w14:paraId="77A51144" w14:textId="77777777" w:rsidR="00F137CF" w:rsidRPr="00DB68DF" w:rsidRDefault="00F137CF" w:rsidP="00F137CF">
      <w:pPr>
        <w:numPr>
          <w:ilvl w:val="0"/>
          <w:numId w:val="15"/>
        </w:numPr>
        <w:spacing w:after="0" w:line="360" w:lineRule="auto"/>
        <w:ind w:right="0"/>
        <w:rPr>
          <w:color w:val="171717" w:themeColor="background2" w:themeShade="1A"/>
          <w:sz w:val="28"/>
          <w:szCs w:val="28"/>
        </w:rPr>
      </w:pPr>
      <w:r w:rsidRPr="00DB68DF">
        <w:rPr>
          <w:color w:val="171717" w:themeColor="background2" w:themeShade="1A"/>
          <w:sz w:val="28"/>
          <w:szCs w:val="28"/>
        </w:rPr>
        <w:lastRenderedPageBreak/>
        <w:t>Random and Statistical Generation</w:t>
      </w:r>
    </w:p>
    <w:p w14:paraId="12944B8D" w14:textId="0E28EEDA" w:rsidR="00F137CF" w:rsidRDefault="00F137CF" w:rsidP="00F137CF">
      <w:pPr>
        <w:numPr>
          <w:ilvl w:val="0"/>
          <w:numId w:val="15"/>
        </w:numPr>
        <w:spacing w:after="0" w:line="360" w:lineRule="auto"/>
        <w:ind w:right="0"/>
        <w:rPr>
          <w:color w:val="171717" w:themeColor="background2" w:themeShade="1A"/>
          <w:sz w:val="28"/>
          <w:szCs w:val="28"/>
        </w:rPr>
      </w:pPr>
      <w:r w:rsidRPr="00DB68DF">
        <w:rPr>
          <w:color w:val="171717" w:themeColor="background2" w:themeShade="1A"/>
          <w:sz w:val="28"/>
          <w:szCs w:val="28"/>
        </w:rPr>
        <w:t>Linguistic Method</w:t>
      </w:r>
    </w:p>
    <w:p w14:paraId="535FC7B5" w14:textId="1C7D5288" w:rsidR="00293A48" w:rsidRDefault="00293A48" w:rsidP="00293A48">
      <w:pPr>
        <w:spacing w:after="0" w:line="360" w:lineRule="auto"/>
        <w:ind w:right="0"/>
        <w:rPr>
          <w:color w:val="171717" w:themeColor="background2" w:themeShade="1A"/>
          <w:sz w:val="28"/>
          <w:szCs w:val="28"/>
        </w:rPr>
      </w:pPr>
    </w:p>
    <w:p w14:paraId="0ED3F4D7" w14:textId="3F233647" w:rsidR="00293A48" w:rsidRDefault="00293A48" w:rsidP="00293A48">
      <w:pPr>
        <w:spacing w:after="0" w:line="360" w:lineRule="auto"/>
        <w:ind w:right="0"/>
        <w:jc w:val="center"/>
        <w:rPr>
          <w:color w:val="171717" w:themeColor="background2" w:themeShade="1A"/>
          <w:sz w:val="28"/>
          <w:szCs w:val="28"/>
        </w:rPr>
      </w:pPr>
      <w:r>
        <w:rPr>
          <w:noProof/>
        </w:rPr>
        <w:drawing>
          <wp:inline distT="0" distB="0" distL="0" distR="0" wp14:anchorId="530A2922" wp14:editId="4233251A">
            <wp:extent cx="2083633" cy="2593269"/>
            <wp:effectExtent l="0" t="0" r="0" b="0"/>
            <wp:docPr id="3" name="Picture 3" descr="The Mechanism of Text Steganography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echanism of Text Steganography | Download Scientific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2767" cy="2604636"/>
                    </a:xfrm>
                    <a:prstGeom prst="rect">
                      <a:avLst/>
                    </a:prstGeom>
                    <a:noFill/>
                    <a:ln>
                      <a:noFill/>
                    </a:ln>
                  </pic:spPr>
                </pic:pic>
              </a:graphicData>
            </a:graphic>
          </wp:inline>
        </w:drawing>
      </w:r>
    </w:p>
    <w:p w14:paraId="44E627D8" w14:textId="2DC292EB" w:rsidR="00293A48" w:rsidRPr="00DB68DF" w:rsidRDefault="00293A48" w:rsidP="00293A48">
      <w:pPr>
        <w:spacing w:after="0" w:line="360" w:lineRule="auto"/>
        <w:ind w:right="0"/>
        <w:jc w:val="center"/>
        <w:rPr>
          <w:color w:val="171717" w:themeColor="background2" w:themeShade="1A"/>
          <w:sz w:val="28"/>
          <w:szCs w:val="28"/>
        </w:rPr>
      </w:pPr>
      <w:r>
        <w:rPr>
          <w:color w:val="171717" w:themeColor="background2" w:themeShade="1A"/>
          <w:sz w:val="28"/>
          <w:szCs w:val="28"/>
        </w:rPr>
        <w:t>Figure 1: Text Stenography</w:t>
      </w:r>
      <w:r w:rsidR="00491976">
        <w:rPr>
          <w:color w:val="171717" w:themeColor="background2" w:themeShade="1A"/>
          <w:sz w:val="28"/>
          <w:szCs w:val="28"/>
        </w:rPr>
        <w:t xml:space="preserve"> </w:t>
      </w:r>
      <w:r w:rsidR="00491976" w:rsidRPr="00491976">
        <w:rPr>
          <w:rStyle w:val="Strong"/>
          <w:b w:val="0"/>
          <w:color w:val="171717" w:themeColor="background2" w:themeShade="1A"/>
          <w:sz w:val="28"/>
          <w:szCs w:val="28"/>
        </w:rPr>
        <w:t>representation</w:t>
      </w:r>
    </w:p>
    <w:p w14:paraId="5E231EC9" w14:textId="77777777"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rStyle w:val="Strong"/>
          <w:color w:val="171717" w:themeColor="background2" w:themeShade="1A"/>
          <w:sz w:val="28"/>
          <w:szCs w:val="28"/>
        </w:rPr>
        <w:t>Image Steganography</w:t>
      </w:r>
    </w:p>
    <w:p w14:paraId="0460F890" w14:textId="324181AF" w:rsidR="00F137C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color w:val="171717" w:themeColor="background2" w:themeShade="1A"/>
          <w:sz w:val="28"/>
          <w:szCs w:val="28"/>
        </w:rPr>
        <w:t xml:space="preserve">Hiding the data by taking the cover object as the image is known as image steganography.  In digital steganography, images are widely used cover source because there are a huge number of bits present in the digital representation of an image. There are a lot of ways to hide information inside an image. </w:t>
      </w:r>
    </w:p>
    <w:p w14:paraId="1618D405" w14:textId="369176EF" w:rsidR="008E1018" w:rsidRDefault="008E1018" w:rsidP="008E1018">
      <w:pPr>
        <w:pStyle w:val="NormalWeb"/>
        <w:spacing w:before="0" w:beforeAutospacing="0" w:after="0" w:afterAutospacing="0" w:line="360" w:lineRule="auto"/>
        <w:jc w:val="center"/>
        <w:rPr>
          <w:color w:val="171717" w:themeColor="background2" w:themeShade="1A"/>
          <w:sz w:val="28"/>
          <w:szCs w:val="28"/>
        </w:rPr>
      </w:pPr>
      <w:r>
        <w:rPr>
          <w:noProof/>
        </w:rPr>
        <w:drawing>
          <wp:inline distT="0" distB="0" distL="0" distR="0" wp14:anchorId="6AF79A3E" wp14:editId="00DD601D">
            <wp:extent cx="2833370" cy="2473325"/>
            <wp:effectExtent l="0" t="0" r="5080" b="3175"/>
            <wp:docPr id="1" name="Picture 1" descr="Block diagram of Steganography System | Download Hig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Steganography System | Download Hig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370" cy="2473325"/>
                    </a:xfrm>
                    <a:prstGeom prst="rect">
                      <a:avLst/>
                    </a:prstGeom>
                    <a:noFill/>
                    <a:ln>
                      <a:noFill/>
                    </a:ln>
                  </pic:spPr>
                </pic:pic>
              </a:graphicData>
            </a:graphic>
          </wp:inline>
        </w:drawing>
      </w:r>
    </w:p>
    <w:p w14:paraId="058C8D63" w14:textId="270C7157" w:rsidR="008E1018" w:rsidRPr="00DB68DF" w:rsidRDefault="008E1018" w:rsidP="008E1018">
      <w:pPr>
        <w:pStyle w:val="NormalWeb"/>
        <w:spacing w:before="0" w:beforeAutospacing="0" w:after="0" w:afterAutospacing="0" w:line="360" w:lineRule="auto"/>
        <w:jc w:val="center"/>
        <w:rPr>
          <w:color w:val="171717" w:themeColor="background2" w:themeShade="1A"/>
          <w:sz w:val="28"/>
          <w:szCs w:val="28"/>
        </w:rPr>
      </w:pPr>
      <w:r>
        <w:rPr>
          <w:color w:val="171717" w:themeColor="background2" w:themeShade="1A"/>
          <w:sz w:val="28"/>
          <w:szCs w:val="28"/>
        </w:rPr>
        <w:t xml:space="preserve">Figure </w:t>
      </w:r>
      <w:r w:rsidR="0048323E">
        <w:rPr>
          <w:color w:val="171717" w:themeColor="background2" w:themeShade="1A"/>
          <w:sz w:val="28"/>
          <w:szCs w:val="28"/>
        </w:rPr>
        <w:t>2</w:t>
      </w:r>
      <w:r>
        <w:rPr>
          <w:color w:val="171717" w:themeColor="background2" w:themeShade="1A"/>
          <w:sz w:val="28"/>
          <w:szCs w:val="28"/>
        </w:rPr>
        <w:t xml:space="preserve">: Image stenography </w:t>
      </w:r>
      <w:r w:rsidR="00491976" w:rsidRPr="00491976">
        <w:rPr>
          <w:rStyle w:val="Strong"/>
          <w:b w:val="0"/>
          <w:color w:val="171717" w:themeColor="background2" w:themeShade="1A"/>
          <w:sz w:val="28"/>
          <w:szCs w:val="28"/>
        </w:rPr>
        <w:t>representation</w:t>
      </w:r>
    </w:p>
    <w:p w14:paraId="172C633D" w14:textId="77777777"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rStyle w:val="Strong"/>
          <w:color w:val="171717" w:themeColor="background2" w:themeShade="1A"/>
          <w:sz w:val="28"/>
          <w:szCs w:val="28"/>
        </w:rPr>
        <w:t>Audio Steganography</w:t>
      </w:r>
    </w:p>
    <w:p w14:paraId="1CE7D41C" w14:textId="77777777"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color w:val="171717" w:themeColor="background2" w:themeShade="1A"/>
          <w:sz w:val="28"/>
          <w:szCs w:val="28"/>
        </w:rPr>
        <w:t xml:space="preserve">In audio steganography, the secret message is embedded into an audio signal which alters the binary sequence of the corresponding audio file. Hiding secret messages in digital </w:t>
      </w:r>
      <w:r w:rsidRPr="00DB68DF">
        <w:rPr>
          <w:color w:val="171717" w:themeColor="background2" w:themeShade="1A"/>
          <w:sz w:val="28"/>
          <w:szCs w:val="28"/>
        </w:rPr>
        <w:lastRenderedPageBreak/>
        <w:t>sound is a much more difficult process when compared to others, such as Image Steganography. Different methods of audio steganography include:</w:t>
      </w:r>
    </w:p>
    <w:p w14:paraId="04C0EB73" w14:textId="77777777" w:rsidR="00F137CF" w:rsidRPr="00DB68DF" w:rsidRDefault="00F137CF" w:rsidP="00F137CF">
      <w:pPr>
        <w:numPr>
          <w:ilvl w:val="0"/>
          <w:numId w:val="16"/>
        </w:numPr>
        <w:spacing w:after="0" w:line="360" w:lineRule="auto"/>
        <w:ind w:right="0"/>
        <w:rPr>
          <w:color w:val="171717" w:themeColor="background2" w:themeShade="1A"/>
          <w:sz w:val="28"/>
          <w:szCs w:val="28"/>
        </w:rPr>
      </w:pPr>
      <w:r w:rsidRPr="00DB68DF">
        <w:rPr>
          <w:color w:val="171717" w:themeColor="background2" w:themeShade="1A"/>
          <w:sz w:val="28"/>
          <w:szCs w:val="28"/>
        </w:rPr>
        <w:t>Least Significant Bit Encoding</w:t>
      </w:r>
    </w:p>
    <w:p w14:paraId="781553DF" w14:textId="77777777" w:rsidR="00F137CF" w:rsidRPr="00DB68DF" w:rsidRDefault="00F137CF" w:rsidP="00F137CF">
      <w:pPr>
        <w:numPr>
          <w:ilvl w:val="0"/>
          <w:numId w:val="16"/>
        </w:numPr>
        <w:spacing w:after="0" w:line="360" w:lineRule="auto"/>
        <w:ind w:right="0"/>
        <w:rPr>
          <w:color w:val="171717" w:themeColor="background2" w:themeShade="1A"/>
          <w:sz w:val="28"/>
          <w:szCs w:val="28"/>
        </w:rPr>
      </w:pPr>
      <w:r w:rsidRPr="00DB68DF">
        <w:rPr>
          <w:color w:val="171717" w:themeColor="background2" w:themeShade="1A"/>
          <w:sz w:val="28"/>
          <w:szCs w:val="28"/>
        </w:rPr>
        <w:t>Parity Encoding</w:t>
      </w:r>
    </w:p>
    <w:p w14:paraId="653F7B95" w14:textId="77777777" w:rsidR="00F137CF" w:rsidRPr="00DB68DF" w:rsidRDefault="00F137CF" w:rsidP="00F137CF">
      <w:pPr>
        <w:numPr>
          <w:ilvl w:val="0"/>
          <w:numId w:val="16"/>
        </w:numPr>
        <w:spacing w:after="0" w:line="360" w:lineRule="auto"/>
        <w:ind w:right="0"/>
        <w:rPr>
          <w:color w:val="171717" w:themeColor="background2" w:themeShade="1A"/>
          <w:sz w:val="28"/>
          <w:szCs w:val="28"/>
        </w:rPr>
      </w:pPr>
      <w:r w:rsidRPr="00DB68DF">
        <w:rPr>
          <w:color w:val="171717" w:themeColor="background2" w:themeShade="1A"/>
          <w:sz w:val="28"/>
          <w:szCs w:val="28"/>
        </w:rPr>
        <w:t>Phase Coding</w:t>
      </w:r>
    </w:p>
    <w:p w14:paraId="4F7500C8" w14:textId="77777777" w:rsidR="00F137CF" w:rsidRPr="00DB68DF" w:rsidRDefault="00F137CF" w:rsidP="00F137CF">
      <w:pPr>
        <w:numPr>
          <w:ilvl w:val="0"/>
          <w:numId w:val="16"/>
        </w:numPr>
        <w:spacing w:after="0" w:line="360" w:lineRule="auto"/>
        <w:ind w:right="0"/>
        <w:rPr>
          <w:color w:val="171717" w:themeColor="background2" w:themeShade="1A"/>
          <w:sz w:val="28"/>
          <w:szCs w:val="28"/>
        </w:rPr>
      </w:pPr>
      <w:r w:rsidRPr="00DB68DF">
        <w:rPr>
          <w:color w:val="171717" w:themeColor="background2" w:themeShade="1A"/>
          <w:sz w:val="28"/>
          <w:szCs w:val="28"/>
        </w:rPr>
        <w:t>Spread Spectrum</w:t>
      </w:r>
    </w:p>
    <w:p w14:paraId="56ABE9F2" w14:textId="77777777"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color w:val="171717" w:themeColor="background2" w:themeShade="1A"/>
          <w:sz w:val="28"/>
          <w:szCs w:val="28"/>
        </w:rPr>
        <w:t>This method hides the data in WAV, AU, and even MP3 sound files.</w:t>
      </w:r>
    </w:p>
    <w:p w14:paraId="56D70E00" w14:textId="38F7BA47" w:rsidR="00BE6204" w:rsidRDefault="00491976" w:rsidP="00491976">
      <w:pPr>
        <w:pStyle w:val="NormalWeb"/>
        <w:spacing w:before="0" w:beforeAutospacing="0" w:after="0" w:afterAutospacing="0" w:line="360" w:lineRule="auto"/>
        <w:jc w:val="center"/>
        <w:rPr>
          <w:rStyle w:val="Strong"/>
          <w:color w:val="171717" w:themeColor="background2" w:themeShade="1A"/>
          <w:sz w:val="28"/>
          <w:szCs w:val="28"/>
        </w:rPr>
      </w:pPr>
      <w:r>
        <w:rPr>
          <w:noProof/>
        </w:rPr>
        <w:drawing>
          <wp:inline distT="0" distB="0" distL="0" distR="0" wp14:anchorId="39F8CD6A" wp14:editId="52022FFC">
            <wp:extent cx="2428407" cy="2609909"/>
            <wp:effectExtent l="0" t="0" r="0" b="0"/>
            <wp:docPr id="4" name="Picture 4" descr="AUDIO STEGANOGRAPHY PROC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DIO STEGANOGRAPHY PROCESS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2344" cy="2614141"/>
                    </a:xfrm>
                    <a:prstGeom prst="rect">
                      <a:avLst/>
                    </a:prstGeom>
                    <a:noFill/>
                    <a:ln>
                      <a:noFill/>
                    </a:ln>
                  </pic:spPr>
                </pic:pic>
              </a:graphicData>
            </a:graphic>
          </wp:inline>
        </w:drawing>
      </w:r>
    </w:p>
    <w:p w14:paraId="12B20692" w14:textId="0B8BE779" w:rsidR="00491976" w:rsidRPr="00491976" w:rsidRDefault="00491976" w:rsidP="00491976">
      <w:pPr>
        <w:pStyle w:val="NormalWeb"/>
        <w:spacing w:before="0" w:beforeAutospacing="0" w:after="0" w:afterAutospacing="0" w:line="360" w:lineRule="auto"/>
        <w:jc w:val="center"/>
        <w:rPr>
          <w:rStyle w:val="Strong"/>
          <w:b w:val="0"/>
          <w:color w:val="171717" w:themeColor="background2" w:themeShade="1A"/>
          <w:sz w:val="28"/>
          <w:szCs w:val="28"/>
        </w:rPr>
      </w:pPr>
      <w:r w:rsidRPr="00491976">
        <w:rPr>
          <w:rStyle w:val="Strong"/>
          <w:b w:val="0"/>
          <w:color w:val="171717" w:themeColor="background2" w:themeShade="1A"/>
          <w:sz w:val="28"/>
          <w:szCs w:val="28"/>
        </w:rPr>
        <w:t>Figure 3: Audio stenography representation</w:t>
      </w:r>
    </w:p>
    <w:p w14:paraId="113BBF3D" w14:textId="77777777" w:rsidR="00491976" w:rsidRPr="00DB68DF" w:rsidRDefault="00491976" w:rsidP="00F137CF">
      <w:pPr>
        <w:pStyle w:val="NormalWeb"/>
        <w:spacing w:before="0" w:beforeAutospacing="0" w:after="0" w:afterAutospacing="0" w:line="360" w:lineRule="auto"/>
        <w:jc w:val="both"/>
        <w:rPr>
          <w:rStyle w:val="Strong"/>
          <w:color w:val="171717" w:themeColor="background2" w:themeShade="1A"/>
          <w:sz w:val="28"/>
          <w:szCs w:val="28"/>
        </w:rPr>
      </w:pPr>
    </w:p>
    <w:p w14:paraId="18FD0D5E" w14:textId="0A937AB4"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rStyle w:val="Strong"/>
          <w:color w:val="171717" w:themeColor="background2" w:themeShade="1A"/>
          <w:sz w:val="28"/>
          <w:szCs w:val="28"/>
        </w:rPr>
        <w:t>Video Steganography</w:t>
      </w:r>
    </w:p>
    <w:p w14:paraId="3EF69F8C" w14:textId="77777777"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color w:val="171717" w:themeColor="background2" w:themeShade="1A"/>
          <w:sz w:val="28"/>
          <w:szCs w:val="28"/>
        </w:rPr>
        <w:t>In Video Steganography you can hide kind of data into digital video format. The advantage of this type is a large amount of data can be hidden inside and the fact that it is a moving stream of images and sounds. You can think of this as the combination of Image Steganography and Audio Steganography. Two main classes of Video Steganography include:</w:t>
      </w:r>
    </w:p>
    <w:p w14:paraId="165393E1" w14:textId="77777777" w:rsidR="00F137CF" w:rsidRPr="00DB68DF" w:rsidRDefault="00F137CF" w:rsidP="00F137CF">
      <w:pPr>
        <w:numPr>
          <w:ilvl w:val="0"/>
          <w:numId w:val="17"/>
        </w:numPr>
        <w:spacing w:after="0" w:line="360" w:lineRule="auto"/>
        <w:ind w:right="0"/>
        <w:rPr>
          <w:color w:val="171717" w:themeColor="background2" w:themeShade="1A"/>
          <w:sz w:val="28"/>
          <w:szCs w:val="28"/>
        </w:rPr>
      </w:pPr>
      <w:r w:rsidRPr="00DB68DF">
        <w:rPr>
          <w:color w:val="171717" w:themeColor="background2" w:themeShade="1A"/>
          <w:sz w:val="28"/>
          <w:szCs w:val="28"/>
        </w:rPr>
        <w:t>Embedding data in uncompressed raw video and compressing it later</w:t>
      </w:r>
    </w:p>
    <w:p w14:paraId="1F5CE64C" w14:textId="1E951B0E" w:rsidR="00F137CF" w:rsidRDefault="00F137CF" w:rsidP="00F137CF">
      <w:pPr>
        <w:numPr>
          <w:ilvl w:val="0"/>
          <w:numId w:val="17"/>
        </w:numPr>
        <w:spacing w:after="0" w:line="360" w:lineRule="auto"/>
        <w:ind w:right="0"/>
        <w:rPr>
          <w:color w:val="171717" w:themeColor="background2" w:themeShade="1A"/>
          <w:sz w:val="28"/>
          <w:szCs w:val="28"/>
        </w:rPr>
      </w:pPr>
      <w:r w:rsidRPr="00DB68DF">
        <w:rPr>
          <w:color w:val="171717" w:themeColor="background2" w:themeShade="1A"/>
          <w:sz w:val="28"/>
          <w:szCs w:val="28"/>
        </w:rPr>
        <w:t>Embedding data directly into the compressed data stream</w:t>
      </w:r>
    </w:p>
    <w:p w14:paraId="15F07534" w14:textId="40845351" w:rsidR="00793E8B" w:rsidRDefault="00793E8B" w:rsidP="00793E8B">
      <w:pPr>
        <w:spacing w:after="0" w:line="360" w:lineRule="auto"/>
        <w:ind w:right="0"/>
        <w:jc w:val="center"/>
        <w:rPr>
          <w:color w:val="171717" w:themeColor="background2" w:themeShade="1A"/>
          <w:sz w:val="28"/>
          <w:szCs w:val="28"/>
        </w:rPr>
      </w:pPr>
      <w:r>
        <w:rPr>
          <w:noProof/>
        </w:rPr>
        <w:lastRenderedPageBreak/>
        <w:drawing>
          <wp:inline distT="0" distB="0" distL="0" distR="0" wp14:anchorId="17364828" wp14:editId="65355E8F">
            <wp:extent cx="3342806" cy="2466923"/>
            <wp:effectExtent l="0" t="0" r="0" b="0"/>
            <wp:docPr id="5" name="Picture 5" descr="A survey on information hiding using video steganograph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urvey on information hiding using video steganograph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1545" cy="2480752"/>
                    </a:xfrm>
                    <a:prstGeom prst="rect">
                      <a:avLst/>
                    </a:prstGeom>
                    <a:noFill/>
                    <a:ln>
                      <a:noFill/>
                    </a:ln>
                  </pic:spPr>
                </pic:pic>
              </a:graphicData>
            </a:graphic>
          </wp:inline>
        </w:drawing>
      </w:r>
    </w:p>
    <w:p w14:paraId="68CFA910" w14:textId="375FBA79" w:rsidR="00793E8B" w:rsidRPr="00491976" w:rsidRDefault="00793E8B" w:rsidP="00793E8B">
      <w:pPr>
        <w:pStyle w:val="NormalWeb"/>
        <w:spacing w:before="0" w:beforeAutospacing="0" w:after="0" w:afterAutospacing="0" w:line="360" w:lineRule="auto"/>
        <w:jc w:val="center"/>
        <w:rPr>
          <w:rStyle w:val="Strong"/>
          <w:b w:val="0"/>
          <w:color w:val="171717" w:themeColor="background2" w:themeShade="1A"/>
          <w:sz w:val="28"/>
          <w:szCs w:val="28"/>
        </w:rPr>
      </w:pPr>
      <w:r w:rsidRPr="00491976">
        <w:rPr>
          <w:rStyle w:val="Strong"/>
          <w:b w:val="0"/>
          <w:color w:val="171717" w:themeColor="background2" w:themeShade="1A"/>
          <w:sz w:val="28"/>
          <w:szCs w:val="28"/>
        </w:rPr>
        <w:t xml:space="preserve">Figure </w:t>
      </w:r>
      <w:r>
        <w:rPr>
          <w:rStyle w:val="Strong"/>
          <w:b w:val="0"/>
          <w:color w:val="171717" w:themeColor="background2" w:themeShade="1A"/>
          <w:sz w:val="28"/>
          <w:szCs w:val="28"/>
        </w:rPr>
        <w:t>4</w:t>
      </w:r>
      <w:r w:rsidRPr="00491976">
        <w:rPr>
          <w:rStyle w:val="Strong"/>
          <w:b w:val="0"/>
          <w:color w:val="171717" w:themeColor="background2" w:themeShade="1A"/>
          <w:sz w:val="28"/>
          <w:szCs w:val="28"/>
        </w:rPr>
        <w:t xml:space="preserve"> </w:t>
      </w:r>
      <w:r>
        <w:rPr>
          <w:rStyle w:val="Strong"/>
          <w:b w:val="0"/>
          <w:color w:val="171717" w:themeColor="background2" w:themeShade="1A"/>
          <w:sz w:val="28"/>
          <w:szCs w:val="28"/>
        </w:rPr>
        <w:t>Video</w:t>
      </w:r>
      <w:r w:rsidRPr="00491976">
        <w:rPr>
          <w:rStyle w:val="Strong"/>
          <w:b w:val="0"/>
          <w:color w:val="171717" w:themeColor="background2" w:themeShade="1A"/>
          <w:sz w:val="28"/>
          <w:szCs w:val="28"/>
        </w:rPr>
        <w:t xml:space="preserve"> stenography representation</w:t>
      </w:r>
    </w:p>
    <w:p w14:paraId="2F7D1B46" w14:textId="342D9FD8" w:rsidR="00793E8B" w:rsidRPr="00DB68DF" w:rsidRDefault="00793E8B" w:rsidP="00793E8B">
      <w:pPr>
        <w:spacing w:after="0" w:line="360" w:lineRule="auto"/>
        <w:ind w:right="0"/>
        <w:rPr>
          <w:color w:val="171717" w:themeColor="background2" w:themeShade="1A"/>
          <w:sz w:val="28"/>
          <w:szCs w:val="28"/>
        </w:rPr>
      </w:pPr>
    </w:p>
    <w:p w14:paraId="49FBB6FE" w14:textId="77777777" w:rsidR="00F137CF" w:rsidRPr="00DB68DF" w:rsidRDefault="00F137CF" w:rsidP="00F137CF">
      <w:pPr>
        <w:pStyle w:val="NormalWeb"/>
        <w:spacing w:before="0" w:beforeAutospacing="0" w:after="0" w:afterAutospacing="0" w:line="360" w:lineRule="auto"/>
        <w:jc w:val="both"/>
        <w:rPr>
          <w:color w:val="171717" w:themeColor="background2" w:themeShade="1A"/>
          <w:sz w:val="28"/>
          <w:szCs w:val="28"/>
        </w:rPr>
      </w:pPr>
      <w:r w:rsidRPr="00DB68DF">
        <w:rPr>
          <w:rStyle w:val="Strong"/>
          <w:color w:val="171717" w:themeColor="background2" w:themeShade="1A"/>
          <w:sz w:val="28"/>
          <w:szCs w:val="28"/>
        </w:rPr>
        <w:t>Network Steganography (Protocol Steganography)</w:t>
      </w:r>
    </w:p>
    <w:p w14:paraId="58A80FC1" w14:textId="77777777" w:rsidR="00F137CF" w:rsidRPr="00DB68DF" w:rsidRDefault="00F137CF" w:rsidP="00F137CF">
      <w:pPr>
        <w:spacing w:after="0" w:line="360" w:lineRule="auto"/>
        <w:rPr>
          <w:color w:val="171717" w:themeColor="background2" w:themeShade="1A"/>
          <w:sz w:val="28"/>
          <w:szCs w:val="28"/>
        </w:rPr>
      </w:pPr>
      <w:r w:rsidRPr="00DB68DF">
        <w:rPr>
          <w:color w:val="171717" w:themeColor="background2" w:themeShade="1A"/>
          <w:sz w:val="28"/>
          <w:szCs w:val="28"/>
        </w:rPr>
        <w:t>It is the technique of embedding information within network control protocols used in data transmission such TCP, UDP, ICMP etc. You can use steganography in some covert channels that you can find in the OSI model. For Example, you can hide information in the header of a TCP/IP packet in some fields that are either optional.</w:t>
      </w:r>
    </w:p>
    <w:p w14:paraId="56EA0671" w14:textId="672610E0" w:rsidR="002F543D" w:rsidRPr="00DB68DF" w:rsidRDefault="00F137CF" w:rsidP="00F137CF">
      <w:pPr>
        <w:pStyle w:val="NormalWeb"/>
        <w:spacing w:before="0" w:beforeAutospacing="0" w:after="0" w:afterAutospacing="0" w:line="360" w:lineRule="auto"/>
        <w:jc w:val="both"/>
        <w:rPr>
          <w:color w:val="171717" w:themeColor="background2" w:themeShade="1A"/>
          <w:sz w:val="28"/>
          <w:szCs w:val="28"/>
        </w:rPr>
      </w:pPr>
      <w:bookmarkStart w:id="0" w:name="SteganographicTools"/>
      <w:bookmarkEnd w:id="0"/>
      <w:r w:rsidRPr="00DB68DF">
        <w:rPr>
          <w:color w:val="171717" w:themeColor="background2" w:themeShade="1A"/>
          <w:sz w:val="28"/>
          <w:szCs w:val="28"/>
        </w:rPr>
        <w:t>In today’s digitalized world, various software tools are available for Steganography. In the remainder of this Steganography Tutorial, we will explore some of the popular steganographic tools and their capabilities</w:t>
      </w:r>
      <w:r w:rsidR="000160E9">
        <w:rPr>
          <w:color w:val="171717" w:themeColor="background2" w:themeShade="1A"/>
          <w:sz w:val="28"/>
          <w:szCs w:val="28"/>
        </w:rPr>
        <w:t xml:space="preserve"> (</w:t>
      </w:r>
      <w:proofErr w:type="spellStart"/>
      <w:r w:rsidR="000160E9" w:rsidRPr="00DB68DF">
        <w:rPr>
          <w:color w:val="171717" w:themeColor="background2" w:themeShade="1A"/>
          <w:sz w:val="28"/>
          <w:szCs w:val="28"/>
        </w:rPr>
        <w:t>Petitcolas</w:t>
      </w:r>
      <w:proofErr w:type="spellEnd"/>
      <w:r w:rsidR="000160E9">
        <w:rPr>
          <w:color w:val="171717" w:themeColor="background2" w:themeShade="1A"/>
          <w:sz w:val="28"/>
          <w:szCs w:val="28"/>
        </w:rPr>
        <w:t>, 2019).</w:t>
      </w:r>
      <w:r w:rsidRPr="00DB68DF">
        <w:rPr>
          <w:color w:val="171717" w:themeColor="background2" w:themeShade="1A"/>
          <w:sz w:val="28"/>
          <w:szCs w:val="28"/>
        </w:rPr>
        <w:t> </w:t>
      </w:r>
    </w:p>
    <w:p w14:paraId="620916BC" w14:textId="77777777" w:rsidR="005817C2" w:rsidRDefault="005817C2" w:rsidP="00165DA0">
      <w:pPr>
        <w:spacing w:before="240" w:after="0" w:line="360" w:lineRule="auto"/>
        <w:ind w:left="0" w:firstLine="0"/>
        <w:outlineLvl w:val="1"/>
        <w:rPr>
          <w:b/>
          <w:bCs/>
          <w:color w:val="171717" w:themeColor="background2" w:themeShade="1A"/>
          <w:sz w:val="28"/>
          <w:szCs w:val="28"/>
        </w:rPr>
      </w:pPr>
    </w:p>
    <w:p w14:paraId="26740817" w14:textId="77777777" w:rsidR="005817C2" w:rsidRDefault="005817C2" w:rsidP="005817C2">
      <w:pPr>
        <w:spacing w:before="240" w:after="0" w:line="360" w:lineRule="auto"/>
        <w:ind w:left="0" w:firstLine="0"/>
        <w:jc w:val="center"/>
        <w:outlineLvl w:val="1"/>
        <w:rPr>
          <w:b/>
          <w:bCs/>
          <w:color w:val="171717" w:themeColor="background2" w:themeShade="1A"/>
          <w:sz w:val="28"/>
          <w:szCs w:val="28"/>
        </w:rPr>
      </w:pPr>
      <w:r>
        <w:rPr>
          <w:noProof/>
        </w:rPr>
        <w:drawing>
          <wp:inline distT="0" distB="0" distL="0" distR="0" wp14:anchorId="338D96F6" wp14:editId="70D6A532">
            <wp:extent cx="2323476" cy="2398088"/>
            <wp:effectExtent l="0" t="0" r="635" b="2540"/>
            <wp:docPr id="6" name="Picture 6" descr="shows basic classification of network steganography metho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basic classification of network steganography method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7362" cy="2402099"/>
                    </a:xfrm>
                    <a:prstGeom prst="rect">
                      <a:avLst/>
                    </a:prstGeom>
                    <a:noFill/>
                    <a:ln>
                      <a:noFill/>
                    </a:ln>
                  </pic:spPr>
                </pic:pic>
              </a:graphicData>
            </a:graphic>
          </wp:inline>
        </w:drawing>
      </w:r>
    </w:p>
    <w:p w14:paraId="4D339FE1" w14:textId="6ABD829D" w:rsidR="005817C2" w:rsidRPr="00491976" w:rsidRDefault="005817C2" w:rsidP="005817C2">
      <w:pPr>
        <w:pStyle w:val="NormalWeb"/>
        <w:spacing w:before="0" w:beforeAutospacing="0" w:after="0" w:afterAutospacing="0" w:line="360" w:lineRule="auto"/>
        <w:jc w:val="center"/>
        <w:rPr>
          <w:rStyle w:val="Strong"/>
          <w:b w:val="0"/>
          <w:color w:val="171717" w:themeColor="background2" w:themeShade="1A"/>
          <w:sz w:val="28"/>
          <w:szCs w:val="28"/>
        </w:rPr>
      </w:pPr>
      <w:r w:rsidRPr="00491976">
        <w:rPr>
          <w:rStyle w:val="Strong"/>
          <w:b w:val="0"/>
          <w:color w:val="171717" w:themeColor="background2" w:themeShade="1A"/>
          <w:sz w:val="28"/>
          <w:szCs w:val="28"/>
        </w:rPr>
        <w:t xml:space="preserve">Figure </w:t>
      </w:r>
      <w:r w:rsidR="00034B72">
        <w:rPr>
          <w:rStyle w:val="Strong"/>
          <w:b w:val="0"/>
          <w:color w:val="171717" w:themeColor="background2" w:themeShade="1A"/>
          <w:sz w:val="28"/>
          <w:szCs w:val="28"/>
        </w:rPr>
        <w:t>5</w:t>
      </w:r>
      <w:r w:rsidRPr="00491976">
        <w:rPr>
          <w:rStyle w:val="Strong"/>
          <w:b w:val="0"/>
          <w:color w:val="171717" w:themeColor="background2" w:themeShade="1A"/>
          <w:sz w:val="28"/>
          <w:szCs w:val="28"/>
        </w:rPr>
        <w:t xml:space="preserve">: </w:t>
      </w:r>
      <w:r>
        <w:rPr>
          <w:rStyle w:val="Strong"/>
          <w:b w:val="0"/>
          <w:color w:val="171717" w:themeColor="background2" w:themeShade="1A"/>
          <w:sz w:val="28"/>
          <w:szCs w:val="28"/>
        </w:rPr>
        <w:t>Network protocol</w:t>
      </w:r>
      <w:r w:rsidRPr="00491976">
        <w:rPr>
          <w:rStyle w:val="Strong"/>
          <w:b w:val="0"/>
          <w:color w:val="171717" w:themeColor="background2" w:themeShade="1A"/>
          <w:sz w:val="28"/>
          <w:szCs w:val="28"/>
        </w:rPr>
        <w:t xml:space="preserve"> stenography representation</w:t>
      </w:r>
    </w:p>
    <w:p w14:paraId="5B2FB889" w14:textId="0C3DFA93" w:rsidR="006F7297" w:rsidRPr="00DB68DF" w:rsidRDefault="006F7297">
      <w:pPr>
        <w:spacing w:after="160" w:line="259" w:lineRule="auto"/>
        <w:ind w:left="0" w:right="0" w:firstLine="0"/>
        <w:jc w:val="left"/>
        <w:rPr>
          <w:rFonts w:eastAsiaTheme="majorEastAsia"/>
          <w:b/>
          <w:color w:val="171717" w:themeColor="background2" w:themeShade="1A"/>
          <w:sz w:val="28"/>
          <w:szCs w:val="28"/>
        </w:rPr>
      </w:pPr>
    </w:p>
    <w:p w14:paraId="4FC94651" w14:textId="46D10AA5" w:rsidR="006F7297" w:rsidRPr="00DB68DF" w:rsidRDefault="006F7297" w:rsidP="006F7297">
      <w:pPr>
        <w:pStyle w:val="Heading2"/>
        <w:rPr>
          <w:color w:val="171717" w:themeColor="background2" w:themeShade="1A"/>
        </w:rPr>
      </w:pPr>
      <w:r w:rsidRPr="00DB68DF">
        <w:rPr>
          <w:color w:val="171717" w:themeColor="background2" w:themeShade="1A"/>
        </w:rPr>
        <w:lastRenderedPageBreak/>
        <w:t>FACTORS TO CONSIDER IN STE</w:t>
      </w:r>
      <w:r w:rsidR="00A65E9D">
        <w:rPr>
          <w:color w:val="171717" w:themeColor="background2" w:themeShade="1A"/>
        </w:rPr>
        <w:t>GA</w:t>
      </w:r>
      <w:r w:rsidRPr="00DB68DF">
        <w:rPr>
          <w:color w:val="171717" w:themeColor="background2" w:themeShade="1A"/>
        </w:rPr>
        <w:t>NOGRAPHY</w:t>
      </w:r>
    </w:p>
    <w:p w14:paraId="071D4FDE" w14:textId="5CCD6C86" w:rsidR="006F7297" w:rsidRPr="00DB68DF" w:rsidRDefault="006F7297" w:rsidP="006F7297">
      <w:pPr>
        <w:pStyle w:val="Heading2"/>
        <w:rPr>
          <w:color w:val="171717" w:themeColor="background2" w:themeShade="1A"/>
        </w:rPr>
      </w:pPr>
      <w:r w:rsidRPr="00DB68DF">
        <w:rPr>
          <w:color w:val="171717" w:themeColor="background2" w:themeShade="1A"/>
        </w:rPr>
        <w:t xml:space="preserve">Perceptual Transparency </w:t>
      </w:r>
    </w:p>
    <w:p w14:paraId="7A7A1ECF" w14:textId="3A875523" w:rsidR="006F7297" w:rsidRPr="00DB68DF" w:rsidRDefault="006F7297" w:rsidP="00D20772">
      <w:pPr>
        <w:spacing w:after="227" w:line="360" w:lineRule="auto"/>
        <w:ind w:left="0" w:right="0"/>
        <w:rPr>
          <w:color w:val="171717" w:themeColor="background2" w:themeShade="1A"/>
          <w:sz w:val="28"/>
          <w:szCs w:val="28"/>
        </w:rPr>
      </w:pPr>
      <w:r w:rsidRPr="00DB68DF">
        <w:rPr>
          <w:color w:val="171717" w:themeColor="background2" w:themeShade="1A"/>
          <w:sz w:val="28"/>
          <w:szCs w:val="28"/>
        </w:rPr>
        <w:t xml:space="preserve">One of the most important considerations while designing any algorithm that is used for data hiding is that it should perform its operation without raising any suspicion of the eavesdropper. Most steganographic techniques or data embedding techniques implicitly employ limitation of the Human Auditory System (HAS) or Human Visual System (HVS) to embed data. Some advanced perceptual models can also be used to determine the best way to embed data in order to conceal its identity </w:t>
      </w:r>
      <w:r w:rsidR="000160E9">
        <w:rPr>
          <w:color w:val="171717" w:themeColor="background2" w:themeShade="1A"/>
          <w:sz w:val="28"/>
          <w:szCs w:val="28"/>
        </w:rPr>
        <w:t>(</w:t>
      </w:r>
      <w:proofErr w:type="spellStart"/>
      <w:r w:rsidR="000160E9" w:rsidRPr="00DB68DF">
        <w:rPr>
          <w:color w:val="171717" w:themeColor="background2" w:themeShade="1A"/>
          <w:sz w:val="28"/>
          <w:szCs w:val="28"/>
        </w:rPr>
        <w:t>Petitcolas</w:t>
      </w:r>
      <w:proofErr w:type="spellEnd"/>
      <w:r w:rsidR="000160E9">
        <w:rPr>
          <w:color w:val="171717" w:themeColor="background2" w:themeShade="1A"/>
          <w:sz w:val="28"/>
          <w:szCs w:val="28"/>
        </w:rPr>
        <w:t>, 2019)</w:t>
      </w:r>
      <w:r w:rsidR="00D20772">
        <w:rPr>
          <w:color w:val="171717" w:themeColor="background2" w:themeShade="1A"/>
          <w:sz w:val="28"/>
          <w:szCs w:val="28"/>
        </w:rPr>
        <w:t xml:space="preserve">. </w:t>
      </w:r>
    </w:p>
    <w:p w14:paraId="39FCD812" w14:textId="77777777" w:rsidR="006F7297" w:rsidRPr="003C0720" w:rsidRDefault="006F7297" w:rsidP="006F7297">
      <w:pPr>
        <w:pStyle w:val="Heading4"/>
        <w:spacing w:line="360" w:lineRule="auto"/>
        <w:ind w:left="0"/>
        <w:rPr>
          <w:rFonts w:ascii="Times New Roman" w:hAnsi="Times New Roman" w:cs="Times New Roman"/>
          <w:b/>
          <w:i w:val="0"/>
          <w:color w:val="171717" w:themeColor="background2" w:themeShade="1A"/>
          <w:sz w:val="28"/>
          <w:szCs w:val="28"/>
        </w:rPr>
      </w:pPr>
      <w:r w:rsidRPr="003C0720">
        <w:rPr>
          <w:rFonts w:ascii="Times New Roman" w:hAnsi="Times New Roman" w:cs="Times New Roman"/>
          <w:b/>
          <w:i w:val="0"/>
          <w:color w:val="171717" w:themeColor="background2" w:themeShade="1A"/>
          <w:sz w:val="28"/>
          <w:szCs w:val="28"/>
        </w:rPr>
        <w:t xml:space="preserve">Information Capacity </w:t>
      </w:r>
    </w:p>
    <w:p w14:paraId="33FA0188" w14:textId="77777777" w:rsidR="006F7297" w:rsidRPr="00DB68DF" w:rsidRDefault="006F7297" w:rsidP="006F7297">
      <w:pPr>
        <w:spacing w:after="230" w:line="360" w:lineRule="auto"/>
        <w:ind w:left="0" w:right="0"/>
        <w:rPr>
          <w:color w:val="171717" w:themeColor="background2" w:themeShade="1A"/>
          <w:sz w:val="28"/>
          <w:szCs w:val="28"/>
        </w:rPr>
      </w:pPr>
      <w:r w:rsidRPr="00DB68DF">
        <w:rPr>
          <w:color w:val="171717" w:themeColor="background2" w:themeShade="1A"/>
          <w:sz w:val="28"/>
          <w:szCs w:val="28"/>
        </w:rPr>
        <w:t xml:space="preserve">The amount of information that can be embedded into a medium without modifying the medium also characterizes the robustness of the technique. Steganographic capacity is the size of information that can be hidden relative to the size of the cover image. The hidden information and the cover image should withstand any kind of transformations, such as rotation, blurring, denoising, adding noise, sharpening, scaling and other linear and non-linear filtering techniques. </w:t>
      </w:r>
    </w:p>
    <w:p w14:paraId="191993D4" w14:textId="77777777" w:rsidR="006F7297" w:rsidRPr="00DB68DF" w:rsidRDefault="006F7297" w:rsidP="006F7297">
      <w:pPr>
        <w:pStyle w:val="Heading4"/>
        <w:spacing w:line="360" w:lineRule="auto"/>
        <w:ind w:left="0"/>
        <w:rPr>
          <w:rFonts w:ascii="Times New Roman" w:hAnsi="Times New Roman" w:cs="Times New Roman"/>
          <w:b/>
          <w:i w:val="0"/>
          <w:color w:val="171717" w:themeColor="background2" w:themeShade="1A"/>
          <w:sz w:val="28"/>
          <w:szCs w:val="28"/>
        </w:rPr>
      </w:pPr>
      <w:r w:rsidRPr="00DB68DF">
        <w:rPr>
          <w:rFonts w:ascii="Times New Roman" w:hAnsi="Times New Roman" w:cs="Times New Roman"/>
          <w:b/>
          <w:i w:val="0"/>
          <w:color w:val="171717" w:themeColor="background2" w:themeShade="1A"/>
          <w:sz w:val="28"/>
          <w:szCs w:val="28"/>
        </w:rPr>
        <w:t>Tamper Proof</w:t>
      </w:r>
    </w:p>
    <w:p w14:paraId="0548E231" w14:textId="77777777" w:rsidR="006F7297" w:rsidRPr="00DB68DF" w:rsidRDefault="006F7297" w:rsidP="006F7297">
      <w:pPr>
        <w:spacing w:after="227" w:line="360" w:lineRule="auto"/>
        <w:ind w:left="0" w:right="0"/>
        <w:rPr>
          <w:color w:val="171717" w:themeColor="background2" w:themeShade="1A"/>
          <w:sz w:val="28"/>
          <w:szCs w:val="28"/>
        </w:rPr>
      </w:pPr>
      <w:r w:rsidRPr="00DB68DF">
        <w:rPr>
          <w:color w:val="171717" w:themeColor="background2" w:themeShade="1A"/>
          <w:sz w:val="28"/>
          <w:szCs w:val="28"/>
        </w:rPr>
        <w:t xml:space="preserve">Tamper proofing is used to indicate that the host signal has been modified from its authored state.  Modification to the embedded data indicates that the host signal has been changed in some way. Even though the medium is not restricted in steganography, but mechanisms should be provided to detect the possible ‘corruption’ of the medium. This property assumes significance in watermarking and copyright protection schemes, where the copyright has to be effective even after modifying. </w:t>
      </w:r>
    </w:p>
    <w:p w14:paraId="711F649C" w14:textId="162B229C" w:rsidR="00B11A4F" w:rsidRPr="00DB68DF" w:rsidRDefault="00B11A4F" w:rsidP="00165DA0">
      <w:pPr>
        <w:pStyle w:val="Heading3"/>
        <w:spacing w:before="0"/>
        <w:rPr>
          <w:rFonts w:cs="Times New Roman"/>
          <w:color w:val="171717" w:themeColor="background2" w:themeShade="1A"/>
          <w:sz w:val="28"/>
          <w:szCs w:val="28"/>
        </w:rPr>
      </w:pPr>
      <w:r w:rsidRPr="00DB68DF">
        <w:rPr>
          <w:rFonts w:cs="Times New Roman"/>
          <w:b/>
          <w:bCs/>
          <w:color w:val="171717" w:themeColor="background2" w:themeShade="1A"/>
          <w:sz w:val="28"/>
          <w:szCs w:val="28"/>
        </w:rPr>
        <w:t>Advantage</w:t>
      </w:r>
      <w:r w:rsidR="00034B72">
        <w:rPr>
          <w:rFonts w:cs="Times New Roman"/>
          <w:b/>
          <w:bCs/>
          <w:color w:val="171717" w:themeColor="background2" w:themeShade="1A"/>
          <w:sz w:val="28"/>
          <w:szCs w:val="28"/>
        </w:rPr>
        <w:t>s</w:t>
      </w:r>
      <w:r w:rsidRPr="00DB68DF">
        <w:rPr>
          <w:rFonts w:cs="Times New Roman"/>
          <w:b/>
          <w:bCs/>
          <w:color w:val="171717" w:themeColor="background2" w:themeShade="1A"/>
          <w:sz w:val="28"/>
          <w:szCs w:val="28"/>
        </w:rPr>
        <w:t xml:space="preserve"> of Steganography</w:t>
      </w:r>
    </w:p>
    <w:p w14:paraId="5C63AD3C" w14:textId="451CF6DC" w:rsidR="00B11A4F" w:rsidRPr="00DB68DF" w:rsidRDefault="00A879BB" w:rsidP="00A879BB">
      <w:pPr>
        <w:spacing w:before="240" w:after="0" w:line="360" w:lineRule="auto"/>
        <w:ind w:left="0" w:firstLine="0"/>
        <w:rPr>
          <w:color w:val="171717" w:themeColor="background2" w:themeShade="1A"/>
          <w:sz w:val="28"/>
          <w:szCs w:val="28"/>
        </w:rPr>
      </w:pPr>
      <w:r w:rsidRPr="00DB68DF">
        <w:rPr>
          <w:color w:val="171717" w:themeColor="background2" w:themeShade="1A"/>
          <w:sz w:val="28"/>
          <w:szCs w:val="28"/>
        </w:rPr>
        <w:t xml:space="preserve">Steganography is distinct from cryptography, but using both together can help improve the security of the protected information and prevent detection of the secret communication. There are advantages to using steganography combined with encryption over encryption-only communication. </w:t>
      </w:r>
      <w:r w:rsidR="00B11A4F" w:rsidRPr="00DB68DF">
        <w:rPr>
          <w:color w:val="171717" w:themeColor="background2" w:themeShade="1A"/>
          <w:sz w:val="28"/>
          <w:szCs w:val="28"/>
        </w:rPr>
        <w:t>The advantage of steganography is as follows</w:t>
      </w:r>
      <w:r w:rsidR="006225B6" w:rsidRPr="00DB68DF">
        <w:rPr>
          <w:color w:val="171717" w:themeColor="background2" w:themeShade="1A"/>
          <w:sz w:val="28"/>
          <w:szCs w:val="28"/>
        </w:rPr>
        <w:t xml:space="preserve"> (</w:t>
      </w:r>
      <w:proofErr w:type="spellStart"/>
      <w:r w:rsidR="006225B6" w:rsidRPr="00DB68DF">
        <w:rPr>
          <w:color w:val="171717" w:themeColor="background2" w:themeShade="1A"/>
          <w:sz w:val="28"/>
          <w:szCs w:val="28"/>
        </w:rPr>
        <w:t>Zaidan</w:t>
      </w:r>
      <w:proofErr w:type="spellEnd"/>
      <w:r w:rsidR="006225B6" w:rsidRPr="00DB68DF">
        <w:rPr>
          <w:color w:val="171717" w:themeColor="background2" w:themeShade="1A"/>
          <w:sz w:val="28"/>
          <w:szCs w:val="28"/>
        </w:rPr>
        <w:t>, Al-</w:t>
      </w:r>
      <w:proofErr w:type="spellStart"/>
      <w:r w:rsidR="006225B6" w:rsidRPr="00DB68DF">
        <w:rPr>
          <w:color w:val="171717" w:themeColor="background2" w:themeShade="1A"/>
          <w:sz w:val="28"/>
          <w:szCs w:val="28"/>
        </w:rPr>
        <w:t>Frajat</w:t>
      </w:r>
      <w:proofErr w:type="spellEnd"/>
      <w:r w:rsidR="006225B6" w:rsidRPr="00DB68DF">
        <w:rPr>
          <w:color w:val="171717" w:themeColor="background2" w:themeShade="1A"/>
          <w:sz w:val="28"/>
          <w:szCs w:val="28"/>
        </w:rPr>
        <w:t xml:space="preserve"> &amp; </w:t>
      </w:r>
      <w:proofErr w:type="spellStart"/>
      <w:r w:rsidR="006225B6" w:rsidRPr="00DB68DF">
        <w:rPr>
          <w:color w:val="171717" w:themeColor="background2" w:themeShade="1A"/>
          <w:sz w:val="28"/>
          <w:szCs w:val="28"/>
        </w:rPr>
        <w:t>Jalab</w:t>
      </w:r>
      <w:proofErr w:type="spellEnd"/>
      <w:r w:rsidR="006225B6" w:rsidRPr="00DB68DF">
        <w:rPr>
          <w:color w:val="171717" w:themeColor="background2" w:themeShade="1A"/>
          <w:sz w:val="28"/>
          <w:szCs w:val="28"/>
        </w:rPr>
        <w:t>, 2010)</w:t>
      </w:r>
      <w:r w:rsidRPr="00DB68DF">
        <w:rPr>
          <w:color w:val="171717" w:themeColor="background2" w:themeShade="1A"/>
          <w:sz w:val="28"/>
          <w:szCs w:val="28"/>
        </w:rPr>
        <w:t>:</w:t>
      </w:r>
    </w:p>
    <w:p w14:paraId="76F9AB3D" w14:textId="77777777" w:rsidR="00B11A4F" w:rsidRPr="00DB68DF"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sz w:val="28"/>
          <w:szCs w:val="28"/>
        </w:rPr>
      </w:pPr>
      <w:r w:rsidRPr="00DB68DF">
        <w:rPr>
          <w:color w:val="171717" w:themeColor="background2" w:themeShade="1A"/>
          <w:sz w:val="28"/>
          <w:szCs w:val="28"/>
        </w:rPr>
        <w:lastRenderedPageBreak/>
        <w:t>The advantage of steganography is that messages do not send consideration to themselves. Clearly detectable encrypted message no matter how tough will stimulate suspicion, and may in themselves be compromising in countries where encryption is illegitimate.</w:t>
      </w:r>
    </w:p>
    <w:p w14:paraId="632B3832" w14:textId="77777777" w:rsidR="00B11A4F" w:rsidRPr="00DB68DF"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sz w:val="28"/>
          <w:szCs w:val="28"/>
        </w:rPr>
      </w:pPr>
      <w:r w:rsidRPr="00DB68DF">
        <w:rPr>
          <w:color w:val="171717" w:themeColor="background2" w:themeShade="1A"/>
          <w:sz w:val="28"/>
          <w:szCs w:val="28"/>
        </w:rPr>
        <w:t>In steganography, cryptography secures the contents of a message, steganography can be said to secure both messages and connecting parties.</w:t>
      </w:r>
    </w:p>
    <w:p w14:paraId="0C17CBE1" w14:textId="77777777" w:rsidR="00B11A4F" w:rsidRPr="00DB68DF"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sz w:val="28"/>
          <w:szCs w:val="28"/>
        </w:rPr>
      </w:pPr>
      <w:r w:rsidRPr="00DB68DF">
        <w:rPr>
          <w:color w:val="171717" w:themeColor="background2" w:themeShade="1A"/>
          <w:sz w:val="28"/>
          <w:szCs w:val="28"/>
        </w:rPr>
        <w:t>This approach featured security, capacity, and robustness, the three needed element of steganography that creates it beneficial in hidden exchange of data through text files and creating secret communication.</w:t>
      </w:r>
    </w:p>
    <w:p w14:paraId="07F537EE" w14:textId="77777777" w:rsidR="00B11A4F" w:rsidRPr="00DB68DF"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sz w:val="28"/>
          <w:szCs w:val="28"/>
        </w:rPr>
      </w:pPr>
      <w:r w:rsidRPr="00DB68DF">
        <w:rPr>
          <w:color w:val="171717" w:themeColor="background2" w:themeShade="1A"/>
          <w:sz w:val="28"/>
          <w:szCs w:val="28"/>
        </w:rPr>
        <w:t>There are some important files carrying confidential data can be in the server in and encrypted form and No intruder can receive some beneficial information from the initial file during transmit.</w:t>
      </w:r>
    </w:p>
    <w:p w14:paraId="656F59FC" w14:textId="77777777" w:rsidR="00B11A4F" w:rsidRPr="00DB68DF"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sz w:val="28"/>
          <w:szCs w:val="28"/>
        </w:rPr>
      </w:pPr>
      <w:r w:rsidRPr="00DB68DF">
        <w:rPr>
          <w:color w:val="171717" w:themeColor="background2" w:themeShade="1A"/>
          <w:sz w:val="28"/>
          <w:szCs w:val="28"/>
        </w:rPr>
        <w:t>With the need of Steganography Corporation government and law enforcement agencies can connect privately.</w:t>
      </w:r>
    </w:p>
    <w:p w14:paraId="7BDBFF0C" w14:textId="77777777" w:rsidR="00B11A4F" w:rsidRPr="00DB68DF"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sz w:val="28"/>
          <w:szCs w:val="28"/>
        </w:rPr>
      </w:pPr>
      <w:r w:rsidRPr="00DB68DF">
        <w:rPr>
          <w:color w:val="171717" w:themeColor="background2" w:themeShade="1A"/>
          <w:sz w:val="28"/>
          <w:szCs w:val="28"/>
        </w:rPr>
        <w:t>The major objective of steganography is to connect privately in a completely imperceptible aspect and to prevent drawing uncertainty to the transmission of a hidden information. It is not to maintain others from understanding the hidden data, but it is to maintain others from thinking that the data even exists. If a steganography approach generates someone to suspect the carrier medium, thus the method has unsuccessful.</w:t>
      </w:r>
    </w:p>
    <w:p w14:paraId="41D45BC8" w14:textId="77777777" w:rsidR="00B11A4F" w:rsidRPr="00DB68DF"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sz w:val="28"/>
          <w:szCs w:val="28"/>
        </w:rPr>
      </w:pPr>
      <w:r w:rsidRPr="00DB68DF">
        <w:rPr>
          <w:color w:val="171717" w:themeColor="background2" w:themeShade="1A"/>
          <w:sz w:val="28"/>
          <w:szCs w:val="28"/>
        </w:rPr>
        <w:t>The advantage of steganography is that it can be generally used to secretly send messages without the case of the transmission being found. By using encryption, it can recognize the sender and the receiver.</w:t>
      </w:r>
    </w:p>
    <w:p w14:paraId="0AD1DB34" w14:textId="77777777" w:rsidR="00B11A4F" w:rsidRPr="00DB68DF" w:rsidRDefault="00B11A4F" w:rsidP="001F1AA2">
      <w:pPr>
        <w:pStyle w:val="NormalWeb"/>
        <w:numPr>
          <w:ilvl w:val="0"/>
          <w:numId w:val="6"/>
        </w:numPr>
        <w:tabs>
          <w:tab w:val="clear" w:pos="720"/>
        </w:tabs>
        <w:spacing w:before="0" w:beforeAutospacing="0" w:after="0" w:afterAutospacing="0" w:line="360" w:lineRule="auto"/>
        <w:ind w:left="675"/>
        <w:jc w:val="both"/>
        <w:rPr>
          <w:color w:val="171717" w:themeColor="background2" w:themeShade="1A"/>
          <w:sz w:val="28"/>
          <w:szCs w:val="28"/>
        </w:rPr>
      </w:pPr>
      <w:r w:rsidRPr="00DB68DF">
        <w:rPr>
          <w:color w:val="171717" w:themeColor="background2" w:themeShade="1A"/>
          <w:sz w:val="28"/>
          <w:szCs w:val="28"/>
        </w:rPr>
        <w:t>Steganography has a double component of protection such as first, the file itself is secret and second, the data in it is encoded.</w:t>
      </w:r>
    </w:p>
    <w:p w14:paraId="66C14E17" w14:textId="13410233" w:rsidR="0012177F" w:rsidRPr="00DB68DF" w:rsidRDefault="0012177F">
      <w:pPr>
        <w:spacing w:after="160" w:line="259" w:lineRule="auto"/>
        <w:ind w:left="0" w:right="0" w:firstLine="0"/>
        <w:jc w:val="left"/>
        <w:rPr>
          <w:b/>
          <w:color w:val="171717" w:themeColor="background2" w:themeShade="1A"/>
          <w:sz w:val="28"/>
          <w:szCs w:val="28"/>
        </w:rPr>
      </w:pPr>
    </w:p>
    <w:p w14:paraId="12AEEEE6" w14:textId="77777777" w:rsidR="00BE6204" w:rsidRPr="00DB68DF" w:rsidRDefault="00BE6204" w:rsidP="00165DA0">
      <w:pPr>
        <w:spacing w:after="160" w:line="360" w:lineRule="auto"/>
        <w:ind w:left="0" w:right="0" w:firstLine="0"/>
        <w:jc w:val="left"/>
        <w:rPr>
          <w:b/>
          <w:color w:val="171717" w:themeColor="background2" w:themeShade="1A"/>
          <w:sz w:val="28"/>
          <w:szCs w:val="28"/>
        </w:rPr>
      </w:pPr>
    </w:p>
    <w:p w14:paraId="76C0028D" w14:textId="77777777" w:rsidR="003C0720" w:rsidRDefault="003C0720">
      <w:pPr>
        <w:spacing w:after="160" w:line="259" w:lineRule="auto"/>
        <w:ind w:left="0" w:right="0" w:firstLine="0"/>
        <w:jc w:val="left"/>
        <w:rPr>
          <w:b/>
          <w:color w:val="171717" w:themeColor="background2" w:themeShade="1A"/>
          <w:sz w:val="28"/>
          <w:szCs w:val="28"/>
        </w:rPr>
      </w:pPr>
      <w:r>
        <w:rPr>
          <w:b/>
          <w:color w:val="171717" w:themeColor="background2" w:themeShade="1A"/>
          <w:sz w:val="28"/>
          <w:szCs w:val="28"/>
        </w:rPr>
        <w:br w:type="page"/>
      </w:r>
    </w:p>
    <w:p w14:paraId="40019372" w14:textId="03372CD8" w:rsidR="000A0269" w:rsidRPr="00DB68DF" w:rsidRDefault="00C07C6B" w:rsidP="00165DA0">
      <w:pPr>
        <w:spacing w:after="160" w:line="360" w:lineRule="auto"/>
        <w:ind w:left="0" w:right="0" w:firstLine="0"/>
        <w:jc w:val="left"/>
        <w:rPr>
          <w:b/>
          <w:color w:val="171717" w:themeColor="background2" w:themeShade="1A"/>
          <w:sz w:val="28"/>
          <w:szCs w:val="28"/>
        </w:rPr>
      </w:pPr>
      <w:r w:rsidRPr="00DB68DF">
        <w:rPr>
          <w:b/>
          <w:color w:val="171717" w:themeColor="background2" w:themeShade="1A"/>
          <w:sz w:val="28"/>
          <w:szCs w:val="28"/>
        </w:rPr>
        <w:lastRenderedPageBreak/>
        <w:t>CONCLUSION</w:t>
      </w:r>
    </w:p>
    <w:p w14:paraId="4CEDCEB9" w14:textId="6F5D9AC6" w:rsidR="00C07C6B" w:rsidRPr="00DB68DF" w:rsidRDefault="0063387F" w:rsidP="00855B73">
      <w:pPr>
        <w:spacing w:after="1" w:line="360" w:lineRule="auto"/>
        <w:ind w:left="0" w:right="4" w:firstLine="0"/>
        <w:rPr>
          <w:color w:val="171717" w:themeColor="background2" w:themeShade="1A"/>
          <w:sz w:val="28"/>
          <w:szCs w:val="28"/>
        </w:rPr>
      </w:pPr>
      <w:r w:rsidRPr="00DB68DF">
        <w:rPr>
          <w:color w:val="171717" w:themeColor="background2" w:themeShade="1A"/>
          <w:sz w:val="28"/>
          <w:szCs w:val="28"/>
        </w:rPr>
        <w:t xml:space="preserve">In this paper, a new secure communication model has been presented that combines cryptography and steganography techniques to provide two layers of security, so the </w:t>
      </w:r>
      <w:proofErr w:type="spellStart"/>
      <w:r w:rsidRPr="00DB68DF">
        <w:rPr>
          <w:color w:val="171717" w:themeColor="background2" w:themeShade="1A"/>
          <w:sz w:val="28"/>
          <w:szCs w:val="28"/>
        </w:rPr>
        <w:t>steganalyst</w:t>
      </w:r>
      <w:proofErr w:type="spellEnd"/>
      <w:r w:rsidRPr="00DB68DF">
        <w:rPr>
          <w:color w:val="171717" w:themeColor="background2" w:themeShade="1A"/>
          <w:sz w:val="28"/>
          <w:szCs w:val="28"/>
        </w:rPr>
        <w:t xml:space="preserve"> can’t reach to plaintext without knowing the secret key to decrypt the ciphertext.</w:t>
      </w:r>
      <w:r w:rsidR="00855B73" w:rsidRPr="00DB68DF">
        <w:rPr>
          <w:color w:val="171717" w:themeColor="background2" w:themeShade="1A"/>
          <w:sz w:val="28"/>
          <w:szCs w:val="28"/>
        </w:rPr>
        <w:t xml:space="preserve"> The advantages of a steganographic file system are considerable, considering that an attacker who does not possess the name of a file and the password for accessing it cannot determine whether the file is even present. Even if a skilled attacker has unlimited access to a computer and understands it completely, a steganographic file system allows the data owner to plausibly deny that any files are hidden at all.</w:t>
      </w:r>
    </w:p>
    <w:p w14:paraId="75079417" w14:textId="77777777" w:rsidR="00855B73" w:rsidRPr="00DB68DF" w:rsidRDefault="00855B73" w:rsidP="00855B73">
      <w:pPr>
        <w:spacing w:after="1" w:line="360" w:lineRule="auto"/>
        <w:ind w:left="0" w:right="4" w:firstLine="0"/>
        <w:rPr>
          <w:color w:val="171717" w:themeColor="background2" w:themeShade="1A"/>
          <w:sz w:val="28"/>
          <w:szCs w:val="28"/>
        </w:rPr>
      </w:pPr>
    </w:p>
    <w:p w14:paraId="53ADD09C" w14:textId="77777777" w:rsidR="00855B73" w:rsidRPr="00DB68DF" w:rsidRDefault="00C07C6B" w:rsidP="00855B73">
      <w:pPr>
        <w:spacing w:after="160" w:line="360" w:lineRule="auto"/>
        <w:ind w:left="0" w:right="0" w:firstLine="0"/>
        <w:jc w:val="left"/>
        <w:rPr>
          <w:b/>
          <w:color w:val="171717" w:themeColor="background2" w:themeShade="1A"/>
          <w:sz w:val="28"/>
          <w:szCs w:val="28"/>
        </w:rPr>
      </w:pPr>
      <w:r w:rsidRPr="00DB68DF">
        <w:rPr>
          <w:b/>
          <w:color w:val="171717" w:themeColor="background2" w:themeShade="1A"/>
          <w:sz w:val="28"/>
          <w:szCs w:val="28"/>
        </w:rPr>
        <w:t>RECOMMENDATIONS</w:t>
      </w:r>
    </w:p>
    <w:p w14:paraId="122B6FF3" w14:textId="77777777" w:rsidR="00855B73" w:rsidRPr="00DB68DF" w:rsidRDefault="00855B73" w:rsidP="00855B73">
      <w:pPr>
        <w:spacing w:after="160" w:line="360" w:lineRule="auto"/>
        <w:ind w:left="0" w:right="0" w:firstLine="0"/>
        <w:jc w:val="left"/>
        <w:rPr>
          <w:color w:val="171717" w:themeColor="background2" w:themeShade="1A"/>
          <w:sz w:val="28"/>
          <w:szCs w:val="28"/>
        </w:rPr>
      </w:pPr>
      <w:bookmarkStart w:id="1" w:name="_GoBack"/>
      <w:r w:rsidRPr="00DB68DF">
        <w:rPr>
          <w:color w:val="171717" w:themeColor="background2" w:themeShade="1A"/>
          <w:sz w:val="28"/>
          <w:szCs w:val="28"/>
        </w:rPr>
        <w:t>The following are the recommendations this paper put forward they are;</w:t>
      </w:r>
    </w:p>
    <w:p w14:paraId="6547BDB2" w14:textId="77777777" w:rsidR="00855B73" w:rsidRPr="00DB68DF" w:rsidRDefault="00855B73" w:rsidP="004C71CD">
      <w:pPr>
        <w:pStyle w:val="ListParagraph"/>
        <w:numPr>
          <w:ilvl w:val="0"/>
          <w:numId w:val="12"/>
        </w:numPr>
        <w:spacing w:after="160" w:line="360" w:lineRule="auto"/>
        <w:ind w:right="0"/>
        <w:rPr>
          <w:b/>
          <w:color w:val="171717" w:themeColor="background2" w:themeShade="1A"/>
          <w:sz w:val="28"/>
          <w:szCs w:val="28"/>
        </w:rPr>
      </w:pPr>
      <w:r w:rsidRPr="00DB68DF">
        <w:rPr>
          <w:color w:val="171717" w:themeColor="background2" w:themeShade="1A"/>
          <w:sz w:val="28"/>
          <w:szCs w:val="28"/>
        </w:rPr>
        <w:t>It is recommended that more review be made on the security technique and imbibe since it offers more advantages and benefits over other techniques.</w:t>
      </w:r>
    </w:p>
    <w:p w14:paraId="32C5886E" w14:textId="4DA94C13" w:rsidR="00855B73" w:rsidRPr="00DB68DF" w:rsidRDefault="00855B73" w:rsidP="004C71CD">
      <w:pPr>
        <w:pStyle w:val="ListParagraph"/>
        <w:numPr>
          <w:ilvl w:val="0"/>
          <w:numId w:val="12"/>
        </w:numPr>
        <w:spacing w:after="160" w:line="360" w:lineRule="auto"/>
        <w:ind w:right="0"/>
        <w:rPr>
          <w:b/>
          <w:color w:val="171717" w:themeColor="background2" w:themeShade="1A"/>
          <w:sz w:val="28"/>
          <w:szCs w:val="28"/>
        </w:rPr>
      </w:pPr>
      <w:r w:rsidRPr="00DB68DF">
        <w:rPr>
          <w:color w:val="171717" w:themeColor="background2" w:themeShade="1A"/>
          <w:sz w:val="28"/>
          <w:szCs w:val="28"/>
        </w:rPr>
        <w:t>It is als</w:t>
      </w:r>
      <w:r w:rsidR="00967CEF" w:rsidRPr="00DB68DF">
        <w:rPr>
          <w:color w:val="171717" w:themeColor="background2" w:themeShade="1A"/>
          <w:sz w:val="28"/>
          <w:szCs w:val="28"/>
        </w:rPr>
        <w:t>o</w:t>
      </w:r>
      <w:r w:rsidRPr="00DB68DF">
        <w:rPr>
          <w:color w:val="171717" w:themeColor="background2" w:themeShade="1A"/>
          <w:sz w:val="28"/>
          <w:szCs w:val="28"/>
        </w:rPr>
        <w:t xml:space="preserve"> recommended that Steganography can make use of unlimited legal means to use any web site without attracting the attention of anybody, including the owners of the target web sites themselves</w:t>
      </w:r>
      <w:r w:rsidR="00967CEF" w:rsidRPr="00DB68DF">
        <w:rPr>
          <w:color w:val="171717" w:themeColor="background2" w:themeShade="1A"/>
          <w:sz w:val="28"/>
          <w:szCs w:val="28"/>
        </w:rPr>
        <w:t xml:space="preserve"> and therefore be used as a major data security technique.</w:t>
      </w:r>
    </w:p>
    <w:bookmarkEnd w:id="1"/>
    <w:p w14:paraId="1EDBF2CC" w14:textId="77777777" w:rsidR="00C07C6B" w:rsidRPr="00DB68DF" w:rsidRDefault="00C07C6B" w:rsidP="00165DA0">
      <w:pPr>
        <w:spacing w:after="160" w:line="360" w:lineRule="auto"/>
        <w:ind w:left="0" w:right="0" w:firstLine="0"/>
        <w:jc w:val="left"/>
        <w:rPr>
          <w:color w:val="171717" w:themeColor="background2" w:themeShade="1A"/>
          <w:sz w:val="28"/>
          <w:szCs w:val="28"/>
        </w:rPr>
      </w:pPr>
    </w:p>
    <w:p w14:paraId="30ADF798" w14:textId="77777777" w:rsidR="00C07C6B" w:rsidRPr="00DB68DF" w:rsidRDefault="00C07C6B">
      <w:pPr>
        <w:spacing w:after="160" w:line="259" w:lineRule="auto"/>
        <w:ind w:left="0" w:right="0" w:firstLine="0"/>
        <w:jc w:val="left"/>
        <w:rPr>
          <w:b/>
          <w:color w:val="171717" w:themeColor="background2" w:themeShade="1A"/>
          <w:sz w:val="28"/>
          <w:szCs w:val="28"/>
        </w:rPr>
      </w:pPr>
      <w:r w:rsidRPr="00DB68DF">
        <w:rPr>
          <w:b/>
          <w:color w:val="171717" w:themeColor="background2" w:themeShade="1A"/>
          <w:sz w:val="28"/>
          <w:szCs w:val="28"/>
        </w:rPr>
        <w:br w:type="page"/>
      </w:r>
    </w:p>
    <w:p w14:paraId="50D3D1BC" w14:textId="471FF95B" w:rsidR="000A0269" w:rsidRPr="00DB68DF" w:rsidRDefault="000A0269" w:rsidP="00165DA0">
      <w:pPr>
        <w:spacing w:before="240" w:after="0" w:line="360" w:lineRule="auto"/>
        <w:ind w:right="0"/>
        <w:rPr>
          <w:b/>
          <w:color w:val="171717" w:themeColor="background2" w:themeShade="1A"/>
          <w:sz w:val="28"/>
          <w:szCs w:val="28"/>
        </w:rPr>
      </w:pPr>
      <w:r w:rsidRPr="00DB68DF">
        <w:rPr>
          <w:b/>
          <w:color w:val="171717" w:themeColor="background2" w:themeShade="1A"/>
          <w:sz w:val="28"/>
          <w:szCs w:val="28"/>
        </w:rPr>
        <w:lastRenderedPageBreak/>
        <w:t>REFERENCES</w:t>
      </w:r>
    </w:p>
    <w:p w14:paraId="364AE514" w14:textId="77777777" w:rsidR="0041661C" w:rsidRPr="00DB68DF" w:rsidRDefault="0041661C" w:rsidP="0041661C">
      <w:pPr>
        <w:spacing w:after="0"/>
        <w:ind w:left="720" w:right="0" w:hanging="720"/>
        <w:rPr>
          <w:color w:val="171717" w:themeColor="background2" w:themeShade="1A"/>
          <w:sz w:val="28"/>
          <w:szCs w:val="28"/>
        </w:rPr>
      </w:pPr>
      <w:proofErr w:type="spellStart"/>
      <w:r w:rsidRPr="00DB68DF">
        <w:rPr>
          <w:color w:val="171717" w:themeColor="background2" w:themeShade="1A"/>
          <w:sz w:val="28"/>
          <w:szCs w:val="28"/>
        </w:rPr>
        <w:t>Altaay</w:t>
      </w:r>
      <w:proofErr w:type="spellEnd"/>
      <w:r w:rsidRPr="00DB68DF">
        <w:rPr>
          <w:color w:val="171717" w:themeColor="background2" w:themeShade="1A"/>
          <w:sz w:val="28"/>
          <w:szCs w:val="28"/>
        </w:rPr>
        <w:t xml:space="preserve">, A., Marvel, M. &amp; Murphy, S. (2012). An Introduction to Image Steganography Techniques,” </w:t>
      </w:r>
      <w:r w:rsidRPr="00DB68DF">
        <w:rPr>
          <w:i/>
          <w:color w:val="171717" w:themeColor="background2" w:themeShade="1A"/>
          <w:sz w:val="28"/>
          <w:szCs w:val="28"/>
        </w:rPr>
        <w:t>International Conference on Advanced Computer Science Applications and Technologies</w:t>
      </w:r>
      <w:r w:rsidRPr="00DB68DF">
        <w:rPr>
          <w:color w:val="171717" w:themeColor="background2" w:themeShade="1A"/>
          <w:sz w:val="28"/>
          <w:szCs w:val="28"/>
        </w:rPr>
        <w:t>, 3(4), 122 – 126.</w:t>
      </w:r>
    </w:p>
    <w:p w14:paraId="103267A2" w14:textId="77777777" w:rsidR="0041661C" w:rsidRPr="00DB68DF" w:rsidRDefault="0041661C" w:rsidP="0000217A">
      <w:pPr>
        <w:spacing w:before="240" w:after="0"/>
        <w:ind w:left="720" w:right="0" w:hanging="720"/>
        <w:rPr>
          <w:color w:val="171717" w:themeColor="background2" w:themeShade="1A"/>
          <w:sz w:val="28"/>
          <w:szCs w:val="28"/>
        </w:rPr>
      </w:pPr>
      <w:proofErr w:type="spellStart"/>
      <w:r w:rsidRPr="00DB68DF">
        <w:rPr>
          <w:color w:val="171717" w:themeColor="background2" w:themeShade="1A"/>
          <w:sz w:val="28"/>
          <w:szCs w:val="28"/>
        </w:rPr>
        <w:t>Petitcolas</w:t>
      </w:r>
      <w:proofErr w:type="spellEnd"/>
      <w:r w:rsidRPr="00DB68DF">
        <w:rPr>
          <w:color w:val="171717" w:themeColor="background2" w:themeShade="1A"/>
          <w:sz w:val="28"/>
          <w:szCs w:val="28"/>
        </w:rPr>
        <w:t xml:space="preserve">, L. (2019). Information Hiding-A Survey, </w:t>
      </w:r>
      <w:r w:rsidRPr="00DB68DF">
        <w:rPr>
          <w:i/>
          <w:color w:val="171717" w:themeColor="background2" w:themeShade="1A"/>
          <w:sz w:val="28"/>
          <w:szCs w:val="28"/>
        </w:rPr>
        <w:t>Proceedings of the IEEE, special issue on protection of multimedia content,</w:t>
      </w:r>
      <w:r w:rsidRPr="00DB68DF">
        <w:rPr>
          <w:color w:val="171717" w:themeColor="background2" w:themeShade="1A"/>
          <w:sz w:val="28"/>
          <w:szCs w:val="28"/>
        </w:rPr>
        <w:t xml:space="preserve"> 87, 1062-1078. </w:t>
      </w:r>
    </w:p>
    <w:p w14:paraId="39DDA939" w14:textId="6DD7863D" w:rsidR="0041661C" w:rsidRPr="00DB68DF" w:rsidRDefault="0041661C" w:rsidP="0000217A">
      <w:pPr>
        <w:spacing w:before="240" w:after="0"/>
        <w:ind w:left="720" w:right="0" w:hanging="720"/>
        <w:rPr>
          <w:color w:val="171717" w:themeColor="background2" w:themeShade="1A"/>
          <w:sz w:val="28"/>
          <w:szCs w:val="28"/>
        </w:rPr>
      </w:pPr>
      <w:r w:rsidRPr="00DB68DF">
        <w:rPr>
          <w:color w:val="171717" w:themeColor="background2" w:themeShade="1A"/>
          <w:sz w:val="28"/>
          <w:szCs w:val="28"/>
        </w:rPr>
        <w:t>Saleh, A.</w:t>
      </w:r>
      <w:r w:rsidR="006225B6" w:rsidRPr="00DB68DF">
        <w:rPr>
          <w:color w:val="171717" w:themeColor="background2" w:themeShade="1A"/>
          <w:sz w:val="28"/>
          <w:szCs w:val="28"/>
        </w:rPr>
        <w:t>,</w:t>
      </w:r>
      <w:r w:rsidRPr="00DB68DF">
        <w:rPr>
          <w:color w:val="171717" w:themeColor="background2" w:themeShade="1A"/>
          <w:sz w:val="28"/>
          <w:szCs w:val="28"/>
        </w:rPr>
        <w:t xml:space="preserve"> Aly, F. &amp; </w:t>
      </w:r>
      <w:proofErr w:type="spellStart"/>
      <w:r w:rsidRPr="00DB68DF">
        <w:rPr>
          <w:color w:val="171717" w:themeColor="background2" w:themeShade="1A"/>
          <w:sz w:val="28"/>
          <w:szCs w:val="28"/>
        </w:rPr>
        <w:t>Omara</w:t>
      </w:r>
      <w:proofErr w:type="spellEnd"/>
      <w:r w:rsidRPr="00DB68DF">
        <w:rPr>
          <w:color w:val="171717" w:themeColor="background2" w:themeShade="1A"/>
          <w:sz w:val="28"/>
          <w:szCs w:val="28"/>
        </w:rPr>
        <w:t xml:space="preserve">, A. (2015). Enhancing Pixel Value Difference (PVD) Image Steganography by Using Mobile Phone Keypad (MPK) Coding, </w:t>
      </w:r>
      <w:r w:rsidRPr="00DB68DF">
        <w:rPr>
          <w:i/>
          <w:color w:val="171717" w:themeColor="background2" w:themeShade="1A"/>
          <w:sz w:val="28"/>
          <w:szCs w:val="28"/>
        </w:rPr>
        <w:t>International Journal of Computer Science and Security (IJCSS),</w:t>
      </w:r>
      <w:r w:rsidRPr="00DB68DF">
        <w:rPr>
          <w:color w:val="171717" w:themeColor="background2" w:themeShade="1A"/>
          <w:sz w:val="28"/>
          <w:szCs w:val="28"/>
        </w:rPr>
        <w:t xml:space="preserve"> 9(2), 397-397.</w:t>
      </w:r>
    </w:p>
    <w:p w14:paraId="4C59BCD7" w14:textId="77777777" w:rsidR="0041661C" w:rsidRPr="00DB68DF" w:rsidRDefault="0041661C" w:rsidP="004851B4">
      <w:pPr>
        <w:spacing w:before="240" w:after="0"/>
        <w:ind w:left="720" w:right="0" w:hanging="720"/>
        <w:rPr>
          <w:color w:val="171717" w:themeColor="background2" w:themeShade="1A"/>
          <w:sz w:val="28"/>
          <w:szCs w:val="28"/>
        </w:rPr>
      </w:pPr>
      <w:r w:rsidRPr="00DB68DF">
        <w:rPr>
          <w:color w:val="171717" w:themeColor="background2" w:themeShade="1A"/>
          <w:sz w:val="28"/>
          <w:szCs w:val="28"/>
        </w:rPr>
        <w:t xml:space="preserve">Sharda, S. &amp; </w:t>
      </w:r>
      <w:proofErr w:type="spellStart"/>
      <w:r w:rsidRPr="00DB68DF">
        <w:rPr>
          <w:color w:val="171717" w:themeColor="background2" w:themeShade="1A"/>
          <w:sz w:val="28"/>
          <w:szCs w:val="28"/>
        </w:rPr>
        <w:t>Budhiraja</w:t>
      </w:r>
      <w:proofErr w:type="spellEnd"/>
      <w:r w:rsidRPr="00DB68DF">
        <w:rPr>
          <w:color w:val="171717" w:themeColor="background2" w:themeShade="1A"/>
          <w:sz w:val="28"/>
          <w:szCs w:val="28"/>
        </w:rPr>
        <w:t xml:space="preserve">, S. (2013). Image Steganography: A Review. </w:t>
      </w:r>
      <w:r w:rsidRPr="00DB68DF">
        <w:rPr>
          <w:i/>
          <w:color w:val="171717" w:themeColor="background2" w:themeShade="1A"/>
          <w:sz w:val="28"/>
          <w:szCs w:val="28"/>
        </w:rPr>
        <w:t>International Journal of Emerging Technology and Advanced Engineering (IJETAE)</w:t>
      </w:r>
      <w:r w:rsidRPr="00DB68DF">
        <w:rPr>
          <w:color w:val="171717" w:themeColor="background2" w:themeShade="1A"/>
          <w:sz w:val="28"/>
          <w:szCs w:val="28"/>
        </w:rPr>
        <w:t>, 4(1), 707–710.</w:t>
      </w:r>
    </w:p>
    <w:p w14:paraId="29AE564E" w14:textId="77777777" w:rsidR="0041661C" w:rsidRPr="00DB68DF" w:rsidRDefault="0041661C" w:rsidP="0000217A">
      <w:pPr>
        <w:spacing w:before="240" w:after="0" w:line="240" w:lineRule="auto"/>
        <w:ind w:left="720" w:right="0" w:hanging="720"/>
        <w:rPr>
          <w:color w:val="171717" w:themeColor="background2" w:themeShade="1A"/>
          <w:sz w:val="28"/>
          <w:szCs w:val="28"/>
        </w:rPr>
      </w:pPr>
      <w:proofErr w:type="spellStart"/>
      <w:r w:rsidRPr="00DB68DF">
        <w:rPr>
          <w:color w:val="171717" w:themeColor="background2" w:themeShade="1A"/>
          <w:sz w:val="28"/>
          <w:szCs w:val="28"/>
        </w:rPr>
        <w:t>Shoukat</w:t>
      </w:r>
      <w:proofErr w:type="spellEnd"/>
      <w:r w:rsidRPr="00DB68DF">
        <w:rPr>
          <w:color w:val="171717" w:themeColor="background2" w:themeShade="1A"/>
          <w:sz w:val="28"/>
          <w:szCs w:val="28"/>
        </w:rPr>
        <w:t xml:space="preserve">, A. (2011). A Survey about the Latest Trends and Research Issues of Cryptographic </w:t>
      </w:r>
      <w:r w:rsidRPr="00DB68DF">
        <w:rPr>
          <w:color w:val="171717" w:themeColor="background2" w:themeShade="1A"/>
          <w:sz w:val="28"/>
          <w:szCs w:val="28"/>
        </w:rPr>
        <w:tab/>
        <w:t xml:space="preserve">Elements, </w:t>
      </w:r>
      <w:r w:rsidRPr="00DB68DF">
        <w:rPr>
          <w:color w:val="171717" w:themeColor="background2" w:themeShade="1A"/>
          <w:sz w:val="28"/>
          <w:szCs w:val="28"/>
        </w:rPr>
        <w:tab/>
      </w:r>
      <w:r w:rsidRPr="00DB68DF">
        <w:rPr>
          <w:i/>
          <w:color w:val="171717" w:themeColor="background2" w:themeShade="1A"/>
          <w:sz w:val="28"/>
          <w:szCs w:val="28"/>
        </w:rPr>
        <w:t xml:space="preserve">IJCSI International Journal of Computer Science Issues, </w:t>
      </w:r>
      <w:r w:rsidRPr="00DB68DF">
        <w:rPr>
          <w:color w:val="171717" w:themeColor="background2" w:themeShade="1A"/>
          <w:sz w:val="28"/>
          <w:szCs w:val="28"/>
        </w:rPr>
        <w:t xml:space="preserve">8(2),140-149. </w:t>
      </w:r>
    </w:p>
    <w:p w14:paraId="2031ABC8" w14:textId="77777777" w:rsidR="0041661C" w:rsidRPr="00DB68DF" w:rsidRDefault="0041661C" w:rsidP="0000217A">
      <w:pPr>
        <w:spacing w:before="240" w:after="0"/>
        <w:ind w:left="720" w:right="0" w:hanging="720"/>
        <w:rPr>
          <w:color w:val="171717" w:themeColor="background2" w:themeShade="1A"/>
          <w:sz w:val="28"/>
          <w:szCs w:val="28"/>
        </w:rPr>
      </w:pPr>
      <w:proofErr w:type="spellStart"/>
      <w:r w:rsidRPr="00DB68DF">
        <w:rPr>
          <w:color w:val="171717" w:themeColor="background2" w:themeShade="1A"/>
          <w:sz w:val="28"/>
          <w:szCs w:val="28"/>
        </w:rPr>
        <w:t>Zaidan</w:t>
      </w:r>
      <w:proofErr w:type="spellEnd"/>
      <w:r w:rsidRPr="00DB68DF">
        <w:rPr>
          <w:color w:val="171717" w:themeColor="background2" w:themeShade="1A"/>
          <w:sz w:val="28"/>
          <w:szCs w:val="28"/>
        </w:rPr>
        <w:t xml:space="preserve">, A., </w:t>
      </w:r>
      <w:proofErr w:type="spellStart"/>
      <w:r w:rsidRPr="00DB68DF">
        <w:rPr>
          <w:color w:val="171717" w:themeColor="background2" w:themeShade="1A"/>
          <w:sz w:val="28"/>
          <w:szCs w:val="28"/>
        </w:rPr>
        <w:t>Zaidan</w:t>
      </w:r>
      <w:proofErr w:type="spellEnd"/>
      <w:r w:rsidRPr="00DB68DF">
        <w:rPr>
          <w:color w:val="171717" w:themeColor="background2" w:themeShade="1A"/>
          <w:sz w:val="28"/>
          <w:szCs w:val="28"/>
        </w:rPr>
        <w:t>, A., Al-</w:t>
      </w:r>
      <w:proofErr w:type="spellStart"/>
      <w:r w:rsidRPr="00DB68DF">
        <w:rPr>
          <w:color w:val="171717" w:themeColor="background2" w:themeShade="1A"/>
          <w:sz w:val="28"/>
          <w:szCs w:val="28"/>
        </w:rPr>
        <w:t>Frajat</w:t>
      </w:r>
      <w:proofErr w:type="spellEnd"/>
      <w:r w:rsidRPr="00DB68DF">
        <w:rPr>
          <w:color w:val="171717" w:themeColor="background2" w:themeShade="1A"/>
          <w:sz w:val="28"/>
          <w:szCs w:val="28"/>
        </w:rPr>
        <w:t xml:space="preserve">, A. &amp; </w:t>
      </w:r>
      <w:proofErr w:type="spellStart"/>
      <w:r w:rsidRPr="00DB68DF">
        <w:rPr>
          <w:color w:val="171717" w:themeColor="background2" w:themeShade="1A"/>
          <w:sz w:val="28"/>
          <w:szCs w:val="28"/>
        </w:rPr>
        <w:t>Jalab</w:t>
      </w:r>
      <w:proofErr w:type="spellEnd"/>
      <w:r w:rsidRPr="00DB68DF">
        <w:rPr>
          <w:color w:val="171717" w:themeColor="background2" w:themeShade="1A"/>
          <w:sz w:val="28"/>
          <w:szCs w:val="28"/>
        </w:rPr>
        <w:t xml:space="preserve">, H. (2010). On the Differences between Hiding Information and Cryptography Techniques: An Overview, </w:t>
      </w:r>
      <w:r w:rsidRPr="00DB68DF">
        <w:rPr>
          <w:i/>
          <w:color w:val="171717" w:themeColor="background2" w:themeShade="1A"/>
          <w:sz w:val="28"/>
          <w:szCs w:val="28"/>
        </w:rPr>
        <w:t>Journal of Applied Sciences,</w:t>
      </w:r>
      <w:r w:rsidRPr="00DB68DF">
        <w:rPr>
          <w:color w:val="171717" w:themeColor="background2" w:themeShade="1A"/>
          <w:sz w:val="28"/>
          <w:szCs w:val="28"/>
        </w:rPr>
        <w:t xml:space="preserve"> 10(15), 1650-1655. </w:t>
      </w:r>
    </w:p>
    <w:p w14:paraId="36C6AFD6" w14:textId="77777777" w:rsidR="000A0269" w:rsidRPr="00DB68DF" w:rsidRDefault="000A0269" w:rsidP="00165DA0">
      <w:pPr>
        <w:spacing w:before="240" w:after="0" w:line="360" w:lineRule="auto"/>
        <w:ind w:right="0"/>
        <w:rPr>
          <w:color w:val="171717" w:themeColor="background2" w:themeShade="1A"/>
          <w:sz w:val="28"/>
          <w:szCs w:val="28"/>
        </w:rPr>
      </w:pPr>
    </w:p>
    <w:sectPr w:rsidR="000A0269" w:rsidRPr="00DB68DF" w:rsidSect="00D20772">
      <w:pgSz w:w="11906" w:h="16838" w:code="9"/>
      <w:pgMar w:top="990" w:right="836" w:bottom="900" w:left="117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FE2F9" w14:textId="77777777" w:rsidR="0039502B" w:rsidRDefault="0039502B" w:rsidP="00AF3A79">
      <w:pPr>
        <w:spacing w:after="0" w:line="240" w:lineRule="auto"/>
      </w:pPr>
      <w:r>
        <w:separator/>
      </w:r>
    </w:p>
  </w:endnote>
  <w:endnote w:type="continuationSeparator" w:id="0">
    <w:p w14:paraId="0B6DC61C" w14:textId="77777777" w:rsidR="0039502B" w:rsidRDefault="0039502B" w:rsidP="00AF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846449"/>
      <w:docPartObj>
        <w:docPartGallery w:val="Page Numbers (Bottom of Page)"/>
        <w:docPartUnique/>
      </w:docPartObj>
    </w:sdtPr>
    <w:sdtEndPr>
      <w:rPr>
        <w:noProof/>
      </w:rPr>
    </w:sdtEndPr>
    <w:sdtContent>
      <w:p w14:paraId="3591588A" w14:textId="7183D309" w:rsidR="00AF3A79" w:rsidRDefault="00AF3A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B80E1A" w14:textId="77777777" w:rsidR="00AF3A79" w:rsidRDefault="00AF3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F802F" w14:textId="77777777" w:rsidR="0039502B" w:rsidRDefault="0039502B" w:rsidP="00AF3A79">
      <w:pPr>
        <w:spacing w:after="0" w:line="240" w:lineRule="auto"/>
      </w:pPr>
      <w:r>
        <w:separator/>
      </w:r>
    </w:p>
  </w:footnote>
  <w:footnote w:type="continuationSeparator" w:id="0">
    <w:p w14:paraId="031F0D3E" w14:textId="77777777" w:rsidR="0039502B" w:rsidRDefault="0039502B" w:rsidP="00AF3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5FD"/>
    <w:multiLevelType w:val="hybridMultilevel"/>
    <w:tmpl w:val="ED5EB3E0"/>
    <w:lvl w:ilvl="0" w:tplc="212841D2">
      <w:start w:val="1"/>
      <w:numFmt w:val="bullet"/>
      <w:lvlText w:val="•"/>
      <w:lvlJc w:val="left"/>
      <w:pPr>
        <w:ind w:left="579"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B301118">
      <w:start w:val="1"/>
      <w:numFmt w:val="bullet"/>
      <w:lvlText w:val="o"/>
      <w:lvlJc w:val="left"/>
      <w:pPr>
        <w:ind w:left="136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9444A76">
      <w:start w:val="1"/>
      <w:numFmt w:val="bullet"/>
      <w:lvlText w:val="▪"/>
      <w:lvlJc w:val="left"/>
      <w:pPr>
        <w:ind w:left="20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2684DE6">
      <w:start w:val="1"/>
      <w:numFmt w:val="bullet"/>
      <w:lvlText w:val="•"/>
      <w:lvlJc w:val="left"/>
      <w:pPr>
        <w:ind w:left="2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CBA3A46">
      <w:start w:val="1"/>
      <w:numFmt w:val="bullet"/>
      <w:lvlText w:val="o"/>
      <w:lvlJc w:val="left"/>
      <w:pPr>
        <w:ind w:left="352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380A16E">
      <w:start w:val="1"/>
      <w:numFmt w:val="bullet"/>
      <w:lvlText w:val="▪"/>
      <w:lvlJc w:val="left"/>
      <w:pPr>
        <w:ind w:left="42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23AE63E">
      <w:start w:val="1"/>
      <w:numFmt w:val="bullet"/>
      <w:lvlText w:val="•"/>
      <w:lvlJc w:val="left"/>
      <w:pPr>
        <w:ind w:left="496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5C0F5D6">
      <w:start w:val="1"/>
      <w:numFmt w:val="bullet"/>
      <w:lvlText w:val="o"/>
      <w:lvlJc w:val="left"/>
      <w:pPr>
        <w:ind w:left="56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AEF444">
      <w:start w:val="1"/>
      <w:numFmt w:val="bullet"/>
      <w:lvlText w:val="▪"/>
      <w:lvlJc w:val="left"/>
      <w:pPr>
        <w:ind w:left="640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DBB6CE8"/>
    <w:multiLevelType w:val="multilevel"/>
    <w:tmpl w:val="45BCC570"/>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94E3C"/>
    <w:multiLevelType w:val="multilevel"/>
    <w:tmpl w:val="9D30DD46"/>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37005"/>
    <w:multiLevelType w:val="hybridMultilevel"/>
    <w:tmpl w:val="5A1EA35A"/>
    <w:lvl w:ilvl="0" w:tplc="3F9A4956">
      <w:start w:val="21"/>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EAA8F08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E0CCA3B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A2F635F4">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4376911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5D56066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4B0A194C">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ED44F3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6EDE9EC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4" w15:restartNumberingAfterBreak="0">
    <w:nsid w:val="2FD82838"/>
    <w:multiLevelType w:val="hybridMultilevel"/>
    <w:tmpl w:val="28E65B7C"/>
    <w:lvl w:ilvl="0" w:tplc="17F0D854">
      <w:start w:val="1"/>
      <w:numFmt w:val="lowerRoman"/>
      <w:lvlText w:val="%1."/>
      <w:lvlJc w:val="right"/>
      <w:pPr>
        <w:ind w:left="579" w:firstLine="0"/>
      </w:pPr>
      <w:rPr>
        <w:b w:val="0"/>
        <w:i w:val="0"/>
        <w:strike w:val="0"/>
        <w:dstrike w:val="0"/>
        <w:color w:val="000000"/>
        <w:sz w:val="28"/>
        <w:szCs w:val="20"/>
        <w:u w:val="none" w:color="000000"/>
        <w:effect w:val="none"/>
        <w:bdr w:val="none" w:sz="0" w:space="0" w:color="auto" w:frame="1"/>
        <w:vertAlign w:val="baseline"/>
      </w:rPr>
    </w:lvl>
    <w:lvl w:ilvl="1" w:tplc="9B301118">
      <w:start w:val="1"/>
      <w:numFmt w:val="bullet"/>
      <w:lvlText w:val="o"/>
      <w:lvlJc w:val="left"/>
      <w:pPr>
        <w:ind w:left="136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9444A76">
      <w:start w:val="1"/>
      <w:numFmt w:val="bullet"/>
      <w:lvlText w:val="▪"/>
      <w:lvlJc w:val="left"/>
      <w:pPr>
        <w:ind w:left="20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2684DE6">
      <w:start w:val="1"/>
      <w:numFmt w:val="bullet"/>
      <w:lvlText w:val="•"/>
      <w:lvlJc w:val="left"/>
      <w:pPr>
        <w:ind w:left="2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CBA3A46">
      <w:start w:val="1"/>
      <w:numFmt w:val="bullet"/>
      <w:lvlText w:val="o"/>
      <w:lvlJc w:val="left"/>
      <w:pPr>
        <w:ind w:left="352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380A16E">
      <w:start w:val="1"/>
      <w:numFmt w:val="bullet"/>
      <w:lvlText w:val="▪"/>
      <w:lvlJc w:val="left"/>
      <w:pPr>
        <w:ind w:left="42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23AE63E">
      <w:start w:val="1"/>
      <w:numFmt w:val="bullet"/>
      <w:lvlText w:val="•"/>
      <w:lvlJc w:val="left"/>
      <w:pPr>
        <w:ind w:left="496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5C0F5D6">
      <w:start w:val="1"/>
      <w:numFmt w:val="bullet"/>
      <w:lvlText w:val="o"/>
      <w:lvlJc w:val="left"/>
      <w:pPr>
        <w:ind w:left="56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AEF444">
      <w:start w:val="1"/>
      <w:numFmt w:val="bullet"/>
      <w:lvlText w:val="▪"/>
      <w:lvlJc w:val="left"/>
      <w:pPr>
        <w:ind w:left="640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324408B7"/>
    <w:multiLevelType w:val="multilevel"/>
    <w:tmpl w:val="AADC469E"/>
    <w:lvl w:ilvl="0">
      <w:start w:val="1"/>
      <w:numFmt w:val="lowerRoman"/>
      <w:lvlText w:val="%1."/>
      <w:lvlJc w:val="righ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23B3A"/>
    <w:multiLevelType w:val="multilevel"/>
    <w:tmpl w:val="A3F0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A0265"/>
    <w:multiLevelType w:val="multilevel"/>
    <w:tmpl w:val="1CE26834"/>
    <w:lvl w:ilvl="0">
      <w:start w:val="1"/>
      <w:numFmt w:val="lowerRoman"/>
      <w:lvlText w:val="%1."/>
      <w:lvlJc w:val="right"/>
      <w:pPr>
        <w:tabs>
          <w:tab w:val="num" w:pos="720"/>
        </w:tabs>
        <w:ind w:left="720" w:hanging="360"/>
      </w:pPr>
      <w:rPr>
        <w:rFonts w:hint="default"/>
        <w:b w:val="0"/>
        <w:i w:val="0"/>
        <w:strike w:val="0"/>
        <w:dstrike w:val="0"/>
        <w:color w:val="000000"/>
        <w:sz w:val="28"/>
        <w:szCs w:val="20"/>
        <w:u w:val="none" w:color="000000"/>
        <w:effect w:val="none"/>
        <w:bdr w:val="none" w:sz="0" w:space="0" w:color="auto" w:frame="1"/>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84487"/>
    <w:multiLevelType w:val="hybridMultilevel"/>
    <w:tmpl w:val="6A269EF6"/>
    <w:lvl w:ilvl="0" w:tplc="EFD2FB74">
      <w:start w:val="7"/>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4E8E331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8DAA5C1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6668105E">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5D5E3FF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D83E6DB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99EA3346">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9092AA1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41D4BD5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9" w15:restartNumberingAfterBreak="0">
    <w:nsid w:val="4B814705"/>
    <w:multiLevelType w:val="hybridMultilevel"/>
    <w:tmpl w:val="901CE4F6"/>
    <w:lvl w:ilvl="0" w:tplc="56707A08">
      <w:start w:val="1"/>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F08CC71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B5A8A4F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89D4F858">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E6606C4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A5F2B32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4D0C22E8">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72CC58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DBAAABD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10" w15:restartNumberingAfterBreak="0">
    <w:nsid w:val="5E4C44B9"/>
    <w:multiLevelType w:val="multilevel"/>
    <w:tmpl w:val="1CE26834"/>
    <w:lvl w:ilvl="0">
      <w:start w:val="1"/>
      <w:numFmt w:val="lowerRoman"/>
      <w:lvlText w:val="%1."/>
      <w:lvlJc w:val="right"/>
      <w:pPr>
        <w:tabs>
          <w:tab w:val="num" w:pos="720"/>
        </w:tabs>
        <w:ind w:left="720" w:hanging="360"/>
      </w:pPr>
      <w:rPr>
        <w:rFonts w:hint="default"/>
        <w:b w:val="0"/>
        <w:i w:val="0"/>
        <w:strike w:val="0"/>
        <w:dstrike w:val="0"/>
        <w:color w:val="000000"/>
        <w:sz w:val="28"/>
        <w:szCs w:val="20"/>
        <w:u w:val="none" w:color="000000"/>
        <w:effect w:val="none"/>
        <w:bdr w:val="none" w:sz="0" w:space="0" w:color="auto" w:frame="1"/>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13535"/>
    <w:multiLevelType w:val="hybridMultilevel"/>
    <w:tmpl w:val="2EF4B286"/>
    <w:lvl w:ilvl="0" w:tplc="359033FA">
      <w:start w:val="1"/>
      <w:numFmt w:val="upperLetter"/>
      <w:lvlText w:val="%1."/>
      <w:lvlJc w:val="left"/>
      <w:pPr>
        <w:ind w:left="288" w:firstLine="0"/>
      </w:pPr>
      <w:rPr>
        <w:rFonts w:ascii="Times New Roman" w:eastAsia="Times New Roman" w:hAnsi="Times New Roman" w:cs="Times New Roman"/>
        <w:b w:val="0"/>
        <w:i w:val="0"/>
        <w:iCs/>
        <w:strike w:val="0"/>
        <w:dstrike w:val="0"/>
        <w:color w:val="000000"/>
        <w:sz w:val="24"/>
        <w:szCs w:val="24"/>
        <w:u w:val="none" w:color="000000"/>
        <w:effect w:val="none"/>
        <w:bdr w:val="none" w:sz="0" w:space="0" w:color="auto" w:frame="1"/>
        <w:vertAlign w:val="baseline"/>
      </w:rPr>
    </w:lvl>
    <w:lvl w:ilvl="1" w:tplc="9D7AC1E2">
      <w:start w:val="1"/>
      <w:numFmt w:val="lowerLetter"/>
      <w:lvlText w:val="%2"/>
      <w:lvlJc w:val="left"/>
      <w:pPr>
        <w:ind w:left="108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8012B2B8">
      <w:start w:val="1"/>
      <w:numFmt w:val="lowerRoman"/>
      <w:lvlText w:val="%3"/>
      <w:lvlJc w:val="left"/>
      <w:pPr>
        <w:ind w:left="18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DE3C64E2">
      <w:start w:val="1"/>
      <w:numFmt w:val="decimal"/>
      <w:lvlText w:val="%4"/>
      <w:lvlJc w:val="left"/>
      <w:pPr>
        <w:ind w:left="25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8FE86178">
      <w:start w:val="1"/>
      <w:numFmt w:val="lowerLetter"/>
      <w:lvlText w:val="%5"/>
      <w:lvlJc w:val="left"/>
      <w:pPr>
        <w:ind w:left="324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CE10D3F4">
      <w:start w:val="1"/>
      <w:numFmt w:val="lowerRoman"/>
      <w:lvlText w:val="%6"/>
      <w:lvlJc w:val="left"/>
      <w:pPr>
        <w:ind w:left="396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EED03CDC">
      <w:start w:val="1"/>
      <w:numFmt w:val="decimal"/>
      <w:lvlText w:val="%7"/>
      <w:lvlJc w:val="left"/>
      <w:pPr>
        <w:ind w:left="468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1A12A37C">
      <w:start w:val="1"/>
      <w:numFmt w:val="lowerLetter"/>
      <w:lvlText w:val="%8"/>
      <w:lvlJc w:val="left"/>
      <w:pPr>
        <w:ind w:left="54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4A5E4F76">
      <w:start w:val="1"/>
      <w:numFmt w:val="lowerRoman"/>
      <w:lvlText w:val="%9"/>
      <w:lvlJc w:val="left"/>
      <w:pPr>
        <w:ind w:left="61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abstractNum w:abstractNumId="12" w15:restartNumberingAfterBreak="0">
    <w:nsid w:val="5FBD12F7"/>
    <w:multiLevelType w:val="hybridMultilevel"/>
    <w:tmpl w:val="FFD8C388"/>
    <w:lvl w:ilvl="0" w:tplc="B7501926">
      <w:start w:val="1"/>
      <w:numFmt w:val="decimal"/>
      <w:lvlText w:val="%1)"/>
      <w:lvlJc w:val="left"/>
      <w:pPr>
        <w:ind w:left="0" w:firstLine="0"/>
      </w:pPr>
      <w:rPr>
        <w:rFonts w:ascii="Times New Roman" w:eastAsia="Times New Roman" w:hAnsi="Times New Roman" w:cs="Times New Roman"/>
        <w:b w:val="0"/>
        <w:i/>
        <w:iCs/>
        <w:strike w:val="0"/>
        <w:dstrike w:val="0"/>
        <w:color w:val="000000"/>
        <w:sz w:val="28"/>
        <w:szCs w:val="20"/>
        <w:u w:val="none" w:color="000000"/>
        <w:effect w:val="none"/>
        <w:bdr w:val="none" w:sz="0" w:space="0" w:color="auto" w:frame="1"/>
        <w:vertAlign w:val="baseline"/>
      </w:rPr>
    </w:lvl>
    <w:lvl w:ilvl="1" w:tplc="E1B6B6C8">
      <w:start w:val="1"/>
      <w:numFmt w:val="lowerLetter"/>
      <w:lvlText w:val="%2"/>
      <w:lvlJc w:val="left"/>
      <w:pPr>
        <w:ind w:left="136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A4CCD3F8">
      <w:start w:val="1"/>
      <w:numFmt w:val="lowerRoman"/>
      <w:lvlText w:val="%3"/>
      <w:lvlJc w:val="left"/>
      <w:pPr>
        <w:ind w:left="208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87E496EE">
      <w:start w:val="1"/>
      <w:numFmt w:val="decimal"/>
      <w:lvlText w:val="%4"/>
      <w:lvlJc w:val="left"/>
      <w:pPr>
        <w:ind w:left="280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B100E362">
      <w:start w:val="1"/>
      <w:numFmt w:val="lowerLetter"/>
      <w:lvlText w:val="%5"/>
      <w:lvlJc w:val="left"/>
      <w:pPr>
        <w:ind w:left="352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BC28EDE4">
      <w:start w:val="1"/>
      <w:numFmt w:val="lowerRoman"/>
      <w:lvlText w:val="%6"/>
      <w:lvlJc w:val="left"/>
      <w:pPr>
        <w:ind w:left="424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D5908BD8">
      <w:start w:val="1"/>
      <w:numFmt w:val="decimal"/>
      <w:lvlText w:val="%7"/>
      <w:lvlJc w:val="left"/>
      <w:pPr>
        <w:ind w:left="496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431878F8">
      <w:start w:val="1"/>
      <w:numFmt w:val="lowerLetter"/>
      <w:lvlText w:val="%8"/>
      <w:lvlJc w:val="left"/>
      <w:pPr>
        <w:ind w:left="568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1F8A5414">
      <w:start w:val="1"/>
      <w:numFmt w:val="lowerRoman"/>
      <w:lvlText w:val="%9"/>
      <w:lvlJc w:val="left"/>
      <w:pPr>
        <w:ind w:left="6408"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abstractNum w:abstractNumId="13" w15:restartNumberingAfterBreak="0">
    <w:nsid w:val="63B31A26"/>
    <w:multiLevelType w:val="multilevel"/>
    <w:tmpl w:val="45BCC570"/>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5582F"/>
    <w:multiLevelType w:val="multilevel"/>
    <w:tmpl w:val="AADC469E"/>
    <w:lvl w:ilvl="0">
      <w:start w:val="1"/>
      <w:numFmt w:val="lowerRoman"/>
      <w:lvlText w:val="%1."/>
      <w:lvlJc w:val="righ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55B6D"/>
    <w:multiLevelType w:val="hybridMultilevel"/>
    <w:tmpl w:val="AFFE23F6"/>
    <w:lvl w:ilvl="0" w:tplc="F184E3D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F67F7"/>
    <w:multiLevelType w:val="hybridMultilevel"/>
    <w:tmpl w:val="28E65B7C"/>
    <w:lvl w:ilvl="0" w:tplc="17F0D854">
      <w:start w:val="1"/>
      <w:numFmt w:val="lowerRoman"/>
      <w:lvlText w:val="%1."/>
      <w:lvlJc w:val="right"/>
      <w:pPr>
        <w:ind w:left="579" w:firstLine="0"/>
      </w:pPr>
      <w:rPr>
        <w:b w:val="0"/>
        <w:i w:val="0"/>
        <w:strike w:val="0"/>
        <w:dstrike w:val="0"/>
        <w:color w:val="000000"/>
        <w:sz w:val="28"/>
        <w:szCs w:val="20"/>
        <w:u w:val="none" w:color="000000"/>
        <w:effect w:val="none"/>
        <w:bdr w:val="none" w:sz="0" w:space="0" w:color="auto" w:frame="1"/>
        <w:vertAlign w:val="baseline"/>
      </w:rPr>
    </w:lvl>
    <w:lvl w:ilvl="1" w:tplc="9B301118">
      <w:start w:val="1"/>
      <w:numFmt w:val="bullet"/>
      <w:lvlText w:val="o"/>
      <w:lvlJc w:val="left"/>
      <w:pPr>
        <w:ind w:left="136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9444A76">
      <w:start w:val="1"/>
      <w:numFmt w:val="bullet"/>
      <w:lvlText w:val="▪"/>
      <w:lvlJc w:val="left"/>
      <w:pPr>
        <w:ind w:left="20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2684DE6">
      <w:start w:val="1"/>
      <w:numFmt w:val="bullet"/>
      <w:lvlText w:val="•"/>
      <w:lvlJc w:val="left"/>
      <w:pPr>
        <w:ind w:left="2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CBA3A46">
      <w:start w:val="1"/>
      <w:numFmt w:val="bullet"/>
      <w:lvlText w:val="o"/>
      <w:lvlJc w:val="left"/>
      <w:pPr>
        <w:ind w:left="352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380A16E">
      <w:start w:val="1"/>
      <w:numFmt w:val="bullet"/>
      <w:lvlText w:val="▪"/>
      <w:lvlJc w:val="left"/>
      <w:pPr>
        <w:ind w:left="424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23AE63E">
      <w:start w:val="1"/>
      <w:numFmt w:val="bullet"/>
      <w:lvlText w:val="•"/>
      <w:lvlJc w:val="left"/>
      <w:pPr>
        <w:ind w:left="496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5C0F5D6">
      <w:start w:val="1"/>
      <w:numFmt w:val="bullet"/>
      <w:lvlText w:val="o"/>
      <w:lvlJc w:val="left"/>
      <w:pPr>
        <w:ind w:left="568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AEF444">
      <w:start w:val="1"/>
      <w:numFmt w:val="bullet"/>
      <w:lvlText w:val="▪"/>
      <w:lvlJc w:val="left"/>
      <w:pPr>
        <w:ind w:left="640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4"/>
  </w:num>
  <w:num w:numId="6">
    <w:abstractNumId w:val="2"/>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5"/>
  </w:num>
  <w:num w:numId="13">
    <w:abstractNumId w:val="16"/>
  </w:num>
  <w:num w:numId="14">
    <w:abstractNumId w:val="6"/>
  </w:num>
  <w:num w:numId="15">
    <w:abstractNumId w:val="7"/>
  </w:num>
  <w:num w:numId="16">
    <w:abstractNumId w:val="5"/>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53"/>
    <w:rsid w:val="00001FAD"/>
    <w:rsid w:val="0000217A"/>
    <w:rsid w:val="0001206C"/>
    <w:rsid w:val="00015082"/>
    <w:rsid w:val="00015C3B"/>
    <w:rsid w:val="000160E9"/>
    <w:rsid w:val="000244FB"/>
    <w:rsid w:val="00034B72"/>
    <w:rsid w:val="00061553"/>
    <w:rsid w:val="00097FF1"/>
    <w:rsid w:val="000A0269"/>
    <w:rsid w:val="0012177F"/>
    <w:rsid w:val="00137ABA"/>
    <w:rsid w:val="00155D12"/>
    <w:rsid w:val="00165DA0"/>
    <w:rsid w:val="001D5E28"/>
    <w:rsid w:val="001F0F49"/>
    <w:rsid w:val="001F1AA2"/>
    <w:rsid w:val="00293A48"/>
    <w:rsid w:val="002D4A61"/>
    <w:rsid w:val="002F543D"/>
    <w:rsid w:val="003410E3"/>
    <w:rsid w:val="0039502B"/>
    <w:rsid w:val="003B0BDB"/>
    <w:rsid w:val="003C0720"/>
    <w:rsid w:val="003F690A"/>
    <w:rsid w:val="0041661C"/>
    <w:rsid w:val="004468CE"/>
    <w:rsid w:val="00475CBF"/>
    <w:rsid w:val="0048323E"/>
    <w:rsid w:val="004851B4"/>
    <w:rsid w:val="00491976"/>
    <w:rsid w:val="004A220B"/>
    <w:rsid w:val="004C71CD"/>
    <w:rsid w:val="004E77E1"/>
    <w:rsid w:val="005817C2"/>
    <w:rsid w:val="005A363C"/>
    <w:rsid w:val="005C61E0"/>
    <w:rsid w:val="006021D9"/>
    <w:rsid w:val="006225B6"/>
    <w:rsid w:val="0063387F"/>
    <w:rsid w:val="00670269"/>
    <w:rsid w:val="006D57A1"/>
    <w:rsid w:val="006F7297"/>
    <w:rsid w:val="007669C7"/>
    <w:rsid w:val="0077134E"/>
    <w:rsid w:val="00793D92"/>
    <w:rsid w:val="00793E8B"/>
    <w:rsid w:val="007B13FA"/>
    <w:rsid w:val="007C662B"/>
    <w:rsid w:val="008447B1"/>
    <w:rsid w:val="00855B73"/>
    <w:rsid w:val="008A0301"/>
    <w:rsid w:val="008C2ABE"/>
    <w:rsid w:val="008E1018"/>
    <w:rsid w:val="008E71A6"/>
    <w:rsid w:val="00967CEF"/>
    <w:rsid w:val="009B4E5C"/>
    <w:rsid w:val="00A0322F"/>
    <w:rsid w:val="00A16FD4"/>
    <w:rsid w:val="00A33ED0"/>
    <w:rsid w:val="00A461BB"/>
    <w:rsid w:val="00A65E9D"/>
    <w:rsid w:val="00A879BB"/>
    <w:rsid w:val="00AA1652"/>
    <w:rsid w:val="00AF3A79"/>
    <w:rsid w:val="00B11A4F"/>
    <w:rsid w:val="00B91130"/>
    <w:rsid w:val="00BE6204"/>
    <w:rsid w:val="00C07C6B"/>
    <w:rsid w:val="00C70FE5"/>
    <w:rsid w:val="00CA1A74"/>
    <w:rsid w:val="00CA753B"/>
    <w:rsid w:val="00D20772"/>
    <w:rsid w:val="00D46D6A"/>
    <w:rsid w:val="00D51C2B"/>
    <w:rsid w:val="00D94840"/>
    <w:rsid w:val="00DB68DF"/>
    <w:rsid w:val="00DC436F"/>
    <w:rsid w:val="00DE46A3"/>
    <w:rsid w:val="00ED0C2F"/>
    <w:rsid w:val="00EE0551"/>
    <w:rsid w:val="00F00BD6"/>
    <w:rsid w:val="00F137CF"/>
    <w:rsid w:val="00F74880"/>
    <w:rsid w:val="00FD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B300"/>
  <w15:chartTrackingRefBased/>
  <w15:docId w15:val="{6FDE3A28-7DC9-4EBE-8871-FB65B888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D12"/>
    <w:pPr>
      <w:spacing w:after="4" w:line="247" w:lineRule="auto"/>
      <w:ind w:left="10" w:right="49"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F137CF"/>
    <w:pPr>
      <w:keepNext/>
      <w:keepLines/>
      <w:spacing w:before="40" w:after="0" w:line="360" w:lineRule="auto"/>
      <w:outlineLvl w:val="1"/>
    </w:pPr>
    <w:rPr>
      <w:rFonts w:eastAsiaTheme="majorEastAsia"/>
      <w:b/>
      <w:color w:val="1A1A1A" w:themeColor="background1" w:themeShade="1A"/>
      <w:sz w:val="28"/>
      <w:szCs w:val="28"/>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6F72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7CF"/>
    <w:rPr>
      <w:rFonts w:ascii="Times New Roman" w:eastAsiaTheme="majorEastAsia" w:hAnsi="Times New Roman" w:cs="Times New Roman"/>
      <w:b/>
      <w:color w:val="1A1A1A" w:themeColor="background1" w:themeShade="1A"/>
      <w:sz w:val="28"/>
      <w:szCs w:val="28"/>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character" w:styleId="Hyperlink">
    <w:name w:val="Hyperlink"/>
    <w:basedOn w:val="DefaultParagraphFont"/>
    <w:uiPriority w:val="99"/>
    <w:unhideWhenUsed/>
    <w:rsid w:val="00061553"/>
    <w:rPr>
      <w:color w:val="0563C1" w:themeColor="hyperlink"/>
      <w:u w:val="single"/>
    </w:rPr>
  </w:style>
  <w:style w:type="paragraph" w:styleId="ListParagraph">
    <w:name w:val="List Paragraph"/>
    <w:basedOn w:val="Normal"/>
    <w:uiPriority w:val="34"/>
    <w:qFormat/>
    <w:rsid w:val="00EE0551"/>
    <w:pPr>
      <w:ind w:left="720"/>
      <w:contextualSpacing/>
    </w:pPr>
  </w:style>
  <w:style w:type="paragraph" w:styleId="NormalWeb">
    <w:name w:val="Normal (Web)"/>
    <w:basedOn w:val="Normal"/>
    <w:uiPriority w:val="99"/>
    <w:unhideWhenUsed/>
    <w:rsid w:val="00B11A4F"/>
    <w:pPr>
      <w:spacing w:before="100" w:beforeAutospacing="1" w:after="100" w:afterAutospacing="1" w:line="240" w:lineRule="auto"/>
      <w:ind w:left="0" w:right="0" w:firstLine="0"/>
      <w:jc w:val="left"/>
    </w:pPr>
    <w:rPr>
      <w:color w:val="auto"/>
      <w:sz w:val="24"/>
      <w:szCs w:val="24"/>
    </w:rPr>
  </w:style>
  <w:style w:type="character" w:styleId="UnresolvedMention">
    <w:name w:val="Unresolved Mention"/>
    <w:basedOn w:val="DefaultParagraphFont"/>
    <w:uiPriority w:val="99"/>
    <w:semiHidden/>
    <w:unhideWhenUsed/>
    <w:rsid w:val="0000217A"/>
    <w:rPr>
      <w:color w:val="605E5C"/>
      <w:shd w:val="clear" w:color="auto" w:fill="E1DFDD"/>
    </w:rPr>
  </w:style>
  <w:style w:type="paragraph" w:styleId="Header">
    <w:name w:val="header"/>
    <w:basedOn w:val="Normal"/>
    <w:link w:val="HeaderChar"/>
    <w:uiPriority w:val="99"/>
    <w:unhideWhenUsed/>
    <w:rsid w:val="00AF3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A79"/>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AF3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A79"/>
    <w:rPr>
      <w:rFonts w:ascii="Times New Roman" w:eastAsia="Times New Roman" w:hAnsi="Times New Roman" w:cs="Times New Roman"/>
      <w:color w:val="000000"/>
      <w:sz w:val="20"/>
    </w:rPr>
  </w:style>
  <w:style w:type="table" w:styleId="TableGrid">
    <w:name w:val="Table Grid"/>
    <w:basedOn w:val="TableNormal"/>
    <w:uiPriority w:val="39"/>
    <w:rsid w:val="002F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37CF"/>
    <w:rPr>
      <w:b/>
      <w:bCs/>
    </w:rPr>
  </w:style>
  <w:style w:type="character" w:customStyle="1" w:styleId="Heading4Char">
    <w:name w:val="Heading 4 Char"/>
    <w:basedOn w:val="DefaultParagraphFont"/>
    <w:link w:val="Heading4"/>
    <w:uiPriority w:val="9"/>
    <w:semiHidden/>
    <w:rsid w:val="006F7297"/>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3836">
      <w:bodyDiv w:val="1"/>
      <w:marLeft w:val="0"/>
      <w:marRight w:val="0"/>
      <w:marTop w:val="0"/>
      <w:marBottom w:val="0"/>
      <w:divBdr>
        <w:top w:val="none" w:sz="0" w:space="0" w:color="auto"/>
        <w:left w:val="none" w:sz="0" w:space="0" w:color="auto"/>
        <w:bottom w:val="none" w:sz="0" w:space="0" w:color="auto"/>
        <w:right w:val="none" w:sz="0" w:space="0" w:color="auto"/>
      </w:divBdr>
    </w:div>
    <w:div w:id="1208878161">
      <w:bodyDiv w:val="1"/>
      <w:marLeft w:val="0"/>
      <w:marRight w:val="0"/>
      <w:marTop w:val="0"/>
      <w:marBottom w:val="0"/>
      <w:divBdr>
        <w:top w:val="none" w:sz="0" w:space="0" w:color="auto"/>
        <w:left w:val="none" w:sz="0" w:space="0" w:color="auto"/>
        <w:bottom w:val="none" w:sz="0" w:space="0" w:color="auto"/>
        <w:right w:val="none" w:sz="0" w:space="0" w:color="auto"/>
      </w:divBdr>
    </w:div>
    <w:div w:id="1235358360">
      <w:bodyDiv w:val="1"/>
      <w:marLeft w:val="0"/>
      <w:marRight w:val="0"/>
      <w:marTop w:val="0"/>
      <w:marBottom w:val="0"/>
      <w:divBdr>
        <w:top w:val="none" w:sz="0" w:space="0" w:color="auto"/>
        <w:left w:val="none" w:sz="0" w:space="0" w:color="auto"/>
        <w:bottom w:val="none" w:sz="0" w:space="0" w:color="auto"/>
        <w:right w:val="none" w:sz="0" w:space="0" w:color="auto"/>
      </w:divBdr>
    </w:div>
    <w:div w:id="1304849987">
      <w:bodyDiv w:val="1"/>
      <w:marLeft w:val="0"/>
      <w:marRight w:val="0"/>
      <w:marTop w:val="0"/>
      <w:marBottom w:val="0"/>
      <w:divBdr>
        <w:top w:val="none" w:sz="0" w:space="0" w:color="auto"/>
        <w:left w:val="none" w:sz="0" w:space="0" w:color="auto"/>
        <w:bottom w:val="none" w:sz="0" w:space="0" w:color="auto"/>
        <w:right w:val="none" w:sz="0" w:space="0" w:color="auto"/>
      </w:divBdr>
    </w:div>
    <w:div w:id="1622689438">
      <w:bodyDiv w:val="1"/>
      <w:marLeft w:val="0"/>
      <w:marRight w:val="0"/>
      <w:marTop w:val="0"/>
      <w:marBottom w:val="0"/>
      <w:divBdr>
        <w:top w:val="none" w:sz="0" w:space="0" w:color="auto"/>
        <w:left w:val="none" w:sz="0" w:space="0" w:color="auto"/>
        <w:bottom w:val="none" w:sz="0" w:space="0" w:color="auto"/>
        <w:right w:val="none" w:sz="0" w:space="0" w:color="auto"/>
      </w:divBdr>
    </w:div>
    <w:div w:id="1640304436">
      <w:bodyDiv w:val="1"/>
      <w:marLeft w:val="0"/>
      <w:marRight w:val="0"/>
      <w:marTop w:val="0"/>
      <w:marBottom w:val="0"/>
      <w:divBdr>
        <w:top w:val="none" w:sz="0" w:space="0" w:color="auto"/>
        <w:left w:val="none" w:sz="0" w:space="0" w:color="auto"/>
        <w:bottom w:val="none" w:sz="0" w:space="0" w:color="auto"/>
        <w:right w:val="none" w:sz="0" w:space="0" w:color="auto"/>
      </w:divBdr>
    </w:div>
    <w:div w:id="179112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13</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54</cp:revision>
  <dcterms:created xsi:type="dcterms:W3CDTF">2022-10-13T13:19:00Z</dcterms:created>
  <dcterms:modified xsi:type="dcterms:W3CDTF">2023-07-27T08:09:00Z</dcterms:modified>
</cp:coreProperties>
</file>