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20EDE" w14:textId="0AA6A9B9" w:rsidR="00F94961" w:rsidRPr="0049274C" w:rsidRDefault="00264046" w:rsidP="00DC7445">
      <w:pPr>
        <w:spacing w:after="0" w:line="240" w:lineRule="auto"/>
        <w:jc w:val="center"/>
        <w:rPr>
          <w:b/>
          <w:color w:val="1A1A1A" w:themeColor="background1" w:themeShade="1A"/>
          <w:sz w:val="24"/>
          <w:szCs w:val="24"/>
        </w:rPr>
      </w:pPr>
      <w:r>
        <w:rPr>
          <w:b/>
          <w:color w:val="1A1A1A" w:themeColor="background1" w:themeShade="1A"/>
          <w:sz w:val="24"/>
          <w:szCs w:val="24"/>
        </w:rPr>
        <w:t>POWER LINE DATA COMMUNICATION TRANSMISSION</w:t>
      </w:r>
    </w:p>
    <w:p w14:paraId="15910EBA" w14:textId="77777777" w:rsidR="00F94961" w:rsidRPr="0049274C" w:rsidRDefault="00F94961" w:rsidP="00DC7445">
      <w:pPr>
        <w:spacing w:after="0" w:line="240" w:lineRule="auto"/>
        <w:jc w:val="center"/>
        <w:rPr>
          <w:b/>
          <w:color w:val="1A1A1A" w:themeColor="background1" w:themeShade="1A"/>
          <w:sz w:val="24"/>
          <w:szCs w:val="24"/>
        </w:rPr>
      </w:pPr>
    </w:p>
    <w:p w14:paraId="78EEB243" w14:textId="77777777" w:rsidR="00F94961" w:rsidRPr="0049274C" w:rsidRDefault="00F94961" w:rsidP="00DC7445">
      <w:pPr>
        <w:spacing w:after="0" w:line="240" w:lineRule="auto"/>
        <w:jc w:val="center"/>
        <w:rPr>
          <w:b/>
          <w:color w:val="1A1A1A" w:themeColor="background1" w:themeShade="1A"/>
          <w:sz w:val="24"/>
          <w:szCs w:val="24"/>
        </w:rPr>
      </w:pPr>
    </w:p>
    <w:p w14:paraId="78399E9F" w14:textId="77777777" w:rsidR="00F94961" w:rsidRPr="0049274C" w:rsidRDefault="00F94961" w:rsidP="00DC7445">
      <w:pPr>
        <w:spacing w:after="0" w:line="240" w:lineRule="auto"/>
        <w:jc w:val="center"/>
        <w:rPr>
          <w:b/>
          <w:color w:val="1A1A1A" w:themeColor="background1" w:themeShade="1A"/>
          <w:sz w:val="24"/>
          <w:szCs w:val="24"/>
        </w:rPr>
      </w:pPr>
    </w:p>
    <w:p w14:paraId="5587401B" w14:textId="77777777" w:rsidR="00F94961" w:rsidRPr="0049274C" w:rsidRDefault="00F94961" w:rsidP="00DC7445">
      <w:pPr>
        <w:spacing w:after="0" w:line="240" w:lineRule="auto"/>
        <w:jc w:val="center"/>
        <w:rPr>
          <w:b/>
          <w:color w:val="1A1A1A" w:themeColor="background1" w:themeShade="1A"/>
          <w:sz w:val="24"/>
          <w:szCs w:val="24"/>
        </w:rPr>
      </w:pPr>
    </w:p>
    <w:p w14:paraId="40B33FDF" w14:textId="77777777" w:rsidR="00F94961" w:rsidRPr="0049274C" w:rsidRDefault="00F94961" w:rsidP="00DC7445">
      <w:pPr>
        <w:spacing w:after="0" w:line="240" w:lineRule="auto"/>
        <w:jc w:val="center"/>
        <w:rPr>
          <w:b/>
          <w:color w:val="1A1A1A" w:themeColor="background1" w:themeShade="1A"/>
          <w:sz w:val="24"/>
          <w:szCs w:val="24"/>
        </w:rPr>
      </w:pPr>
    </w:p>
    <w:p w14:paraId="37A635B7" w14:textId="77777777" w:rsidR="00F94961" w:rsidRPr="0049274C" w:rsidRDefault="00F94961" w:rsidP="00DC7445">
      <w:pPr>
        <w:spacing w:after="0" w:line="240" w:lineRule="auto"/>
        <w:jc w:val="center"/>
        <w:rPr>
          <w:b/>
          <w:color w:val="1A1A1A" w:themeColor="background1" w:themeShade="1A"/>
          <w:sz w:val="24"/>
          <w:szCs w:val="24"/>
        </w:rPr>
      </w:pPr>
    </w:p>
    <w:p w14:paraId="7E676FF0" w14:textId="77777777" w:rsidR="00F94961" w:rsidRPr="0049274C" w:rsidRDefault="00F94961" w:rsidP="00DC7445">
      <w:pPr>
        <w:spacing w:after="0" w:line="240" w:lineRule="auto"/>
        <w:jc w:val="center"/>
        <w:rPr>
          <w:b/>
          <w:color w:val="1A1A1A" w:themeColor="background1" w:themeShade="1A"/>
          <w:sz w:val="24"/>
          <w:szCs w:val="24"/>
        </w:rPr>
      </w:pPr>
    </w:p>
    <w:p w14:paraId="613E4ECF" w14:textId="77777777" w:rsidR="00F94961" w:rsidRPr="0049274C" w:rsidRDefault="00F94961" w:rsidP="00DC7445">
      <w:pPr>
        <w:spacing w:after="0" w:line="240" w:lineRule="auto"/>
        <w:jc w:val="center"/>
        <w:rPr>
          <w:b/>
          <w:color w:val="1A1A1A" w:themeColor="background1" w:themeShade="1A"/>
          <w:sz w:val="24"/>
          <w:szCs w:val="24"/>
        </w:rPr>
      </w:pPr>
    </w:p>
    <w:p w14:paraId="2E624885" w14:textId="77777777" w:rsidR="00F94961" w:rsidRPr="0049274C" w:rsidRDefault="00F94961" w:rsidP="00DC7445">
      <w:pPr>
        <w:spacing w:after="0" w:line="240" w:lineRule="auto"/>
        <w:jc w:val="center"/>
        <w:rPr>
          <w:b/>
          <w:color w:val="1A1A1A" w:themeColor="background1" w:themeShade="1A"/>
          <w:sz w:val="24"/>
          <w:szCs w:val="24"/>
        </w:rPr>
      </w:pPr>
    </w:p>
    <w:p w14:paraId="0B84F0AF" w14:textId="0B4009EE" w:rsidR="00F94961" w:rsidRDefault="00F94961" w:rsidP="00DC7445">
      <w:pPr>
        <w:spacing w:after="0" w:line="240" w:lineRule="auto"/>
        <w:jc w:val="center"/>
        <w:rPr>
          <w:b/>
          <w:color w:val="1A1A1A" w:themeColor="background1" w:themeShade="1A"/>
          <w:sz w:val="24"/>
          <w:szCs w:val="24"/>
        </w:rPr>
      </w:pPr>
    </w:p>
    <w:p w14:paraId="32C9A0D7" w14:textId="77777777" w:rsidR="006773F0" w:rsidRPr="0049274C" w:rsidRDefault="006773F0" w:rsidP="00DC7445">
      <w:pPr>
        <w:spacing w:after="0" w:line="240" w:lineRule="auto"/>
        <w:jc w:val="center"/>
        <w:rPr>
          <w:b/>
          <w:color w:val="1A1A1A" w:themeColor="background1" w:themeShade="1A"/>
          <w:sz w:val="24"/>
          <w:szCs w:val="24"/>
        </w:rPr>
      </w:pPr>
    </w:p>
    <w:p w14:paraId="06121F4D" w14:textId="77777777" w:rsidR="00F94961" w:rsidRPr="0049274C" w:rsidRDefault="00F94961" w:rsidP="00DC7445">
      <w:pPr>
        <w:spacing w:after="0" w:line="240" w:lineRule="auto"/>
        <w:jc w:val="center"/>
        <w:rPr>
          <w:b/>
          <w:color w:val="1A1A1A" w:themeColor="background1" w:themeShade="1A"/>
          <w:sz w:val="24"/>
          <w:szCs w:val="24"/>
        </w:rPr>
      </w:pPr>
    </w:p>
    <w:p w14:paraId="00478985" w14:textId="77777777" w:rsidR="00F94961" w:rsidRPr="0049274C" w:rsidRDefault="00F94961" w:rsidP="00DC7445">
      <w:pPr>
        <w:spacing w:after="0" w:line="240" w:lineRule="auto"/>
        <w:jc w:val="center"/>
        <w:rPr>
          <w:b/>
          <w:color w:val="1A1A1A" w:themeColor="background1" w:themeShade="1A"/>
          <w:sz w:val="24"/>
          <w:szCs w:val="24"/>
        </w:rPr>
      </w:pPr>
    </w:p>
    <w:p w14:paraId="53735DCD" w14:textId="17332148" w:rsidR="00F94961" w:rsidRPr="0049274C" w:rsidRDefault="00F94961" w:rsidP="00DC7445">
      <w:pPr>
        <w:spacing w:after="0" w:line="240" w:lineRule="auto"/>
        <w:jc w:val="center"/>
        <w:rPr>
          <w:b/>
          <w:color w:val="1A1A1A" w:themeColor="background1" w:themeShade="1A"/>
          <w:sz w:val="24"/>
          <w:szCs w:val="24"/>
        </w:rPr>
      </w:pPr>
    </w:p>
    <w:p w14:paraId="0BE25AF1" w14:textId="77777777" w:rsidR="00F94961" w:rsidRPr="0049274C" w:rsidRDefault="00F94961" w:rsidP="00DC7445">
      <w:pPr>
        <w:spacing w:after="0" w:line="240" w:lineRule="auto"/>
        <w:jc w:val="center"/>
        <w:rPr>
          <w:b/>
          <w:color w:val="1A1A1A" w:themeColor="background1" w:themeShade="1A"/>
          <w:sz w:val="24"/>
          <w:szCs w:val="24"/>
        </w:rPr>
      </w:pPr>
    </w:p>
    <w:p w14:paraId="05C78CC5" w14:textId="04BD8CB9" w:rsidR="00F94961" w:rsidRPr="0049274C" w:rsidRDefault="00264046" w:rsidP="00DC7445">
      <w:pPr>
        <w:spacing w:after="0" w:line="240" w:lineRule="auto"/>
        <w:jc w:val="center"/>
        <w:rPr>
          <w:b/>
          <w:color w:val="1A1A1A" w:themeColor="background1" w:themeShade="1A"/>
          <w:sz w:val="24"/>
          <w:szCs w:val="24"/>
        </w:rPr>
      </w:pPr>
      <w:r>
        <w:rPr>
          <w:b/>
          <w:color w:val="1A1A1A" w:themeColor="background1" w:themeShade="1A"/>
          <w:sz w:val="24"/>
          <w:szCs w:val="24"/>
        </w:rPr>
        <w:t>THOMAS DANIEL</w:t>
      </w:r>
    </w:p>
    <w:p w14:paraId="53702467" w14:textId="04644E89" w:rsidR="00F94961" w:rsidRPr="0049274C" w:rsidRDefault="00B954DD" w:rsidP="00DC7445">
      <w:pPr>
        <w:spacing w:after="0" w:line="240" w:lineRule="auto"/>
        <w:jc w:val="center"/>
        <w:rPr>
          <w:b/>
          <w:color w:val="1A1A1A" w:themeColor="background1" w:themeShade="1A"/>
          <w:sz w:val="24"/>
          <w:szCs w:val="24"/>
        </w:rPr>
      </w:pPr>
      <w:r>
        <w:rPr>
          <w:b/>
          <w:color w:val="1A1A1A" w:themeColor="background1" w:themeShade="1A"/>
          <w:sz w:val="24"/>
          <w:szCs w:val="24"/>
        </w:rPr>
        <w:t>(</w:t>
      </w:r>
      <w:r w:rsidR="00F94961" w:rsidRPr="0049274C">
        <w:rPr>
          <w:b/>
          <w:color w:val="1A1A1A" w:themeColor="background1" w:themeShade="1A"/>
          <w:sz w:val="24"/>
          <w:szCs w:val="24"/>
        </w:rPr>
        <w:t>ST/CS/ND/20/</w:t>
      </w:r>
      <w:r w:rsidR="00264046">
        <w:rPr>
          <w:b/>
          <w:color w:val="1A1A1A" w:themeColor="background1" w:themeShade="1A"/>
          <w:sz w:val="24"/>
          <w:szCs w:val="24"/>
        </w:rPr>
        <w:t>020</w:t>
      </w:r>
      <w:r>
        <w:rPr>
          <w:b/>
          <w:color w:val="1A1A1A" w:themeColor="background1" w:themeShade="1A"/>
          <w:sz w:val="24"/>
          <w:szCs w:val="24"/>
        </w:rPr>
        <w:t>)</w:t>
      </w:r>
    </w:p>
    <w:p w14:paraId="10315E29" w14:textId="77777777" w:rsidR="00F94961" w:rsidRPr="0049274C" w:rsidRDefault="00F94961" w:rsidP="00DC7445">
      <w:pPr>
        <w:spacing w:after="0" w:line="240" w:lineRule="auto"/>
        <w:jc w:val="center"/>
        <w:rPr>
          <w:b/>
          <w:color w:val="1A1A1A" w:themeColor="background1" w:themeShade="1A"/>
          <w:sz w:val="24"/>
          <w:szCs w:val="24"/>
        </w:rPr>
      </w:pPr>
    </w:p>
    <w:p w14:paraId="50F5FD19" w14:textId="77777777" w:rsidR="00F94961" w:rsidRPr="0049274C" w:rsidRDefault="00F94961" w:rsidP="00DC7445">
      <w:pPr>
        <w:spacing w:after="0" w:line="240" w:lineRule="auto"/>
        <w:jc w:val="center"/>
        <w:rPr>
          <w:b/>
          <w:color w:val="1A1A1A" w:themeColor="background1" w:themeShade="1A"/>
          <w:sz w:val="24"/>
          <w:szCs w:val="24"/>
        </w:rPr>
      </w:pPr>
    </w:p>
    <w:p w14:paraId="07FB7663" w14:textId="77777777" w:rsidR="00F94961" w:rsidRPr="0049274C" w:rsidRDefault="00F94961" w:rsidP="00DC7445">
      <w:pPr>
        <w:spacing w:after="0" w:line="240" w:lineRule="auto"/>
        <w:jc w:val="center"/>
        <w:rPr>
          <w:b/>
          <w:color w:val="1A1A1A" w:themeColor="background1" w:themeShade="1A"/>
          <w:sz w:val="24"/>
          <w:szCs w:val="24"/>
        </w:rPr>
      </w:pPr>
    </w:p>
    <w:p w14:paraId="54F96052" w14:textId="77777777" w:rsidR="00F94961" w:rsidRPr="0049274C" w:rsidRDefault="00F94961" w:rsidP="00DC7445">
      <w:pPr>
        <w:spacing w:after="0" w:line="240" w:lineRule="auto"/>
        <w:jc w:val="center"/>
        <w:rPr>
          <w:b/>
          <w:color w:val="1A1A1A" w:themeColor="background1" w:themeShade="1A"/>
          <w:sz w:val="24"/>
          <w:szCs w:val="24"/>
        </w:rPr>
      </w:pPr>
    </w:p>
    <w:p w14:paraId="7DF11801" w14:textId="77777777" w:rsidR="00F94961" w:rsidRPr="0049274C" w:rsidRDefault="00F94961" w:rsidP="00DC7445">
      <w:pPr>
        <w:spacing w:after="0" w:line="240" w:lineRule="auto"/>
        <w:jc w:val="center"/>
        <w:rPr>
          <w:color w:val="1A1A1A" w:themeColor="background1" w:themeShade="1A"/>
          <w:sz w:val="24"/>
          <w:szCs w:val="24"/>
        </w:rPr>
      </w:pPr>
    </w:p>
    <w:p w14:paraId="2532E5FC" w14:textId="77777777" w:rsidR="00F94961" w:rsidRPr="0049274C" w:rsidRDefault="00F94961" w:rsidP="00DC7445">
      <w:pPr>
        <w:spacing w:after="0" w:line="240" w:lineRule="auto"/>
        <w:jc w:val="center"/>
        <w:rPr>
          <w:b/>
          <w:color w:val="1A1A1A" w:themeColor="background1" w:themeShade="1A"/>
          <w:sz w:val="24"/>
          <w:szCs w:val="24"/>
        </w:rPr>
      </w:pPr>
    </w:p>
    <w:p w14:paraId="2CADC5B2" w14:textId="77777777" w:rsidR="00F94961" w:rsidRPr="0049274C" w:rsidRDefault="00F94961" w:rsidP="00DC7445">
      <w:pPr>
        <w:spacing w:after="0" w:line="240" w:lineRule="auto"/>
        <w:jc w:val="center"/>
        <w:rPr>
          <w:b/>
          <w:color w:val="1A1A1A" w:themeColor="background1" w:themeShade="1A"/>
          <w:sz w:val="24"/>
          <w:szCs w:val="24"/>
        </w:rPr>
      </w:pPr>
    </w:p>
    <w:p w14:paraId="21860CA4" w14:textId="77777777" w:rsidR="00F94961" w:rsidRPr="0049274C" w:rsidRDefault="00F94961" w:rsidP="00DC7445">
      <w:pPr>
        <w:spacing w:after="0" w:line="240" w:lineRule="auto"/>
        <w:jc w:val="center"/>
        <w:rPr>
          <w:b/>
          <w:color w:val="1A1A1A" w:themeColor="background1" w:themeShade="1A"/>
          <w:sz w:val="24"/>
          <w:szCs w:val="24"/>
        </w:rPr>
      </w:pPr>
    </w:p>
    <w:p w14:paraId="2E9FB44A" w14:textId="77777777" w:rsidR="00F94961" w:rsidRPr="0049274C" w:rsidRDefault="00F94961" w:rsidP="00DC7445">
      <w:pPr>
        <w:spacing w:after="0" w:line="240" w:lineRule="auto"/>
        <w:jc w:val="center"/>
        <w:rPr>
          <w:b/>
          <w:color w:val="1A1A1A" w:themeColor="background1" w:themeShade="1A"/>
          <w:sz w:val="24"/>
          <w:szCs w:val="24"/>
        </w:rPr>
      </w:pPr>
      <w:r w:rsidRPr="0049274C">
        <w:rPr>
          <w:b/>
          <w:color w:val="1A1A1A" w:themeColor="background1" w:themeShade="1A"/>
          <w:sz w:val="24"/>
          <w:szCs w:val="24"/>
        </w:rPr>
        <w:t>A SEMINAR REPRESENTED TO THE DEPARTMENT OF COMPUTER SCIENCE, SCHOOL OF SCIENCE AND TECHNOLOGY, FEDERAL POLYTECHNIC MUBI, ADAMAWA STATE, NIGERIA</w:t>
      </w:r>
    </w:p>
    <w:p w14:paraId="3FD44403" w14:textId="77777777" w:rsidR="00F94961" w:rsidRPr="0049274C" w:rsidRDefault="00F94961" w:rsidP="00DC7445">
      <w:pPr>
        <w:spacing w:after="0" w:line="240" w:lineRule="auto"/>
        <w:ind w:firstLineChars="200" w:firstLine="482"/>
        <w:jc w:val="center"/>
        <w:rPr>
          <w:b/>
          <w:color w:val="1A1A1A" w:themeColor="background1" w:themeShade="1A"/>
          <w:sz w:val="24"/>
          <w:szCs w:val="24"/>
        </w:rPr>
      </w:pPr>
    </w:p>
    <w:p w14:paraId="4D420BB8" w14:textId="77777777" w:rsidR="00F94961" w:rsidRPr="0049274C" w:rsidRDefault="00F94961" w:rsidP="00DC7445">
      <w:pPr>
        <w:spacing w:after="0" w:line="240" w:lineRule="auto"/>
        <w:jc w:val="center"/>
        <w:rPr>
          <w:b/>
          <w:color w:val="1A1A1A" w:themeColor="background1" w:themeShade="1A"/>
          <w:sz w:val="24"/>
          <w:szCs w:val="24"/>
        </w:rPr>
      </w:pPr>
    </w:p>
    <w:p w14:paraId="79C86982" w14:textId="77777777" w:rsidR="00F94961" w:rsidRPr="0049274C" w:rsidRDefault="00F94961" w:rsidP="00DC7445">
      <w:pPr>
        <w:spacing w:after="0" w:line="240" w:lineRule="auto"/>
        <w:jc w:val="center"/>
        <w:rPr>
          <w:b/>
          <w:color w:val="1A1A1A" w:themeColor="background1" w:themeShade="1A"/>
          <w:sz w:val="24"/>
          <w:szCs w:val="24"/>
        </w:rPr>
      </w:pPr>
    </w:p>
    <w:p w14:paraId="18848E00" w14:textId="77777777" w:rsidR="00F94961" w:rsidRPr="0049274C" w:rsidRDefault="00F94961" w:rsidP="00DC7445">
      <w:pPr>
        <w:spacing w:after="0" w:line="240" w:lineRule="auto"/>
        <w:jc w:val="center"/>
        <w:rPr>
          <w:b/>
          <w:color w:val="1A1A1A" w:themeColor="background1" w:themeShade="1A"/>
          <w:sz w:val="24"/>
          <w:szCs w:val="24"/>
        </w:rPr>
      </w:pPr>
    </w:p>
    <w:p w14:paraId="30484D86" w14:textId="77777777" w:rsidR="00F94961" w:rsidRPr="0049274C" w:rsidRDefault="00F94961" w:rsidP="00DC7445">
      <w:pPr>
        <w:spacing w:after="0" w:line="240" w:lineRule="auto"/>
        <w:jc w:val="center"/>
        <w:rPr>
          <w:b/>
          <w:color w:val="1A1A1A" w:themeColor="background1" w:themeShade="1A"/>
          <w:sz w:val="24"/>
          <w:szCs w:val="24"/>
        </w:rPr>
      </w:pPr>
    </w:p>
    <w:p w14:paraId="60D2D802" w14:textId="77777777" w:rsidR="00F94961" w:rsidRPr="0049274C" w:rsidRDefault="00F94961" w:rsidP="00DC7445">
      <w:pPr>
        <w:spacing w:after="0" w:line="240" w:lineRule="auto"/>
        <w:jc w:val="center"/>
        <w:rPr>
          <w:color w:val="1A1A1A" w:themeColor="background1" w:themeShade="1A"/>
          <w:sz w:val="24"/>
          <w:szCs w:val="24"/>
        </w:rPr>
      </w:pPr>
    </w:p>
    <w:p w14:paraId="13B5A5C3" w14:textId="77777777" w:rsidR="00F94961" w:rsidRPr="0049274C" w:rsidRDefault="00F94961" w:rsidP="00DC7445">
      <w:pPr>
        <w:spacing w:after="0" w:line="240" w:lineRule="auto"/>
        <w:jc w:val="center"/>
        <w:rPr>
          <w:color w:val="1A1A1A" w:themeColor="background1" w:themeShade="1A"/>
          <w:sz w:val="24"/>
          <w:szCs w:val="24"/>
        </w:rPr>
      </w:pPr>
    </w:p>
    <w:p w14:paraId="3AA4E5EF" w14:textId="77777777" w:rsidR="00F94961" w:rsidRPr="0049274C" w:rsidRDefault="00F94961" w:rsidP="00DC7445">
      <w:pPr>
        <w:spacing w:after="0" w:line="240" w:lineRule="auto"/>
        <w:jc w:val="center"/>
        <w:rPr>
          <w:color w:val="1A1A1A" w:themeColor="background1" w:themeShade="1A"/>
          <w:sz w:val="24"/>
          <w:szCs w:val="24"/>
        </w:rPr>
      </w:pPr>
    </w:p>
    <w:p w14:paraId="6315CF39" w14:textId="77777777" w:rsidR="00F94961" w:rsidRPr="0049274C" w:rsidRDefault="00F94961" w:rsidP="00DC7445">
      <w:pPr>
        <w:spacing w:after="0" w:line="240" w:lineRule="auto"/>
        <w:jc w:val="center"/>
        <w:rPr>
          <w:color w:val="1A1A1A" w:themeColor="background1" w:themeShade="1A"/>
          <w:sz w:val="24"/>
          <w:szCs w:val="24"/>
        </w:rPr>
      </w:pPr>
    </w:p>
    <w:p w14:paraId="56BBAFE6" w14:textId="77777777" w:rsidR="00F94961" w:rsidRPr="0049274C" w:rsidRDefault="00F94961" w:rsidP="00DC7445">
      <w:pPr>
        <w:spacing w:after="0" w:line="240" w:lineRule="auto"/>
        <w:jc w:val="center"/>
        <w:rPr>
          <w:b/>
          <w:color w:val="1A1A1A" w:themeColor="background1" w:themeShade="1A"/>
          <w:sz w:val="24"/>
          <w:szCs w:val="24"/>
        </w:rPr>
      </w:pPr>
    </w:p>
    <w:p w14:paraId="7957DD7F" w14:textId="5245962A" w:rsidR="00F94961" w:rsidRPr="0049274C" w:rsidRDefault="00B954DD" w:rsidP="00DC7445">
      <w:pPr>
        <w:spacing w:after="0" w:line="240" w:lineRule="auto"/>
        <w:jc w:val="right"/>
        <w:rPr>
          <w:b/>
          <w:color w:val="1A1A1A" w:themeColor="background1" w:themeShade="1A"/>
          <w:sz w:val="24"/>
          <w:szCs w:val="24"/>
        </w:rPr>
      </w:pPr>
      <w:r>
        <w:rPr>
          <w:b/>
          <w:caps/>
          <w:color w:val="1A1A1A" w:themeColor="background1" w:themeShade="1A"/>
          <w:sz w:val="24"/>
          <w:szCs w:val="24"/>
        </w:rPr>
        <w:t>NOVEMBER</w:t>
      </w:r>
      <w:r w:rsidR="00F94961" w:rsidRPr="0049274C">
        <w:rPr>
          <w:b/>
          <w:color w:val="1A1A1A" w:themeColor="background1" w:themeShade="1A"/>
          <w:sz w:val="24"/>
          <w:szCs w:val="24"/>
        </w:rPr>
        <w:t>, 2022</w:t>
      </w:r>
    </w:p>
    <w:p w14:paraId="388B1F56" w14:textId="77777777" w:rsidR="00264046" w:rsidRPr="0049274C" w:rsidRDefault="00F94961" w:rsidP="00264046">
      <w:pPr>
        <w:spacing w:after="0" w:line="240" w:lineRule="auto"/>
        <w:jc w:val="center"/>
        <w:rPr>
          <w:b/>
          <w:color w:val="1A1A1A" w:themeColor="background1" w:themeShade="1A"/>
          <w:sz w:val="24"/>
          <w:szCs w:val="24"/>
        </w:rPr>
      </w:pPr>
      <w:r w:rsidRPr="0049274C">
        <w:rPr>
          <w:color w:val="1A1A1A" w:themeColor="background1" w:themeShade="1A"/>
          <w:sz w:val="24"/>
          <w:szCs w:val="24"/>
        </w:rPr>
        <w:br w:type="page"/>
      </w:r>
      <w:r w:rsidR="00264046">
        <w:rPr>
          <w:b/>
          <w:color w:val="1A1A1A" w:themeColor="background1" w:themeShade="1A"/>
          <w:sz w:val="24"/>
          <w:szCs w:val="24"/>
        </w:rPr>
        <w:lastRenderedPageBreak/>
        <w:t>POWER LINE DATA COMMUNICATION TRANSMISSION</w:t>
      </w:r>
    </w:p>
    <w:p w14:paraId="4C3E0002" w14:textId="77777777" w:rsidR="00264046" w:rsidRPr="0049274C" w:rsidRDefault="00264046" w:rsidP="00264046">
      <w:pPr>
        <w:spacing w:after="0" w:line="240" w:lineRule="auto"/>
        <w:jc w:val="center"/>
        <w:rPr>
          <w:b/>
          <w:color w:val="1A1A1A" w:themeColor="background1" w:themeShade="1A"/>
          <w:sz w:val="24"/>
          <w:szCs w:val="24"/>
        </w:rPr>
      </w:pPr>
    </w:p>
    <w:p w14:paraId="0193176F" w14:textId="77777777" w:rsidR="00264046" w:rsidRPr="0049274C" w:rsidRDefault="00264046" w:rsidP="00264046">
      <w:pPr>
        <w:spacing w:after="0" w:line="240" w:lineRule="auto"/>
        <w:jc w:val="center"/>
        <w:rPr>
          <w:b/>
          <w:color w:val="1A1A1A" w:themeColor="background1" w:themeShade="1A"/>
          <w:sz w:val="24"/>
          <w:szCs w:val="24"/>
        </w:rPr>
      </w:pPr>
    </w:p>
    <w:p w14:paraId="02F6B47A" w14:textId="77777777" w:rsidR="00264046" w:rsidRPr="0049274C" w:rsidRDefault="00264046" w:rsidP="00264046">
      <w:pPr>
        <w:spacing w:after="0" w:line="240" w:lineRule="auto"/>
        <w:jc w:val="center"/>
        <w:rPr>
          <w:b/>
          <w:color w:val="1A1A1A" w:themeColor="background1" w:themeShade="1A"/>
          <w:sz w:val="24"/>
          <w:szCs w:val="24"/>
        </w:rPr>
      </w:pPr>
    </w:p>
    <w:p w14:paraId="4D7653CF" w14:textId="77777777" w:rsidR="00264046" w:rsidRPr="0049274C" w:rsidRDefault="00264046" w:rsidP="00264046">
      <w:pPr>
        <w:spacing w:after="0" w:line="240" w:lineRule="auto"/>
        <w:jc w:val="center"/>
        <w:rPr>
          <w:b/>
          <w:color w:val="1A1A1A" w:themeColor="background1" w:themeShade="1A"/>
          <w:sz w:val="24"/>
          <w:szCs w:val="24"/>
        </w:rPr>
      </w:pPr>
    </w:p>
    <w:p w14:paraId="4F7A06F9" w14:textId="77777777" w:rsidR="00264046" w:rsidRPr="0049274C" w:rsidRDefault="00264046" w:rsidP="00264046">
      <w:pPr>
        <w:spacing w:after="0" w:line="240" w:lineRule="auto"/>
        <w:jc w:val="center"/>
        <w:rPr>
          <w:b/>
          <w:color w:val="1A1A1A" w:themeColor="background1" w:themeShade="1A"/>
          <w:sz w:val="24"/>
          <w:szCs w:val="24"/>
        </w:rPr>
      </w:pPr>
    </w:p>
    <w:p w14:paraId="176A56BA" w14:textId="77777777" w:rsidR="00264046" w:rsidRPr="0049274C" w:rsidRDefault="00264046" w:rsidP="00264046">
      <w:pPr>
        <w:spacing w:after="0" w:line="240" w:lineRule="auto"/>
        <w:jc w:val="center"/>
        <w:rPr>
          <w:b/>
          <w:color w:val="1A1A1A" w:themeColor="background1" w:themeShade="1A"/>
          <w:sz w:val="24"/>
          <w:szCs w:val="24"/>
        </w:rPr>
      </w:pPr>
    </w:p>
    <w:p w14:paraId="658DCFFF" w14:textId="77777777" w:rsidR="00264046" w:rsidRPr="0049274C" w:rsidRDefault="00264046" w:rsidP="00264046">
      <w:pPr>
        <w:spacing w:after="0" w:line="240" w:lineRule="auto"/>
        <w:jc w:val="center"/>
        <w:rPr>
          <w:b/>
          <w:color w:val="1A1A1A" w:themeColor="background1" w:themeShade="1A"/>
          <w:sz w:val="24"/>
          <w:szCs w:val="24"/>
        </w:rPr>
      </w:pPr>
    </w:p>
    <w:p w14:paraId="0C714CD8" w14:textId="77777777" w:rsidR="00264046" w:rsidRPr="0049274C" w:rsidRDefault="00264046" w:rsidP="00264046">
      <w:pPr>
        <w:spacing w:after="0" w:line="240" w:lineRule="auto"/>
        <w:jc w:val="center"/>
        <w:rPr>
          <w:b/>
          <w:color w:val="1A1A1A" w:themeColor="background1" w:themeShade="1A"/>
          <w:sz w:val="24"/>
          <w:szCs w:val="24"/>
        </w:rPr>
      </w:pPr>
    </w:p>
    <w:p w14:paraId="719DC0D3" w14:textId="77777777" w:rsidR="00264046" w:rsidRPr="0049274C" w:rsidRDefault="00264046" w:rsidP="00264046">
      <w:pPr>
        <w:spacing w:after="0" w:line="240" w:lineRule="auto"/>
        <w:jc w:val="center"/>
        <w:rPr>
          <w:b/>
          <w:color w:val="1A1A1A" w:themeColor="background1" w:themeShade="1A"/>
          <w:sz w:val="24"/>
          <w:szCs w:val="24"/>
        </w:rPr>
      </w:pPr>
    </w:p>
    <w:p w14:paraId="4BFB4DFF" w14:textId="77777777" w:rsidR="00264046" w:rsidRPr="0049274C" w:rsidRDefault="00264046" w:rsidP="00264046">
      <w:pPr>
        <w:spacing w:after="0" w:line="240" w:lineRule="auto"/>
        <w:jc w:val="center"/>
        <w:rPr>
          <w:b/>
          <w:color w:val="1A1A1A" w:themeColor="background1" w:themeShade="1A"/>
          <w:sz w:val="24"/>
          <w:szCs w:val="24"/>
        </w:rPr>
      </w:pPr>
    </w:p>
    <w:p w14:paraId="02EC067C" w14:textId="77777777" w:rsidR="00264046" w:rsidRPr="0049274C" w:rsidRDefault="00264046" w:rsidP="00264046">
      <w:pPr>
        <w:spacing w:after="0" w:line="240" w:lineRule="auto"/>
        <w:jc w:val="center"/>
        <w:rPr>
          <w:b/>
          <w:color w:val="1A1A1A" w:themeColor="background1" w:themeShade="1A"/>
          <w:sz w:val="24"/>
          <w:szCs w:val="24"/>
        </w:rPr>
      </w:pPr>
    </w:p>
    <w:p w14:paraId="33C1642B" w14:textId="77777777" w:rsidR="00264046" w:rsidRPr="0049274C" w:rsidRDefault="00264046" w:rsidP="00264046">
      <w:pPr>
        <w:spacing w:after="0" w:line="240" w:lineRule="auto"/>
        <w:jc w:val="center"/>
        <w:rPr>
          <w:b/>
          <w:color w:val="1A1A1A" w:themeColor="background1" w:themeShade="1A"/>
          <w:sz w:val="24"/>
          <w:szCs w:val="24"/>
        </w:rPr>
      </w:pPr>
    </w:p>
    <w:p w14:paraId="4FD249E0" w14:textId="5E6C8DB6" w:rsidR="00264046" w:rsidRDefault="00264046" w:rsidP="00264046">
      <w:pPr>
        <w:spacing w:after="0" w:line="240" w:lineRule="auto"/>
        <w:jc w:val="center"/>
        <w:rPr>
          <w:b/>
          <w:color w:val="1A1A1A" w:themeColor="background1" w:themeShade="1A"/>
          <w:sz w:val="24"/>
          <w:szCs w:val="24"/>
        </w:rPr>
      </w:pPr>
    </w:p>
    <w:p w14:paraId="05856A32" w14:textId="77777777" w:rsidR="00B954DD" w:rsidRPr="0049274C" w:rsidRDefault="00B954DD" w:rsidP="00264046">
      <w:pPr>
        <w:spacing w:after="0" w:line="240" w:lineRule="auto"/>
        <w:jc w:val="center"/>
        <w:rPr>
          <w:b/>
          <w:color w:val="1A1A1A" w:themeColor="background1" w:themeShade="1A"/>
          <w:sz w:val="24"/>
          <w:szCs w:val="24"/>
        </w:rPr>
      </w:pPr>
    </w:p>
    <w:p w14:paraId="5168F2D6" w14:textId="77777777" w:rsidR="00264046" w:rsidRPr="0049274C" w:rsidRDefault="00264046" w:rsidP="00264046">
      <w:pPr>
        <w:spacing w:after="0" w:line="240" w:lineRule="auto"/>
        <w:jc w:val="center"/>
        <w:rPr>
          <w:b/>
          <w:color w:val="1A1A1A" w:themeColor="background1" w:themeShade="1A"/>
          <w:sz w:val="24"/>
          <w:szCs w:val="24"/>
        </w:rPr>
      </w:pPr>
      <w:r>
        <w:rPr>
          <w:b/>
          <w:color w:val="1A1A1A" w:themeColor="background1" w:themeShade="1A"/>
          <w:sz w:val="24"/>
          <w:szCs w:val="24"/>
        </w:rPr>
        <w:t>THOMAS DANIEL</w:t>
      </w:r>
    </w:p>
    <w:p w14:paraId="4238DB20" w14:textId="0D67B3E2" w:rsidR="00264046" w:rsidRPr="0049274C" w:rsidRDefault="00B954DD" w:rsidP="00264046">
      <w:pPr>
        <w:spacing w:after="0" w:line="240" w:lineRule="auto"/>
        <w:jc w:val="center"/>
        <w:rPr>
          <w:b/>
          <w:color w:val="1A1A1A" w:themeColor="background1" w:themeShade="1A"/>
          <w:sz w:val="24"/>
          <w:szCs w:val="24"/>
        </w:rPr>
      </w:pPr>
      <w:r>
        <w:rPr>
          <w:b/>
          <w:color w:val="1A1A1A" w:themeColor="background1" w:themeShade="1A"/>
          <w:sz w:val="24"/>
          <w:szCs w:val="24"/>
        </w:rPr>
        <w:t>(</w:t>
      </w:r>
      <w:r w:rsidR="00264046" w:rsidRPr="0049274C">
        <w:rPr>
          <w:b/>
          <w:color w:val="1A1A1A" w:themeColor="background1" w:themeShade="1A"/>
          <w:sz w:val="24"/>
          <w:szCs w:val="24"/>
        </w:rPr>
        <w:t>ST/CS/ND/20/</w:t>
      </w:r>
      <w:r w:rsidR="00264046">
        <w:rPr>
          <w:b/>
          <w:color w:val="1A1A1A" w:themeColor="background1" w:themeShade="1A"/>
          <w:sz w:val="24"/>
          <w:szCs w:val="24"/>
        </w:rPr>
        <w:t>020</w:t>
      </w:r>
      <w:r>
        <w:rPr>
          <w:b/>
          <w:color w:val="1A1A1A" w:themeColor="background1" w:themeShade="1A"/>
          <w:sz w:val="24"/>
          <w:szCs w:val="24"/>
        </w:rPr>
        <w:t>)</w:t>
      </w:r>
    </w:p>
    <w:p w14:paraId="58B6620D" w14:textId="5327CA5C" w:rsidR="00F94961" w:rsidRPr="0049274C" w:rsidRDefault="00F94961" w:rsidP="00264046">
      <w:pPr>
        <w:spacing w:after="0" w:line="240" w:lineRule="auto"/>
        <w:jc w:val="center"/>
        <w:rPr>
          <w:b/>
          <w:color w:val="1A1A1A" w:themeColor="background1" w:themeShade="1A"/>
          <w:sz w:val="24"/>
          <w:szCs w:val="24"/>
        </w:rPr>
      </w:pPr>
    </w:p>
    <w:p w14:paraId="67DC83DB" w14:textId="77777777" w:rsidR="00F94961" w:rsidRPr="0049274C" w:rsidRDefault="00F94961" w:rsidP="00DC7445">
      <w:pPr>
        <w:spacing w:after="0" w:line="240" w:lineRule="auto"/>
        <w:jc w:val="center"/>
        <w:rPr>
          <w:b/>
          <w:color w:val="1A1A1A" w:themeColor="background1" w:themeShade="1A"/>
          <w:sz w:val="24"/>
          <w:szCs w:val="24"/>
        </w:rPr>
      </w:pPr>
    </w:p>
    <w:p w14:paraId="11BB616C" w14:textId="77777777" w:rsidR="00F94961" w:rsidRPr="0049274C" w:rsidRDefault="00F94961" w:rsidP="00DC7445">
      <w:pPr>
        <w:spacing w:after="0" w:line="240" w:lineRule="auto"/>
        <w:jc w:val="center"/>
        <w:rPr>
          <w:b/>
          <w:color w:val="1A1A1A" w:themeColor="background1" w:themeShade="1A"/>
          <w:sz w:val="24"/>
          <w:szCs w:val="24"/>
        </w:rPr>
      </w:pPr>
    </w:p>
    <w:p w14:paraId="5C951F2F" w14:textId="77777777" w:rsidR="00F94961" w:rsidRPr="0049274C" w:rsidRDefault="00F94961" w:rsidP="00DC7445">
      <w:pPr>
        <w:spacing w:after="0" w:line="240" w:lineRule="auto"/>
        <w:jc w:val="center"/>
        <w:rPr>
          <w:b/>
          <w:color w:val="1A1A1A" w:themeColor="background1" w:themeShade="1A"/>
          <w:sz w:val="24"/>
          <w:szCs w:val="24"/>
        </w:rPr>
      </w:pPr>
    </w:p>
    <w:p w14:paraId="5FDA3BB1" w14:textId="77777777" w:rsidR="00F94961" w:rsidRPr="0049274C" w:rsidRDefault="00F94961" w:rsidP="00DC7445">
      <w:pPr>
        <w:spacing w:after="0" w:line="240" w:lineRule="auto"/>
        <w:jc w:val="center"/>
        <w:rPr>
          <w:b/>
          <w:color w:val="1A1A1A" w:themeColor="background1" w:themeShade="1A"/>
          <w:sz w:val="24"/>
          <w:szCs w:val="24"/>
        </w:rPr>
      </w:pPr>
    </w:p>
    <w:p w14:paraId="5230EB89" w14:textId="77777777" w:rsidR="00F94961" w:rsidRPr="0049274C" w:rsidRDefault="00F94961" w:rsidP="00DC7445">
      <w:pPr>
        <w:spacing w:after="0" w:line="240" w:lineRule="auto"/>
        <w:jc w:val="center"/>
        <w:rPr>
          <w:color w:val="1A1A1A" w:themeColor="background1" w:themeShade="1A"/>
          <w:sz w:val="24"/>
          <w:szCs w:val="24"/>
        </w:rPr>
      </w:pPr>
    </w:p>
    <w:p w14:paraId="39C8D8BC" w14:textId="77777777" w:rsidR="00F94961" w:rsidRPr="0049274C" w:rsidRDefault="00F94961" w:rsidP="00DC7445">
      <w:pPr>
        <w:spacing w:after="0" w:line="240" w:lineRule="auto"/>
        <w:jc w:val="center"/>
        <w:rPr>
          <w:b/>
          <w:color w:val="1A1A1A" w:themeColor="background1" w:themeShade="1A"/>
          <w:sz w:val="24"/>
          <w:szCs w:val="24"/>
        </w:rPr>
      </w:pPr>
    </w:p>
    <w:p w14:paraId="692F88B3" w14:textId="77777777" w:rsidR="00F94961" w:rsidRPr="0049274C" w:rsidRDefault="00F94961" w:rsidP="00DC7445">
      <w:pPr>
        <w:spacing w:after="0" w:line="240" w:lineRule="auto"/>
        <w:jc w:val="center"/>
        <w:rPr>
          <w:b/>
          <w:color w:val="1A1A1A" w:themeColor="background1" w:themeShade="1A"/>
          <w:sz w:val="24"/>
          <w:szCs w:val="24"/>
        </w:rPr>
      </w:pPr>
    </w:p>
    <w:p w14:paraId="5F9C2426" w14:textId="77777777" w:rsidR="00F94961" w:rsidRPr="0049274C" w:rsidRDefault="00F94961" w:rsidP="00DC7445">
      <w:pPr>
        <w:spacing w:after="0" w:line="240" w:lineRule="auto"/>
        <w:jc w:val="center"/>
        <w:rPr>
          <w:b/>
          <w:color w:val="1A1A1A" w:themeColor="background1" w:themeShade="1A"/>
          <w:sz w:val="24"/>
          <w:szCs w:val="24"/>
        </w:rPr>
      </w:pPr>
    </w:p>
    <w:p w14:paraId="0423BFF1" w14:textId="77777777" w:rsidR="00F94961" w:rsidRPr="0049274C" w:rsidRDefault="00F94961" w:rsidP="00DC7445">
      <w:pPr>
        <w:spacing w:after="0" w:line="240" w:lineRule="auto"/>
        <w:jc w:val="center"/>
        <w:rPr>
          <w:b/>
          <w:color w:val="1A1A1A" w:themeColor="background1" w:themeShade="1A"/>
          <w:sz w:val="24"/>
          <w:szCs w:val="24"/>
        </w:rPr>
      </w:pPr>
      <w:r w:rsidRPr="0049274C">
        <w:rPr>
          <w:b/>
          <w:color w:val="1A1A1A" w:themeColor="background1" w:themeShade="1A"/>
          <w:sz w:val="24"/>
          <w:szCs w:val="24"/>
        </w:rPr>
        <w:t>A SEMINAR REPRESENTED TO THE DEPARTMENT OF COMPUTER SCIENCE, SCHOOL OF SCIENCE AND TECHNOLOGY, FEDERAL POLYTECHNIC MUBI, ADAMAWA STATE, NIGERIA</w:t>
      </w:r>
    </w:p>
    <w:p w14:paraId="6A8736DF" w14:textId="77777777" w:rsidR="00F94961" w:rsidRPr="0049274C" w:rsidRDefault="00F94961" w:rsidP="00DC7445">
      <w:pPr>
        <w:spacing w:after="0" w:line="240" w:lineRule="auto"/>
        <w:ind w:firstLineChars="200" w:firstLine="482"/>
        <w:jc w:val="center"/>
        <w:rPr>
          <w:b/>
          <w:color w:val="1A1A1A" w:themeColor="background1" w:themeShade="1A"/>
          <w:sz w:val="24"/>
          <w:szCs w:val="24"/>
        </w:rPr>
      </w:pPr>
    </w:p>
    <w:p w14:paraId="6050FD4C" w14:textId="77777777" w:rsidR="00F94961" w:rsidRPr="0049274C" w:rsidRDefault="00F94961" w:rsidP="00DC7445">
      <w:pPr>
        <w:spacing w:after="0" w:line="240" w:lineRule="auto"/>
        <w:ind w:firstLineChars="200" w:firstLine="482"/>
        <w:jc w:val="center"/>
        <w:rPr>
          <w:b/>
          <w:color w:val="1A1A1A" w:themeColor="background1" w:themeShade="1A"/>
          <w:sz w:val="24"/>
          <w:szCs w:val="24"/>
        </w:rPr>
      </w:pPr>
    </w:p>
    <w:p w14:paraId="1E124938" w14:textId="77777777" w:rsidR="00F94961" w:rsidRPr="0049274C" w:rsidRDefault="00F94961" w:rsidP="00DC7445">
      <w:pPr>
        <w:spacing w:after="0" w:line="240" w:lineRule="auto"/>
        <w:jc w:val="center"/>
        <w:rPr>
          <w:b/>
          <w:color w:val="1A1A1A" w:themeColor="background1" w:themeShade="1A"/>
          <w:sz w:val="24"/>
          <w:szCs w:val="24"/>
        </w:rPr>
      </w:pPr>
      <w:r w:rsidRPr="0049274C">
        <w:rPr>
          <w:b/>
          <w:color w:val="1A1A1A" w:themeColor="background1" w:themeShade="1A"/>
          <w:sz w:val="24"/>
          <w:szCs w:val="24"/>
        </w:rPr>
        <w:t>IN PARTIAL FULFILLMENT OF THE REQUIREMENTS FOR THE AWARD OF NATIONAL DIPLOMA (ND) IN COMPUTER SCIENCE</w:t>
      </w:r>
    </w:p>
    <w:p w14:paraId="3E8F9F71" w14:textId="77777777" w:rsidR="00F94961" w:rsidRPr="0049274C" w:rsidRDefault="00F94961" w:rsidP="00DC7445">
      <w:pPr>
        <w:spacing w:after="0" w:line="240" w:lineRule="auto"/>
        <w:jc w:val="center"/>
        <w:rPr>
          <w:b/>
          <w:color w:val="1A1A1A" w:themeColor="background1" w:themeShade="1A"/>
          <w:sz w:val="24"/>
          <w:szCs w:val="24"/>
        </w:rPr>
      </w:pPr>
    </w:p>
    <w:p w14:paraId="26E49170" w14:textId="77777777" w:rsidR="00F94961" w:rsidRPr="0049274C" w:rsidRDefault="00F94961" w:rsidP="00DC7445">
      <w:pPr>
        <w:spacing w:after="0" w:line="240" w:lineRule="auto"/>
        <w:jc w:val="center"/>
        <w:rPr>
          <w:b/>
          <w:color w:val="1A1A1A" w:themeColor="background1" w:themeShade="1A"/>
          <w:sz w:val="24"/>
          <w:szCs w:val="24"/>
        </w:rPr>
      </w:pPr>
    </w:p>
    <w:p w14:paraId="29AC31EE" w14:textId="77777777" w:rsidR="00F94961" w:rsidRPr="0049274C" w:rsidRDefault="00F94961" w:rsidP="00DC7445">
      <w:pPr>
        <w:spacing w:after="0" w:line="240" w:lineRule="auto"/>
        <w:jc w:val="center"/>
        <w:rPr>
          <w:color w:val="1A1A1A" w:themeColor="background1" w:themeShade="1A"/>
          <w:sz w:val="24"/>
          <w:szCs w:val="24"/>
        </w:rPr>
      </w:pPr>
    </w:p>
    <w:p w14:paraId="4E0452CC" w14:textId="77777777" w:rsidR="00F94961" w:rsidRPr="0049274C" w:rsidRDefault="00F94961" w:rsidP="00DC7445">
      <w:pPr>
        <w:spacing w:after="0" w:line="240" w:lineRule="auto"/>
        <w:jc w:val="center"/>
        <w:rPr>
          <w:color w:val="1A1A1A" w:themeColor="background1" w:themeShade="1A"/>
          <w:sz w:val="24"/>
          <w:szCs w:val="24"/>
        </w:rPr>
      </w:pPr>
    </w:p>
    <w:p w14:paraId="16E94610" w14:textId="77777777" w:rsidR="00F94961" w:rsidRPr="0049274C" w:rsidRDefault="00F94961" w:rsidP="00DC7445">
      <w:pPr>
        <w:spacing w:after="0" w:line="240" w:lineRule="auto"/>
        <w:jc w:val="center"/>
        <w:rPr>
          <w:color w:val="1A1A1A" w:themeColor="background1" w:themeShade="1A"/>
          <w:sz w:val="24"/>
          <w:szCs w:val="24"/>
        </w:rPr>
      </w:pPr>
    </w:p>
    <w:p w14:paraId="0E318126" w14:textId="77777777" w:rsidR="00F94961" w:rsidRPr="0049274C" w:rsidRDefault="00F94961" w:rsidP="00DC7445">
      <w:pPr>
        <w:spacing w:after="0" w:line="240" w:lineRule="auto"/>
        <w:jc w:val="center"/>
        <w:rPr>
          <w:color w:val="1A1A1A" w:themeColor="background1" w:themeShade="1A"/>
          <w:sz w:val="24"/>
          <w:szCs w:val="24"/>
        </w:rPr>
      </w:pPr>
    </w:p>
    <w:p w14:paraId="1C343E29" w14:textId="77777777" w:rsidR="00F94961" w:rsidRPr="0049274C" w:rsidRDefault="00F94961" w:rsidP="00DC7445">
      <w:pPr>
        <w:spacing w:before="240" w:after="0" w:line="360" w:lineRule="auto"/>
        <w:rPr>
          <w:b/>
          <w:color w:val="1A1A1A" w:themeColor="background1" w:themeShade="1A"/>
          <w:sz w:val="24"/>
          <w:szCs w:val="24"/>
        </w:rPr>
      </w:pPr>
    </w:p>
    <w:p w14:paraId="1B417CF2" w14:textId="3F067FCD" w:rsidR="00F94961" w:rsidRPr="0049274C" w:rsidRDefault="00B954DD" w:rsidP="00DC7445">
      <w:pPr>
        <w:spacing w:before="240" w:line="360" w:lineRule="auto"/>
        <w:jc w:val="right"/>
        <w:rPr>
          <w:b/>
          <w:color w:val="1A1A1A" w:themeColor="background1" w:themeShade="1A"/>
          <w:sz w:val="24"/>
          <w:szCs w:val="24"/>
        </w:rPr>
      </w:pPr>
      <w:r>
        <w:rPr>
          <w:b/>
          <w:caps/>
          <w:color w:val="1A1A1A" w:themeColor="background1" w:themeShade="1A"/>
          <w:sz w:val="24"/>
          <w:szCs w:val="24"/>
        </w:rPr>
        <w:t>NOVEMBER</w:t>
      </w:r>
      <w:r w:rsidR="00F94961" w:rsidRPr="0049274C">
        <w:rPr>
          <w:b/>
          <w:color w:val="1A1A1A" w:themeColor="background1" w:themeShade="1A"/>
          <w:sz w:val="24"/>
          <w:szCs w:val="24"/>
        </w:rPr>
        <w:t>, 2022</w:t>
      </w:r>
    </w:p>
    <w:p w14:paraId="3A62FF6B" w14:textId="77777777" w:rsidR="00F94961" w:rsidRPr="0049274C" w:rsidRDefault="00F94961" w:rsidP="00DC7445">
      <w:pPr>
        <w:spacing w:after="160" w:line="259" w:lineRule="auto"/>
        <w:ind w:firstLine="0"/>
        <w:jc w:val="left"/>
        <w:rPr>
          <w:b/>
          <w:caps/>
          <w:color w:val="1A1A1A" w:themeColor="background1" w:themeShade="1A"/>
          <w:sz w:val="24"/>
          <w:szCs w:val="24"/>
        </w:rPr>
      </w:pPr>
      <w:r w:rsidRPr="0049274C">
        <w:rPr>
          <w:b/>
          <w:caps/>
          <w:color w:val="1A1A1A" w:themeColor="background1" w:themeShade="1A"/>
          <w:sz w:val="24"/>
          <w:szCs w:val="24"/>
        </w:rPr>
        <w:br w:type="page"/>
      </w:r>
    </w:p>
    <w:p w14:paraId="6A1EC72B" w14:textId="77777777" w:rsidR="007E4825" w:rsidRDefault="007E4825" w:rsidP="00DC7445">
      <w:pPr>
        <w:spacing w:after="119" w:line="480" w:lineRule="auto"/>
        <w:ind w:firstLine="0"/>
        <w:rPr>
          <w:rFonts w:eastAsia="Calibri"/>
          <w:b/>
          <w:sz w:val="24"/>
          <w:szCs w:val="24"/>
        </w:rPr>
      </w:pPr>
      <w:r>
        <w:rPr>
          <w:rFonts w:eastAsia="Calibri"/>
          <w:b/>
          <w:sz w:val="24"/>
          <w:szCs w:val="24"/>
        </w:rPr>
        <w:lastRenderedPageBreak/>
        <w:t>Abstract</w:t>
      </w:r>
    </w:p>
    <w:p w14:paraId="7598DFAC" w14:textId="2E49C4C2" w:rsidR="0026311C" w:rsidRPr="0026311C" w:rsidRDefault="007E4825" w:rsidP="0026311C">
      <w:pPr>
        <w:spacing w:after="0" w:line="240" w:lineRule="auto"/>
        <w:ind w:firstLine="0"/>
        <w:rPr>
          <w:i/>
          <w:color w:val="333333"/>
          <w:sz w:val="24"/>
          <w:szCs w:val="24"/>
          <w:shd w:val="clear" w:color="auto" w:fill="FFFFFF"/>
        </w:rPr>
      </w:pPr>
      <w:r w:rsidRPr="007E4825">
        <w:rPr>
          <w:i/>
          <w:color w:val="333333"/>
          <w:sz w:val="24"/>
          <w:szCs w:val="24"/>
          <w:shd w:val="clear" w:color="auto" w:fill="FFFFFF"/>
        </w:rPr>
        <w:t xml:space="preserve">This article overviews the power line communication, which is originally devised to transmit electric power from a small number of sources to a large number of sinks. Initially the first data transmission were over power lines were primarily done only to protect sections of the power distribution system in case of faults. This paper also studies the performance of power lines for high bit rate applications. DMT technology is adopted by the </w:t>
      </w:r>
      <w:proofErr w:type="spellStart"/>
      <w:r w:rsidRPr="007E4825">
        <w:rPr>
          <w:i/>
          <w:color w:val="333333"/>
          <w:sz w:val="24"/>
          <w:szCs w:val="24"/>
          <w:shd w:val="clear" w:color="auto" w:fill="FFFFFF"/>
        </w:rPr>
        <w:t>homeplug</w:t>
      </w:r>
      <w:proofErr w:type="spellEnd"/>
      <w:r w:rsidRPr="007E4825">
        <w:rPr>
          <w:i/>
          <w:color w:val="333333"/>
          <w:sz w:val="24"/>
          <w:szCs w:val="24"/>
          <w:shd w:val="clear" w:color="auto" w:fill="FFFFFF"/>
        </w:rPr>
        <w:t xml:space="preserve"> standard can theoretically provide data rates of 100Mb/s. However, products based on the standard only have achieved data rates up to 14 Mb/s. To protect against the severe noisy conditions and fading in the powerline channel, very high levels of error control coding need to be provided. The efforts of the </w:t>
      </w:r>
      <w:proofErr w:type="spellStart"/>
      <w:r w:rsidRPr="007E4825">
        <w:rPr>
          <w:i/>
          <w:color w:val="333333"/>
          <w:sz w:val="24"/>
          <w:szCs w:val="24"/>
          <w:shd w:val="clear" w:color="auto" w:fill="FFFFFF"/>
        </w:rPr>
        <w:t>homeplug</w:t>
      </w:r>
      <w:proofErr w:type="spellEnd"/>
      <w:r w:rsidRPr="007E4825">
        <w:rPr>
          <w:i/>
          <w:color w:val="333333"/>
          <w:sz w:val="24"/>
          <w:szCs w:val="24"/>
          <w:shd w:val="clear" w:color="auto" w:fill="FFFFFF"/>
        </w:rPr>
        <w:t xml:space="preserve"> alliance and home networking technology's growth in the US portend a very bright future for DMT-based PLC home networking.</w:t>
      </w:r>
    </w:p>
    <w:p w14:paraId="241049C1" w14:textId="75CF3EB7" w:rsidR="00172ECC" w:rsidRPr="00172ECC" w:rsidRDefault="00172ECC" w:rsidP="00172ECC">
      <w:pPr>
        <w:spacing w:before="240" w:after="0" w:line="360" w:lineRule="auto"/>
        <w:ind w:firstLine="0"/>
        <w:rPr>
          <w:sz w:val="24"/>
        </w:rPr>
      </w:pPr>
      <w:r w:rsidRPr="00172ECC">
        <w:rPr>
          <w:b/>
          <w:sz w:val="24"/>
        </w:rPr>
        <w:t>Keywords</w:t>
      </w:r>
      <w:r w:rsidRPr="00172ECC">
        <w:rPr>
          <w:sz w:val="24"/>
        </w:rPr>
        <w:t xml:space="preserve">: Attenuation, communication, smart grid, power line. </w:t>
      </w:r>
    </w:p>
    <w:p w14:paraId="771FA8C8" w14:textId="77777777" w:rsidR="00172ECC" w:rsidRDefault="00172ECC">
      <w:pPr>
        <w:spacing w:after="160" w:line="259" w:lineRule="auto"/>
        <w:ind w:left="0" w:firstLine="0"/>
        <w:jc w:val="left"/>
      </w:pPr>
      <w:r>
        <w:br w:type="page"/>
      </w:r>
    </w:p>
    <w:p w14:paraId="6292FD3D" w14:textId="1FEA35D3" w:rsidR="00495FAF" w:rsidRPr="0049274C" w:rsidRDefault="00495FAF" w:rsidP="00F02D89">
      <w:pPr>
        <w:spacing w:after="0" w:line="360" w:lineRule="auto"/>
        <w:ind w:firstLine="0"/>
        <w:rPr>
          <w:b/>
          <w:sz w:val="24"/>
          <w:szCs w:val="24"/>
        </w:rPr>
      </w:pPr>
      <w:r w:rsidRPr="0049274C">
        <w:rPr>
          <w:rFonts w:eastAsia="Calibri"/>
          <w:b/>
          <w:sz w:val="24"/>
          <w:szCs w:val="24"/>
        </w:rPr>
        <w:lastRenderedPageBreak/>
        <w:t>Introduction</w:t>
      </w:r>
    </w:p>
    <w:p w14:paraId="3C09FF80" w14:textId="147BEE9F" w:rsidR="00495FAF" w:rsidRDefault="00495FAF" w:rsidP="00F02D89">
      <w:pPr>
        <w:spacing w:after="0" w:line="360" w:lineRule="auto"/>
        <w:ind w:firstLine="0"/>
        <w:rPr>
          <w:rFonts w:eastAsia="Calibri"/>
          <w:sz w:val="24"/>
          <w:szCs w:val="24"/>
        </w:rPr>
      </w:pPr>
      <w:r w:rsidRPr="0049274C">
        <w:rPr>
          <w:rFonts w:eastAsia="Calibri"/>
          <w:sz w:val="24"/>
          <w:szCs w:val="24"/>
        </w:rPr>
        <w:t>Power lines were originally devised to transmit electric power from a small number of sources (the generators) to a large number of sinks (the consumers) in the frequency range of 50-60 Hz. It is a fact that power transmission towers and lines are some of the most robust structures ever built. Historically, the PLC technology has very limited applications but now we are witnessing the possibility of it being acclaimed universally as a prime mode of long-haul data communication</w:t>
      </w:r>
      <w:r w:rsidR="00CA1118">
        <w:rPr>
          <w:rFonts w:eastAsia="Calibri"/>
          <w:sz w:val="24"/>
          <w:szCs w:val="24"/>
        </w:rPr>
        <w:t xml:space="preserve"> (Olaf, 2008)</w:t>
      </w:r>
      <w:r w:rsidRPr="0049274C">
        <w:rPr>
          <w:rFonts w:eastAsia="Calibri"/>
          <w:sz w:val="24"/>
          <w:szCs w:val="24"/>
        </w:rPr>
        <w:t>.</w:t>
      </w:r>
    </w:p>
    <w:p w14:paraId="717E00D5" w14:textId="01BCB3A2" w:rsidR="00902766" w:rsidRPr="00902766" w:rsidRDefault="00902766" w:rsidP="00F02D89">
      <w:pPr>
        <w:pStyle w:val="rtejustify"/>
        <w:shd w:val="clear" w:color="auto" w:fill="FFFFFF"/>
        <w:spacing w:before="0" w:beforeAutospacing="0" w:after="300" w:afterAutospacing="0" w:line="360" w:lineRule="auto"/>
        <w:jc w:val="both"/>
        <w:rPr>
          <w:color w:val="000000" w:themeColor="text1"/>
        </w:rPr>
      </w:pPr>
      <w:r w:rsidRPr="00902766">
        <w:rPr>
          <w:color w:val="000000" w:themeColor="text1"/>
        </w:rPr>
        <w:t>The method of </w:t>
      </w:r>
      <w:r w:rsidRPr="00902766">
        <w:rPr>
          <w:rStyle w:val="Strong"/>
          <w:rFonts w:eastAsiaTheme="majorEastAsia"/>
          <w:b w:val="0"/>
          <w:color w:val="000000" w:themeColor="text1"/>
        </w:rPr>
        <w:t>transferring power and data</w:t>
      </w:r>
      <w:r w:rsidRPr="00902766">
        <w:rPr>
          <w:color w:val="000000" w:themeColor="text1"/>
        </w:rPr>
        <w:t> for communication through the same existing network of wires from one end to the other end is said as </w:t>
      </w:r>
      <w:r w:rsidRPr="00902766">
        <w:rPr>
          <w:rStyle w:val="Strong"/>
          <w:rFonts w:eastAsiaTheme="majorEastAsia"/>
          <w:b w:val="0"/>
          <w:color w:val="000000" w:themeColor="text1"/>
        </w:rPr>
        <w:t>Power Line Communication</w:t>
      </w:r>
      <w:r w:rsidRPr="00902766">
        <w:rPr>
          <w:color w:val="000000" w:themeColor="text1"/>
        </w:rPr>
        <w:t>. It </w:t>
      </w:r>
      <w:r w:rsidRPr="00902766">
        <w:rPr>
          <w:rStyle w:val="Strong"/>
          <w:rFonts w:eastAsiaTheme="majorEastAsia"/>
          <w:b w:val="0"/>
          <w:color w:val="000000" w:themeColor="text1"/>
        </w:rPr>
        <w:t>provides broadband data communications on conductors</w:t>
      </w:r>
      <w:r w:rsidRPr="00902766">
        <w:rPr>
          <w:color w:val="000000" w:themeColor="text1"/>
        </w:rPr>
        <w:t> which are already in use for the transmission of electric power using a modular signal. Now, this can be done through the home or premises wiring and may also be done through the existing electric power distribution system.</w:t>
      </w:r>
      <w:r>
        <w:rPr>
          <w:color w:val="000000" w:themeColor="text1"/>
        </w:rPr>
        <w:t xml:space="preserve"> </w:t>
      </w:r>
      <w:r w:rsidRPr="00902766">
        <w:rPr>
          <w:rStyle w:val="Strong"/>
          <w:rFonts w:eastAsiaTheme="majorEastAsia"/>
          <w:b w:val="0"/>
          <w:color w:val="000000" w:themeColor="text1"/>
        </w:rPr>
        <w:t>BPL (Broadband over Power Line)</w:t>
      </w:r>
      <w:r w:rsidRPr="00902766">
        <w:rPr>
          <w:color w:val="000000" w:themeColor="text1"/>
        </w:rPr>
        <w:t> is also known as power-line Internet which supports PLC technology to allow Internet access through the transmission lines. The BPL technology with PLC is often used in remote locations where there is low amount of Internet access by cable or PDSL connections</w:t>
      </w:r>
      <w:r w:rsidR="0026311C">
        <w:rPr>
          <w:color w:val="000000" w:themeColor="text1"/>
        </w:rPr>
        <w:t xml:space="preserve"> </w:t>
      </w:r>
      <w:r w:rsidR="0026311C">
        <w:rPr>
          <w:noProof/>
        </w:rPr>
        <w:t>(Niovi</w:t>
      </w:r>
      <w:r w:rsidR="003B1002">
        <w:rPr>
          <w:noProof/>
        </w:rPr>
        <w:t xml:space="preserve"> </w:t>
      </w:r>
      <w:r w:rsidR="003B1002" w:rsidRPr="003B1002">
        <w:rPr>
          <w:i/>
          <w:noProof/>
        </w:rPr>
        <w:t>et al.</w:t>
      </w:r>
      <w:r w:rsidR="0026311C" w:rsidRPr="003B1002">
        <w:rPr>
          <w:i/>
          <w:noProof/>
        </w:rPr>
        <w:t>,</w:t>
      </w:r>
      <w:r w:rsidR="0026311C">
        <w:rPr>
          <w:noProof/>
        </w:rPr>
        <w:t xml:space="preserve"> 2003).</w:t>
      </w:r>
    </w:p>
    <w:p w14:paraId="0C2E96D7" w14:textId="12D679FE" w:rsidR="00495FAF" w:rsidRPr="0049274C" w:rsidRDefault="00495FAF" w:rsidP="00F02D89">
      <w:pPr>
        <w:spacing w:after="0" w:line="360" w:lineRule="auto"/>
        <w:ind w:firstLine="0"/>
        <w:rPr>
          <w:sz w:val="24"/>
          <w:szCs w:val="24"/>
        </w:rPr>
      </w:pPr>
      <w:r w:rsidRPr="0049274C">
        <w:rPr>
          <w:rFonts w:eastAsia="Calibri"/>
          <w:sz w:val="24"/>
          <w:szCs w:val="24"/>
        </w:rPr>
        <w:t xml:space="preserve">With the inevitable arrival of broadband access, the demand for sending digital voice, video and Internet data within the home increases continuously. While retrofitting the houses and neighborhoods with special wires is one option, it is expensive and time consuming. </w:t>
      </w:r>
      <w:r w:rsidR="00CA1118">
        <w:rPr>
          <w:rFonts w:eastAsia="Calibri"/>
          <w:sz w:val="24"/>
          <w:szCs w:val="24"/>
        </w:rPr>
        <w:t>Power Line communication</w:t>
      </w:r>
      <w:r w:rsidRPr="0049274C">
        <w:rPr>
          <w:rFonts w:eastAsia="Calibri"/>
          <w:sz w:val="24"/>
          <w:szCs w:val="24"/>
        </w:rPr>
        <w:t xml:space="preserve"> Technology allows the use of the existing and widespread power distribution infrastructure to provide high speed networking capabilities along with many other benefits.</w:t>
      </w:r>
      <w:r w:rsidR="00CA1118">
        <w:rPr>
          <w:rFonts w:eastAsia="Calibri"/>
          <w:sz w:val="24"/>
          <w:szCs w:val="24"/>
        </w:rPr>
        <w:t xml:space="preserve"> </w:t>
      </w:r>
      <w:r w:rsidRPr="0049274C">
        <w:rPr>
          <w:rFonts w:eastAsia="Calibri"/>
          <w:sz w:val="24"/>
          <w:szCs w:val="24"/>
        </w:rPr>
        <w:t>Initially, the first application involving data transmissions over power lines were primarily done only to protect sections of the power distribution system in case of faults. (In fact, power line protection remains one of the primary functions of power line communications.) In such an event, the fast exchange of information is necessary between power plants, substations and distribution centers so as to minimize their detrimental effects. The robustness of the power lines and their ready connectivity and availability make this technique an optimal solution</w:t>
      </w:r>
      <w:r w:rsidR="00CA1118">
        <w:rPr>
          <w:rFonts w:eastAsia="Calibri"/>
          <w:sz w:val="24"/>
          <w:szCs w:val="24"/>
        </w:rPr>
        <w:t xml:space="preserve"> (Klaus, 2011)</w:t>
      </w:r>
      <w:r w:rsidRPr="0049274C">
        <w:rPr>
          <w:rFonts w:eastAsia="Calibri"/>
          <w:sz w:val="24"/>
          <w:szCs w:val="24"/>
        </w:rPr>
        <w:t>.</w:t>
      </w:r>
    </w:p>
    <w:p w14:paraId="725D6B74" w14:textId="3D4E2EAD" w:rsidR="00495FAF" w:rsidRPr="0049274C" w:rsidRDefault="00495FAF" w:rsidP="00F02D89">
      <w:pPr>
        <w:spacing w:after="0" w:line="360" w:lineRule="auto"/>
        <w:ind w:firstLine="0"/>
        <w:rPr>
          <w:sz w:val="24"/>
          <w:szCs w:val="24"/>
        </w:rPr>
      </w:pPr>
      <w:r w:rsidRPr="0049274C">
        <w:rPr>
          <w:rFonts w:eastAsia="Calibri"/>
          <w:sz w:val="24"/>
          <w:szCs w:val="24"/>
        </w:rPr>
        <w:t>Narrowband power line communications started soon after the beginning of wide-spread electrical power supply. Around the year 1922 the first carrier frequency systems began to operate over high-tension lines in the frequency range 15 to 500 kHz for telemetry purposes, and this continues to the present time. Consumer products such as baby alarms have been available at least since 1940</w:t>
      </w:r>
      <w:r w:rsidR="00CA1118">
        <w:rPr>
          <w:rFonts w:eastAsia="Calibri"/>
          <w:sz w:val="24"/>
          <w:szCs w:val="24"/>
        </w:rPr>
        <w:t xml:space="preserve"> (Sobia &amp; Gohar, 2003).</w:t>
      </w:r>
    </w:p>
    <w:p w14:paraId="04F02792" w14:textId="48D9F27C" w:rsidR="00495FAF" w:rsidRPr="0049274C" w:rsidRDefault="00495FAF" w:rsidP="00F02D89">
      <w:pPr>
        <w:spacing w:after="0" w:line="360" w:lineRule="auto"/>
        <w:ind w:firstLine="0"/>
        <w:rPr>
          <w:sz w:val="24"/>
          <w:szCs w:val="24"/>
        </w:rPr>
      </w:pPr>
      <w:r w:rsidRPr="0049274C">
        <w:rPr>
          <w:rFonts w:eastAsia="Calibri"/>
          <w:sz w:val="24"/>
          <w:szCs w:val="24"/>
        </w:rPr>
        <w:t xml:space="preserve">Historically, also, a primary motivation for power line communications has been to do load management in future. The currently employed ripple control systems have the disadvantage of requiring several megawatts for information </w:t>
      </w:r>
      <w:r w:rsidR="00CA1118" w:rsidRPr="0049274C">
        <w:rPr>
          <w:rFonts w:eastAsia="Calibri"/>
          <w:sz w:val="24"/>
          <w:szCs w:val="24"/>
        </w:rPr>
        <w:t>transmission</w:t>
      </w:r>
      <w:r w:rsidRPr="0049274C">
        <w:rPr>
          <w:rFonts w:eastAsia="Calibri"/>
          <w:sz w:val="24"/>
          <w:szCs w:val="24"/>
        </w:rPr>
        <w:t xml:space="preserve">. A second important motivation has been to facilitate meter reading from a distance. An English study has shown that a meter reader achieves </w:t>
      </w:r>
      <w:r w:rsidRPr="0049274C">
        <w:rPr>
          <w:rFonts w:eastAsia="Calibri"/>
          <w:sz w:val="24"/>
          <w:szCs w:val="24"/>
        </w:rPr>
        <w:lastRenderedPageBreak/>
        <w:t xml:space="preserve">an average information rate of only about 1 bit/s </w:t>
      </w:r>
      <w:r w:rsidR="00CA1118">
        <w:rPr>
          <w:rFonts w:eastAsia="Calibri"/>
          <w:sz w:val="24"/>
          <w:szCs w:val="24"/>
        </w:rPr>
        <w:t>(</w:t>
      </w:r>
      <w:proofErr w:type="spellStart"/>
      <w:r w:rsidR="00CA1118">
        <w:rPr>
          <w:rFonts w:eastAsia="Calibri"/>
          <w:sz w:val="24"/>
          <w:szCs w:val="24"/>
        </w:rPr>
        <w:t>Halid</w:t>
      </w:r>
      <w:proofErr w:type="spellEnd"/>
      <w:r w:rsidR="00CA1118">
        <w:rPr>
          <w:rFonts w:eastAsia="Calibri"/>
          <w:sz w:val="24"/>
          <w:szCs w:val="24"/>
        </w:rPr>
        <w:t>, 2010)</w:t>
      </w:r>
      <w:r w:rsidRPr="0049274C">
        <w:rPr>
          <w:rFonts w:eastAsia="Calibri"/>
          <w:sz w:val="24"/>
          <w:szCs w:val="24"/>
        </w:rPr>
        <w:t>. The Tokyo Electric Power Co</w:t>
      </w:r>
      <w:r w:rsidR="009A2E84">
        <w:rPr>
          <w:rFonts w:eastAsia="Calibri"/>
          <w:sz w:val="24"/>
          <w:szCs w:val="24"/>
        </w:rPr>
        <w:t>mmunication</w:t>
      </w:r>
      <w:r w:rsidRPr="0049274C">
        <w:rPr>
          <w:rFonts w:eastAsia="Calibri"/>
          <w:sz w:val="24"/>
          <w:szCs w:val="24"/>
        </w:rPr>
        <w:t xml:space="preserve"> was running experiments in the 1970's which reported successful bi-directional operation with several hundred units </w:t>
      </w:r>
      <w:r w:rsidR="00CA1118">
        <w:rPr>
          <w:rFonts w:eastAsia="Calibri"/>
          <w:sz w:val="24"/>
          <w:szCs w:val="24"/>
        </w:rPr>
        <w:t>(Cooper, 2002)</w:t>
      </w:r>
      <w:r w:rsidRPr="0049274C">
        <w:rPr>
          <w:rFonts w:eastAsia="Calibri"/>
          <w:sz w:val="24"/>
          <w:szCs w:val="24"/>
        </w:rPr>
        <w:t>.</w:t>
      </w:r>
    </w:p>
    <w:p w14:paraId="54BA78BF" w14:textId="21C83FE0" w:rsidR="0026311C" w:rsidRDefault="0026311C" w:rsidP="009A2E84">
      <w:pPr>
        <w:pStyle w:val="Heading2"/>
        <w:rPr>
          <w:rStyle w:val="Strong"/>
          <w:bCs w:val="0"/>
        </w:rPr>
      </w:pPr>
      <w:r>
        <w:rPr>
          <w:rStyle w:val="Strong"/>
          <w:bCs w:val="0"/>
        </w:rPr>
        <w:t>Literature Review</w:t>
      </w:r>
    </w:p>
    <w:p w14:paraId="73F7644C" w14:textId="330D2E0A" w:rsidR="00AB7FF8" w:rsidRDefault="00AB7FF8" w:rsidP="00AB7FF8">
      <w:pPr>
        <w:spacing w:after="6" w:line="360" w:lineRule="auto"/>
        <w:ind w:left="5" w:right="30"/>
        <w:rPr>
          <w:sz w:val="24"/>
        </w:rPr>
      </w:pPr>
      <w:r w:rsidRPr="00AB7FF8">
        <w:rPr>
          <w:sz w:val="24"/>
        </w:rPr>
        <w:t xml:space="preserve">Power line communication systems include all the advantages of fiber-optic cable and fast data communication along with the security of wireless communication methods. Communication is meaning that not just only internet connection, it means also every device connected to the network on power line. PLC can also control active and passivity of distribution lines. This is essential especially for substations located in countrified areas where there isn't any communication infrastructure. PLC technology usually uses for data communication medium and low voltage </w:t>
      </w:r>
      <w:r w:rsidRPr="00AB7FF8">
        <w:rPr>
          <w:sz w:val="24"/>
          <w:szCs w:val="24"/>
        </w:rPr>
        <w:t>power lines (</w:t>
      </w:r>
      <w:proofErr w:type="spellStart"/>
      <w:r w:rsidRPr="00AB7FF8">
        <w:rPr>
          <w:sz w:val="24"/>
          <w:szCs w:val="24"/>
        </w:rPr>
        <w:t>Cataliotti</w:t>
      </w:r>
      <w:proofErr w:type="spellEnd"/>
      <w:r w:rsidRPr="00AB7FF8">
        <w:rPr>
          <w:sz w:val="24"/>
          <w:szCs w:val="24"/>
        </w:rPr>
        <w:t xml:space="preserve"> &amp; Cara, 2010).</w:t>
      </w:r>
      <w:r w:rsidRPr="00AB7FF8">
        <w:rPr>
          <w:sz w:val="24"/>
        </w:rPr>
        <w:t xml:space="preserve"> </w:t>
      </w:r>
    </w:p>
    <w:p w14:paraId="319257ED" w14:textId="30D04EC3" w:rsidR="00AB7FF8" w:rsidRPr="00AB7FF8" w:rsidRDefault="00AB7FF8" w:rsidP="00AB7FF8">
      <w:pPr>
        <w:spacing w:after="6" w:line="360" w:lineRule="auto"/>
        <w:ind w:left="5" w:right="30"/>
        <w:rPr>
          <w:sz w:val="24"/>
        </w:rPr>
      </w:pPr>
      <w:r w:rsidRPr="00AB7FF8">
        <w:rPr>
          <w:sz w:val="24"/>
        </w:rPr>
        <w:t>PLC uses the existing wiring, so it is suitable for use</w:t>
      </w:r>
      <w:r>
        <w:rPr>
          <w:sz w:val="24"/>
        </w:rPr>
        <w:t xml:space="preserve">. </w:t>
      </w:r>
      <w:r w:rsidRPr="00AB7FF8">
        <w:rPr>
          <w:sz w:val="24"/>
        </w:rPr>
        <w:t>PLC technology provides high data transmission on short field. For example, in a building as LAN network, bits per second data transmission rate can rise up to million bits per second with PLC. However, the data transmission must be made with the appropriate of PLC technology. Different technologies of PLC use different frequency band scales and provide different data transmission rates. Data communication technologies which used in PLC can be divided into BPLC and NBPLC.</w:t>
      </w:r>
      <w:r w:rsidRPr="00AB7FF8">
        <w:rPr>
          <w:b/>
          <w:sz w:val="32"/>
        </w:rPr>
        <w:t xml:space="preserve">  </w:t>
      </w:r>
      <w:r w:rsidRPr="00AB7FF8">
        <w:rPr>
          <w:rFonts w:ascii="Arial" w:eastAsia="Arial" w:hAnsi="Arial" w:cs="Arial"/>
          <w:sz w:val="24"/>
        </w:rPr>
        <w:t xml:space="preserve"> </w:t>
      </w:r>
      <w:r w:rsidRPr="00AB7FF8">
        <w:rPr>
          <w:sz w:val="24"/>
        </w:rPr>
        <w:t>Broadband Power Line Communication (BPLC)</w:t>
      </w:r>
      <w:r>
        <w:rPr>
          <w:sz w:val="24"/>
        </w:rPr>
        <w:t xml:space="preserve"> </w:t>
      </w:r>
      <w:r>
        <w:rPr>
          <w:rFonts w:eastAsia="Calibri"/>
          <w:sz w:val="24"/>
          <w:szCs w:val="24"/>
        </w:rPr>
        <w:t>(Olaf, 2008).</w:t>
      </w:r>
    </w:p>
    <w:p w14:paraId="5643DAAA" w14:textId="5C0BE04A" w:rsidR="00AB7FF8" w:rsidRPr="00AB7FF8" w:rsidRDefault="00AB7FF8" w:rsidP="00AB7FF8">
      <w:pPr>
        <w:spacing w:line="360" w:lineRule="auto"/>
        <w:ind w:left="5" w:right="30"/>
        <w:rPr>
          <w:sz w:val="24"/>
        </w:rPr>
      </w:pPr>
      <w:r w:rsidRPr="00AB7FF8">
        <w:rPr>
          <w:sz w:val="24"/>
        </w:rPr>
        <w:t xml:space="preserve">BPLC uses a standard for high-speed, which has over 100 Mbps speed at the physical layer, communication assets by electric power lines. This standard uses transmission frequencies below 100 </w:t>
      </w:r>
      <w:proofErr w:type="spellStart"/>
      <w:r w:rsidRPr="00AB7FF8">
        <w:rPr>
          <w:sz w:val="24"/>
        </w:rPr>
        <w:t>MHz.</w:t>
      </w:r>
      <w:proofErr w:type="spellEnd"/>
      <w:r w:rsidRPr="00AB7FF8">
        <w:rPr>
          <w:sz w:val="24"/>
        </w:rPr>
        <w:t xml:space="preserve"> It is applicable for all classes of BPLC devices, including BPLC devices used for the first-mile/last-mile connection, which under the 1500 m to the premise, to broadband services as well as BPLC devices used in buildings for LANs, smart grid applications and other data distribution which has less than 100 m distance between devices. A wide area communication is available from home automation to access the internet through the power lines</w:t>
      </w:r>
      <w:r>
        <w:rPr>
          <w:sz w:val="24"/>
        </w:rPr>
        <w:t xml:space="preserve"> </w:t>
      </w:r>
      <w:r>
        <w:rPr>
          <w:sz w:val="24"/>
          <w:szCs w:val="24"/>
        </w:rPr>
        <w:t>(Zimmermann &amp; Klaus, 2000).</w:t>
      </w:r>
      <w:r w:rsidRPr="00AB7FF8">
        <w:rPr>
          <w:sz w:val="24"/>
        </w:rPr>
        <w:t xml:space="preserve"> </w:t>
      </w:r>
    </w:p>
    <w:p w14:paraId="595E065E" w14:textId="4AB2F39F" w:rsidR="00AB7FF8" w:rsidRPr="00AB7FF8" w:rsidRDefault="00AB7FF8" w:rsidP="00AB7FF8">
      <w:pPr>
        <w:spacing w:after="4" w:line="360" w:lineRule="auto"/>
        <w:ind w:left="5" w:right="30"/>
        <w:rPr>
          <w:sz w:val="24"/>
        </w:rPr>
      </w:pPr>
      <w:r w:rsidRPr="00AB7FF8">
        <w:rPr>
          <w:sz w:val="24"/>
        </w:rPr>
        <w:t>NBPLC technology uses standard specifies communications for low-frequency, which has less than 500 kHz frequency value, assets through alternating current and direct current electric power lines. This standard supports indoor and outdoor communications with low voltage and medium voltage power lines through incorporating transformers in both long distance rural and urban applications with transmission frequencies less than 500 kHz. Application requirements and network conditions effected to data rates will be measured to 500 kb/s. This technology can be used with grid automation applications and within HAN communications scenarios. NBPLC is used with frequency spectrum from 9 to 140 kHz for PLC applications. NBPLC technology seems to be cost-</w:t>
      </w:r>
      <w:r w:rsidRPr="00AB7FF8">
        <w:rPr>
          <w:sz w:val="24"/>
        </w:rPr>
        <w:lastRenderedPageBreak/>
        <w:t xml:space="preserve">effective, has more security and reliability, can appropriate to meet the bandwidth requirements of especially in large scale smart grid communication applications </w:t>
      </w:r>
      <w:r w:rsidR="00561C31">
        <w:rPr>
          <w:sz w:val="24"/>
        </w:rPr>
        <w:t>(Cooper, 2002)</w:t>
      </w:r>
      <w:r w:rsidRPr="00AB7FF8">
        <w:rPr>
          <w:sz w:val="24"/>
        </w:rPr>
        <w:t xml:space="preserve">. </w:t>
      </w:r>
    </w:p>
    <w:p w14:paraId="1A4733EB" w14:textId="77777777" w:rsidR="0026311C" w:rsidRPr="0026311C" w:rsidRDefault="0026311C" w:rsidP="0026311C"/>
    <w:p w14:paraId="6071FFC1" w14:textId="03E71FC5" w:rsidR="009A2E84" w:rsidRPr="009A2E84" w:rsidRDefault="009A2E84" w:rsidP="009A2E84">
      <w:pPr>
        <w:pStyle w:val="Heading2"/>
      </w:pPr>
      <w:r w:rsidRPr="009A2E84">
        <w:rPr>
          <w:rStyle w:val="Strong"/>
          <w:bCs w:val="0"/>
        </w:rPr>
        <w:t>Applications – Where Power Line Communication Used</w:t>
      </w:r>
    </w:p>
    <w:p w14:paraId="0C2ACB35" w14:textId="3701657B" w:rsidR="00495FAF" w:rsidRPr="0049274C" w:rsidRDefault="00495FAF" w:rsidP="009A2E84">
      <w:pPr>
        <w:spacing w:after="0" w:line="360" w:lineRule="auto"/>
        <w:ind w:firstLine="0"/>
        <w:rPr>
          <w:sz w:val="24"/>
          <w:szCs w:val="24"/>
        </w:rPr>
      </w:pPr>
      <w:r w:rsidRPr="0049274C">
        <w:rPr>
          <w:rFonts w:eastAsia="Calibri"/>
          <w:sz w:val="24"/>
          <w:szCs w:val="24"/>
        </w:rPr>
        <w:t>Considering that data transmission over power lines has been around for quite some time, one might wonder why it is receiving such renewed attention recently especially considering the data rate for protection and telemetering purposes is at most a few kb/sec and is not comparable to the Mb/sec data that needs to be supported for multimedia applications? The answer is a combination of effects that took place during the mid-thru late 1990s, namely, the explosive growth of the Internet and the gigantic leaps in VLSI (Very Large Integrated Circuits) and DSP (Digital Signal Processing) technology. Then was the telecommunications market deregulation, first in the US and then in Europe and Asia. All these events have made power line communications a viable technology for numerous other applications.</w:t>
      </w:r>
    </w:p>
    <w:p w14:paraId="60C26873" w14:textId="47B38531" w:rsidR="00495FAF" w:rsidRPr="0049274C" w:rsidRDefault="00495FAF" w:rsidP="00F02D89">
      <w:pPr>
        <w:spacing w:after="0" w:line="360" w:lineRule="auto"/>
        <w:ind w:firstLine="0"/>
        <w:rPr>
          <w:sz w:val="24"/>
          <w:szCs w:val="24"/>
        </w:rPr>
      </w:pPr>
      <w:r w:rsidRPr="00CA1118">
        <w:rPr>
          <w:rFonts w:eastAsia="Calibri"/>
          <w:b/>
          <w:sz w:val="24"/>
          <w:szCs w:val="24"/>
        </w:rPr>
        <w:t>Home Automation.</w:t>
      </w:r>
      <w:r w:rsidRPr="0049274C">
        <w:rPr>
          <w:rFonts w:eastAsia="Calibri"/>
          <w:sz w:val="24"/>
          <w:szCs w:val="24"/>
        </w:rPr>
        <w:t xml:space="preserve"> Power line communications technology can use the household electrical power wiring as a transmission medium This is a technique used in home automation for remote control of lighting and appliances and sensors for </w:t>
      </w:r>
      <w:r w:rsidR="00CA1118" w:rsidRPr="0049274C">
        <w:rPr>
          <w:rFonts w:eastAsia="Calibri"/>
          <w:sz w:val="24"/>
          <w:szCs w:val="24"/>
        </w:rPr>
        <w:t>alarm</w:t>
      </w:r>
      <w:r w:rsidRPr="0049274C">
        <w:rPr>
          <w:rFonts w:eastAsia="Calibri"/>
          <w:sz w:val="24"/>
          <w:szCs w:val="24"/>
        </w:rPr>
        <w:t xml:space="preserve"> systems </w:t>
      </w:r>
      <w:proofErr w:type="spellStart"/>
      <w:r w:rsidRPr="0049274C">
        <w:rPr>
          <w:rFonts w:eastAsia="Calibri"/>
          <w:sz w:val="24"/>
          <w:szCs w:val="24"/>
        </w:rPr>
        <w:t>etc</w:t>
      </w:r>
      <w:proofErr w:type="spellEnd"/>
      <w:r w:rsidRPr="0049274C">
        <w:rPr>
          <w:rFonts w:eastAsia="Calibri"/>
          <w:sz w:val="24"/>
          <w:szCs w:val="24"/>
        </w:rPr>
        <w:t xml:space="preserve"> without installation of additional control wiring. This is primarily based on the XIO Industrial Standard and has been in development since </w:t>
      </w:r>
      <w:r w:rsidRPr="0049274C">
        <w:rPr>
          <w:noProof/>
          <w:sz w:val="24"/>
          <w:szCs w:val="24"/>
        </w:rPr>
        <w:drawing>
          <wp:inline distT="0" distB="0" distL="0" distR="0" wp14:anchorId="0DB1B3DD" wp14:editId="32838C0D">
            <wp:extent cx="13335" cy="13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rFonts w:eastAsia="Calibri"/>
          <w:sz w:val="24"/>
          <w:szCs w:val="24"/>
        </w:rPr>
        <w:t xml:space="preserve">1975. A detailed article on this standard and its application can be found in </w:t>
      </w:r>
      <w:r w:rsidR="00CA1118">
        <w:rPr>
          <w:rFonts w:eastAsia="Calibri"/>
          <w:sz w:val="24"/>
          <w:szCs w:val="24"/>
        </w:rPr>
        <w:t>(Cooper, 2002)</w:t>
      </w:r>
      <w:r w:rsidRPr="0049274C">
        <w:rPr>
          <w:rFonts w:eastAsia="Calibri"/>
          <w:sz w:val="24"/>
          <w:szCs w:val="24"/>
        </w:rPr>
        <w:t>.</w:t>
      </w:r>
    </w:p>
    <w:p w14:paraId="1D2DE676" w14:textId="3407B153" w:rsidR="00495FAF" w:rsidRPr="0049274C" w:rsidRDefault="00495FAF" w:rsidP="00F02D89">
      <w:pPr>
        <w:spacing w:after="0" w:line="360" w:lineRule="auto"/>
        <w:ind w:firstLine="0"/>
        <w:rPr>
          <w:sz w:val="24"/>
          <w:szCs w:val="24"/>
        </w:rPr>
      </w:pPr>
      <w:r w:rsidRPr="00CA1118">
        <w:rPr>
          <w:rFonts w:eastAsia="Calibri"/>
          <w:b/>
          <w:sz w:val="24"/>
          <w:szCs w:val="24"/>
        </w:rPr>
        <w:t xml:space="preserve">Home Networking and Internet </w:t>
      </w:r>
      <w:proofErr w:type="spellStart"/>
      <w:r w:rsidRPr="00CA1118">
        <w:rPr>
          <w:rFonts w:eastAsia="Calibri"/>
          <w:b/>
          <w:sz w:val="24"/>
          <w:szCs w:val="24"/>
        </w:rPr>
        <w:t>Accßs</w:t>
      </w:r>
      <w:proofErr w:type="spellEnd"/>
      <w:r w:rsidRPr="00CA1118">
        <w:rPr>
          <w:rFonts w:eastAsia="Calibri"/>
          <w:b/>
          <w:sz w:val="24"/>
          <w:szCs w:val="24"/>
        </w:rPr>
        <w:t xml:space="preserve"> (</w:t>
      </w:r>
      <w:proofErr w:type="spellStart"/>
      <w:r w:rsidRPr="00CA1118">
        <w:rPr>
          <w:rFonts w:eastAsia="Calibri"/>
          <w:b/>
          <w:sz w:val="24"/>
          <w:szCs w:val="24"/>
        </w:rPr>
        <w:t>Broadbaml</w:t>
      </w:r>
      <w:proofErr w:type="spellEnd"/>
      <w:r w:rsidRPr="00CA1118">
        <w:rPr>
          <w:rFonts w:eastAsia="Calibri"/>
          <w:b/>
          <w:sz w:val="24"/>
          <w:szCs w:val="24"/>
        </w:rPr>
        <w:t xml:space="preserve"> over Power </w:t>
      </w:r>
      <w:proofErr w:type="spellStart"/>
      <w:r w:rsidRPr="00CA1118">
        <w:rPr>
          <w:rFonts w:eastAsia="Calibri"/>
          <w:b/>
          <w:sz w:val="24"/>
          <w:szCs w:val="24"/>
        </w:rPr>
        <w:t>LilRS</w:t>
      </w:r>
      <w:proofErr w:type="spellEnd"/>
      <w:r w:rsidRPr="00CA1118">
        <w:rPr>
          <w:rFonts w:eastAsia="Calibri"/>
          <w:b/>
          <w:sz w:val="24"/>
          <w:szCs w:val="24"/>
        </w:rPr>
        <w:t>, BPL).</w:t>
      </w:r>
      <w:r w:rsidRPr="0049274C">
        <w:rPr>
          <w:rFonts w:eastAsia="Calibri"/>
          <w:sz w:val="24"/>
          <w:szCs w:val="24"/>
        </w:rPr>
        <w:t xml:space="preserve"> It follows that </w:t>
      </w:r>
      <w:r w:rsidRPr="0049274C">
        <w:rPr>
          <w:noProof/>
          <w:sz w:val="24"/>
          <w:szCs w:val="24"/>
        </w:rPr>
        <w:drawing>
          <wp:inline distT="0" distB="0" distL="0" distR="0" wp14:anchorId="754DED70" wp14:editId="15ED10F8">
            <wp:extent cx="13335" cy="1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rFonts w:eastAsia="Calibri"/>
          <w:sz w:val="24"/>
          <w:szCs w:val="24"/>
        </w:rPr>
        <w:t xml:space="preserve">we can use the low voltage power network as a </w:t>
      </w:r>
      <w:proofErr w:type="spellStart"/>
      <w:proofErr w:type="gramStart"/>
      <w:r w:rsidRPr="0049274C">
        <w:rPr>
          <w:rFonts w:eastAsia="Calibri"/>
          <w:sz w:val="24"/>
          <w:szCs w:val="24"/>
        </w:rPr>
        <w:t>L.ocal</w:t>
      </w:r>
      <w:proofErr w:type="spellEnd"/>
      <w:proofErr w:type="gramEnd"/>
      <w:r w:rsidRPr="0049274C">
        <w:rPr>
          <w:rFonts w:eastAsia="Calibri"/>
          <w:sz w:val="24"/>
          <w:szCs w:val="24"/>
        </w:rPr>
        <w:t xml:space="preserve"> Area Network (LA_N) for conveniently connecting many different computers in the same building. With multiple outlets in every room, residential power lines are already the most pervasive network in the home. Using this existing </w:t>
      </w:r>
      <w:r w:rsidR="00CA1118" w:rsidRPr="0049274C">
        <w:rPr>
          <w:rFonts w:eastAsia="Calibri"/>
          <w:sz w:val="24"/>
          <w:szCs w:val="24"/>
        </w:rPr>
        <w:t>infrastructure</w:t>
      </w:r>
      <w:r w:rsidRPr="0049274C">
        <w:rPr>
          <w:rFonts w:eastAsia="Calibri"/>
          <w:sz w:val="24"/>
          <w:szCs w:val="24"/>
        </w:rPr>
        <w:t xml:space="preserve"> to provide high speed networking capabilities provides several benefits. First of all, there is no need for expensive rewiring of the house. Secondly, </w:t>
      </w:r>
      <w:r w:rsidR="00CA1118" w:rsidRPr="0049274C">
        <w:rPr>
          <w:rFonts w:eastAsia="Calibri"/>
          <w:sz w:val="24"/>
          <w:szCs w:val="24"/>
        </w:rPr>
        <w:t>almost</w:t>
      </w:r>
      <w:r w:rsidRPr="0049274C">
        <w:rPr>
          <w:rFonts w:eastAsia="Calibri"/>
          <w:sz w:val="24"/>
          <w:szCs w:val="24"/>
        </w:rPr>
        <w:t xml:space="preserve"> all devices that need to be networked are already connected to the AC wiring. Thus, home </w:t>
      </w:r>
      <w:proofErr w:type="spellStart"/>
      <w:r w:rsidRPr="0049274C">
        <w:rPr>
          <w:rFonts w:eastAsia="Calibri"/>
          <w:sz w:val="24"/>
          <w:szCs w:val="24"/>
        </w:rPr>
        <w:t>neftvorking</w:t>
      </w:r>
      <w:proofErr w:type="spellEnd"/>
      <w:r w:rsidRPr="0049274C">
        <w:rPr>
          <w:rFonts w:eastAsia="Calibri"/>
          <w:sz w:val="24"/>
          <w:szCs w:val="24"/>
        </w:rPr>
        <w:t xml:space="preserve"> becomes as simple as plugging the device in the AC outlet.</w:t>
      </w:r>
    </w:p>
    <w:p w14:paraId="04EEF8D0" w14:textId="432BD0B5" w:rsidR="00495FAF" w:rsidRPr="0049274C" w:rsidRDefault="00495FAF" w:rsidP="00F02D89">
      <w:pPr>
        <w:spacing w:after="0" w:line="360" w:lineRule="auto"/>
        <w:ind w:firstLine="0"/>
        <w:rPr>
          <w:sz w:val="24"/>
          <w:szCs w:val="24"/>
        </w:rPr>
      </w:pPr>
      <w:r w:rsidRPr="0049274C">
        <w:rPr>
          <w:rFonts w:eastAsia="Calibri"/>
          <w:sz w:val="24"/>
          <w:szCs w:val="24"/>
        </w:rPr>
        <w:t>The market for PLC for consumers is thus twofold: to the home, or "last mile" access; and in the home, or "last inch" access</w:t>
      </w:r>
      <w:r w:rsidR="00CA1118">
        <w:rPr>
          <w:rFonts w:eastAsia="Calibri"/>
          <w:sz w:val="24"/>
          <w:szCs w:val="24"/>
        </w:rPr>
        <w:t xml:space="preserve"> (Olaf, 2008).</w:t>
      </w:r>
    </w:p>
    <w:p w14:paraId="5ECC0306" w14:textId="4712368F" w:rsidR="00495FAF" w:rsidRPr="0049274C" w:rsidRDefault="00495FAF" w:rsidP="00F02D89">
      <w:pPr>
        <w:spacing w:after="0" w:line="360" w:lineRule="auto"/>
        <w:ind w:firstLine="0"/>
        <w:rPr>
          <w:sz w:val="24"/>
          <w:szCs w:val="24"/>
        </w:rPr>
      </w:pPr>
      <w:r w:rsidRPr="0049274C">
        <w:rPr>
          <w:rFonts w:eastAsia="Calibri"/>
          <w:sz w:val="24"/>
          <w:szCs w:val="24"/>
        </w:rPr>
        <w:t>The development of the "last inch" by Ho</w:t>
      </w:r>
      <w:r w:rsidR="00CA1118">
        <w:rPr>
          <w:rFonts w:eastAsia="Calibri"/>
          <w:sz w:val="24"/>
          <w:szCs w:val="24"/>
        </w:rPr>
        <w:t xml:space="preserve">me </w:t>
      </w:r>
      <w:r w:rsidRPr="0049274C">
        <w:rPr>
          <w:rFonts w:eastAsia="Calibri"/>
          <w:sz w:val="24"/>
          <w:szCs w:val="24"/>
        </w:rPr>
        <w:t xml:space="preserve">networking companies in the form wireless network adapters and power-line adapters is gradually leading to widespread home networking; i.e., a wide array of devices connected inside the </w:t>
      </w:r>
      <w:r w:rsidR="00CA1118" w:rsidRPr="0049274C">
        <w:rPr>
          <w:rFonts w:eastAsia="Calibri"/>
          <w:sz w:val="24"/>
          <w:szCs w:val="24"/>
        </w:rPr>
        <w:t>Horne</w:t>
      </w:r>
      <w:r w:rsidRPr="0049274C">
        <w:rPr>
          <w:rFonts w:eastAsia="Calibri"/>
          <w:sz w:val="24"/>
          <w:szCs w:val="24"/>
        </w:rPr>
        <w:t xml:space="preserve"> in an intra-home network. This "in-</w:t>
      </w:r>
      <w:r w:rsidR="00CA1118" w:rsidRPr="0049274C">
        <w:rPr>
          <w:rFonts w:eastAsia="Calibri"/>
          <w:sz w:val="24"/>
          <w:szCs w:val="24"/>
        </w:rPr>
        <w:t>Horne</w:t>
      </w:r>
      <w:r w:rsidRPr="0049274C">
        <w:rPr>
          <w:rFonts w:eastAsia="Calibri"/>
          <w:sz w:val="24"/>
          <w:szCs w:val="24"/>
        </w:rPr>
        <w:t xml:space="preserve"> networking ' could transform all power outlets in the household into broadband connections for PCs, telephones and their accessories, as well as other 'enabled' electric appliances.</w:t>
      </w:r>
    </w:p>
    <w:p w14:paraId="2E18FF3D" w14:textId="6F76BC12" w:rsidR="00495FAF" w:rsidRPr="003332B9" w:rsidRDefault="00495FAF" w:rsidP="00F02D89">
      <w:pPr>
        <w:spacing w:after="0" w:line="360" w:lineRule="auto"/>
        <w:ind w:firstLine="0"/>
        <w:rPr>
          <w:rFonts w:eastAsia="Calibri"/>
          <w:sz w:val="24"/>
          <w:szCs w:val="24"/>
        </w:rPr>
      </w:pPr>
      <w:r w:rsidRPr="0049274C">
        <w:rPr>
          <w:rFonts w:eastAsia="Calibri"/>
          <w:sz w:val="24"/>
          <w:szCs w:val="24"/>
        </w:rPr>
        <w:t xml:space="preserve">Broadband over power lines (BPL), also known ag power-line internet or Powerband, is the use of PLC technology to provide broadband Internet access through ordinary power lines. A </w:t>
      </w:r>
      <w:r w:rsidR="00CA1118" w:rsidRPr="0049274C">
        <w:rPr>
          <w:rFonts w:eastAsia="Calibri"/>
          <w:sz w:val="24"/>
          <w:szCs w:val="24"/>
        </w:rPr>
        <w:t>confuter</w:t>
      </w:r>
      <w:r w:rsidRPr="0049274C">
        <w:rPr>
          <w:rFonts w:eastAsia="Calibri"/>
          <w:sz w:val="24"/>
          <w:szCs w:val="24"/>
        </w:rPr>
        <w:t xml:space="preserve"> (or </w:t>
      </w:r>
      <w:r w:rsidRPr="0049274C">
        <w:rPr>
          <w:rFonts w:eastAsia="Calibri"/>
          <w:sz w:val="24"/>
          <w:szCs w:val="24"/>
        </w:rPr>
        <w:lastRenderedPageBreak/>
        <w:t xml:space="preserve">any other device) would need only to plug a BPL "modern" </w:t>
      </w:r>
      <w:r w:rsidRPr="0049274C">
        <w:rPr>
          <w:noProof/>
          <w:sz w:val="24"/>
          <w:szCs w:val="24"/>
        </w:rPr>
        <w:drawing>
          <wp:inline distT="0" distB="0" distL="0" distR="0" wp14:anchorId="499ADED1" wp14:editId="1D0D9362">
            <wp:extent cx="13335" cy="13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rFonts w:eastAsia="Calibri"/>
          <w:sz w:val="24"/>
          <w:szCs w:val="24"/>
        </w:rPr>
        <w:t>into any outlet in an equipped building to have highspeed Inte</w:t>
      </w:r>
      <w:r w:rsidR="00CA1118">
        <w:rPr>
          <w:rFonts w:eastAsia="Calibri"/>
          <w:sz w:val="24"/>
          <w:szCs w:val="24"/>
        </w:rPr>
        <w:t>rn</w:t>
      </w:r>
      <w:r w:rsidRPr="0049274C">
        <w:rPr>
          <w:rFonts w:eastAsia="Calibri"/>
          <w:sz w:val="24"/>
          <w:szCs w:val="24"/>
        </w:rPr>
        <w:t>et access.</w:t>
      </w:r>
    </w:p>
    <w:p w14:paraId="1AB1B0A0" w14:textId="76238024" w:rsidR="00495FAF" w:rsidRPr="0049274C" w:rsidRDefault="00495FAF" w:rsidP="00F02D89">
      <w:pPr>
        <w:spacing w:after="0" w:line="360" w:lineRule="auto"/>
        <w:ind w:firstLine="0"/>
        <w:rPr>
          <w:sz w:val="24"/>
          <w:szCs w:val="24"/>
        </w:rPr>
      </w:pPr>
      <w:r w:rsidRPr="0049274C">
        <w:rPr>
          <w:rFonts w:eastAsia="Calibri"/>
          <w:sz w:val="24"/>
          <w:szCs w:val="24"/>
        </w:rPr>
        <w:t>However, due to several issues hampering the implementation and usefulness of BPL, one possible alternative is to use BPL as the backhaul for wireless communication, by for instance hanging Wi-Fi access points or cellphone base stations on utility poles, thus allowing end-users within a certain range to connect with equipment they already have. In the near future, BPL might also be used as a backhaul for WiMAX networks.</w:t>
      </w:r>
      <w:r w:rsidR="00F85EDE">
        <w:rPr>
          <w:rFonts w:eastAsia="Calibri"/>
          <w:sz w:val="24"/>
          <w:szCs w:val="24"/>
        </w:rPr>
        <w:t xml:space="preserve"> </w:t>
      </w:r>
      <w:r w:rsidRPr="0049274C">
        <w:rPr>
          <w:rFonts w:eastAsia="Calibri"/>
          <w:sz w:val="24"/>
          <w:szCs w:val="24"/>
        </w:rPr>
        <w:t>Much higher speed transmissions using microwave frequencies transmitted via a newly discovered surface wave propagation mechanism called E-Line have been demonstrated using only a single power line conductor. These systems have shown the potential for symmetric and full duplex communication well in excess of 1 Gbit/s in each direction</w:t>
      </w:r>
      <w:r w:rsidR="00F85EDE">
        <w:rPr>
          <w:noProof/>
          <w:sz w:val="24"/>
          <w:szCs w:val="24"/>
        </w:rPr>
        <w:t xml:space="preserve"> (Niovi</w:t>
      </w:r>
      <w:r w:rsidR="0035501B">
        <w:rPr>
          <w:noProof/>
          <w:sz w:val="24"/>
          <w:szCs w:val="24"/>
        </w:rPr>
        <w:t xml:space="preserve"> </w:t>
      </w:r>
      <w:r w:rsidR="0035501B">
        <w:rPr>
          <w:i/>
          <w:noProof/>
          <w:sz w:val="24"/>
          <w:szCs w:val="24"/>
        </w:rPr>
        <w:t>et al.</w:t>
      </w:r>
      <w:r w:rsidR="00F85EDE">
        <w:rPr>
          <w:noProof/>
          <w:sz w:val="24"/>
          <w:szCs w:val="24"/>
        </w:rPr>
        <w:t>, 2003).</w:t>
      </w:r>
    </w:p>
    <w:p w14:paraId="21E9890D" w14:textId="4DA21E70" w:rsidR="00511E24" w:rsidRPr="00F85EDE" w:rsidRDefault="00495FAF" w:rsidP="00F02D89">
      <w:pPr>
        <w:spacing w:after="0" w:line="360" w:lineRule="auto"/>
        <w:ind w:firstLine="0"/>
        <w:rPr>
          <w:sz w:val="24"/>
          <w:szCs w:val="24"/>
        </w:rPr>
      </w:pPr>
      <w:r w:rsidRPr="0049274C">
        <w:rPr>
          <w:sz w:val="24"/>
          <w:szCs w:val="24"/>
        </w:rPr>
        <w:t xml:space="preserve">Multiple </w:t>
      </w:r>
      <w:proofErr w:type="spellStart"/>
      <w:r w:rsidRPr="0049274C">
        <w:rPr>
          <w:sz w:val="24"/>
          <w:szCs w:val="24"/>
        </w:rPr>
        <w:t>WiFi</w:t>
      </w:r>
      <w:proofErr w:type="spellEnd"/>
      <w:r w:rsidRPr="0049274C">
        <w:rPr>
          <w:sz w:val="24"/>
          <w:szCs w:val="24"/>
        </w:rPr>
        <w:t xml:space="preserve"> channels with simultaneous analog television in the 2.4 and 5.3 GHz unlicensed bands have been demonstrated operating over a single medium voltage line. Furthermore, because it can operate anywhere in the 100 MHz - 10 GHz region, this technology can completely avoid the interference issues associated with utilizing shared spectrum while offering the greater flexibility for modulation and protocols found for any other type of microwave system</w:t>
      </w:r>
      <w:r w:rsidR="00F85EDE">
        <w:rPr>
          <w:sz w:val="24"/>
          <w:szCs w:val="24"/>
        </w:rPr>
        <w:t xml:space="preserve"> (</w:t>
      </w:r>
      <w:proofErr w:type="spellStart"/>
      <w:r w:rsidR="00F85EDE">
        <w:rPr>
          <w:sz w:val="24"/>
          <w:szCs w:val="24"/>
        </w:rPr>
        <w:t>Halid</w:t>
      </w:r>
      <w:proofErr w:type="spellEnd"/>
      <w:r w:rsidR="00F85EDE">
        <w:rPr>
          <w:sz w:val="24"/>
          <w:szCs w:val="24"/>
        </w:rPr>
        <w:t>, 2010).</w:t>
      </w:r>
    </w:p>
    <w:p w14:paraId="142FB6DF" w14:textId="09B5E39C" w:rsidR="00495FAF" w:rsidRPr="0049274C" w:rsidRDefault="00495FAF" w:rsidP="00F02D89">
      <w:pPr>
        <w:spacing w:after="0" w:line="360" w:lineRule="auto"/>
        <w:ind w:firstLine="0"/>
        <w:jc w:val="left"/>
        <w:rPr>
          <w:b/>
          <w:sz w:val="24"/>
          <w:szCs w:val="24"/>
        </w:rPr>
      </w:pPr>
      <w:r w:rsidRPr="0049274C">
        <w:rPr>
          <w:b/>
          <w:sz w:val="24"/>
          <w:szCs w:val="24"/>
        </w:rPr>
        <w:t>Narrowband Power Line Communication Radio Broadcasting.</w:t>
      </w:r>
    </w:p>
    <w:p w14:paraId="01A6368D" w14:textId="3919DF0C" w:rsidR="007F605F" w:rsidRPr="003332B9" w:rsidRDefault="00495FAF" w:rsidP="00F02D89">
      <w:pPr>
        <w:spacing w:after="0" w:line="360" w:lineRule="auto"/>
        <w:ind w:firstLine="0"/>
        <w:rPr>
          <w:sz w:val="24"/>
          <w:szCs w:val="24"/>
        </w:rPr>
      </w:pPr>
      <w:r w:rsidRPr="0049274C">
        <w:rPr>
          <w:sz w:val="24"/>
          <w:szCs w:val="24"/>
        </w:rPr>
        <w:t>Power Line Communication for radio transmission was and is widely used in Germany (</w:t>
      </w:r>
      <w:proofErr w:type="spellStart"/>
      <w:r w:rsidRPr="0049274C">
        <w:rPr>
          <w:sz w:val="24"/>
          <w:szCs w:val="24"/>
        </w:rPr>
        <w:t>Drahtfunk</w:t>
      </w:r>
      <w:proofErr w:type="spellEnd"/>
      <w:r w:rsidRPr="0049274C">
        <w:rPr>
          <w:sz w:val="24"/>
          <w:szCs w:val="24"/>
        </w:rPr>
        <w:t>), Switzerland (</w:t>
      </w:r>
      <w:proofErr w:type="spellStart"/>
      <w:r w:rsidRPr="0049274C">
        <w:rPr>
          <w:sz w:val="24"/>
          <w:szCs w:val="24"/>
        </w:rPr>
        <w:t>Telefonrundspruch</w:t>
      </w:r>
      <w:proofErr w:type="spellEnd"/>
      <w:r w:rsidRPr="0049274C">
        <w:rPr>
          <w:sz w:val="24"/>
          <w:szCs w:val="24"/>
        </w:rPr>
        <w:t>), Norway (</w:t>
      </w:r>
      <w:proofErr w:type="spellStart"/>
      <w:r w:rsidRPr="0049274C">
        <w:rPr>
          <w:sz w:val="24"/>
          <w:szCs w:val="24"/>
        </w:rPr>
        <w:t>Linjesender</w:t>
      </w:r>
      <w:proofErr w:type="spellEnd"/>
      <w:r w:rsidRPr="0049274C">
        <w:rPr>
          <w:sz w:val="24"/>
          <w:szCs w:val="24"/>
        </w:rPr>
        <w:t>), USSR and some other countries. In all cases the radio program was fed by special transformers into the lines. In order to prevent uncon</w:t>
      </w:r>
      <w:r w:rsidR="00F85EDE">
        <w:rPr>
          <w:sz w:val="24"/>
          <w:szCs w:val="24"/>
        </w:rPr>
        <w:t>t</w:t>
      </w:r>
      <w:r w:rsidRPr="0049274C">
        <w:rPr>
          <w:sz w:val="24"/>
          <w:szCs w:val="24"/>
        </w:rPr>
        <w:t>rolled propagation, filters for the carrier frequencies of the PLC systems were installed in substations and at line branches. The narrowband powerline communications channel presents many technical challenges</w:t>
      </w:r>
      <w:r w:rsidR="00F85EDE">
        <w:rPr>
          <w:sz w:val="24"/>
          <w:szCs w:val="24"/>
        </w:rPr>
        <w:t xml:space="preserve"> (Zimmermann &amp; Klaus, 2000).</w:t>
      </w:r>
    </w:p>
    <w:p w14:paraId="05C70F28" w14:textId="1154EA1E" w:rsidR="00495FAF" w:rsidRPr="0049274C" w:rsidRDefault="00495FAF" w:rsidP="00F02D89">
      <w:pPr>
        <w:spacing w:after="0" w:line="360" w:lineRule="auto"/>
        <w:ind w:firstLine="0"/>
        <w:rPr>
          <w:b/>
          <w:sz w:val="24"/>
          <w:szCs w:val="24"/>
        </w:rPr>
      </w:pPr>
      <w:r w:rsidRPr="0049274C">
        <w:rPr>
          <w:b/>
          <w:sz w:val="24"/>
          <w:szCs w:val="24"/>
        </w:rPr>
        <w:t xml:space="preserve">Automotive. </w:t>
      </w:r>
    </w:p>
    <w:p w14:paraId="7C65CD27" w14:textId="1EB33DAD" w:rsidR="00495FAF" w:rsidRDefault="00495FAF" w:rsidP="00F02D89">
      <w:pPr>
        <w:spacing w:after="0" w:line="360" w:lineRule="auto"/>
        <w:ind w:firstLine="0"/>
        <w:rPr>
          <w:sz w:val="24"/>
          <w:szCs w:val="24"/>
        </w:rPr>
      </w:pPr>
      <w:r w:rsidRPr="0049274C">
        <w:rPr>
          <w:sz w:val="24"/>
          <w:szCs w:val="24"/>
        </w:rPr>
        <w:t>Power-line technology enables in-vehicle network communication of Data, Voice, Music and Video signals by digital means over Direct Current (DC) battery power-line. Advanced digital communication techniques tailored to overcome hostile and noisy environment are implemented in a small size silicon device. One power line can be used for multiple independent networks.</w:t>
      </w:r>
      <w:r w:rsidR="00F85EDE">
        <w:rPr>
          <w:sz w:val="24"/>
          <w:szCs w:val="24"/>
        </w:rPr>
        <w:t xml:space="preserve"> </w:t>
      </w:r>
      <w:r w:rsidRPr="0049274C">
        <w:rPr>
          <w:sz w:val="24"/>
          <w:szCs w:val="24"/>
        </w:rPr>
        <w:t xml:space="preserve">Prototypes are successfully operational in vehicles using automotive compatible protocols such as </w:t>
      </w:r>
      <w:proofErr w:type="spellStart"/>
      <w:r w:rsidRPr="0049274C">
        <w:rPr>
          <w:sz w:val="24"/>
          <w:szCs w:val="24"/>
        </w:rPr>
        <w:t>CANbus</w:t>
      </w:r>
      <w:proofErr w:type="spellEnd"/>
      <w:r w:rsidRPr="0049274C">
        <w:rPr>
          <w:sz w:val="24"/>
          <w:szCs w:val="24"/>
        </w:rPr>
        <w:t xml:space="preserve">, </w:t>
      </w:r>
      <w:proofErr w:type="spellStart"/>
      <w:proofErr w:type="gramStart"/>
      <w:r w:rsidRPr="0049274C">
        <w:rPr>
          <w:sz w:val="24"/>
          <w:szCs w:val="24"/>
        </w:rPr>
        <w:t>L.rq</w:t>
      </w:r>
      <w:proofErr w:type="spellEnd"/>
      <w:proofErr w:type="gramEnd"/>
      <w:r w:rsidRPr="0049274C">
        <w:rPr>
          <w:sz w:val="24"/>
          <w:szCs w:val="24"/>
        </w:rPr>
        <w:t xml:space="preserve">-bus over power line (DC-LIN) and DC-bus developed by </w:t>
      </w:r>
      <w:proofErr w:type="spellStart"/>
      <w:r w:rsidRPr="0049274C">
        <w:rPr>
          <w:sz w:val="24"/>
          <w:szCs w:val="24"/>
        </w:rPr>
        <w:t>Yamar</w:t>
      </w:r>
      <w:proofErr w:type="spellEnd"/>
      <w:r w:rsidRPr="0049274C">
        <w:rPr>
          <w:sz w:val="24"/>
          <w:szCs w:val="24"/>
        </w:rPr>
        <w:t>. Automotive applications include Mechatronics (e.g. Climate controls, Door modules, Immobilizers, Obstacle detectors), Telematics and Multimedia</w:t>
      </w:r>
      <w:r w:rsidR="00F85EDE">
        <w:rPr>
          <w:sz w:val="24"/>
          <w:szCs w:val="24"/>
        </w:rPr>
        <w:t xml:space="preserve"> (Sobia &amp; Gohar, 2003).</w:t>
      </w:r>
    </w:p>
    <w:p w14:paraId="5FEBD274" w14:textId="77777777" w:rsidR="00902766" w:rsidRPr="00902766" w:rsidRDefault="00902766" w:rsidP="00F02D89">
      <w:pPr>
        <w:pStyle w:val="rtejustify"/>
        <w:shd w:val="clear" w:color="auto" w:fill="FFFFFF"/>
        <w:spacing w:before="0" w:beforeAutospacing="0" w:after="300" w:afterAutospacing="0" w:line="360" w:lineRule="auto"/>
        <w:jc w:val="both"/>
        <w:rPr>
          <w:color w:val="000000" w:themeColor="text1"/>
        </w:rPr>
      </w:pPr>
      <w:r w:rsidRPr="00902766">
        <w:rPr>
          <w:color w:val="000000" w:themeColor="text1"/>
        </w:rPr>
        <w:t>Power line Communications (PLC), also known as </w:t>
      </w:r>
      <w:r w:rsidRPr="00902766">
        <w:rPr>
          <w:rStyle w:val="Strong"/>
          <w:rFonts w:eastAsiaTheme="majorEastAsia"/>
          <w:b w:val="0"/>
          <w:color w:val="000000" w:themeColor="text1"/>
        </w:rPr>
        <w:t>Power Line Telecommunications</w:t>
      </w:r>
      <w:r w:rsidRPr="00902766">
        <w:rPr>
          <w:color w:val="000000" w:themeColor="text1"/>
        </w:rPr>
        <w:t> (PLT) is the communication technology which </w:t>
      </w:r>
      <w:r w:rsidRPr="00902766">
        <w:rPr>
          <w:rStyle w:val="Strong"/>
          <w:rFonts w:eastAsiaTheme="majorEastAsia"/>
          <w:b w:val="0"/>
          <w:color w:val="000000" w:themeColor="text1"/>
        </w:rPr>
        <w:t xml:space="preserve">uses the existing public and private wiring for the transmission </w:t>
      </w:r>
      <w:r w:rsidRPr="00902766">
        <w:rPr>
          <w:rStyle w:val="Strong"/>
          <w:rFonts w:eastAsiaTheme="majorEastAsia"/>
          <w:b w:val="0"/>
          <w:color w:val="000000" w:themeColor="text1"/>
        </w:rPr>
        <w:lastRenderedPageBreak/>
        <w:t>of the signals</w:t>
      </w:r>
      <w:r w:rsidRPr="00902766">
        <w:rPr>
          <w:color w:val="000000" w:themeColor="text1"/>
        </w:rPr>
        <w:t>. Using PLC communication signals, high-speed data, voice and video are transmitted over low-voltage power lines.</w:t>
      </w:r>
    </w:p>
    <w:p w14:paraId="04CBD55E" w14:textId="635D8CFD" w:rsidR="00495FAF" w:rsidRPr="0049274C" w:rsidRDefault="002148F2" w:rsidP="00F02D89">
      <w:pPr>
        <w:pStyle w:val="Heading1"/>
        <w:spacing w:line="360" w:lineRule="auto"/>
      </w:pPr>
      <w:r>
        <w:t>Challenges</w:t>
      </w:r>
      <w:r w:rsidR="00495FAF" w:rsidRPr="0049274C">
        <w:t xml:space="preserve"> in </w:t>
      </w:r>
      <w:r w:rsidRPr="0049274C">
        <w:rPr>
          <w:szCs w:val="24"/>
        </w:rPr>
        <w:t>Power Line Communication</w:t>
      </w:r>
    </w:p>
    <w:p w14:paraId="1AC5308C" w14:textId="17BDEE81" w:rsidR="00495FAF" w:rsidRPr="0049274C" w:rsidRDefault="00495FAF" w:rsidP="00F02D89">
      <w:pPr>
        <w:spacing w:after="0" w:line="360" w:lineRule="auto"/>
        <w:ind w:firstLine="0"/>
        <w:jc w:val="left"/>
        <w:rPr>
          <w:sz w:val="24"/>
          <w:szCs w:val="24"/>
        </w:rPr>
      </w:pPr>
      <w:r w:rsidRPr="0049274C">
        <w:rPr>
          <w:sz w:val="24"/>
          <w:szCs w:val="24"/>
        </w:rPr>
        <w:t>The Powerline Channel as Transmission Medium</w:t>
      </w:r>
    </w:p>
    <w:p w14:paraId="19E42395" w14:textId="63A79AB8" w:rsidR="00495FAF" w:rsidRPr="0049274C" w:rsidRDefault="00495FAF" w:rsidP="00F02D89">
      <w:pPr>
        <w:spacing w:after="0" w:line="360" w:lineRule="auto"/>
        <w:ind w:firstLine="0"/>
        <w:rPr>
          <w:sz w:val="24"/>
          <w:szCs w:val="24"/>
        </w:rPr>
      </w:pPr>
      <w:r w:rsidRPr="0049274C">
        <w:rPr>
          <w:b/>
          <w:sz w:val="24"/>
          <w:szCs w:val="24"/>
        </w:rPr>
        <w:t>Design</w:t>
      </w:r>
      <w:r w:rsidRPr="0049274C">
        <w:rPr>
          <w:sz w:val="24"/>
          <w:szCs w:val="24"/>
        </w:rPr>
        <w:t>. First off, the power line carrier was not specifically designed for data transmission and provides a harsh environment for it. Varying impedance, considerable noise that is not white in nature and high levels of frequency-dependent attenuation are the main issues.</w:t>
      </w:r>
    </w:p>
    <w:p w14:paraId="0BC0D0BF" w14:textId="04DA0AC7" w:rsidR="00495FAF" w:rsidRPr="0049274C" w:rsidRDefault="00495FAF" w:rsidP="00F02D89">
      <w:pPr>
        <w:spacing w:after="0" w:line="360" w:lineRule="auto"/>
        <w:ind w:firstLine="0"/>
        <w:rPr>
          <w:sz w:val="24"/>
          <w:szCs w:val="24"/>
        </w:rPr>
      </w:pPr>
      <w:r w:rsidRPr="0049274C">
        <w:rPr>
          <w:b/>
          <w:sz w:val="24"/>
          <w:szCs w:val="24"/>
        </w:rPr>
        <w:t>Varying Channel Model.</w:t>
      </w:r>
      <w:r w:rsidRPr="0049274C">
        <w:rPr>
          <w:sz w:val="24"/>
          <w:szCs w:val="24"/>
        </w:rPr>
        <w:t xml:space="preserve"> For successful communication, the communication channel must be first modeled and analyzed accordingly. The channel between any two outlets in a home has the transfer function of an extremely complicated line network. Power line networks are usually made of a variety of conductor types, joined almost at random, and terminating into loads of varying impedance. Over such a transmission medium, the amplitude and phase response may vary widely with frequency. While the signal may arrive at the receiver with very little loss over some frequencies, it may be completely indistinguishable over other frequencies. Worse, the channel transfer function itself is time varying since plugging in or switching off of devices connected to the network would change the network topology. Hence, the channel may be described as random and time varying with a frequency dependent signal to noise ratio (SNR) over the </w:t>
      </w:r>
      <w:r w:rsidR="000D13DC" w:rsidRPr="0049274C">
        <w:rPr>
          <w:sz w:val="24"/>
          <w:szCs w:val="24"/>
        </w:rPr>
        <w:t>transmission</w:t>
      </w:r>
      <w:r w:rsidRPr="0049274C">
        <w:rPr>
          <w:sz w:val="24"/>
          <w:szCs w:val="24"/>
        </w:rPr>
        <w:t xml:space="preserve"> bandwidth.</w:t>
      </w:r>
      <w:r w:rsidR="00F85EDE">
        <w:rPr>
          <w:sz w:val="24"/>
          <w:szCs w:val="24"/>
        </w:rPr>
        <w:t xml:space="preserve"> </w:t>
      </w:r>
      <w:r w:rsidRPr="0049274C">
        <w:rPr>
          <w:sz w:val="24"/>
          <w:szCs w:val="24"/>
        </w:rPr>
        <w:t>A detailed discussion of modeling with mathematical treatment for a Power Line Channel. The signal propagation modeling in PLC networks</w:t>
      </w:r>
      <w:r w:rsidR="00F85EDE">
        <w:rPr>
          <w:sz w:val="24"/>
          <w:szCs w:val="24"/>
        </w:rPr>
        <w:t xml:space="preserve"> (</w:t>
      </w:r>
      <w:proofErr w:type="spellStart"/>
      <w:r w:rsidR="00F85EDE">
        <w:rPr>
          <w:sz w:val="24"/>
          <w:szCs w:val="24"/>
        </w:rPr>
        <w:t>Niovi</w:t>
      </w:r>
      <w:proofErr w:type="spellEnd"/>
      <w:r w:rsidR="00F85EDE">
        <w:rPr>
          <w:sz w:val="24"/>
          <w:szCs w:val="24"/>
        </w:rPr>
        <w:t xml:space="preserve"> et al., 2003)</w:t>
      </w:r>
      <w:r w:rsidRPr="0049274C">
        <w:rPr>
          <w:sz w:val="24"/>
          <w:szCs w:val="24"/>
        </w:rPr>
        <w:t>.</w:t>
      </w:r>
    </w:p>
    <w:p w14:paraId="7F14F178" w14:textId="545E8769" w:rsidR="00495FAF" w:rsidRPr="0049274C" w:rsidRDefault="00495FAF" w:rsidP="00F02D89">
      <w:pPr>
        <w:spacing w:after="0" w:line="360" w:lineRule="auto"/>
        <w:ind w:firstLine="0"/>
        <w:rPr>
          <w:sz w:val="24"/>
          <w:szCs w:val="24"/>
        </w:rPr>
      </w:pPr>
      <w:r w:rsidRPr="0049274C">
        <w:rPr>
          <w:b/>
          <w:sz w:val="24"/>
          <w:szCs w:val="24"/>
        </w:rPr>
        <w:t>High Dependence of Transmitter and Receiver Location.</w:t>
      </w:r>
      <w:r w:rsidRPr="0049274C">
        <w:rPr>
          <w:sz w:val="24"/>
          <w:szCs w:val="24"/>
        </w:rPr>
        <w:t xml:space="preserve"> The location of the </w:t>
      </w:r>
      <w:r w:rsidR="000D13DC" w:rsidRPr="0049274C">
        <w:rPr>
          <w:sz w:val="24"/>
          <w:szCs w:val="24"/>
        </w:rPr>
        <w:t>transmitter</w:t>
      </w:r>
      <w:r w:rsidRPr="0049274C">
        <w:rPr>
          <w:sz w:val="24"/>
          <w:szCs w:val="24"/>
        </w:rPr>
        <w:t xml:space="preserve"> or the receiver (in this case the power outlet) could also have a serious effect on </w:t>
      </w:r>
      <w:r w:rsidR="000D13DC" w:rsidRPr="0049274C">
        <w:rPr>
          <w:sz w:val="24"/>
          <w:szCs w:val="24"/>
        </w:rPr>
        <w:t>transmission</w:t>
      </w:r>
      <w:r w:rsidRPr="0049274C">
        <w:rPr>
          <w:sz w:val="24"/>
          <w:szCs w:val="24"/>
        </w:rPr>
        <w:t xml:space="preserve"> error rates. For example, a receiver close to a noise source would have a poor signal to noise ratio (SNR) compared to one further away from the noise source. The noise sources could be home devices plugged into the network</w:t>
      </w:r>
      <w:r w:rsidR="00F85EDE">
        <w:rPr>
          <w:sz w:val="24"/>
          <w:szCs w:val="24"/>
        </w:rPr>
        <w:t xml:space="preserve"> (</w:t>
      </w:r>
      <w:proofErr w:type="spellStart"/>
      <w:r w:rsidR="00F85EDE">
        <w:rPr>
          <w:sz w:val="24"/>
          <w:szCs w:val="24"/>
        </w:rPr>
        <w:t>Niovi</w:t>
      </w:r>
      <w:proofErr w:type="spellEnd"/>
      <w:r w:rsidR="00F85EDE">
        <w:rPr>
          <w:sz w:val="24"/>
          <w:szCs w:val="24"/>
        </w:rPr>
        <w:t xml:space="preserve"> et al., 2003)</w:t>
      </w:r>
      <w:r w:rsidR="00F85EDE" w:rsidRPr="0049274C">
        <w:rPr>
          <w:sz w:val="24"/>
          <w:szCs w:val="24"/>
        </w:rPr>
        <w:t>.</w:t>
      </w:r>
    </w:p>
    <w:p w14:paraId="7E1D4953" w14:textId="7193E526" w:rsidR="00495FAF" w:rsidRPr="0049274C" w:rsidRDefault="00495FAF" w:rsidP="00F02D89">
      <w:pPr>
        <w:spacing w:after="0" w:line="360" w:lineRule="auto"/>
        <w:ind w:firstLine="0"/>
        <w:rPr>
          <w:sz w:val="24"/>
          <w:szCs w:val="24"/>
        </w:rPr>
      </w:pPr>
      <w:r w:rsidRPr="0049274C">
        <w:rPr>
          <w:b/>
          <w:sz w:val="24"/>
          <w:szCs w:val="24"/>
        </w:rPr>
        <w:t>Reflection, Multi-path Fading and Attenuation.</w:t>
      </w:r>
      <w:r w:rsidRPr="0049274C">
        <w:rPr>
          <w:sz w:val="24"/>
          <w:szCs w:val="24"/>
        </w:rPr>
        <w:t xml:space="preserve"> Just like a wireless channel, signal propagation does not take place between the </w:t>
      </w:r>
      <w:r w:rsidR="000D13DC" w:rsidRPr="0049274C">
        <w:rPr>
          <w:sz w:val="24"/>
          <w:szCs w:val="24"/>
        </w:rPr>
        <w:t>transmitter</w:t>
      </w:r>
      <w:r w:rsidRPr="0049274C">
        <w:rPr>
          <w:sz w:val="24"/>
          <w:szCs w:val="24"/>
        </w:rPr>
        <w:t xml:space="preserve"> and the receiver along a line-of-sight path. As a result, additional echoes must be considered. This echoing occurs because a number of propagation paths</w:t>
      </w:r>
      <w:r w:rsidR="000D13DC" w:rsidRPr="0049274C">
        <w:rPr>
          <w:sz w:val="24"/>
          <w:szCs w:val="24"/>
        </w:rPr>
        <w:t xml:space="preserve"> </w:t>
      </w:r>
      <w:r w:rsidRPr="0049274C">
        <w:rPr>
          <w:sz w:val="24"/>
          <w:szCs w:val="24"/>
        </w:rPr>
        <w:t xml:space="preserve">exist between the transmitter and the receiver. Reflection of the signal often occurs due to the various impedance mismatches in the electric network. Each multi-path would have a certain weight factor attributed to it to account for the reflection and transmission losses. All reflection and transmission parameters in a power line channel may be assumed to be less than one. The number of dominant multi-paths to be considered (N) is often not more than five or six since additional multi-paths are usually too weak to be of any significance. This is because the more transitions and reflections that occur along a path, the smaller its weighting factor would be. It has been observed </w:t>
      </w:r>
      <w:r w:rsidRPr="0049274C">
        <w:rPr>
          <w:sz w:val="24"/>
          <w:szCs w:val="24"/>
        </w:rPr>
        <w:lastRenderedPageBreak/>
        <w:t>from channel measurements that at higher frequencies the channel attenuation increases</w:t>
      </w:r>
      <w:r w:rsidR="00F85EDE">
        <w:rPr>
          <w:sz w:val="24"/>
          <w:szCs w:val="24"/>
        </w:rPr>
        <w:t xml:space="preserve"> (</w:t>
      </w:r>
      <w:proofErr w:type="spellStart"/>
      <w:r w:rsidR="00F85EDE">
        <w:rPr>
          <w:sz w:val="24"/>
          <w:szCs w:val="24"/>
        </w:rPr>
        <w:t>Niovi</w:t>
      </w:r>
      <w:proofErr w:type="spellEnd"/>
      <w:r w:rsidR="00F85EDE">
        <w:rPr>
          <w:sz w:val="24"/>
          <w:szCs w:val="24"/>
        </w:rPr>
        <w:t xml:space="preserve"> et al., 2003)</w:t>
      </w:r>
      <w:r w:rsidR="00F85EDE" w:rsidRPr="0049274C">
        <w:rPr>
          <w:sz w:val="24"/>
          <w:szCs w:val="24"/>
        </w:rPr>
        <w:t>.</w:t>
      </w:r>
    </w:p>
    <w:p w14:paraId="4492E6F8" w14:textId="32B2CB4C" w:rsidR="00495FAF" w:rsidRPr="0049274C" w:rsidRDefault="00495FAF" w:rsidP="00F02D89">
      <w:pPr>
        <w:spacing w:after="0" w:line="360" w:lineRule="auto"/>
        <w:ind w:firstLine="0"/>
        <w:rPr>
          <w:sz w:val="24"/>
          <w:szCs w:val="24"/>
        </w:rPr>
      </w:pPr>
      <w:r w:rsidRPr="0049274C">
        <w:rPr>
          <w:b/>
          <w:sz w:val="24"/>
          <w:szCs w:val="24"/>
        </w:rPr>
        <w:t>Noise</w:t>
      </w:r>
      <w:r w:rsidRPr="0049274C">
        <w:rPr>
          <w:sz w:val="24"/>
          <w:szCs w:val="24"/>
        </w:rPr>
        <w:t>. Noise in power lines is a significant problem for data transmission. This is because it rarely has properties similar to the easily analyzed white Gaussian noise of the receiver with which we are much familiar with. Typical sources of noise are brush motors, fluorescent and halogen lamps, switching power supplies and dimmer switches. Apart from these, ingress sources such as amateur radio transmission can render certain frequencies unfit for communication. The noise in power lines can be impulsive or frequency selective in nature and, sometimes, both. Due to high attenuation over the power line, the noise is also location dependent</w:t>
      </w:r>
      <w:r w:rsidR="00F85EDE">
        <w:rPr>
          <w:sz w:val="24"/>
          <w:szCs w:val="24"/>
        </w:rPr>
        <w:t xml:space="preserve"> (</w:t>
      </w:r>
      <w:proofErr w:type="spellStart"/>
      <w:r w:rsidR="00F85EDE" w:rsidRPr="0049274C">
        <w:rPr>
          <w:rFonts w:eastAsia="Garamond"/>
          <w:color w:val="181717"/>
          <w:sz w:val="24"/>
          <w:szCs w:val="24"/>
        </w:rPr>
        <w:t>Papaleonidopoulos</w:t>
      </w:r>
      <w:proofErr w:type="spellEnd"/>
      <w:r w:rsidR="00592952">
        <w:rPr>
          <w:rFonts w:eastAsia="Garamond"/>
          <w:color w:val="181717"/>
          <w:sz w:val="24"/>
          <w:szCs w:val="24"/>
        </w:rPr>
        <w:t xml:space="preserve"> et al.</w:t>
      </w:r>
      <w:r w:rsidR="00F85EDE" w:rsidRPr="0049274C">
        <w:rPr>
          <w:rFonts w:eastAsia="Garamond"/>
          <w:color w:val="181717"/>
          <w:sz w:val="24"/>
          <w:szCs w:val="24"/>
        </w:rPr>
        <w:t xml:space="preserve">, </w:t>
      </w:r>
      <w:r w:rsidR="00F85EDE">
        <w:rPr>
          <w:rFonts w:eastAsia="Garamond"/>
          <w:color w:val="181717"/>
          <w:sz w:val="24"/>
          <w:szCs w:val="24"/>
        </w:rPr>
        <w:t>2003).</w:t>
      </w:r>
    </w:p>
    <w:p w14:paraId="52B38EA3" w14:textId="77777777" w:rsidR="00495FAF" w:rsidRPr="0049274C" w:rsidRDefault="00495FAF" w:rsidP="00F02D89">
      <w:pPr>
        <w:spacing w:after="0" w:line="360" w:lineRule="auto"/>
        <w:ind w:firstLine="0"/>
        <w:rPr>
          <w:sz w:val="24"/>
          <w:szCs w:val="24"/>
        </w:rPr>
      </w:pPr>
      <w:r w:rsidRPr="0049274C">
        <w:rPr>
          <w:sz w:val="24"/>
          <w:szCs w:val="24"/>
        </w:rPr>
        <w:t>Recent studies have indicated that the noise in PLC systems can be typified into four categories.</w:t>
      </w:r>
    </w:p>
    <w:p w14:paraId="1CA408A6" w14:textId="5BEC80A6" w:rsidR="009A68F0" w:rsidRPr="0049274C" w:rsidRDefault="00495FAF" w:rsidP="00F02D89">
      <w:pPr>
        <w:pStyle w:val="ListParagraph"/>
        <w:numPr>
          <w:ilvl w:val="0"/>
          <w:numId w:val="2"/>
        </w:numPr>
        <w:spacing w:after="0" w:line="360" w:lineRule="auto"/>
        <w:ind w:left="720" w:hanging="540"/>
        <w:rPr>
          <w:sz w:val="24"/>
          <w:szCs w:val="24"/>
        </w:rPr>
      </w:pPr>
      <w:r w:rsidRPr="0049274C">
        <w:rPr>
          <w:b/>
          <w:sz w:val="24"/>
          <w:szCs w:val="24"/>
        </w:rPr>
        <w:t>Colored noise:</w:t>
      </w:r>
      <w:r w:rsidRPr="0049274C">
        <w:rPr>
          <w:sz w:val="24"/>
          <w:szCs w:val="24"/>
        </w:rPr>
        <w:t xml:space="preserve"> This type of noise has relatively low power spectral density (</w:t>
      </w:r>
      <w:r w:rsidRPr="0049274C">
        <w:rPr>
          <w:caps/>
          <w:sz w:val="24"/>
          <w:szCs w:val="24"/>
        </w:rPr>
        <w:t>psd</w:t>
      </w:r>
      <w:r w:rsidRPr="0049274C">
        <w:rPr>
          <w:sz w:val="24"/>
          <w:szCs w:val="24"/>
        </w:rPr>
        <w:t xml:space="preserve">) which decreases with increasing frequency. It is considered to be the sum of all low power noise sources and may be time varying. </w:t>
      </w:r>
    </w:p>
    <w:p w14:paraId="13317177" w14:textId="77777777" w:rsidR="009A68F0" w:rsidRPr="0049274C" w:rsidRDefault="00495FAF" w:rsidP="00F02D89">
      <w:pPr>
        <w:pStyle w:val="ListParagraph"/>
        <w:numPr>
          <w:ilvl w:val="0"/>
          <w:numId w:val="2"/>
        </w:numPr>
        <w:spacing w:after="0" w:line="360" w:lineRule="auto"/>
        <w:ind w:left="720" w:hanging="540"/>
        <w:rPr>
          <w:sz w:val="24"/>
          <w:szCs w:val="24"/>
        </w:rPr>
      </w:pPr>
      <w:r w:rsidRPr="0049274C">
        <w:rPr>
          <w:b/>
          <w:sz w:val="24"/>
          <w:szCs w:val="24"/>
        </w:rPr>
        <w:t>Narrowband background noise:</w:t>
      </w:r>
      <w:r w:rsidRPr="0049274C">
        <w:rPr>
          <w:sz w:val="24"/>
          <w:szCs w:val="24"/>
        </w:rPr>
        <w:t xml:space="preserve"> This noise is mainly due to amplitude modulated sinusoidal signals. This kind of interference is from broadcast stations in the medium and </w:t>
      </w:r>
      <w:r w:rsidR="009A68F0" w:rsidRPr="0049274C">
        <w:rPr>
          <w:sz w:val="24"/>
          <w:szCs w:val="24"/>
        </w:rPr>
        <w:t>short-wave</w:t>
      </w:r>
      <w:r w:rsidRPr="0049274C">
        <w:rPr>
          <w:sz w:val="24"/>
          <w:szCs w:val="24"/>
        </w:rPr>
        <w:t xml:space="preserve"> bands. The interference level varies during different times of the day. </w:t>
      </w:r>
    </w:p>
    <w:p w14:paraId="28942D8B" w14:textId="77777777" w:rsidR="009A68F0" w:rsidRPr="0049274C" w:rsidRDefault="00495FAF" w:rsidP="00F02D89">
      <w:pPr>
        <w:pStyle w:val="ListParagraph"/>
        <w:numPr>
          <w:ilvl w:val="0"/>
          <w:numId w:val="2"/>
        </w:numPr>
        <w:spacing w:after="0" w:line="360" w:lineRule="auto"/>
        <w:ind w:left="720" w:hanging="540"/>
        <w:rPr>
          <w:sz w:val="24"/>
          <w:szCs w:val="24"/>
        </w:rPr>
      </w:pPr>
      <w:r w:rsidRPr="0049274C">
        <w:rPr>
          <w:b/>
          <w:sz w:val="24"/>
          <w:szCs w:val="24"/>
        </w:rPr>
        <w:t>Impulse noise that is synchronous with the generator's actual supply frequency:</w:t>
      </w:r>
      <w:r w:rsidRPr="0049274C">
        <w:rPr>
          <w:sz w:val="24"/>
          <w:szCs w:val="24"/>
        </w:rPr>
        <w:t xml:space="preserve"> This type of impulse noise usually repeats at multiples of the supply frequency of 60/50Hz. It has a short duration of about a few microseconds and a power spectral density that decreases with increasing frequency. The noise is caused from power supplies operating synchronously to the main's frequency.</w:t>
      </w:r>
    </w:p>
    <w:p w14:paraId="26E6BA1A" w14:textId="5914A56D" w:rsidR="00F85EDE" w:rsidRPr="003332B9" w:rsidRDefault="00495FAF" w:rsidP="00F02D89">
      <w:pPr>
        <w:pStyle w:val="ListParagraph"/>
        <w:numPr>
          <w:ilvl w:val="0"/>
          <w:numId w:val="2"/>
        </w:numPr>
        <w:spacing w:after="0" w:line="360" w:lineRule="auto"/>
        <w:ind w:left="720" w:hanging="540"/>
        <w:rPr>
          <w:sz w:val="24"/>
          <w:szCs w:val="24"/>
        </w:rPr>
      </w:pPr>
      <w:r w:rsidRPr="0049274C">
        <w:rPr>
          <w:b/>
          <w:sz w:val="24"/>
          <w:szCs w:val="24"/>
        </w:rPr>
        <w:t>Impulse noise asynchronous with the main's frequency</w:t>
      </w:r>
      <w:r w:rsidRPr="0049274C">
        <w:rPr>
          <w:sz w:val="24"/>
          <w:szCs w:val="24"/>
        </w:rPr>
        <w:t xml:space="preserve">: This is the most detrimental type of noise for data transmission. Its duration varies from a few microseconds to milliseconds and has a random interarrival time. The </w:t>
      </w:r>
      <w:proofErr w:type="spellStart"/>
      <w:r w:rsidRPr="0049274C">
        <w:rPr>
          <w:sz w:val="24"/>
          <w:szCs w:val="24"/>
        </w:rPr>
        <w:t>psd</w:t>
      </w:r>
      <w:proofErr w:type="spellEnd"/>
      <w:r w:rsidRPr="0049274C">
        <w:rPr>
          <w:sz w:val="24"/>
          <w:szCs w:val="24"/>
        </w:rPr>
        <w:t xml:space="preserve"> of such impulse noise may be as much as 50dB above the background noise spectrum. Hence, it is capable of wiping out blocks of data symbols during high data transmission at certain frequencies. It is caused from switching transients in the system network.</w:t>
      </w:r>
    </w:p>
    <w:p w14:paraId="438871CA" w14:textId="24B74BE1" w:rsidR="00495FAF" w:rsidRPr="0049274C" w:rsidRDefault="00495FAF" w:rsidP="00F02D89">
      <w:pPr>
        <w:spacing w:after="0" w:line="360" w:lineRule="auto"/>
        <w:ind w:firstLine="0"/>
        <w:jc w:val="left"/>
        <w:rPr>
          <w:b/>
          <w:sz w:val="24"/>
          <w:szCs w:val="24"/>
        </w:rPr>
      </w:pPr>
      <w:r w:rsidRPr="0049274C">
        <w:rPr>
          <w:b/>
          <w:sz w:val="24"/>
          <w:szCs w:val="24"/>
        </w:rPr>
        <w:t>Layers, Access Methods and Protocols.</w:t>
      </w:r>
    </w:p>
    <w:p w14:paraId="10F37DE2" w14:textId="77777777" w:rsidR="00F85EDE" w:rsidRDefault="00495FAF" w:rsidP="00F02D89">
      <w:pPr>
        <w:spacing w:after="0" w:line="360" w:lineRule="auto"/>
        <w:ind w:firstLine="0"/>
        <w:rPr>
          <w:sz w:val="24"/>
          <w:szCs w:val="24"/>
        </w:rPr>
      </w:pPr>
      <w:r w:rsidRPr="0049274C">
        <w:rPr>
          <w:sz w:val="24"/>
          <w:szCs w:val="24"/>
        </w:rPr>
        <w:t xml:space="preserve">The communication in power lines can be divided into two main layers: </w:t>
      </w:r>
    </w:p>
    <w:p w14:paraId="513FBFFA" w14:textId="77777777" w:rsidR="00F85EDE" w:rsidRPr="00F85EDE" w:rsidRDefault="00495FAF" w:rsidP="00F02D89">
      <w:pPr>
        <w:pStyle w:val="ListParagraph"/>
        <w:numPr>
          <w:ilvl w:val="0"/>
          <w:numId w:val="3"/>
        </w:numPr>
        <w:spacing w:after="0" w:line="360" w:lineRule="auto"/>
        <w:rPr>
          <w:sz w:val="24"/>
          <w:szCs w:val="24"/>
        </w:rPr>
      </w:pPr>
      <w:r w:rsidRPr="00F85EDE">
        <w:rPr>
          <w:sz w:val="24"/>
          <w:szCs w:val="24"/>
        </w:rPr>
        <w:t xml:space="preserve">The Physical Layer </w:t>
      </w:r>
    </w:p>
    <w:p w14:paraId="64822E65" w14:textId="38B6A0B3" w:rsidR="00495FAF" w:rsidRPr="00F85EDE" w:rsidRDefault="00495FAF" w:rsidP="00F02D89">
      <w:pPr>
        <w:pStyle w:val="ListParagraph"/>
        <w:numPr>
          <w:ilvl w:val="0"/>
          <w:numId w:val="3"/>
        </w:numPr>
        <w:spacing w:after="0" w:line="360" w:lineRule="auto"/>
        <w:rPr>
          <w:sz w:val="24"/>
          <w:szCs w:val="24"/>
        </w:rPr>
      </w:pPr>
      <w:r w:rsidRPr="00F85EDE">
        <w:rPr>
          <w:sz w:val="24"/>
          <w:szCs w:val="24"/>
        </w:rPr>
        <w:t>the Medium Access Control (MAC) Layer.</w:t>
      </w:r>
    </w:p>
    <w:p w14:paraId="713AB4A0" w14:textId="625D67CE" w:rsidR="00495FAF" w:rsidRPr="0049274C" w:rsidRDefault="00495FAF" w:rsidP="00F02D89">
      <w:pPr>
        <w:spacing w:after="0" w:line="360" w:lineRule="auto"/>
        <w:ind w:firstLine="0"/>
        <w:rPr>
          <w:sz w:val="24"/>
          <w:szCs w:val="24"/>
        </w:rPr>
      </w:pPr>
      <w:r w:rsidRPr="0049274C">
        <w:rPr>
          <w:sz w:val="24"/>
          <w:szCs w:val="24"/>
        </w:rPr>
        <w:t xml:space="preserve">The Physical Layer defines the modulation techniques to transmit data over the power lines while the MAC protocol specifies as resource sharing strategy i.e. the access of multiple users to the network transmission capacity based on a fixed resource sharing protocol. Communicating at the PLC Physical Layer demands robust modulation techniques like Frequency Shift Keying (FSK), </w:t>
      </w:r>
      <w:r w:rsidRPr="0049274C">
        <w:rPr>
          <w:sz w:val="24"/>
          <w:szCs w:val="24"/>
        </w:rPr>
        <w:lastRenderedPageBreak/>
        <w:t>Code-Division Multiple Access (CDMA) and Orthogonal Frequency Division Multiplexing (OFDM). For low cost, low data rate applications, such as power line protection and telemetering, FSK is seen as a good solution. For data rates up to I Mbps, the CDMA technique may provide an effective solution. However, for high data applications beyond that, OFDM is the technology of choice for PLC. For MAC, there are generally two categories of access schemes</w:t>
      </w:r>
      <w:r w:rsidR="00F85EDE">
        <w:rPr>
          <w:sz w:val="24"/>
          <w:szCs w:val="24"/>
        </w:rPr>
        <w:t xml:space="preserve"> (</w:t>
      </w:r>
      <w:proofErr w:type="spellStart"/>
      <w:r w:rsidR="00F85EDE">
        <w:rPr>
          <w:sz w:val="24"/>
          <w:szCs w:val="24"/>
        </w:rPr>
        <w:t>Halid</w:t>
      </w:r>
      <w:proofErr w:type="spellEnd"/>
      <w:r w:rsidR="00F85EDE">
        <w:rPr>
          <w:sz w:val="24"/>
          <w:szCs w:val="24"/>
        </w:rPr>
        <w:t>, 2010).</w:t>
      </w:r>
    </w:p>
    <w:p w14:paraId="74305974" w14:textId="45C0D935" w:rsidR="00495FAF" w:rsidRPr="0049274C" w:rsidRDefault="00495FAF" w:rsidP="00F02D89">
      <w:pPr>
        <w:spacing w:after="0" w:line="360" w:lineRule="auto"/>
        <w:ind w:firstLine="0"/>
        <w:rPr>
          <w:sz w:val="24"/>
          <w:szCs w:val="24"/>
        </w:rPr>
      </w:pPr>
      <w:r w:rsidRPr="0049274C">
        <w:rPr>
          <w:b/>
          <w:sz w:val="24"/>
          <w:szCs w:val="24"/>
        </w:rPr>
        <w:t>Fixed Access.</w:t>
      </w:r>
      <w:r w:rsidRPr="0049274C">
        <w:rPr>
          <w:sz w:val="24"/>
          <w:szCs w:val="24"/>
        </w:rPr>
        <w:t xml:space="preserve"> It assigns each user a predetermined or fixed channel capacity irrespective of whether the user needs to transmit data at that time. Such schemes are not suitable for traffic in bursts, such as data transmission that is provided by PLC.</w:t>
      </w:r>
    </w:p>
    <w:p w14:paraId="7DE4B6BD" w14:textId="12598FD6" w:rsidR="00495FAF" w:rsidRPr="0049274C" w:rsidRDefault="00495FAF" w:rsidP="00F02D89">
      <w:pPr>
        <w:spacing w:after="0" w:line="360" w:lineRule="auto"/>
        <w:ind w:firstLine="0"/>
        <w:rPr>
          <w:sz w:val="24"/>
          <w:szCs w:val="24"/>
        </w:rPr>
      </w:pPr>
      <w:r w:rsidRPr="0049274C">
        <w:rPr>
          <w:b/>
          <w:sz w:val="24"/>
          <w:szCs w:val="24"/>
        </w:rPr>
        <w:t>Dynamic Access.</w:t>
      </w:r>
      <w:r w:rsidRPr="0049274C">
        <w:rPr>
          <w:sz w:val="24"/>
          <w:szCs w:val="24"/>
        </w:rPr>
        <w:t xml:space="preserve"> These protocols may be classified into two separate categories: Contention based protocols where collisions occur and Arbitration protocols which are collision free.</w:t>
      </w:r>
    </w:p>
    <w:p w14:paraId="1ADF9B7F" w14:textId="77777777" w:rsidR="00F85EDE" w:rsidRDefault="00495FAF" w:rsidP="00F02D89">
      <w:pPr>
        <w:spacing w:after="0" w:line="360" w:lineRule="auto"/>
        <w:ind w:firstLine="0"/>
        <w:rPr>
          <w:sz w:val="24"/>
          <w:szCs w:val="24"/>
        </w:rPr>
      </w:pPr>
      <w:r w:rsidRPr="0049274C">
        <w:rPr>
          <w:sz w:val="24"/>
          <w:szCs w:val="24"/>
        </w:rPr>
        <w:t xml:space="preserve">Contention protocols may not be able to guarantee a quality of service (QoS), especially for time critical applications, since collisions might occur and data might have to be retransmitted. Arbitration based protocols are more capable of guaranteeing a certain QoS. However, </w:t>
      </w:r>
      <w:r w:rsidR="009A68F0" w:rsidRPr="0049274C">
        <w:rPr>
          <w:sz w:val="24"/>
          <w:szCs w:val="24"/>
        </w:rPr>
        <w:t>contention-based</w:t>
      </w:r>
      <w:r w:rsidRPr="0049274C">
        <w:rPr>
          <w:sz w:val="24"/>
          <w:szCs w:val="24"/>
        </w:rPr>
        <w:t xml:space="preserve"> protocols may actually provide higher data rates in applications which do not have stringent QoS requirements (e.g., Internet applications). This is because they require much less overhead compared to arbitration protocols (polling, reservation, token passing)</w:t>
      </w:r>
      <w:r w:rsidR="00F85EDE">
        <w:rPr>
          <w:sz w:val="24"/>
          <w:szCs w:val="24"/>
        </w:rPr>
        <w:t xml:space="preserve"> (</w:t>
      </w:r>
      <w:proofErr w:type="spellStart"/>
      <w:r w:rsidR="00F85EDE">
        <w:rPr>
          <w:sz w:val="24"/>
          <w:szCs w:val="24"/>
        </w:rPr>
        <w:t>Halid</w:t>
      </w:r>
      <w:proofErr w:type="spellEnd"/>
      <w:r w:rsidR="00F85EDE">
        <w:rPr>
          <w:sz w:val="24"/>
          <w:szCs w:val="24"/>
        </w:rPr>
        <w:t>, 2010).</w:t>
      </w:r>
    </w:p>
    <w:p w14:paraId="1A3C09CA" w14:textId="3627406E" w:rsidR="00495FAF" w:rsidRPr="0049274C" w:rsidRDefault="00495FAF" w:rsidP="00F02D89">
      <w:pPr>
        <w:spacing w:after="0" w:line="360" w:lineRule="auto"/>
        <w:ind w:firstLine="0"/>
        <w:rPr>
          <w:sz w:val="24"/>
          <w:szCs w:val="24"/>
        </w:rPr>
      </w:pPr>
      <w:r w:rsidRPr="0049274C">
        <w:rPr>
          <w:sz w:val="24"/>
          <w:szCs w:val="24"/>
        </w:rPr>
        <w:t>The widely studied protocols for MAC Layer in PLC are.</w:t>
      </w:r>
    </w:p>
    <w:p w14:paraId="0C505876" w14:textId="5B931B38" w:rsidR="00495FAF" w:rsidRPr="0049274C" w:rsidRDefault="00495FAF" w:rsidP="00F02D89">
      <w:pPr>
        <w:spacing w:after="0" w:line="360" w:lineRule="auto"/>
        <w:ind w:firstLine="0"/>
        <w:rPr>
          <w:sz w:val="24"/>
          <w:szCs w:val="24"/>
        </w:rPr>
      </w:pPr>
      <w:r w:rsidRPr="0049274C">
        <w:rPr>
          <w:b/>
          <w:sz w:val="24"/>
          <w:szCs w:val="24"/>
        </w:rPr>
        <w:t>Polling</w:t>
      </w:r>
      <w:r w:rsidRPr="0049274C">
        <w:rPr>
          <w:sz w:val="24"/>
          <w:szCs w:val="24"/>
        </w:rPr>
        <w:t>. It is a primary/secondary access method in which the primary station asks the secondary station if it has any data to send. Arbitration based polling can handle heavy traffic and does provide QoS guarantees.</w:t>
      </w:r>
    </w:p>
    <w:p w14:paraId="015E64B0" w14:textId="07AE89CC" w:rsidR="00495FAF" w:rsidRPr="0049274C" w:rsidRDefault="00495FAF" w:rsidP="00F02D89">
      <w:pPr>
        <w:spacing w:after="0" w:line="360" w:lineRule="auto"/>
        <w:ind w:firstLine="0"/>
        <w:rPr>
          <w:sz w:val="24"/>
          <w:szCs w:val="24"/>
        </w:rPr>
      </w:pPr>
      <w:r w:rsidRPr="0049274C">
        <w:rPr>
          <w:b/>
          <w:sz w:val="24"/>
          <w:szCs w:val="24"/>
        </w:rPr>
        <w:t>Aloha</w:t>
      </w:r>
      <w:r w:rsidRPr="0049274C">
        <w:rPr>
          <w:sz w:val="24"/>
          <w:szCs w:val="24"/>
        </w:rPr>
        <w:t xml:space="preserve">. It is a </w:t>
      </w:r>
      <w:r w:rsidR="009A68F0" w:rsidRPr="0049274C">
        <w:rPr>
          <w:sz w:val="24"/>
          <w:szCs w:val="24"/>
        </w:rPr>
        <w:t>random-access</w:t>
      </w:r>
      <w:r w:rsidRPr="0049274C">
        <w:rPr>
          <w:sz w:val="24"/>
          <w:szCs w:val="24"/>
        </w:rPr>
        <w:t xml:space="preserve"> protocol in which a user accesses a channel as soon as it has data to send.</w:t>
      </w:r>
    </w:p>
    <w:p w14:paraId="1D4961CC" w14:textId="408E08D0" w:rsidR="00495FAF" w:rsidRPr="0049274C" w:rsidRDefault="00495FAF" w:rsidP="00F02D89">
      <w:pPr>
        <w:spacing w:after="0" w:line="360" w:lineRule="auto"/>
        <w:ind w:firstLine="0"/>
        <w:rPr>
          <w:sz w:val="24"/>
          <w:szCs w:val="24"/>
        </w:rPr>
      </w:pPr>
      <w:r w:rsidRPr="0049274C">
        <w:rPr>
          <w:b/>
          <w:sz w:val="24"/>
          <w:szCs w:val="24"/>
        </w:rPr>
        <w:t>Token passing schemes.</w:t>
      </w:r>
      <w:r w:rsidRPr="0049274C">
        <w:rPr>
          <w:sz w:val="24"/>
          <w:szCs w:val="24"/>
        </w:rPr>
        <w:t xml:space="preserve"> These schemes, e.g. token ring, token bus, are efficient under heavy </w:t>
      </w:r>
      <w:r w:rsidRPr="0049274C">
        <w:rPr>
          <w:noProof/>
          <w:sz w:val="24"/>
          <w:szCs w:val="24"/>
        </w:rPr>
        <w:drawing>
          <wp:inline distT="0" distB="0" distL="0" distR="0" wp14:anchorId="217B7CA9" wp14:editId="7A8702CA">
            <wp:extent cx="13335" cy="13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sz w:val="24"/>
          <w:szCs w:val="24"/>
        </w:rPr>
        <w:t>symmetric loads. However, they can be expensive to implement and can cause serious problems with lost tokens on noisy unreliable channels such as PLS.</w:t>
      </w:r>
    </w:p>
    <w:p w14:paraId="233988E2" w14:textId="4DE91BF8" w:rsidR="00495FAF" w:rsidRPr="0049274C" w:rsidRDefault="00495FAF" w:rsidP="00F02D89">
      <w:pPr>
        <w:spacing w:after="0" w:line="360" w:lineRule="auto"/>
        <w:ind w:firstLine="0"/>
        <w:rPr>
          <w:sz w:val="24"/>
          <w:szCs w:val="24"/>
        </w:rPr>
      </w:pPr>
      <w:r w:rsidRPr="0049274C">
        <w:rPr>
          <w:b/>
          <w:sz w:val="24"/>
          <w:szCs w:val="24"/>
        </w:rPr>
        <w:t>Carrier Sense Multiple Access (CSMA).</w:t>
      </w:r>
      <w:r w:rsidRPr="0049274C">
        <w:rPr>
          <w:sz w:val="24"/>
          <w:szCs w:val="24"/>
        </w:rPr>
        <w:t xml:space="preserve"> CSMA with overload detection has been proposed for PLC. CSMA is a </w:t>
      </w:r>
      <w:proofErr w:type="gramStart"/>
      <w:r w:rsidRPr="0049274C">
        <w:rPr>
          <w:sz w:val="24"/>
          <w:szCs w:val="24"/>
        </w:rPr>
        <w:t>contention based</w:t>
      </w:r>
      <w:proofErr w:type="gramEnd"/>
      <w:r w:rsidRPr="0049274C">
        <w:rPr>
          <w:sz w:val="24"/>
          <w:szCs w:val="24"/>
        </w:rPr>
        <w:t xml:space="preserve"> access method in </w:t>
      </w:r>
      <w:r w:rsidRPr="0049274C">
        <w:rPr>
          <w:noProof/>
          <w:sz w:val="24"/>
          <w:szCs w:val="24"/>
        </w:rPr>
        <w:drawing>
          <wp:inline distT="0" distB="0" distL="0" distR="0" wp14:anchorId="196A16FE" wp14:editId="5AFB5084">
            <wp:extent cx="13335" cy="13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sz w:val="24"/>
          <w:szCs w:val="24"/>
        </w:rPr>
        <w:t xml:space="preserve">which each station listens to the line before transmitting data. CSMA is efficient under light to medium traffic loads and for many low-duty-cycle </w:t>
      </w:r>
      <w:proofErr w:type="spellStart"/>
      <w:r w:rsidRPr="0049274C">
        <w:rPr>
          <w:sz w:val="24"/>
          <w:szCs w:val="24"/>
        </w:rPr>
        <w:t>bursty</w:t>
      </w:r>
      <w:proofErr w:type="spellEnd"/>
      <w:r w:rsidRPr="0049274C">
        <w:rPr>
          <w:sz w:val="24"/>
          <w:szCs w:val="24"/>
        </w:rPr>
        <w:t xml:space="preserve"> terminals (e.g. Internet browsing).</w:t>
      </w:r>
    </w:p>
    <w:p w14:paraId="33F9FA70" w14:textId="3BC2C7FE" w:rsidR="009A68F0" w:rsidRPr="0049274C" w:rsidRDefault="00495FAF" w:rsidP="00F02D89">
      <w:pPr>
        <w:spacing w:after="0" w:line="360" w:lineRule="auto"/>
        <w:ind w:firstLine="0"/>
        <w:rPr>
          <w:sz w:val="24"/>
          <w:szCs w:val="24"/>
        </w:rPr>
      </w:pPr>
      <w:r w:rsidRPr="0049274C">
        <w:rPr>
          <w:b/>
          <w:sz w:val="24"/>
          <w:szCs w:val="24"/>
        </w:rPr>
        <w:t>Collision Detection (CSMMCD)</w:t>
      </w:r>
      <w:r w:rsidR="009A68F0" w:rsidRPr="0049274C">
        <w:rPr>
          <w:sz w:val="24"/>
          <w:szCs w:val="24"/>
        </w:rPr>
        <w:t>,</w:t>
      </w:r>
      <w:r w:rsidRPr="0049274C">
        <w:rPr>
          <w:sz w:val="24"/>
          <w:szCs w:val="24"/>
        </w:rPr>
        <w:t xml:space="preserve"> senses the channel for a collision after transmitting. When it senses a collision, it waits a random amount of time before </w:t>
      </w:r>
      <w:r w:rsidR="009A68F0" w:rsidRPr="0049274C">
        <w:rPr>
          <w:sz w:val="24"/>
          <w:szCs w:val="24"/>
        </w:rPr>
        <w:t>retransmitting</w:t>
      </w:r>
      <w:r w:rsidRPr="0049274C">
        <w:rPr>
          <w:sz w:val="24"/>
          <w:szCs w:val="24"/>
        </w:rPr>
        <w:t xml:space="preserve"> again. But on power lines the wide variation of the received signal and noise levels make collision detection difficult and unreliable</w:t>
      </w:r>
      <w:r w:rsidR="009A68F0" w:rsidRPr="0049274C">
        <w:rPr>
          <w:sz w:val="24"/>
          <w:szCs w:val="24"/>
        </w:rPr>
        <w:t>.</w:t>
      </w:r>
    </w:p>
    <w:p w14:paraId="714506CD" w14:textId="1809670B" w:rsidR="00495FAF" w:rsidRPr="0049274C" w:rsidRDefault="00495FAF" w:rsidP="00F02D89">
      <w:pPr>
        <w:spacing w:after="0" w:line="360" w:lineRule="auto"/>
        <w:ind w:firstLine="0"/>
        <w:rPr>
          <w:sz w:val="24"/>
          <w:szCs w:val="24"/>
        </w:rPr>
      </w:pPr>
      <w:r w:rsidRPr="0049274C">
        <w:rPr>
          <w:b/>
          <w:sz w:val="24"/>
          <w:szCs w:val="24"/>
        </w:rPr>
        <w:t>Collision Avoidance (CSMA/CA).</w:t>
      </w:r>
      <w:r w:rsidRPr="0049274C">
        <w:rPr>
          <w:sz w:val="24"/>
          <w:szCs w:val="24"/>
        </w:rPr>
        <w:t xml:space="preserve"> As in the CSMA/CD method, each device listens to the signal level to determine when the channel is idle. Unlike </w:t>
      </w:r>
      <w:r w:rsidRPr="0049274C">
        <w:rPr>
          <w:noProof/>
          <w:sz w:val="24"/>
          <w:szCs w:val="24"/>
        </w:rPr>
        <w:drawing>
          <wp:inline distT="0" distB="0" distL="0" distR="0" wp14:anchorId="1600DF93" wp14:editId="6C273B4E">
            <wp:extent cx="13335" cy="1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sz w:val="24"/>
          <w:szCs w:val="24"/>
        </w:rPr>
        <w:t xml:space="preserve">CSMA/CD, it then waits for a random amount </w:t>
      </w:r>
      <w:r w:rsidRPr="0049274C">
        <w:rPr>
          <w:sz w:val="24"/>
          <w:szCs w:val="24"/>
        </w:rPr>
        <w:lastRenderedPageBreak/>
        <w:t xml:space="preserve">of time </w:t>
      </w:r>
      <w:r w:rsidRPr="0049274C">
        <w:rPr>
          <w:noProof/>
          <w:sz w:val="24"/>
          <w:szCs w:val="24"/>
        </w:rPr>
        <w:drawing>
          <wp:inline distT="0" distB="0" distL="0" distR="0" wp14:anchorId="3A8DC0F3" wp14:editId="576C5703">
            <wp:extent cx="13335" cy="1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sz w:val="24"/>
          <w:szCs w:val="24"/>
        </w:rPr>
        <w:t xml:space="preserve">before trying to send a packet. Packet size is kept small </w:t>
      </w:r>
      <w:r w:rsidRPr="0049274C">
        <w:rPr>
          <w:noProof/>
          <w:sz w:val="24"/>
          <w:szCs w:val="24"/>
        </w:rPr>
        <w:drawing>
          <wp:inline distT="0" distB="0" distL="0" distR="0" wp14:anchorId="6B300D1B" wp14:editId="35BCDE29">
            <wp:extent cx="13335" cy="1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sz w:val="24"/>
          <w:szCs w:val="24"/>
        </w:rPr>
        <w:t>due to the PLC's hostile channel characteristics. Though this means more overhead, overall data rate is improved since it means less retransmission.</w:t>
      </w:r>
    </w:p>
    <w:p w14:paraId="0022CD9E" w14:textId="421E4661" w:rsidR="00495FAF" w:rsidRPr="0049274C" w:rsidRDefault="00495FAF" w:rsidP="00F02D89">
      <w:pPr>
        <w:spacing w:after="0" w:line="360" w:lineRule="auto"/>
        <w:ind w:firstLine="0"/>
        <w:rPr>
          <w:sz w:val="24"/>
          <w:szCs w:val="24"/>
        </w:rPr>
      </w:pPr>
      <w:r w:rsidRPr="0049274C">
        <w:rPr>
          <w:sz w:val="24"/>
          <w:szCs w:val="24"/>
        </w:rPr>
        <w:t xml:space="preserve">CSMA/CA is used in </w:t>
      </w:r>
      <w:proofErr w:type="spellStart"/>
      <w:r w:rsidRPr="0049274C">
        <w:rPr>
          <w:sz w:val="24"/>
          <w:szCs w:val="24"/>
        </w:rPr>
        <w:t>HomePlug</w:t>
      </w:r>
      <w:proofErr w:type="spellEnd"/>
      <w:r w:rsidRPr="0049274C">
        <w:rPr>
          <w:sz w:val="24"/>
          <w:szCs w:val="24"/>
        </w:rPr>
        <w:t xml:space="preserve"> Standards and we will talk about it in more detail in part Il of this </w:t>
      </w:r>
      <w:r w:rsidRPr="0049274C">
        <w:rPr>
          <w:noProof/>
          <w:sz w:val="24"/>
          <w:szCs w:val="24"/>
        </w:rPr>
        <w:drawing>
          <wp:inline distT="0" distB="0" distL="0" distR="0" wp14:anchorId="2D73B50D" wp14:editId="51C196C4">
            <wp:extent cx="13335" cy="1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sz w:val="24"/>
          <w:szCs w:val="24"/>
        </w:rPr>
        <w:t>paper. For further details of all of the other protocols</w:t>
      </w:r>
      <w:r w:rsidR="00F85EDE">
        <w:rPr>
          <w:sz w:val="24"/>
          <w:szCs w:val="24"/>
        </w:rPr>
        <w:t xml:space="preserve"> (</w:t>
      </w:r>
      <w:proofErr w:type="spellStart"/>
      <w:r w:rsidR="00F85EDE" w:rsidRPr="0049274C">
        <w:rPr>
          <w:rFonts w:eastAsia="Garamond"/>
          <w:color w:val="181717"/>
          <w:sz w:val="24"/>
          <w:szCs w:val="24"/>
        </w:rPr>
        <w:t>Papaleonidopoulos</w:t>
      </w:r>
      <w:proofErr w:type="spellEnd"/>
      <w:r w:rsidR="00F85EDE">
        <w:rPr>
          <w:rFonts w:eastAsia="Garamond"/>
          <w:color w:val="181717"/>
          <w:sz w:val="24"/>
          <w:szCs w:val="24"/>
        </w:rPr>
        <w:t xml:space="preserve"> et al., 2003)</w:t>
      </w:r>
      <w:r w:rsidRPr="0049274C">
        <w:rPr>
          <w:sz w:val="24"/>
          <w:szCs w:val="24"/>
        </w:rPr>
        <w:t>.</w:t>
      </w:r>
    </w:p>
    <w:p w14:paraId="22DAF2D2" w14:textId="65990CBE" w:rsidR="002717FC" w:rsidRPr="002717FC" w:rsidRDefault="00592952" w:rsidP="00F02D89">
      <w:pPr>
        <w:pStyle w:val="Heading3"/>
        <w:spacing w:before="0"/>
      </w:pPr>
      <w:r>
        <w:rPr>
          <w:rStyle w:val="Strong"/>
          <w:bCs w:val="0"/>
        </w:rPr>
        <w:t>Benefits</w:t>
      </w:r>
      <w:r w:rsidR="002717FC" w:rsidRPr="002717FC">
        <w:rPr>
          <w:rStyle w:val="Strong"/>
          <w:bCs w:val="0"/>
        </w:rPr>
        <w:t xml:space="preserve"> of P</w:t>
      </w:r>
      <w:r w:rsidR="002717FC">
        <w:rPr>
          <w:rStyle w:val="Strong"/>
          <w:bCs w:val="0"/>
        </w:rPr>
        <w:t xml:space="preserve">ower </w:t>
      </w:r>
      <w:r w:rsidR="002717FC" w:rsidRPr="002717FC">
        <w:rPr>
          <w:rStyle w:val="Strong"/>
          <w:bCs w:val="0"/>
        </w:rPr>
        <w:t>L</w:t>
      </w:r>
      <w:r w:rsidR="002717FC">
        <w:rPr>
          <w:rStyle w:val="Strong"/>
          <w:bCs w:val="0"/>
        </w:rPr>
        <w:t xml:space="preserve">ine Data </w:t>
      </w:r>
      <w:r w:rsidR="002717FC" w:rsidRPr="002717FC">
        <w:rPr>
          <w:rStyle w:val="Strong"/>
          <w:bCs w:val="0"/>
        </w:rPr>
        <w:t>C</w:t>
      </w:r>
      <w:r w:rsidR="002717FC">
        <w:rPr>
          <w:rStyle w:val="Strong"/>
          <w:bCs w:val="0"/>
        </w:rPr>
        <w:t>ommunication</w:t>
      </w:r>
    </w:p>
    <w:p w14:paraId="44A22905" w14:textId="77777777" w:rsidR="002717FC" w:rsidRPr="002717FC" w:rsidRDefault="002717FC" w:rsidP="00F02D89">
      <w:pPr>
        <w:pStyle w:val="rtejustify"/>
        <w:shd w:val="clear" w:color="auto" w:fill="FFFFFF"/>
        <w:spacing w:before="0" w:beforeAutospacing="0" w:after="300" w:afterAutospacing="0" w:line="360" w:lineRule="auto"/>
        <w:jc w:val="both"/>
        <w:rPr>
          <w:color w:val="000000" w:themeColor="text1"/>
        </w:rPr>
      </w:pPr>
      <w:r w:rsidRPr="002717FC">
        <w:rPr>
          <w:color w:val="000000" w:themeColor="text1"/>
        </w:rPr>
        <w:t>The PLC is used for transmitting radio programs, utility company control switching mechanisms, transmission line protection, and automatic meter reading. Apart from that, there are also some automotive uses where the data, voice, and music are sent over direct current (DC) battery power line with some special filters to remove the line noise from the final output.</w:t>
      </w:r>
    </w:p>
    <w:p w14:paraId="3E814C8A" w14:textId="5B2FD0F2" w:rsidR="002717FC" w:rsidRPr="002717FC" w:rsidRDefault="002717FC" w:rsidP="00F02D89">
      <w:pPr>
        <w:pStyle w:val="rtejustify"/>
        <w:shd w:val="clear" w:color="auto" w:fill="FFFFFF"/>
        <w:spacing w:before="0" w:beforeAutospacing="0" w:after="300" w:afterAutospacing="0" w:line="360" w:lineRule="auto"/>
        <w:jc w:val="both"/>
        <w:rPr>
          <w:color w:val="000000" w:themeColor="text1"/>
        </w:rPr>
      </w:pPr>
      <w:r w:rsidRPr="002717FC">
        <w:rPr>
          <w:rStyle w:val="Strong"/>
          <w:rFonts w:eastAsiaTheme="majorEastAsia"/>
          <w:color w:val="000000" w:themeColor="text1"/>
        </w:rPr>
        <w:t>Advantages</w:t>
      </w:r>
    </w:p>
    <w:p w14:paraId="0162258D" w14:textId="77777777" w:rsidR="002717FC" w:rsidRPr="002717FC" w:rsidRDefault="002717FC" w:rsidP="002B2724">
      <w:pPr>
        <w:pStyle w:val="rtejustify"/>
        <w:shd w:val="clear" w:color="auto" w:fill="FFFFFF"/>
        <w:spacing w:before="0" w:beforeAutospacing="0" w:line="360" w:lineRule="auto"/>
        <w:jc w:val="both"/>
        <w:rPr>
          <w:color w:val="000000" w:themeColor="text1"/>
        </w:rPr>
      </w:pPr>
      <w:r w:rsidRPr="002717FC">
        <w:rPr>
          <w:rStyle w:val="Strong"/>
          <w:rFonts w:eastAsiaTheme="majorEastAsia"/>
          <w:color w:val="000000" w:themeColor="text1"/>
        </w:rPr>
        <w:t>Low Implementation Cost</w:t>
      </w:r>
      <w:r w:rsidRPr="002717FC">
        <w:rPr>
          <w:color w:val="000000" w:themeColor="text1"/>
        </w:rPr>
        <w:t>: PLC does not require any installation of new wires which as a result, would significantly reduce the deployment costs.</w:t>
      </w:r>
    </w:p>
    <w:p w14:paraId="1FFF5016" w14:textId="12544AFD" w:rsidR="002717FC" w:rsidRPr="002717FC" w:rsidRDefault="002717FC" w:rsidP="002B2724">
      <w:pPr>
        <w:pStyle w:val="rtejustify"/>
        <w:shd w:val="clear" w:color="auto" w:fill="FFFFFF"/>
        <w:spacing w:before="0" w:beforeAutospacing="0" w:line="360" w:lineRule="auto"/>
        <w:jc w:val="both"/>
        <w:rPr>
          <w:color w:val="000000" w:themeColor="text1"/>
        </w:rPr>
      </w:pPr>
      <w:r w:rsidRPr="002717FC">
        <w:rPr>
          <w:rStyle w:val="Strong"/>
          <w:rFonts w:eastAsiaTheme="majorEastAsia"/>
          <w:color w:val="000000" w:themeColor="text1"/>
        </w:rPr>
        <w:t>Large Reach:</w:t>
      </w:r>
      <w:r w:rsidRPr="002717FC">
        <w:rPr>
          <w:color w:val="000000" w:themeColor="text1"/>
        </w:rPr>
        <w:t> PLC can enable communication with hard-to-reach nodes where the RF wireless signal suffers from high levels of attenuation like in the underground structures or the buildings with obstructions and metal walls, or simply wherever the wireless signal is undesirable due to the EMI issues in places like hospitals.</w:t>
      </w:r>
    </w:p>
    <w:p w14:paraId="20B0173A" w14:textId="77777777" w:rsidR="002717FC" w:rsidRPr="002717FC" w:rsidRDefault="002717FC" w:rsidP="002B2724">
      <w:pPr>
        <w:pStyle w:val="rtejustify"/>
        <w:shd w:val="clear" w:color="auto" w:fill="FFFFFF"/>
        <w:spacing w:before="0" w:beforeAutospacing="0" w:line="360" w:lineRule="auto"/>
        <w:jc w:val="both"/>
        <w:rPr>
          <w:color w:val="000000" w:themeColor="text1"/>
        </w:rPr>
      </w:pPr>
      <w:r w:rsidRPr="002717FC">
        <w:rPr>
          <w:rStyle w:val="Strong"/>
          <w:rFonts w:eastAsiaTheme="majorEastAsia"/>
          <w:color w:val="000000" w:themeColor="text1"/>
        </w:rPr>
        <w:t>Lower Running Cost:</w:t>
      </w:r>
      <w:r w:rsidRPr="002717FC">
        <w:rPr>
          <w:color w:val="000000" w:themeColor="text1"/>
        </w:rPr>
        <w:t> PLC provides a low-cost solution compared to the other existing technologies such as RF wireless or visible light communication (VLC) systems.</w:t>
      </w:r>
    </w:p>
    <w:p w14:paraId="2101A85B" w14:textId="10CF6F98" w:rsidR="00F02D89" w:rsidRPr="00F02D89" w:rsidRDefault="002717FC" w:rsidP="002B2724">
      <w:pPr>
        <w:pStyle w:val="rtejustify"/>
        <w:shd w:val="clear" w:color="auto" w:fill="FFFFFF"/>
        <w:spacing w:before="0" w:beforeAutospacing="0" w:line="360" w:lineRule="auto"/>
        <w:jc w:val="both"/>
        <w:rPr>
          <w:color w:val="000000" w:themeColor="text1"/>
        </w:rPr>
      </w:pPr>
      <w:r w:rsidRPr="002717FC">
        <w:rPr>
          <w:rStyle w:val="Strong"/>
          <w:rFonts w:eastAsiaTheme="majorEastAsia"/>
          <w:color w:val="000000" w:themeColor="text1"/>
        </w:rPr>
        <w:t>Indoor High Speed: </w:t>
      </w:r>
      <w:r w:rsidRPr="002717FC">
        <w:rPr>
          <w:color w:val="000000" w:themeColor="text1"/>
        </w:rPr>
        <w:t>The implementation of PLC &amp; VLC technologies integrated together has recently received a considerable amount of research attention, which resulted in the enabling of a new generation of high-speed indoor communications for numerous applications.</w:t>
      </w:r>
    </w:p>
    <w:p w14:paraId="7AF5B5ED" w14:textId="5D5F02F7" w:rsidR="002717FC" w:rsidRPr="002717FC" w:rsidRDefault="002717FC" w:rsidP="000D6FC0">
      <w:pPr>
        <w:pStyle w:val="rtejustify"/>
        <w:shd w:val="clear" w:color="auto" w:fill="FFFFFF"/>
        <w:spacing w:before="0" w:beforeAutospacing="0" w:after="0" w:afterAutospacing="0" w:line="360" w:lineRule="auto"/>
        <w:jc w:val="both"/>
        <w:rPr>
          <w:color w:val="000000" w:themeColor="text1"/>
        </w:rPr>
      </w:pPr>
      <w:r w:rsidRPr="002717FC">
        <w:rPr>
          <w:rStyle w:val="Strong"/>
          <w:rFonts w:eastAsiaTheme="majorEastAsia"/>
          <w:color w:val="000000" w:themeColor="text1"/>
        </w:rPr>
        <w:t>Disadvantages</w:t>
      </w:r>
    </w:p>
    <w:p w14:paraId="2C9FE3ED" w14:textId="77777777" w:rsidR="002717FC" w:rsidRPr="002717FC" w:rsidRDefault="002717FC" w:rsidP="00F02D89">
      <w:pPr>
        <w:pStyle w:val="rtejustify"/>
        <w:numPr>
          <w:ilvl w:val="0"/>
          <w:numId w:val="10"/>
        </w:numPr>
        <w:shd w:val="clear" w:color="auto" w:fill="FFFFFF"/>
        <w:spacing w:before="0" w:beforeAutospacing="0" w:line="360" w:lineRule="auto"/>
        <w:jc w:val="both"/>
        <w:rPr>
          <w:color w:val="000000" w:themeColor="text1"/>
        </w:rPr>
      </w:pPr>
      <w:r w:rsidRPr="002717FC">
        <w:rPr>
          <w:color w:val="000000" w:themeColor="text1"/>
        </w:rPr>
        <w:t>Low transmission speed,</w:t>
      </w:r>
    </w:p>
    <w:p w14:paraId="0CF7CFC5" w14:textId="77777777" w:rsidR="002717FC" w:rsidRPr="002717FC" w:rsidRDefault="002717FC" w:rsidP="00F02D89">
      <w:pPr>
        <w:pStyle w:val="rtejustify"/>
        <w:numPr>
          <w:ilvl w:val="0"/>
          <w:numId w:val="10"/>
        </w:numPr>
        <w:shd w:val="clear" w:color="auto" w:fill="FFFFFF"/>
        <w:spacing w:before="0" w:beforeAutospacing="0" w:line="360" w:lineRule="auto"/>
        <w:jc w:val="both"/>
        <w:rPr>
          <w:color w:val="000000" w:themeColor="text1"/>
        </w:rPr>
      </w:pPr>
      <w:r w:rsidRPr="002717FC">
        <w:rPr>
          <w:color w:val="000000" w:themeColor="text1"/>
        </w:rPr>
        <w:t>Sensitivity to disturbance,</w:t>
      </w:r>
    </w:p>
    <w:p w14:paraId="19EA75C9" w14:textId="77777777" w:rsidR="002717FC" w:rsidRPr="002717FC" w:rsidRDefault="002717FC" w:rsidP="00F02D89">
      <w:pPr>
        <w:pStyle w:val="rtejustify"/>
        <w:numPr>
          <w:ilvl w:val="0"/>
          <w:numId w:val="10"/>
        </w:numPr>
        <w:shd w:val="clear" w:color="auto" w:fill="FFFFFF"/>
        <w:spacing w:before="0" w:beforeAutospacing="0" w:line="360" w:lineRule="auto"/>
        <w:jc w:val="both"/>
        <w:rPr>
          <w:color w:val="000000" w:themeColor="text1"/>
        </w:rPr>
      </w:pPr>
      <w:r w:rsidRPr="002717FC">
        <w:rPr>
          <w:color w:val="000000" w:themeColor="text1"/>
        </w:rPr>
        <w:t>Nonlinear distortion and Cross-modulation between channels,</w:t>
      </w:r>
    </w:p>
    <w:p w14:paraId="52B562DB" w14:textId="77777777" w:rsidR="002717FC" w:rsidRPr="002717FC" w:rsidRDefault="002717FC" w:rsidP="00F02D89">
      <w:pPr>
        <w:pStyle w:val="rtejustify"/>
        <w:numPr>
          <w:ilvl w:val="0"/>
          <w:numId w:val="10"/>
        </w:numPr>
        <w:shd w:val="clear" w:color="auto" w:fill="FFFFFF"/>
        <w:spacing w:before="0" w:beforeAutospacing="0" w:line="360" w:lineRule="auto"/>
        <w:jc w:val="both"/>
        <w:rPr>
          <w:color w:val="000000" w:themeColor="text1"/>
        </w:rPr>
      </w:pPr>
      <w:r w:rsidRPr="002717FC">
        <w:rPr>
          <w:color w:val="000000" w:themeColor="text1"/>
        </w:rPr>
        <w:t>Large size and</w:t>
      </w:r>
    </w:p>
    <w:p w14:paraId="139E464D" w14:textId="77777777" w:rsidR="002717FC" w:rsidRPr="002717FC" w:rsidRDefault="002717FC" w:rsidP="00F02D89">
      <w:pPr>
        <w:pStyle w:val="rtejustify"/>
        <w:numPr>
          <w:ilvl w:val="0"/>
          <w:numId w:val="10"/>
        </w:numPr>
        <w:shd w:val="clear" w:color="auto" w:fill="FFFFFF"/>
        <w:spacing w:before="0" w:beforeAutospacing="0" w:line="360" w:lineRule="auto"/>
        <w:jc w:val="both"/>
        <w:rPr>
          <w:color w:val="000000" w:themeColor="text1"/>
        </w:rPr>
      </w:pPr>
      <w:r w:rsidRPr="002717FC">
        <w:rPr>
          <w:color w:val="000000" w:themeColor="text1"/>
        </w:rPr>
        <w:t>The high price of capacitors and inductors used in the PLC system.</w:t>
      </w:r>
    </w:p>
    <w:p w14:paraId="2E5D0014" w14:textId="77777777" w:rsidR="00E57381" w:rsidRDefault="00E57381" w:rsidP="003332B9">
      <w:pPr>
        <w:spacing w:before="240" w:after="0" w:line="360" w:lineRule="auto"/>
        <w:ind w:left="0" w:firstLine="0"/>
        <w:jc w:val="left"/>
        <w:rPr>
          <w:rFonts w:eastAsiaTheme="majorEastAsia" w:cstheme="majorBidi"/>
          <w:b/>
          <w:bCs/>
          <w:sz w:val="24"/>
          <w:szCs w:val="28"/>
        </w:rPr>
      </w:pPr>
      <w:r>
        <w:br w:type="page"/>
      </w:r>
    </w:p>
    <w:p w14:paraId="5236C7E4" w14:textId="651D413F" w:rsidR="00495FAF" w:rsidRPr="0049274C" w:rsidRDefault="00495FAF" w:rsidP="00CA5450">
      <w:pPr>
        <w:pStyle w:val="Heading1"/>
        <w:spacing w:before="240" w:line="360" w:lineRule="auto"/>
      </w:pPr>
      <w:r w:rsidRPr="0049274C">
        <w:lastRenderedPageBreak/>
        <w:t>Conclusion</w:t>
      </w:r>
    </w:p>
    <w:p w14:paraId="5827F982" w14:textId="7E3DC0B1" w:rsidR="009A68F0" w:rsidRPr="0049274C" w:rsidRDefault="00495FAF" w:rsidP="00CA5450">
      <w:pPr>
        <w:spacing w:before="240" w:after="0" w:line="360" w:lineRule="auto"/>
        <w:ind w:firstLine="0"/>
        <w:rPr>
          <w:sz w:val="24"/>
          <w:szCs w:val="24"/>
        </w:rPr>
        <w:sectPr w:rsidR="009A68F0" w:rsidRPr="0049274C" w:rsidSect="00D5204A">
          <w:footerReference w:type="default" r:id="rId12"/>
          <w:type w:val="continuous"/>
          <w:pgSz w:w="11906" w:h="16838" w:code="9"/>
          <w:pgMar w:top="1080" w:right="1016" w:bottom="1080" w:left="1440" w:header="432" w:footer="432" w:gutter="0"/>
          <w:cols w:space="720"/>
          <w:docGrid w:linePitch="360"/>
        </w:sectPr>
      </w:pPr>
      <w:r w:rsidRPr="0049274C">
        <w:rPr>
          <w:noProof/>
          <w:sz w:val="24"/>
          <w:szCs w:val="24"/>
        </w:rPr>
        <w:drawing>
          <wp:anchor distT="0" distB="0" distL="114300" distR="114300" simplePos="0" relativeHeight="251658240" behindDoc="0" locked="0" layoutInCell="1" allowOverlap="0" wp14:anchorId="27734F30" wp14:editId="79B75EB9">
            <wp:simplePos x="0" y="0"/>
            <wp:positionH relativeFrom="page">
              <wp:posOffset>6871970</wp:posOffset>
            </wp:positionH>
            <wp:positionV relativeFrom="page">
              <wp:posOffset>5751830</wp:posOffset>
            </wp:positionV>
            <wp:extent cx="4445" cy="44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009A68F0" w:rsidRPr="0049274C">
        <w:rPr>
          <w:rFonts w:eastAsia="Garamond"/>
          <w:color w:val="181717"/>
          <w:sz w:val="24"/>
          <w:szCs w:val="24"/>
        </w:rPr>
        <w:t>The power line communication field still constitutes an open research area even though successful standards have been adopted in recent years. Many more studies are needed to better understand and improve the performance of power lines for high bit rate applications. The theoretical data rate here indicates the raw physical layer data rate. To protect against the severe noisy conditions and fading in the powerline channel, very high levels of error control coding need to be provided.</w:t>
      </w:r>
      <w:r w:rsidR="00420AEA">
        <w:rPr>
          <w:rFonts w:eastAsia="Garamond"/>
          <w:color w:val="181717"/>
          <w:sz w:val="24"/>
          <w:szCs w:val="24"/>
        </w:rPr>
        <w:t xml:space="preserve"> </w:t>
      </w:r>
      <w:r w:rsidR="009A68F0" w:rsidRPr="0049274C">
        <w:rPr>
          <w:rFonts w:eastAsia="Garamond"/>
          <w:color w:val="181717"/>
          <w:sz w:val="24"/>
          <w:szCs w:val="24"/>
        </w:rPr>
        <w:t>Hence, the data rate as seen by the upper layers is much less.</w:t>
      </w:r>
    </w:p>
    <w:p w14:paraId="4CAFD964" w14:textId="341D7371" w:rsidR="00CA5450" w:rsidRPr="00CA5450" w:rsidRDefault="00CA5450" w:rsidP="00CA5450">
      <w:pPr>
        <w:spacing w:before="240" w:after="283" w:line="360" w:lineRule="auto"/>
        <w:ind w:firstLine="0"/>
        <w:rPr>
          <w:b/>
          <w:sz w:val="24"/>
          <w:szCs w:val="24"/>
        </w:rPr>
      </w:pPr>
      <w:r w:rsidRPr="00CA5450">
        <w:rPr>
          <w:b/>
          <w:sz w:val="24"/>
          <w:szCs w:val="24"/>
        </w:rPr>
        <w:t>Recommendations</w:t>
      </w:r>
    </w:p>
    <w:p w14:paraId="63C61236" w14:textId="77777777" w:rsidR="00B611E4" w:rsidRPr="00F43CBF" w:rsidRDefault="00B611E4" w:rsidP="000D6FC0">
      <w:pPr>
        <w:pStyle w:val="ListParagraph"/>
        <w:numPr>
          <w:ilvl w:val="0"/>
          <w:numId w:val="11"/>
        </w:numPr>
        <w:spacing w:after="160" w:line="360" w:lineRule="auto"/>
        <w:rPr>
          <w:sz w:val="32"/>
          <w:szCs w:val="24"/>
        </w:rPr>
      </w:pPr>
      <w:r w:rsidRPr="00F43CBF">
        <w:rPr>
          <w:sz w:val="24"/>
        </w:rPr>
        <w:t>Power line be effectively used since the security issues have been little addressed. There is a growing recognition that HSPLC has a serious security vulnerability</w:t>
      </w:r>
    </w:p>
    <w:p w14:paraId="7F916E4B" w14:textId="77777777" w:rsidR="00B611E4" w:rsidRPr="00F43CBF" w:rsidRDefault="00B611E4" w:rsidP="000D6FC0">
      <w:pPr>
        <w:pStyle w:val="ListParagraph"/>
        <w:numPr>
          <w:ilvl w:val="0"/>
          <w:numId w:val="11"/>
        </w:numPr>
        <w:spacing w:after="160" w:line="360" w:lineRule="auto"/>
        <w:rPr>
          <w:sz w:val="32"/>
          <w:szCs w:val="24"/>
        </w:rPr>
      </w:pPr>
      <w:r w:rsidRPr="00F43CBF">
        <w:rPr>
          <w:sz w:val="24"/>
        </w:rPr>
        <w:t xml:space="preserve">Due to the interconnectedness of the network and the open protocols (UDP /TCP /IP) being proposed. Industry is starting to address these issues, but caveat emptor. Powerline carrier communications is here to stay. </w:t>
      </w:r>
    </w:p>
    <w:p w14:paraId="79DA034E" w14:textId="77777777" w:rsidR="00B611E4" w:rsidRPr="00F43CBF" w:rsidRDefault="00B611E4" w:rsidP="000D6FC0">
      <w:pPr>
        <w:pStyle w:val="ListParagraph"/>
        <w:numPr>
          <w:ilvl w:val="0"/>
          <w:numId w:val="11"/>
        </w:numPr>
        <w:spacing w:after="160" w:line="360" w:lineRule="auto"/>
        <w:rPr>
          <w:sz w:val="32"/>
          <w:szCs w:val="24"/>
        </w:rPr>
      </w:pPr>
      <w:r w:rsidRPr="00F43CBF">
        <w:rPr>
          <w:sz w:val="24"/>
        </w:rPr>
        <w:t xml:space="preserve">It is also recommended due to the fact that it can be limited to a local area network within the home or office, or it may become another medium like telephone modem communications, but it will be used in the future. </w:t>
      </w:r>
    </w:p>
    <w:p w14:paraId="77836E92" w14:textId="77777777" w:rsidR="00B611E4" w:rsidRDefault="00B611E4">
      <w:pPr>
        <w:spacing w:after="160" w:line="259" w:lineRule="auto"/>
        <w:ind w:left="0" w:firstLine="0"/>
        <w:jc w:val="left"/>
        <w:rPr>
          <w:b/>
          <w:sz w:val="24"/>
          <w:szCs w:val="24"/>
        </w:rPr>
      </w:pPr>
      <w:r>
        <w:rPr>
          <w:b/>
          <w:sz w:val="24"/>
          <w:szCs w:val="24"/>
        </w:rPr>
        <w:br w:type="page"/>
      </w:r>
    </w:p>
    <w:p w14:paraId="3CAD2635" w14:textId="6B301ED7" w:rsidR="00F85EDE" w:rsidRPr="0049274C" w:rsidRDefault="00F97EE2" w:rsidP="00F85EDE">
      <w:pPr>
        <w:spacing w:line="480" w:lineRule="auto"/>
        <w:ind w:firstLine="0"/>
        <w:rPr>
          <w:b/>
          <w:sz w:val="24"/>
          <w:szCs w:val="24"/>
        </w:rPr>
      </w:pPr>
      <w:r w:rsidRPr="0049274C">
        <w:rPr>
          <w:b/>
          <w:sz w:val="24"/>
          <w:szCs w:val="24"/>
        </w:rPr>
        <w:lastRenderedPageBreak/>
        <w:t>Referen</w:t>
      </w:r>
      <w:bookmarkStart w:id="0" w:name="_GoBack"/>
      <w:bookmarkEnd w:id="0"/>
      <w:r w:rsidRPr="0049274C">
        <w:rPr>
          <w:b/>
          <w:sz w:val="24"/>
          <w:szCs w:val="24"/>
        </w:rPr>
        <w:t>ces</w:t>
      </w:r>
    </w:p>
    <w:p w14:paraId="2B1AB9A9" w14:textId="77777777" w:rsidR="00D5204A" w:rsidRPr="004C2617" w:rsidRDefault="00D5204A" w:rsidP="004C2617">
      <w:pPr>
        <w:spacing w:after="33" w:line="290" w:lineRule="auto"/>
        <w:ind w:left="720" w:right="30" w:hanging="706"/>
        <w:rPr>
          <w:sz w:val="24"/>
        </w:rPr>
      </w:pPr>
      <w:proofErr w:type="spellStart"/>
      <w:r w:rsidRPr="004C2617">
        <w:rPr>
          <w:sz w:val="24"/>
        </w:rPr>
        <w:t>Cataliotti</w:t>
      </w:r>
      <w:proofErr w:type="spellEnd"/>
      <w:r w:rsidRPr="004C2617">
        <w:rPr>
          <w:sz w:val="24"/>
        </w:rPr>
        <w:t>, A.</w:t>
      </w:r>
      <w:r>
        <w:rPr>
          <w:sz w:val="24"/>
        </w:rPr>
        <w:t xml:space="preserve"> &amp;</w:t>
      </w:r>
      <w:r w:rsidRPr="004C2617">
        <w:rPr>
          <w:sz w:val="24"/>
        </w:rPr>
        <w:t xml:space="preserve"> Cara, D. (2010). Model of line to shield power line communication system on a medium voltage network. </w:t>
      </w:r>
      <w:r w:rsidRPr="004C2617">
        <w:rPr>
          <w:i/>
          <w:sz w:val="24"/>
        </w:rPr>
        <w:t>Proceedings of IEEE Instrumentation and</w:t>
      </w:r>
      <w:r w:rsidRPr="004C2617">
        <w:rPr>
          <w:sz w:val="24"/>
        </w:rPr>
        <w:t xml:space="preserve"> </w:t>
      </w:r>
      <w:r w:rsidRPr="004C2617">
        <w:rPr>
          <w:i/>
          <w:sz w:val="24"/>
        </w:rPr>
        <w:t>Measurement Technology Conference</w:t>
      </w:r>
      <w:r>
        <w:rPr>
          <w:i/>
          <w:sz w:val="24"/>
        </w:rPr>
        <w:t xml:space="preserve">, </w:t>
      </w:r>
      <w:r>
        <w:rPr>
          <w:sz w:val="24"/>
        </w:rPr>
        <w:t>23(12), 45-67.</w:t>
      </w:r>
    </w:p>
    <w:p w14:paraId="3B515E7D" w14:textId="77777777" w:rsidR="00D5204A" w:rsidRDefault="00D5204A" w:rsidP="00F85EDE">
      <w:pPr>
        <w:spacing w:after="4" w:line="360" w:lineRule="auto"/>
        <w:ind w:left="720" w:hanging="720"/>
        <w:rPr>
          <w:sz w:val="24"/>
          <w:szCs w:val="24"/>
        </w:rPr>
      </w:pPr>
      <w:r w:rsidRPr="0049274C">
        <w:rPr>
          <w:sz w:val="24"/>
          <w:szCs w:val="24"/>
        </w:rPr>
        <w:t>Cooper, T</w:t>
      </w:r>
      <w:r>
        <w:rPr>
          <w:sz w:val="24"/>
          <w:szCs w:val="24"/>
        </w:rPr>
        <w:t xml:space="preserve">. (2002). </w:t>
      </w:r>
      <w:r w:rsidRPr="0049274C">
        <w:rPr>
          <w:sz w:val="24"/>
          <w:szCs w:val="24"/>
        </w:rPr>
        <w:t xml:space="preserve">Narrowband, Low Data Rate </w:t>
      </w:r>
      <w:r w:rsidRPr="0049274C">
        <w:rPr>
          <w:noProof/>
          <w:sz w:val="24"/>
          <w:szCs w:val="24"/>
        </w:rPr>
        <w:drawing>
          <wp:inline distT="0" distB="0" distL="0" distR="0" wp14:anchorId="1D14F902" wp14:editId="48A18217">
            <wp:extent cx="13335" cy="13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49274C">
        <w:rPr>
          <w:sz w:val="24"/>
          <w:szCs w:val="24"/>
        </w:rPr>
        <w:t xml:space="preserve">Communications on the Low-Voltage Mains in the CENELEC Frequencies- Part 1: </w:t>
      </w:r>
      <w:r w:rsidRPr="00D55294">
        <w:rPr>
          <w:i/>
          <w:sz w:val="24"/>
          <w:szCs w:val="24"/>
        </w:rPr>
        <w:t xml:space="preserve">Noise and Attenuation, IEEE Trans on Power Delivery, </w:t>
      </w:r>
      <w:r w:rsidRPr="0049274C">
        <w:rPr>
          <w:sz w:val="24"/>
          <w:szCs w:val="24"/>
        </w:rPr>
        <w:t>17</w:t>
      </w:r>
      <w:r>
        <w:rPr>
          <w:sz w:val="24"/>
          <w:szCs w:val="24"/>
        </w:rPr>
        <w:t>(</w:t>
      </w:r>
      <w:r w:rsidRPr="0049274C">
        <w:rPr>
          <w:sz w:val="24"/>
          <w:szCs w:val="24"/>
        </w:rPr>
        <w:t>3</w:t>
      </w:r>
      <w:r>
        <w:rPr>
          <w:sz w:val="24"/>
          <w:szCs w:val="24"/>
        </w:rPr>
        <w:t>), 32-45.</w:t>
      </w:r>
    </w:p>
    <w:p w14:paraId="3BA2AFF0" w14:textId="77777777" w:rsidR="00D5204A" w:rsidRPr="0049274C" w:rsidRDefault="00D5204A" w:rsidP="00F85EDE">
      <w:pPr>
        <w:spacing w:after="27" w:line="360" w:lineRule="auto"/>
        <w:ind w:left="720" w:hanging="720"/>
        <w:rPr>
          <w:sz w:val="24"/>
          <w:szCs w:val="24"/>
        </w:rPr>
      </w:pPr>
      <w:proofErr w:type="spellStart"/>
      <w:r w:rsidRPr="0049274C">
        <w:rPr>
          <w:rFonts w:eastAsia="Garamond"/>
          <w:color w:val="181717"/>
          <w:sz w:val="24"/>
          <w:szCs w:val="24"/>
        </w:rPr>
        <w:t>Halid</w:t>
      </w:r>
      <w:proofErr w:type="spellEnd"/>
      <w:r w:rsidRPr="0049274C">
        <w:rPr>
          <w:rFonts w:eastAsia="Garamond"/>
          <w:color w:val="181717"/>
          <w:sz w:val="24"/>
          <w:szCs w:val="24"/>
        </w:rPr>
        <w:t xml:space="preserve">, </w:t>
      </w:r>
      <w:r>
        <w:rPr>
          <w:rFonts w:eastAsia="Garamond"/>
          <w:color w:val="181717"/>
          <w:sz w:val="24"/>
          <w:szCs w:val="24"/>
        </w:rPr>
        <w:t xml:space="preserve">A. (2010). </w:t>
      </w:r>
      <w:r w:rsidRPr="0049274C">
        <w:rPr>
          <w:rFonts w:eastAsia="Garamond"/>
          <w:color w:val="181717"/>
          <w:sz w:val="24"/>
          <w:szCs w:val="24"/>
        </w:rPr>
        <w:t>Modeling MAC Layer for Powerline Communications Networks’.</w:t>
      </w:r>
      <w:r>
        <w:rPr>
          <w:rFonts w:eastAsia="Garamond"/>
          <w:color w:val="181717"/>
          <w:sz w:val="24"/>
          <w:szCs w:val="24"/>
        </w:rPr>
        <w:t xml:space="preserve"> </w:t>
      </w:r>
      <w:r w:rsidRPr="00D55294">
        <w:rPr>
          <w:rFonts w:eastAsia="Garamond"/>
          <w:i/>
          <w:color w:val="181717"/>
          <w:sz w:val="24"/>
          <w:szCs w:val="24"/>
        </w:rPr>
        <w:t>Internet, Performance and Control network systems, part of SPIE’s symposium on Information Technologies,</w:t>
      </w:r>
      <w:r w:rsidRPr="0049274C">
        <w:rPr>
          <w:rFonts w:eastAsia="Garamond"/>
          <w:color w:val="181717"/>
          <w:sz w:val="24"/>
          <w:szCs w:val="24"/>
        </w:rPr>
        <w:t xml:space="preserve"> 5</w:t>
      </w:r>
      <w:r>
        <w:rPr>
          <w:rFonts w:eastAsia="Garamond"/>
          <w:color w:val="181717"/>
          <w:sz w:val="24"/>
          <w:szCs w:val="24"/>
        </w:rPr>
        <w:t>(1), 33-45.</w:t>
      </w:r>
    </w:p>
    <w:p w14:paraId="6B444B73" w14:textId="77777777" w:rsidR="00D5204A" w:rsidRPr="0049274C" w:rsidRDefault="00D5204A" w:rsidP="00F85EDE">
      <w:pPr>
        <w:spacing w:line="360" w:lineRule="auto"/>
        <w:ind w:left="720" w:hanging="720"/>
        <w:rPr>
          <w:sz w:val="24"/>
          <w:szCs w:val="24"/>
        </w:rPr>
      </w:pPr>
      <w:r w:rsidRPr="0049274C">
        <w:rPr>
          <w:rFonts w:eastAsia="Garamond"/>
          <w:color w:val="181717"/>
          <w:sz w:val="24"/>
          <w:szCs w:val="24"/>
        </w:rPr>
        <w:t>Klau</w:t>
      </w:r>
      <w:r>
        <w:rPr>
          <w:rFonts w:eastAsia="Garamond"/>
          <w:color w:val="181717"/>
          <w:sz w:val="24"/>
          <w:szCs w:val="24"/>
        </w:rPr>
        <w:t>s, D.</w:t>
      </w:r>
      <w:r w:rsidRPr="0049274C">
        <w:rPr>
          <w:rFonts w:eastAsia="Garamond"/>
          <w:color w:val="181717"/>
          <w:sz w:val="24"/>
          <w:szCs w:val="24"/>
        </w:rPr>
        <w:t xml:space="preserve"> </w:t>
      </w:r>
      <w:r>
        <w:rPr>
          <w:rFonts w:eastAsia="Garamond"/>
          <w:color w:val="181717"/>
          <w:sz w:val="24"/>
          <w:szCs w:val="24"/>
        </w:rPr>
        <w:t xml:space="preserve">(2011). </w:t>
      </w:r>
      <w:r w:rsidRPr="0049274C">
        <w:rPr>
          <w:rFonts w:eastAsia="Garamond"/>
          <w:i/>
          <w:color w:val="181717"/>
          <w:sz w:val="24"/>
          <w:szCs w:val="24"/>
        </w:rPr>
        <w:t>Powerline Communications</w:t>
      </w:r>
      <w:r>
        <w:rPr>
          <w:rFonts w:eastAsia="Garamond"/>
          <w:color w:val="181717"/>
          <w:sz w:val="24"/>
          <w:szCs w:val="24"/>
        </w:rPr>
        <w:t xml:space="preserve">. </w:t>
      </w:r>
      <w:r w:rsidRPr="0049274C">
        <w:rPr>
          <w:rFonts w:eastAsia="Garamond"/>
          <w:color w:val="181717"/>
          <w:sz w:val="24"/>
          <w:szCs w:val="24"/>
        </w:rPr>
        <w:t>Prentice Hall, Upper Saddle River</w:t>
      </w:r>
      <w:r>
        <w:rPr>
          <w:rFonts w:eastAsia="Garamond"/>
          <w:color w:val="181717"/>
          <w:sz w:val="24"/>
          <w:szCs w:val="24"/>
        </w:rPr>
        <w:t>.</w:t>
      </w:r>
    </w:p>
    <w:p w14:paraId="360F5CA2" w14:textId="77777777" w:rsidR="00D5204A" w:rsidRPr="0049274C" w:rsidRDefault="00D5204A" w:rsidP="00F85EDE">
      <w:pPr>
        <w:spacing w:line="360" w:lineRule="auto"/>
        <w:ind w:left="720" w:hanging="720"/>
        <w:rPr>
          <w:sz w:val="24"/>
          <w:szCs w:val="24"/>
        </w:rPr>
      </w:pPr>
      <w:proofErr w:type="spellStart"/>
      <w:r w:rsidRPr="0049274C">
        <w:rPr>
          <w:rFonts w:eastAsia="Garamond"/>
          <w:color w:val="181717"/>
          <w:sz w:val="24"/>
          <w:szCs w:val="24"/>
        </w:rPr>
        <w:t>Niovi</w:t>
      </w:r>
      <w:proofErr w:type="spellEnd"/>
      <w:r w:rsidRPr="0049274C">
        <w:rPr>
          <w:rFonts w:eastAsia="Garamond"/>
          <w:color w:val="181717"/>
          <w:sz w:val="24"/>
          <w:szCs w:val="24"/>
        </w:rPr>
        <w:t>, A.</w:t>
      </w:r>
      <w:r>
        <w:rPr>
          <w:rFonts w:eastAsia="Garamond"/>
          <w:color w:val="181717"/>
          <w:sz w:val="24"/>
          <w:szCs w:val="24"/>
        </w:rPr>
        <w:t>,</w:t>
      </w:r>
      <w:r w:rsidRPr="0049274C">
        <w:rPr>
          <w:rFonts w:eastAsia="Garamond"/>
          <w:color w:val="181717"/>
          <w:sz w:val="24"/>
          <w:szCs w:val="24"/>
        </w:rPr>
        <w:t xml:space="preserve"> Han</w:t>
      </w:r>
      <w:r>
        <w:rPr>
          <w:rFonts w:eastAsia="Garamond"/>
          <w:color w:val="181717"/>
          <w:sz w:val="24"/>
          <w:szCs w:val="24"/>
        </w:rPr>
        <w:t xml:space="preserve">, </w:t>
      </w:r>
      <w:r w:rsidRPr="0049274C">
        <w:rPr>
          <w:rFonts w:eastAsia="Garamond"/>
          <w:color w:val="181717"/>
          <w:sz w:val="24"/>
          <w:szCs w:val="24"/>
        </w:rPr>
        <w:t>J</w:t>
      </w:r>
      <w:r>
        <w:rPr>
          <w:rFonts w:eastAsia="Garamond"/>
          <w:color w:val="181717"/>
          <w:sz w:val="24"/>
          <w:szCs w:val="24"/>
        </w:rPr>
        <w:t xml:space="preserve">. &amp; </w:t>
      </w:r>
      <w:r w:rsidRPr="0049274C">
        <w:rPr>
          <w:rFonts w:eastAsia="Garamond"/>
          <w:color w:val="181717"/>
          <w:sz w:val="24"/>
          <w:szCs w:val="24"/>
        </w:rPr>
        <w:t xml:space="preserve">Yazdani, </w:t>
      </w:r>
      <w:r>
        <w:rPr>
          <w:rFonts w:eastAsia="Garamond"/>
          <w:color w:val="181717"/>
          <w:sz w:val="24"/>
          <w:szCs w:val="24"/>
        </w:rPr>
        <w:t xml:space="preserve">A. (2003). </w:t>
      </w:r>
      <w:r w:rsidRPr="0049274C">
        <w:rPr>
          <w:rFonts w:eastAsia="Garamond"/>
          <w:color w:val="181717"/>
          <w:sz w:val="24"/>
          <w:szCs w:val="24"/>
        </w:rPr>
        <w:t xml:space="preserve">Power Line Communications: State of the Art and Future Trends,” </w:t>
      </w:r>
      <w:r w:rsidRPr="0049274C">
        <w:rPr>
          <w:rFonts w:eastAsia="Garamond"/>
          <w:i/>
          <w:color w:val="181717"/>
          <w:sz w:val="24"/>
          <w:szCs w:val="24"/>
        </w:rPr>
        <w:t>IEEE Communications Magazine</w:t>
      </w:r>
      <w:r w:rsidRPr="0049274C">
        <w:rPr>
          <w:rFonts w:eastAsia="Garamond"/>
          <w:color w:val="181717"/>
          <w:sz w:val="24"/>
          <w:szCs w:val="24"/>
        </w:rPr>
        <w:t>,</w:t>
      </w:r>
      <w:r>
        <w:rPr>
          <w:rFonts w:eastAsia="Garamond"/>
          <w:color w:val="181717"/>
          <w:sz w:val="24"/>
          <w:szCs w:val="24"/>
        </w:rPr>
        <w:t xml:space="preserve"> 1(2), </w:t>
      </w:r>
      <w:r w:rsidRPr="0049274C">
        <w:rPr>
          <w:rFonts w:eastAsia="Garamond"/>
          <w:color w:val="181717"/>
          <w:sz w:val="24"/>
          <w:szCs w:val="24"/>
        </w:rPr>
        <w:t xml:space="preserve">34-40.  </w:t>
      </w:r>
    </w:p>
    <w:p w14:paraId="06619563" w14:textId="00DEE13D" w:rsidR="00D5204A" w:rsidRPr="0049274C" w:rsidRDefault="00D5204A" w:rsidP="00F85EDE">
      <w:pPr>
        <w:spacing w:line="360" w:lineRule="auto"/>
        <w:ind w:left="720" w:hanging="720"/>
        <w:rPr>
          <w:sz w:val="24"/>
          <w:szCs w:val="24"/>
        </w:rPr>
      </w:pPr>
      <w:r w:rsidRPr="0049274C">
        <w:rPr>
          <w:rFonts w:eastAsia="Garamond"/>
          <w:color w:val="181717"/>
          <w:sz w:val="24"/>
          <w:szCs w:val="24"/>
        </w:rPr>
        <w:t>Olaf</w:t>
      </w:r>
      <w:r>
        <w:rPr>
          <w:rFonts w:eastAsia="Garamond"/>
          <w:color w:val="181717"/>
          <w:sz w:val="24"/>
          <w:szCs w:val="24"/>
        </w:rPr>
        <w:t>,</w:t>
      </w:r>
      <w:r w:rsidRPr="0049274C">
        <w:rPr>
          <w:rFonts w:eastAsia="Garamond"/>
          <w:color w:val="181717"/>
          <w:sz w:val="24"/>
          <w:szCs w:val="24"/>
        </w:rPr>
        <w:t xml:space="preserve"> G.</w:t>
      </w:r>
      <w:r>
        <w:rPr>
          <w:rFonts w:eastAsia="Garamond"/>
          <w:color w:val="181717"/>
          <w:sz w:val="24"/>
          <w:szCs w:val="24"/>
        </w:rPr>
        <w:t xml:space="preserve"> (2008). </w:t>
      </w:r>
      <w:r w:rsidRPr="0049274C">
        <w:rPr>
          <w:rFonts w:eastAsia="Garamond"/>
          <w:color w:val="181717"/>
          <w:sz w:val="24"/>
          <w:szCs w:val="24"/>
        </w:rPr>
        <w:t>Channel Model</w:t>
      </w:r>
      <w:r>
        <w:rPr>
          <w:rFonts w:eastAsia="Garamond"/>
          <w:color w:val="181717"/>
          <w:sz w:val="24"/>
          <w:szCs w:val="24"/>
        </w:rPr>
        <w:t xml:space="preserve"> </w:t>
      </w:r>
      <w:r w:rsidRPr="0049274C">
        <w:rPr>
          <w:rFonts w:eastAsia="Garamond"/>
          <w:color w:val="181717"/>
          <w:sz w:val="24"/>
          <w:szCs w:val="24"/>
        </w:rPr>
        <w:t xml:space="preserve">for the Residential Power Circuit used as a Digital Communications Medium,” </w:t>
      </w:r>
      <w:r w:rsidRPr="0049274C">
        <w:rPr>
          <w:rFonts w:eastAsia="Garamond"/>
          <w:i/>
          <w:color w:val="181717"/>
          <w:sz w:val="24"/>
          <w:szCs w:val="24"/>
        </w:rPr>
        <w:t>IEEE Transactions on Electromagnetic Compatibility</w:t>
      </w:r>
      <w:r w:rsidRPr="0049274C">
        <w:rPr>
          <w:rFonts w:eastAsia="Garamond"/>
          <w:color w:val="181717"/>
          <w:sz w:val="24"/>
          <w:szCs w:val="24"/>
        </w:rPr>
        <w:t>, 40</w:t>
      </w:r>
      <w:r>
        <w:rPr>
          <w:rFonts w:eastAsia="Garamond"/>
          <w:color w:val="181717"/>
          <w:sz w:val="24"/>
          <w:szCs w:val="24"/>
        </w:rPr>
        <w:t>(</w:t>
      </w:r>
      <w:r w:rsidRPr="0049274C">
        <w:rPr>
          <w:rFonts w:eastAsia="Garamond"/>
          <w:color w:val="181717"/>
          <w:sz w:val="24"/>
          <w:szCs w:val="24"/>
        </w:rPr>
        <w:t>4</w:t>
      </w:r>
      <w:r>
        <w:rPr>
          <w:rFonts w:eastAsia="Garamond"/>
          <w:color w:val="181717"/>
          <w:sz w:val="24"/>
          <w:szCs w:val="24"/>
        </w:rPr>
        <w:t xml:space="preserve">), </w:t>
      </w:r>
      <w:r w:rsidR="004E1E7A">
        <w:rPr>
          <w:rFonts w:eastAsia="Garamond"/>
          <w:color w:val="181717"/>
          <w:sz w:val="24"/>
          <w:szCs w:val="24"/>
        </w:rPr>
        <w:t>13-27</w:t>
      </w:r>
      <w:r w:rsidRPr="0049274C">
        <w:rPr>
          <w:rFonts w:eastAsia="Garamond"/>
          <w:color w:val="181717"/>
          <w:sz w:val="24"/>
          <w:szCs w:val="24"/>
        </w:rPr>
        <w:t>.</w:t>
      </w:r>
    </w:p>
    <w:p w14:paraId="68ACA4F8" w14:textId="77777777" w:rsidR="00D5204A" w:rsidRPr="0049274C" w:rsidRDefault="00D5204A" w:rsidP="00F85EDE">
      <w:pPr>
        <w:spacing w:after="217" w:line="360" w:lineRule="auto"/>
        <w:ind w:left="720" w:hanging="720"/>
        <w:rPr>
          <w:rFonts w:eastAsia="Garamond"/>
          <w:color w:val="181717"/>
          <w:sz w:val="24"/>
          <w:szCs w:val="24"/>
        </w:rPr>
      </w:pPr>
      <w:proofErr w:type="spellStart"/>
      <w:r w:rsidRPr="0049274C">
        <w:rPr>
          <w:rFonts w:eastAsia="Garamond"/>
          <w:color w:val="181717"/>
          <w:sz w:val="24"/>
          <w:szCs w:val="24"/>
        </w:rPr>
        <w:t>Papaleonidopoulos</w:t>
      </w:r>
      <w:proofErr w:type="spellEnd"/>
      <w:r w:rsidRPr="0049274C">
        <w:rPr>
          <w:rFonts w:eastAsia="Garamond"/>
          <w:color w:val="181717"/>
          <w:sz w:val="24"/>
          <w:szCs w:val="24"/>
        </w:rPr>
        <w:t>, I.</w:t>
      </w:r>
      <w:r>
        <w:rPr>
          <w:rFonts w:eastAsia="Garamond"/>
          <w:color w:val="181717"/>
          <w:sz w:val="24"/>
          <w:szCs w:val="24"/>
        </w:rPr>
        <w:t>,</w:t>
      </w:r>
      <w:r w:rsidRPr="0049274C">
        <w:rPr>
          <w:rFonts w:eastAsia="Garamond"/>
          <w:color w:val="181717"/>
          <w:sz w:val="24"/>
          <w:szCs w:val="24"/>
        </w:rPr>
        <w:t xml:space="preserve"> </w:t>
      </w:r>
      <w:proofErr w:type="spellStart"/>
      <w:r w:rsidRPr="0049274C">
        <w:rPr>
          <w:rFonts w:eastAsia="Garamond"/>
          <w:color w:val="181717"/>
          <w:sz w:val="24"/>
          <w:szCs w:val="24"/>
        </w:rPr>
        <w:t>Capsalis</w:t>
      </w:r>
      <w:proofErr w:type="spellEnd"/>
      <w:r w:rsidRPr="0049274C">
        <w:rPr>
          <w:rFonts w:eastAsia="Garamond"/>
          <w:color w:val="181717"/>
          <w:sz w:val="24"/>
          <w:szCs w:val="24"/>
        </w:rPr>
        <w:t>,</w:t>
      </w:r>
      <w:r>
        <w:rPr>
          <w:rFonts w:eastAsia="Garamond"/>
          <w:color w:val="181717"/>
          <w:sz w:val="24"/>
          <w:szCs w:val="24"/>
        </w:rPr>
        <w:t xml:space="preserve"> </w:t>
      </w:r>
      <w:r w:rsidRPr="0049274C">
        <w:rPr>
          <w:rFonts w:eastAsia="Garamond"/>
          <w:color w:val="181717"/>
          <w:sz w:val="24"/>
          <w:szCs w:val="24"/>
        </w:rPr>
        <w:t>C.</w:t>
      </w:r>
      <w:r>
        <w:rPr>
          <w:rFonts w:eastAsia="Garamond"/>
          <w:color w:val="181717"/>
          <w:sz w:val="24"/>
          <w:szCs w:val="24"/>
        </w:rPr>
        <w:t>,</w:t>
      </w:r>
      <w:r w:rsidRPr="0049274C">
        <w:rPr>
          <w:rFonts w:eastAsia="Garamond"/>
          <w:color w:val="181717"/>
          <w:sz w:val="24"/>
          <w:szCs w:val="24"/>
        </w:rPr>
        <w:t xml:space="preserve"> </w:t>
      </w:r>
      <w:proofErr w:type="spellStart"/>
      <w:r w:rsidRPr="0049274C">
        <w:rPr>
          <w:rFonts w:eastAsia="Garamond"/>
          <w:color w:val="181717"/>
          <w:sz w:val="24"/>
          <w:szCs w:val="24"/>
        </w:rPr>
        <w:t>Karagiannopoulos</w:t>
      </w:r>
      <w:proofErr w:type="spellEnd"/>
      <w:r w:rsidRPr="0049274C">
        <w:rPr>
          <w:rFonts w:eastAsia="Garamond"/>
          <w:color w:val="181717"/>
          <w:sz w:val="24"/>
          <w:szCs w:val="24"/>
        </w:rPr>
        <w:t>, C.</w:t>
      </w:r>
      <w:r>
        <w:rPr>
          <w:rFonts w:eastAsia="Garamond"/>
          <w:color w:val="181717"/>
          <w:sz w:val="24"/>
          <w:szCs w:val="24"/>
        </w:rPr>
        <w:t>,</w:t>
      </w:r>
      <w:r w:rsidRPr="0049274C">
        <w:rPr>
          <w:rFonts w:eastAsia="Garamond"/>
          <w:color w:val="181717"/>
          <w:sz w:val="24"/>
          <w:szCs w:val="24"/>
        </w:rPr>
        <w:t xml:space="preserve"> </w:t>
      </w:r>
      <w:proofErr w:type="spellStart"/>
      <w:r w:rsidRPr="0049274C">
        <w:rPr>
          <w:rFonts w:eastAsia="Garamond"/>
          <w:color w:val="181717"/>
          <w:sz w:val="24"/>
          <w:szCs w:val="24"/>
        </w:rPr>
        <w:t>Theodorou</w:t>
      </w:r>
      <w:proofErr w:type="spellEnd"/>
      <w:r w:rsidRPr="0049274C">
        <w:rPr>
          <w:rFonts w:eastAsia="Garamond"/>
          <w:color w:val="181717"/>
          <w:sz w:val="24"/>
          <w:szCs w:val="24"/>
        </w:rPr>
        <w:t>, N.</w:t>
      </w:r>
      <w:r>
        <w:rPr>
          <w:rFonts w:eastAsia="Garamond"/>
          <w:color w:val="181717"/>
          <w:sz w:val="24"/>
          <w:szCs w:val="24"/>
        </w:rPr>
        <w:t xml:space="preserve"> (2003). </w:t>
      </w:r>
      <w:r w:rsidRPr="0049274C">
        <w:rPr>
          <w:rFonts w:eastAsia="Garamond"/>
          <w:color w:val="181717"/>
          <w:sz w:val="24"/>
          <w:szCs w:val="24"/>
        </w:rPr>
        <w:t xml:space="preserve">Statistical analysis and simulation of indoor single-phase low voltage power-line communication channels on the basis of multi-path propagation, </w:t>
      </w:r>
      <w:r w:rsidRPr="0049274C">
        <w:rPr>
          <w:rFonts w:eastAsia="Garamond"/>
          <w:i/>
          <w:color w:val="181717"/>
          <w:sz w:val="24"/>
          <w:szCs w:val="24"/>
        </w:rPr>
        <w:t>IEEE Transactions on Consumer Electronics</w:t>
      </w:r>
      <w:r w:rsidRPr="0049274C">
        <w:rPr>
          <w:rFonts w:eastAsia="Garamond"/>
          <w:color w:val="181717"/>
          <w:sz w:val="24"/>
          <w:szCs w:val="24"/>
        </w:rPr>
        <w:t>, 49</w:t>
      </w:r>
      <w:r>
        <w:rPr>
          <w:rFonts w:eastAsia="Garamond"/>
          <w:color w:val="181717"/>
          <w:sz w:val="24"/>
          <w:szCs w:val="24"/>
        </w:rPr>
        <w:t>(</w:t>
      </w:r>
      <w:r w:rsidRPr="0049274C">
        <w:rPr>
          <w:rFonts w:eastAsia="Garamond"/>
          <w:color w:val="181717"/>
          <w:sz w:val="24"/>
          <w:szCs w:val="24"/>
        </w:rPr>
        <w:t>1</w:t>
      </w:r>
      <w:r>
        <w:rPr>
          <w:rFonts w:eastAsia="Garamond"/>
          <w:color w:val="181717"/>
          <w:sz w:val="24"/>
          <w:szCs w:val="24"/>
        </w:rPr>
        <w:t>), 12-21</w:t>
      </w:r>
      <w:r w:rsidRPr="0049274C">
        <w:rPr>
          <w:rFonts w:eastAsia="Garamond"/>
          <w:color w:val="181717"/>
          <w:sz w:val="24"/>
          <w:szCs w:val="24"/>
        </w:rPr>
        <w:t>.</w:t>
      </w:r>
    </w:p>
    <w:p w14:paraId="4241AC2A" w14:textId="77777777" w:rsidR="00D5204A" w:rsidRPr="0049274C" w:rsidRDefault="00D5204A" w:rsidP="00F85EDE">
      <w:pPr>
        <w:spacing w:line="360" w:lineRule="auto"/>
        <w:ind w:left="720" w:hanging="720"/>
        <w:rPr>
          <w:sz w:val="24"/>
          <w:szCs w:val="24"/>
        </w:rPr>
      </w:pPr>
      <w:r w:rsidRPr="0049274C">
        <w:rPr>
          <w:rFonts w:eastAsia="Garamond"/>
          <w:color w:val="181717"/>
          <w:sz w:val="24"/>
          <w:szCs w:val="24"/>
        </w:rPr>
        <w:t xml:space="preserve">Sobia, N. </w:t>
      </w:r>
      <w:r>
        <w:rPr>
          <w:rFonts w:eastAsia="Garamond"/>
          <w:color w:val="181717"/>
          <w:sz w:val="24"/>
          <w:szCs w:val="24"/>
        </w:rPr>
        <w:t xml:space="preserve">&amp; </w:t>
      </w:r>
      <w:r w:rsidRPr="0049274C">
        <w:rPr>
          <w:rFonts w:eastAsia="Garamond"/>
          <w:color w:val="181717"/>
          <w:sz w:val="24"/>
          <w:szCs w:val="24"/>
        </w:rPr>
        <w:t xml:space="preserve">Gohar, </w:t>
      </w:r>
      <w:r>
        <w:rPr>
          <w:rFonts w:eastAsia="Garamond"/>
          <w:color w:val="181717"/>
          <w:sz w:val="24"/>
          <w:szCs w:val="24"/>
        </w:rPr>
        <w:t xml:space="preserve">D. (2003). </w:t>
      </w:r>
      <w:r w:rsidRPr="0049274C">
        <w:rPr>
          <w:rFonts w:eastAsia="Garamond"/>
          <w:color w:val="181717"/>
          <w:sz w:val="24"/>
          <w:szCs w:val="24"/>
        </w:rPr>
        <w:t>A</w:t>
      </w:r>
      <w:r>
        <w:rPr>
          <w:rFonts w:eastAsia="Garamond"/>
          <w:color w:val="181717"/>
          <w:sz w:val="24"/>
          <w:szCs w:val="24"/>
        </w:rPr>
        <w:t xml:space="preserve"> </w:t>
      </w:r>
      <w:r w:rsidRPr="0049274C">
        <w:rPr>
          <w:rFonts w:eastAsia="Garamond"/>
          <w:color w:val="181717"/>
          <w:sz w:val="24"/>
          <w:szCs w:val="24"/>
        </w:rPr>
        <w:t xml:space="preserve">Discrete Multitone Transceiver at the heart of the PHY layer of an In-Home Power Line Communication Local Area Network,” </w:t>
      </w:r>
      <w:r w:rsidRPr="0049274C">
        <w:rPr>
          <w:rFonts w:eastAsia="Garamond"/>
          <w:i/>
          <w:color w:val="181717"/>
          <w:sz w:val="24"/>
          <w:szCs w:val="24"/>
        </w:rPr>
        <w:t>IEEE Communications</w:t>
      </w:r>
      <w:r>
        <w:rPr>
          <w:rFonts w:eastAsia="Garamond"/>
          <w:i/>
          <w:color w:val="181717"/>
          <w:sz w:val="24"/>
          <w:szCs w:val="24"/>
        </w:rPr>
        <w:t xml:space="preserve"> </w:t>
      </w:r>
      <w:r w:rsidRPr="0049274C">
        <w:rPr>
          <w:rFonts w:eastAsia="Garamond"/>
          <w:i/>
          <w:color w:val="181717"/>
          <w:sz w:val="24"/>
          <w:szCs w:val="24"/>
        </w:rPr>
        <w:t>Magazine</w:t>
      </w:r>
      <w:r w:rsidRPr="0049274C">
        <w:rPr>
          <w:rFonts w:eastAsia="Garamond"/>
          <w:color w:val="181717"/>
          <w:sz w:val="24"/>
          <w:szCs w:val="24"/>
        </w:rPr>
        <w:t xml:space="preserve">, </w:t>
      </w:r>
      <w:r>
        <w:rPr>
          <w:rFonts w:eastAsia="Garamond"/>
          <w:color w:val="181717"/>
          <w:sz w:val="24"/>
          <w:szCs w:val="24"/>
        </w:rPr>
        <w:t xml:space="preserve">1(2), </w:t>
      </w:r>
      <w:r w:rsidRPr="0049274C">
        <w:rPr>
          <w:rFonts w:eastAsia="Garamond"/>
          <w:color w:val="181717"/>
          <w:sz w:val="24"/>
          <w:szCs w:val="24"/>
        </w:rPr>
        <w:t>48-53.</w:t>
      </w:r>
    </w:p>
    <w:p w14:paraId="6C769A93" w14:textId="77777777" w:rsidR="00D5204A" w:rsidRPr="0049274C" w:rsidRDefault="00D5204A" w:rsidP="00F85EDE">
      <w:pPr>
        <w:spacing w:line="360" w:lineRule="auto"/>
        <w:ind w:left="720" w:hanging="720"/>
        <w:rPr>
          <w:sz w:val="24"/>
          <w:szCs w:val="24"/>
        </w:rPr>
      </w:pPr>
      <w:r w:rsidRPr="0049274C">
        <w:rPr>
          <w:rFonts w:eastAsia="Garamond"/>
          <w:color w:val="181717"/>
          <w:sz w:val="24"/>
          <w:szCs w:val="24"/>
        </w:rPr>
        <w:t xml:space="preserve">Zimmermann, </w:t>
      </w:r>
      <w:r>
        <w:rPr>
          <w:rFonts w:eastAsia="Garamond"/>
          <w:color w:val="181717"/>
          <w:sz w:val="24"/>
          <w:szCs w:val="24"/>
        </w:rPr>
        <w:t xml:space="preserve">M. &amp; </w:t>
      </w:r>
      <w:r w:rsidRPr="0049274C">
        <w:rPr>
          <w:rFonts w:eastAsia="Garamond"/>
          <w:color w:val="181717"/>
          <w:sz w:val="24"/>
          <w:szCs w:val="24"/>
        </w:rPr>
        <w:t>Klaus,</w:t>
      </w:r>
      <w:r>
        <w:rPr>
          <w:rFonts w:eastAsia="Garamond"/>
          <w:color w:val="181717"/>
          <w:sz w:val="24"/>
          <w:szCs w:val="24"/>
        </w:rPr>
        <w:t xml:space="preserve"> D. (2000). </w:t>
      </w:r>
      <w:r w:rsidRPr="0049274C">
        <w:rPr>
          <w:rFonts w:eastAsia="Garamond"/>
          <w:color w:val="181717"/>
          <w:sz w:val="24"/>
          <w:szCs w:val="24"/>
        </w:rPr>
        <w:t xml:space="preserve">An Analysis of the </w:t>
      </w:r>
      <w:proofErr w:type="spellStart"/>
      <w:r w:rsidRPr="0049274C">
        <w:rPr>
          <w:rFonts w:eastAsia="Garamond"/>
          <w:color w:val="181717"/>
          <w:sz w:val="24"/>
          <w:szCs w:val="24"/>
        </w:rPr>
        <w:t>Broadban</w:t>
      </w:r>
      <w:proofErr w:type="spellEnd"/>
      <w:r w:rsidRPr="0049274C">
        <w:rPr>
          <w:rFonts w:eastAsia="Garamond"/>
          <w:color w:val="181717"/>
          <w:sz w:val="24"/>
          <w:szCs w:val="24"/>
        </w:rPr>
        <w:t xml:space="preserve"> Noise Scenario in Powerline networks. </w:t>
      </w:r>
      <w:r w:rsidRPr="00D55294">
        <w:rPr>
          <w:rFonts w:eastAsia="Garamond"/>
          <w:i/>
          <w:color w:val="181717"/>
          <w:sz w:val="24"/>
          <w:szCs w:val="24"/>
        </w:rPr>
        <w:t>Proceedings of International Symposium of Power-line Communications and its applications,</w:t>
      </w:r>
      <w:r w:rsidRPr="0049274C">
        <w:rPr>
          <w:rFonts w:eastAsia="Garamond"/>
          <w:color w:val="181717"/>
          <w:sz w:val="24"/>
          <w:szCs w:val="24"/>
        </w:rPr>
        <w:t xml:space="preserve"> </w:t>
      </w:r>
      <w:r>
        <w:rPr>
          <w:rFonts w:eastAsia="Garamond"/>
          <w:color w:val="181717"/>
          <w:sz w:val="24"/>
          <w:szCs w:val="24"/>
        </w:rPr>
        <w:t xml:space="preserve">2(1), </w:t>
      </w:r>
      <w:r w:rsidRPr="0049274C">
        <w:rPr>
          <w:rFonts w:eastAsia="Garamond"/>
          <w:color w:val="181717"/>
          <w:sz w:val="24"/>
          <w:szCs w:val="24"/>
        </w:rPr>
        <w:t>5-7</w:t>
      </w:r>
      <w:r>
        <w:rPr>
          <w:rFonts w:eastAsia="Garamond"/>
          <w:color w:val="181717"/>
          <w:sz w:val="24"/>
          <w:szCs w:val="24"/>
        </w:rPr>
        <w:t>.</w:t>
      </w:r>
    </w:p>
    <w:p w14:paraId="2E544A30" w14:textId="77777777" w:rsidR="0008385A" w:rsidRPr="002D5DD5" w:rsidRDefault="0008385A" w:rsidP="002D5DD5">
      <w:pPr>
        <w:spacing w:after="4"/>
        <w:ind w:left="720" w:hanging="720"/>
        <w:rPr>
          <w:sz w:val="24"/>
          <w:szCs w:val="24"/>
        </w:rPr>
      </w:pPr>
    </w:p>
    <w:sectPr w:rsidR="0008385A" w:rsidRPr="002D5DD5" w:rsidSect="00DC7445">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96FFD" w14:textId="77777777" w:rsidR="00312227" w:rsidRDefault="00312227" w:rsidP="003609DA">
      <w:pPr>
        <w:spacing w:after="0" w:line="240" w:lineRule="auto"/>
      </w:pPr>
      <w:r>
        <w:separator/>
      </w:r>
    </w:p>
  </w:endnote>
  <w:endnote w:type="continuationSeparator" w:id="0">
    <w:p w14:paraId="79427D91" w14:textId="77777777" w:rsidR="00312227" w:rsidRDefault="00312227" w:rsidP="0036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90069"/>
      <w:docPartObj>
        <w:docPartGallery w:val="Page Numbers (Bottom of Page)"/>
        <w:docPartUnique/>
      </w:docPartObj>
    </w:sdtPr>
    <w:sdtEndPr>
      <w:rPr>
        <w:noProof/>
      </w:rPr>
    </w:sdtEndPr>
    <w:sdtContent>
      <w:p w14:paraId="3D8761E1" w14:textId="04CC7D55" w:rsidR="003609DA" w:rsidRDefault="00360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C42AC9" w14:textId="77777777" w:rsidR="003609DA" w:rsidRDefault="00360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BB1A4" w14:textId="77777777" w:rsidR="00312227" w:rsidRDefault="00312227" w:rsidP="003609DA">
      <w:pPr>
        <w:spacing w:after="0" w:line="240" w:lineRule="auto"/>
      </w:pPr>
      <w:r>
        <w:separator/>
      </w:r>
    </w:p>
  </w:footnote>
  <w:footnote w:type="continuationSeparator" w:id="0">
    <w:p w14:paraId="3C26EB33" w14:textId="77777777" w:rsidR="00312227" w:rsidRDefault="00312227" w:rsidP="00360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CFB"/>
    <w:multiLevelType w:val="multilevel"/>
    <w:tmpl w:val="A49C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05BFC"/>
    <w:multiLevelType w:val="hybridMultilevel"/>
    <w:tmpl w:val="B3066CB2"/>
    <w:lvl w:ilvl="0" w:tplc="DC2E7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E65E1"/>
    <w:multiLevelType w:val="hybridMultilevel"/>
    <w:tmpl w:val="859C3A7A"/>
    <w:lvl w:ilvl="0" w:tplc="ACE096D0">
      <w:start w:val="1"/>
      <w:numFmt w:val="decimal"/>
      <w:lvlText w:val="%1."/>
      <w:lvlJc w:val="left"/>
      <w:pPr>
        <w:ind w:left="36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1C229246">
      <w:start w:val="1"/>
      <w:numFmt w:val="lowerLetter"/>
      <w:lvlText w:val="%2"/>
      <w:lvlJc w:val="left"/>
      <w:pPr>
        <w:ind w:left="110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F6EC7902">
      <w:start w:val="1"/>
      <w:numFmt w:val="lowerRoman"/>
      <w:lvlText w:val="%3"/>
      <w:lvlJc w:val="left"/>
      <w:pPr>
        <w:ind w:left="182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742D0E2">
      <w:start w:val="1"/>
      <w:numFmt w:val="decimal"/>
      <w:lvlText w:val="%4"/>
      <w:lvlJc w:val="left"/>
      <w:pPr>
        <w:ind w:left="254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396E11E">
      <w:start w:val="1"/>
      <w:numFmt w:val="lowerLetter"/>
      <w:lvlText w:val="%5"/>
      <w:lvlJc w:val="left"/>
      <w:pPr>
        <w:ind w:left="326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A78B516">
      <w:start w:val="1"/>
      <w:numFmt w:val="lowerRoman"/>
      <w:lvlText w:val="%6"/>
      <w:lvlJc w:val="left"/>
      <w:pPr>
        <w:ind w:left="398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BEC8A10A">
      <w:start w:val="1"/>
      <w:numFmt w:val="decimal"/>
      <w:lvlText w:val="%7"/>
      <w:lvlJc w:val="left"/>
      <w:pPr>
        <w:ind w:left="470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69E62EDA">
      <w:start w:val="1"/>
      <w:numFmt w:val="lowerLetter"/>
      <w:lvlText w:val="%8"/>
      <w:lvlJc w:val="left"/>
      <w:pPr>
        <w:ind w:left="542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C068DFAC">
      <w:start w:val="1"/>
      <w:numFmt w:val="lowerRoman"/>
      <w:lvlText w:val="%9"/>
      <w:lvlJc w:val="left"/>
      <w:pPr>
        <w:ind w:left="614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29C93A77"/>
    <w:multiLevelType w:val="hybridMultilevel"/>
    <w:tmpl w:val="5E9297E2"/>
    <w:lvl w:ilvl="0" w:tplc="3C4241AA">
      <w:start w:val="6"/>
      <w:numFmt w:val="decimal"/>
      <w:lvlText w:val="[%1]"/>
      <w:lvlJc w:val="left"/>
      <w:pPr>
        <w:ind w:left="425"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1" w:tplc="6E4A6AB2">
      <w:start w:val="1"/>
      <w:numFmt w:val="lowerLetter"/>
      <w:lvlText w:val="%2"/>
      <w:lvlJc w:val="left"/>
      <w:pPr>
        <w:ind w:left="108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2" w:tplc="C94C0796">
      <w:start w:val="1"/>
      <w:numFmt w:val="lowerRoman"/>
      <w:lvlText w:val="%3"/>
      <w:lvlJc w:val="left"/>
      <w:pPr>
        <w:ind w:left="180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3" w:tplc="89E81300">
      <w:start w:val="1"/>
      <w:numFmt w:val="decimal"/>
      <w:lvlText w:val="%4"/>
      <w:lvlJc w:val="left"/>
      <w:pPr>
        <w:ind w:left="252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4" w:tplc="68424934">
      <w:start w:val="1"/>
      <w:numFmt w:val="lowerLetter"/>
      <w:lvlText w:val="%5"/>
      <w:lvlJc w:val="left"/>
      <w:pPr>
        <w:ind w:left="324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5" w:tplc="B37C1B20">
      <w:start w:val="1"/>
      <w:numFmt w:val="lowerRoman"/>
      <w:lvlText w:val="%6"/>
      <w:lvlJc w:val="left"/>
      <w:pPr>
        <w:ind w:left="396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6" w:tplc="00B69040">
      <w:start w:val="1"/>
      <w:numFmt w:val="decimal"/>
      <w:lvlText w:val="%7"/>
      <w:lvlJc w:val="left"/>
      <w:pPr>
        <w:ind w:left="468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7" w:tplc="6812D576">
      <w:start w:val="1"/>
      <w:numFmt w:val="lowerLetter"/>
      <w:lvlText w:val="%8"/>
      <w:lvlJc w:val="left"/>
      <w:pPr>
        <w:ind w:left="540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lvl w:ilvl="8" w:tplc="96409388">
      <w:start w:val="1"/>
      <w:numFmt w:val="lowerRoman"/>
      <w:lvlText w:val="%9"/>
      <w:lvlJc w:val="left"/>
      <w:pPr>
        <w:ind w:left="6120" w:firstLine="0"/>
      </w:pPr>
      <w:rPr>
        <w:rFonts w:ascii="Cambria" w:eastAsia="Cambria" w:hAnsi="Cambria" w:cs="Cambria"/>
        <w:b w:val="0"/>
        <w:i w:val="0"/>
        <w:strike w:val="0"/>
        <w:dstrike w:val="0"/>
        <w:color w:val="000000"/>
        <w:sz w:val="21"/>
        <w:szCs w:val="21"/>
        <w:u w:val="none" w:color="000000"/>
        <w:effect w:val="none"/>
        <w:bdr w:val="none" w:sz="0" w:space="0" w:color="auto" w:frame="1"/>
        <w:vertAlign w:val="baseline"/>
      </w:rPr>
    </w:lvl>
  </w:abstractNum>
  <w:abstractNum w:abstractNumId="4" w15:restartNumberingAfterBreak="0">
    <w:nsid w:val="34363E12"/>
    <w:multiLevelType w:val="hybridMultilevel"/>
    <w:tmpl w:val="77187212"/>
    <w:lvl w:ilvl="0" w:tplc="780A8E2C">
      <w:start w:val="1"/>
      <w:numFmt w:val="lowerRoman"/>
      <w:lvlText w:val="%1."/>
      <w:lvlJc w:val="left"/>
      <w:pPr>
        <w:ind w:left="737" w:hanging="720"/>
      </w:pPr>
      <w:rPr>
        <w:rFonts w:hint="default"/>
        <w:sz w:val="24"/>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5" w15:restartNumberingAfterBreak="0">
    <w:nsid w:val="35385172"/>
    <w:multiLevelType w:val="hybridMultilevel"/>
    <w:tmpl w:val="A6B284B0"/>
    <w:lvl w:ilvl="0" w:tplc="0409001B">
      <w:start w:val="1"/>
      <w:numFmt w:val="lowerRoman"/>
      <w:lvlText w:val="%1."/>
      <w:lvlJc w:val="right"/>
      <w:pPr>
        <w:ind w:left="737" w:hanging="360"/>
      </w:p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6" w15:restartNumberingAfterBreak="0">
    <w:nsid w:val="41C26A61"/>
    <w:multiLevelType w:val="multilevel"/>
    <w:tmpl w:val="9306F74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1707E"/>
    <w:multiLevelType w:val="multilevel"/>
    <w:tmpl w:val="D6366A9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01559"/>
    <w:multiLevelType w:val="hybridMultilevel"/>
    <w:tmpl w:val="600E51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91091D"/>
    <w:multiLevelType w:val="multilevel"/>
    <w:tmpl w:val="A6F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54BB8"/>
    <w:multiLevelType w:val="multilevel"/>
    <w:tmpl w:val="1CA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A2CD0"/>
    <w:multiLevelType w:val="multilevel"/>
    <w:tmpl w:val="A1A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10"/>
  </w:num>
  <w:num w:numId="5">
    <w:abstractNumId w:val="7"/>
  </w:num>
  <w:num w:numId="6">
    <w:abstractNumId w:val="0"/>
  </w:num>
  <w:num w:numId="7">
    <w:abstractNumId w:val="11"/>
  </w:num>
  <w:num w:numId="8">
    <w:abstractNumId w:val="9"/>
  </w:num>
  <w:num w:numId="9">
    <w:abstractNumId w:val="8"/>
  </w:num>
  <w:num w:numId="10">
    <w:abstractNumId w:val="6"/>
  </w:num>
  <w:num w:numId="11">
    <w:abstractNumId w:val="4"/>
  </w:num>
  <w:num w:numId="12">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AF"/>
    <w:rsid w:val="000228BC"/>
    <w:rsid w:val="000244FB"/>
    <w:rsid w:val="0008385A"/>
    <w:rsid w:val="000D13DC"/>
    <w:rsid w:val="000D6FC0"/>
    <w:rsid w:val="00137ABA"/>
    <w:rsid w:val="00172ECC"/>
    <w:rsid w:val="001D5E28"/>
    <w:rsid w:val="001F0F49"/>
    <w:rsid w:val="002148F2"/>
    <w:rsid w:val="00237B9F"/>
    <w:rsid w:val="0026311C"/>
    <w:rsid w:val="00264046"/>
    <w:rsid w:val="002717FC"/>
    <w:rsid w:val="002B2724"/>
    <w:rsid w:val="002D4A61"/>
    <w:rsid w:val="002D5DD5"/>
    <w:rsid w:val="00312227"/>
    <w:rsid w:val="003332B9"/>
    <w:rsid w:val="0035501B"/>
    <w:rsid w:val="003609DA"/>
    <w:rsid w:val="003B1002"/>
    <w:rsid w:val="003F690A"/>
    <w:rsid w:val="00414F32"/>
    <w:rsid w:val="00420AEA"/>
    <w:rsid w:val="00475CBF"/>
    <w:rsid w:val="0049274C"/>
    <w:rsid w:val="00495FAF"/>
    <w:rsid w:val="004A220B"/>
    <w:rsid w:val="004C2617"/>
    <w:rsid w:val="004E1E7A"/>
    <w:rsid w:val="00511E24"/>
    <w:rsid w:val="00542232"/>
    <w:rsid w:val="005430BA"/>
    <w:rsid w:val="00561C31"/>
    <w:rsid w:val="00592952"/>
    <w:rsid w:val="005A01C5"/>
    <w:rsid w:val="005B7F46"/>
    <w:rsid w:val="005C61E0"/>
    <w:rsid w:val="006140BA"/>
    <w:rsid w:val="00630D4C"/>
    <w:rsid w:val="006640B4"/>
    <w:rsid w:val="00665928"/>
    <w:rsid w:val="006773F0"/>
    <w:rsid w:val="006C4B0A"/>
    <w:rsid w:val="006D57A1"/>
    <w:rsid w:val="00735E23"/>
    <w:rsid w:val="00793D92"/>
    <w:rsid w:val="007A3DF5"/>
    <w:rsid w:val="007D1C77"/>
    <w:rsid w:val="007E4825"/>
    <w:rsid w:val="007F605F"/>
    <w:rsid w:val="008C2ABE"/>
    <w:rsid w:val="008E71A6"/>
    <w:rsid w:val="00902766"/>
    <w:rsid w:val="009A2E84"/>
    <w:rsid w:val="009A68F0"/>
    <w:rsid w:val="00A16FD4"/>
    <w:rsid w:val="00AB7FF8"/>
    <w:rsid w:val="00B611E4"/>
    <w:rsid w:val="00B91130"/>
    <w:rsid w:val="00B91629"/>
    <w:rsid w:val="00B954DD"/>
    <w:rsid w:val="00CA1118"/>
    <w:rsid w:val="00CA1A74"/>
    <w:rsid w:val="00CA5450"/>
    <w:rsid w:val="00CA753B"/>
    <w:rsid w:val="00CC4B84"/>
    <w:rsid w:val="00D46D6A"/>
    <w:rsid w:val="00D5204A"/>
    <w:rsid w:val="00D55294"/>
    <w:rsid w:val="00D94840"/>
    <w:rsid w:val="00DC7445"/>
    <w:rsid w:val="00DE46A3"/>
    <w:rsid w:val="00E57381"/>
    <w:rsid w:val="00ED0C2F"/>
    <w:rsid w:val="00F02D89"/>
    <w:rsid w:val="00F43CBF"/>
    <w:rsid w:val="00F85EDE"/>
    <w:rsid w:val="00F94961"/>
    <w:rsid w:val="00F9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BBE"/>
  <w15:chartTrackingRefBased/>
  <w15:docId w15:val="{61F20E6F-B237-43D4-A2E3-E24C3CB6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46"/>
    <w:pPr>
      <w:spacing w:after="3" w:line="235" w:lineRule="auto"/>
      <w:ind w:left="17" w:hanging="3"/>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E57381"/>
    <w:pPr>
      <w:keepNext/>
      <w:keepLines/>
      <w:spacing w:after="0" w:line="480" w:lineRule="auto"/>
      <w:ind w:firstLine="0"/>
      <w:jc w:val="left"/>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9A2E84"/>
    <w:pPr>
      <w:keepNext/>
      <w:keepLines/>
      <w:shd w:val="clear" w:color="auto" w:fill="FFFFFF"/>
      <w:spacing w:after="0" w:line="360" w:lineRule="auto"/>
      <w:outlineLvl w:val="1"/>
    </w:pPr>
    <w:rPr>
      <w:rFonts w:eastAsiaTheme="majorEastAsia"/>
      <w:color w:val="000000" w:themeColor="text1"/>
      <w:sz w:val="24"/>
      <w:szCs w:val="26"/>
    </w:rPr>
  </w:style>
  <w:style w:type="paragraph" w:styleId="Heading3">
    <w:name w:val="heading 3"/>
    <w:basedOn w:val="Normal"/>
    <w:next w:val="Normal"/>
    <w:link w:val="Heading3Char"/>
    <w:autoRedefine/>
    <w:uiPriority w:val="9"/>
    <w:unhideWhenUsed/>
    <w:qFormat/>
    <w:rsid w:val="002717FC"/>
    <w:pPr>
      <w:keepNext/>
      <w:keepLines/>
      <w:shd w:val="clear" w:color="auto" w:fill="FFFFFF"/>
      <w:spacing w:before="300" w:after="150" w:line="360" w:lineRule="auto"/>
      <w:outlineLvl w:val="2"/>
    </w:pPr>
    <w:rPr>
      <w:rFonts w:eastAsiaTheme="majorEastAsia"/>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E84"/>
    <w:rPr>
      <w:rFonts w:ascii="Times New Roman" w:eastAsiaTheme="majorEastAsia" w:hAnsi="Times New Roman" w:cs="Times New Roman"/>
      <w:color w:val="000000" w:themeColor="text1"/>
      <w:sz w:val="24"/>
      <w:szCs w:val="26"/>
      <w:shd w:val="clear" w:color="auto" w:fill="FFFFFF"/>
    </w:rPr>
  </w:style>
  <w:style w:type="character" w:customStyle="1" w:styleId="Heading3Char">
    <w:name w:val="Heading 3 Char"/>
    <w:basedOn w:val="DefaultParagraphFont"/>
    <w:link w:val="Heading3"/>
    <w:uiPriority w:val="9"/>
    <w:rsid w:val="002717FC"/>
    <w:rPr>
      <w:rFonts w:ascii="Times New Roman" w:eastAsiaTheme="majorEastAsia" w:hAnsi="Times New Roman" w:cs="Times New Roman"/>
      <w:color w:val="000000" w:themeColor="text1"/>
      <w:sz w:val="24"/>
      <w:szCs w:val="24"/>
      <w:shd w:val="clear" w:color="auto" w:fill="FFFFFF"/>
    </w:rPr>
  </w:style>
  <w:style w:type="character" w:customStyle="1" w:styleId="Heading1Char">
    <w:name w:val="Heading 1 Char"/>
    <w:basedOn w:val="DefaultParagraphFont"/>
    <w:link w:val="Heading1"/>
    <w:uiPriority w:val="9"/>
    <w:rsid w:val="00E57381"/>
    <w:rPr>
      <w:rFonts w:ascii="Times New Roman" w:eastAsiaTheme="majorEastAsia" w:hAnsi="Times New Roman" w:cstheme="majorBidi"/>
      <w:b/>
      <w:bCs/>
      <w:color w:val="000000"/>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9A68F0"/>
    <w:pPr>
      <w:ind w:left="720"/>
      <w:contextualSpacing/>
    </w:pPr>
  </w:style>
  <w:style w:type="paragraph" w:styleId="Header">
    <w:name w:val="header"/>
    <w:basedOn w:val="Normal"/>
    <w:link w:val="HeaderChar"/>
    <w:uiPriority w:val="99"/>
    <w:unhideWhenUsed/>
    <w:rsid w:val="00360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D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60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DA"/>
    <w:rPr>
      <w:rFonts w:ascii="Times New Roman" w:eastAsia="Times New Roman" w:hAnsi="Times New Roman" w:cs="Times New Roman"/>
      <w:color w:val="000000"/>
      <w:sz w:val="20"/>
    </w:rPr>
  </w:style>
  <w:style w:type="paragraph" w:customStyle="1" w:styleId="rtejustify">
    <w:name w:val="rtejustify"/>
    <w:basedOn w:val="Normal"/>
    <w:rsid w:val="00902766"/>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902766"/>
    <w:rPr>
      <w:b/>
      <w:bCs/>
    </w:rPr>
  </w:style>
  <w:style w:type="character" w:styleId="Hyperlink">
    <w:name w:val="Hyperlink"/>
    <w:basedOn w:val="DefaultParagraphFont"/>
    <w:uiPriority w:val="99"/>
    <w:semiHidden/>
    <w:unhideWhenUsed/>
    <w:rsid w:val="00902766"/>
    <w:rPr>
      <w:color w:val="0000FF"/>
      <w:u w:val="single"/>
    </w:rPr>
  </w:style>
  <w:style w:type="paragraph" w:styleId="BalloonText">
    <w:name w:val="Balloon Text"/>
    <w:basedOn w:val="Normal"/>
    <w:link w:val="BalloonTextChar"/>
    <w:uiPriority w:val="99"/>
    <w:semiHidden/>
    <w:unhideWhenUsed/>
    <w:rsid w:val="00355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01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865904">
      <w:bodyDiv w:val="1"/>
      <w:marLeft w:val="0"/>
      <w:marRight w:val="0"/>
      <w:marTop w:val="0"/>
      <w:marBottom w:val="0"/>
      <w:divBdr>
        <w:top w:val="none" w:sz="0" w:space="0" w:color="auto"/>
        <w:left w:val="none" w:sz="0" w:space="0" w:color="auto"/>
        <w:bottom w:val="none" w:sz="0" w:space="0" w:color="auto"/>
        <w:right w:val="none" w:sz="0" w:space="0" w:color="auto"/>
      </w:divBdr>
    </w:div>
    <w:div w:id="641665838">
      <w:bodyDiv w:val="1"/>
      <w:marLeft w:val="0"/>
      <w:marRight w:val="0"/>
      <w:marTop w:val="0"/>
      <w:marBottom w:val="0"/>
      <w:divBdr>
        <w:top w:val="none" w:sz="0" w:space="0" w:color="auto"/>
        <w:left w:val="none" w:sz="0" w:space="0" w:color="auto"/>
        <w:bottom w:val="none" w:sz="0" w:space="0" w:color="auto"/>
        <w:right w:val="none" w:sz="0" w:space="0" w:color="auto"/>
      </w:divBdr>
    </w:div>
    <w:div w:id="854418319">
      <w:bodyDiv w:val="1"/>
      <w:marLeft w:val="0"/>
      <w:marRight w:val="0"/>
      <w:marTop w:val="0"/>
      <w:marBottom w:val="0"/>
      <w:divBdr>
        <w:top w:val="none" w:sz="0" w:space="0" w:color="auto"/>
        <w:left w:val="none" w:sz="0" w:space="0" w:color="auto"/>
        <w:bottom w:val="none" w:sz="0" w:space="0" w:color="auto"/>
        <w:right w:val="none" w:sz="0" w:space="0" w:color="auto"/>
      </w:divBdr>
    </w:div>
    <w:div w:id="1049040039">
      <w:bodyDiv w:val="1"/>
      <w:marLeft w:val="0"/>
      <w:marRight w:val="0"/>
      <w:marTop w:val="0"/>
      <w:marBottom w:val="0"/>
      <w:divBdr>
        <w:top w:val="none" w:sz="0" w:space="0" w:color="auto"/>
        <w:left w:val="none" w:sz="0" w:space="0" w:color="auto"/>
        <w:bottom w:val="none" w:sz="0" w:space="0" w:color="auto"/>
        <w:right w:val="none" w:sz="0" w:space="0" w:color="auto"/>
      </w:divBdr>
    </w:div>
    <w:div w:id="1312322398">
      <w:bodyDiv w:val="1"/>
      <w:marLeft w:val="0"/>
      <w:marRight w:val="0"/>
      <w:marTop w:val="0"/>
      <w:marBottom w:val="0"/>
      <w:divBdr>
        <w:top w:val="none" w:sz="0" w:space="0" w:color="auto"/>
        <w:left w:val="none" w:sz="0" w:space="0" w:color="auto"/>
        <w:bottom w:val="none" w:sz="0" w:space="0" w:color="auto"/>
        <w:right w:val="none" w:sz="0" w:space="0" w:color="auto"/>
      </w:divBdr>
    </w:div>
    <w:div w:id="1322587483">
      <w:bodyDiv w:val="1"/>
      <w:marLeft w:val="0"/>
      <w:marRight w:val="0"/>
      <w:marTop w:val="0"/>
      <w:marBottom w:val="0"/>
      <w:divBdr>
        <w:top w:val="none" w:sz="0" w:space="0" w:color="auto"/>
        <w:left w:val="none" w:sz="0" w:space="0" w:color="auto"/>
        <w:bottom w:val="none" w:sz="0" w:space="0" w:color="auto"/>
        <w:right w:val="none" w:sz="0" w:space="0" w:color="auto"/>
      </w:divBdr>
    </w:div>
    <w:div w:id="1640652709">
      <w:bodyDiv w:val="1"/>
      <w:marLeft w:val="0"/>
      <w:marRight w:val="0"/>
      <w:marTop w:val="0"/>
      <w:marBottom w:val="0"/>
      <w:divBdr>
        <w:top w:val="none" w:sz="0" w:space="0" w:color="auto"/>
        <w:left w:val="none" w:sz="0" w:space="0" w:color="auto"/>
        <w:bottom w:val="none" w:sz="0" w:space="0" w:color="auto"/>
        <w:right w:val="none" w:sz="0" w:space="0" w:color="auto"/>
      </w:divBdr>
    </w:div>
    <w:div w:id="1919173435">
      <w:bodyDiv w:val="1"/>
      <w:marLeft w:val="0"/>
      <w:marRight w:val="0"/>
      <w:marTop w:val="0"/>
      <w:marBottom w:val="0"/>
      <w:divBdr>
        <w:top w:val="none" w:sz="0" w:space="0" w:color="auto"/>
        <w:left w:val="none" w:sz="0" w:space="0" w:color="auto"/>
        <w:bottom w:val="none" w:sz="0" w:space="0" w:color="auto"/>
        <w:right w:val="none" w:sz="0" w:space="0" w:color="auto"/>
      </w:divBdr>
    </w:div>
    <w:div w:id="207685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13</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52</cp:revision>
  <cp:lastPrinted>2022-11-12T08:44:00Z</cp:lastPrinted>
  <dcterms:created xsi:type="dcterms:W3CDTF">2022-10-17T11:58:00Z</dcterms:created>
  <dcterms:modified xsi:type="dcterms:W3CDTF">2022-11-12T08:44:00Z</dcterms:modified>
</cp:coreProperties>
</file>