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F397" w14:textId="77777777" w:rsidR="00BF15A6" w:rsidRPr="00BF15A6" w:rsidRDefault="00BF15A6" w:rsidP="00626237">
      <w:pPr>
        <w:spacing w:line="360" w:lineRule="auto"/>
        <w:jc w:val="center"/>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CHAPTER ONE</w:t>
      </w:r>
    </w:p>
    <w:p w14:paraId="3049C116" w14:textId="77777777" w:rsidR="00BF15A6" w:rsidRPr="00BF15A6" w:rsidRDefault="00BF15A6" w:rsidP="00626237">
      <w:pPr>
        <w:spacing w:line="360" w:lineRule="auto"/>
        <w:jc w:val="center"/>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INTRODUCTION</w:t>
      </w:r>
    </w:p>
    <w:p w14:paraId="504C9D95" w14:textId="3EF35A31" w:rsidR="00BF15A6" w:rsidRPr="00BF15A6" w:rsidRDefault="00BF15A6" w:rsidP="00626237">
      <w:pPr>
        <w:spacing w:after="0" w:line="360" w:lineRule="auto"/>
        <w:jc w:val="both"/>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1.1</w:t>
      </w:r>
      <w:r w:rsidRPr="00BF15A6">
        <w:rPr>
          <w:rFonts w:ascii="Times New Roman" w:hAnsi="Times New Roman" w:cs="Times New Roman"/>
          <w:b/>
          <w:color w:val="000000" w:themeColor="text1"/>
          <w:sz w:val="24"/>
        </w:rPr>
        <w:tab/>
      </w:r>
      <w:r w:rsidRPr="00BF15A6">
        <w:rPr>
          <w:rFonts w:ascii="Times New Roman" w:hAnsi="Times New Roman" w:cs="Times New Roman"/>
          <w:b/>
          <w:color w:val="000000" w:themeColor="text1"/>
          <w:sz w:val="24"/>
        </w:rPr>
        <w:t>Background</w:t>
      </w:r>
      <w:r w:rsidRPr="00BF15A6">
        <w:rPr>
          <w:rFonts w:ascii="Times New Roman" w:hAnsi="Times New Roman" w:cs="Times New Roman"/>
          <w:b/>
          <w:color w:val="000000" w:themeColor="text1"/>
          <w:sz w:val="24"/>
        </w:rPr>
        <w:t xml:space="preserve"> to the Study</w:t>
      </w:r>
    </w:p>
    <w:p w14:paraId="3159E3AA" w14:textId="4308A114"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In recent years, the rental market has witnessed significant growth and changes in response to shifting economic trends, lifestyle preferences, and demographic factors. As a result, landlords are facing new challenges in managing their rental properties effectively. These challenges include rent collection, property maintenance, tenant communication, and financial tracking. To address these challenges, the development of an efficient House Rent Management System (HRMS) has become crucial.</w:t>
      </w:r>
      <w:r w:rsidRPr="00BF15A6">
        <w:rPr>
          <w:rFonts w:ascii="Times New Roman" w:hAnsi="Times New Roman" w:cs="Times New Roman"/>
          <w:color w:val="000000" w:themeColor="text1"/>
          <w:sz w:val="24"/>
        </w:rPr>
        <w:t xml:space="preserve"> T</w:t>
      </w:r>
      <w:r w:rsidRPr="00BF15A6">
        <w:rPr>
          <w:rFonts w:ascii="Times New Roman" w:hAnsi="Times New Roman" w:cs="Times New Roman"/>
          <w:color w:val="000000" w:themeColor="text1"/>
          <w:sz w:val="24"/>
        </w:rPr>
        <w:t>raditional methods of managing rental properties, such as manual paperwork and spreadsheets, are increasingly becoming outdated and inefficient. They often lead to errors, delays, and difficulties in maintaining accurate records and communicating with tenants. Landlords need a modern solution that can automate and streamline these processes, allowing them to focus on other critical aspects of property management.</w:t>
      </w:r>
    </w:p>
    <w:p w14:paraId="1FD4550B" w14:textId="22D2321A"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Recent studies have highlighted the importance of adopting technology-driven solutions for rental property management. According to a report by Statista, the global property management software market is expected to reach $2.86 billion by 2025, indicating a growing demand for digital solutions in the real estate industry (Statista, 2021).</w:t>
      </w:r>
    </w:p>
    <w:p w14:paraId="3E72C991" w14:textId="74D8D341"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The use of an HRMS offers numerous benefits to landlords. Firstly, it automates the rent collection process, ensuring timely payments and reducing the risk of missed or late payments. A study by the National Multifamily Housing Council (NMHC) found that 91% of landlords experienced rent payment issues during the COVID-19 pandemic, underscoring the need for efficient rent collection systems (NMHC, 2021).</w:t>
      </w:r>
    </w:p>
    <w:p w14:paraId="5452E3F6" w14:textId="624FB2F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House Rent Management System (</w:t>
      </w:r>
      <w:r w:rsidRPr="00BF15A6">
        <w:rPr>
          <w:rFonts w:ascii="Times New Roman" w:hAnsi="Times New Roman" w:cs="Times New Roman"/>
          <w:color w:val="000000" w:themeColor="text1"/>
          <w:sz w:val="24"/>
        </w:rPr>
        <w:t>HRMS</w:t>
      </w:r>
      <w:r w:rsidRPr="00BF15A6">
        <w:rPr>
          <w:rFonts w:ascii="Times New Roman" w:hAnsi="Times New Roman" w:cs="Times New Roman"/>
          <w:color w:val="000000" w:themeColor="text1"/>
          <w:sz w:val="24"/>
        </w:rPr>
        <w:t xml:space="preserve">), </w:t>
      </w:r>
      <w:r w:rsidRPr="00BF15A6">
        <w:rPr>
          <w:rFonts w:ascii="Times New Roman" w:hAnsi="Times New Roman" w:cs="Times New Roman"/>
          <w:color w:val="000000" w:themeColor="text1"/>
          <w:sz w:val="24"/>
        </w:rPr>
        <w:t xml:space="preserve">streamlines property maintenance by providing a centralized platform for managing maintenance requests, tracking repairs, and scheduling service providers. This can help landlords save time, minimize disruptions, and maintain their properties in optimal condition. A survey conducted by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xml:space="preserve"> revealed that 70% of landlords ranked maintenance and repairs as their top challenge, further emphasizing the significance of an automated system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2021).</w:t>
      </w:r>
    </w:p>
    <w:p w14:paraId="0B00498F" w14:textId="57A852D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Effective </w:t>
      </w:r>
      <w:r w:rsidRPr="00BF15A6">
        <w:rPr>
          <w:rFonts w:ascii="Times New Roman" w:hAnsi="Times New Roman" w:cs="Times New Roman"/>
          <w:color w:val="000000" w:themeColor="text1"/>
          <w:sz w:val="24"/>
        </w:rPr>
        <w:t xml:space="preserve">tenant communication is essential for landlords to ensure tenant satisfaction and timely resolution of issues. An HRMS can provide a platform for efficient and transparent communication, allowing landlords to send notifications, receive inquiries, and address concerns </w:t>
      </w:r>
      <w:r w:rsidRPr="00BF15A6">
        <w:rPr>
          <w:rFonts w:ascii="Times New Roman" w:hAnsi="Times New Roman" w:cs="Times New Roman"/>
          <w:color w:val="000000" w:themeColor="text1"/>
          <w:sz w:val="24"/>
        </w:rPr>
        <w:lastRenderedPageBreak/>
        <w:t>promptly. According to a study by Zillow, 72% of renters stated that prompt responsiveness from landlords is a crucial factor in their rental experience (Zillow, 2021).</w:t>
      </w:r>
    </w:p>
    <w:p w14:paraId="3FF429D0" w14:textId="77777777"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In today's dynamic rental market, managing multiple rental properties can be a complex and time-consuming task for landlords. Rent collection, property maintenance, tenant communication, and financial tracking are just a few of the challenges faced by landlords. To address these challenges and streamline the process, the development of an efficient House Rent Management System (HRMS) is essential. An HRMS is a software application that helps landlords manage their rental properties, tenants, and finances effectively. </w:t>
      </w:r>
    </w:p>
    <w:p w14:paraId="6197A073" w14:textId="10F33E89" w:rsidR="00BF15A6" w:rsidRPr="00BF15A6" w:rsidRDefault="00BF15A6" w:rsidP="00626237">
      <w:pPr>
        <w:spacing w:after="0" w:line="360" w:lineRule="auto"/>
        <w:jc w:val="both"/>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 xml:space="preserve">1.2 </w:t>
      </w:r>
      <w:r w:rsidRPr="00BF15A6">
        <w:rPr>
          <w:rFonts w:ascii="Times New Roman" w:hAnsi="Times New Roman" w:cs="Times New Roman"/>
          <w:b/>
          <w:color w:val="000000" w:themeColor="text1"/>
          <w:sz w:val="24"/>
        </w:rPr>
        <w:tab/>
        <w:t xml:space="preserve">Problem Statement </w:t>
      </w:r>
    </w:p>
    <w:p w14:paraId="1AB9C7BB" w14:textId="0710E043" w:rsidR="00BF15A6" w:rsidRPr="00BF15A6" w:rsidRDefault="00BF15A6" w:rsidP="00626237">
      <w:pPr>
        <w:spacing w:line="360" w:lineRule="auto"/>
        <w:jc w:val="both"/>
        <w:rPr>
          <w:rFonts w:ascii="Times New Roman" w:hAnsi="Times New Roman" w:cs="Times New Roman"/>
          <w:sz w:val="24"/>
        </w:rPr>
      </w:pPr>
      <w:r w:rsidRPr="00BF15A6">
        <w:rPr>
          <w:rFonts w:ascii="Times New Roman" w:hAnsi="Times New Roman" w:cs="Times New Roman"/>
          <w:sz w:val="24"/>
        </w:rPr>
        <w:t>Landlords face challenges in effectively managing their rental properties due to the limitations of traditional methods and manual processes. These challenges include difficulties in rent collection, property maintenance tracking, tenant communication, and financial management. The lack of an efficient and automated system leads to errors, delays, and inefficiencies, impacting the overall effectiveness and profitability of property management. Therefore, there is a need for a comprehensive House Rent Management System that can streamline these processes, provide real-time information, and enhance the efficiency and accuracy of managing rental properties for landlords.</w:t>
      </w:r>
    </w:p>
    <w:p w14:paraId="646307A2" w14:textId="77777777" w:rsidR="00BF15A6" w:rsidRPr="00BF15A6" w:rsidRDefault="00BF15A6" w:rsidP="00626237">
      <w:pPr>
        <w:spacing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t xml:space="preserve">1.3 </w:t>
      </w:r>
      <w:r w:rsidRPr="00BF15A6">
        <w:rPr>
          <w:rFonts w:ascii="Times New Roman" w:eastAsia="Times New Roman" w:hAnsi="Times New Roman" w:cs="Times New Roman"/>
          <w:b/>
          <w:color w:val="000000" w:themeColor="text1"/>
          <w:sz w:val="24"/>
          <w:szCs w:val="24"/>
          <w:lang w:eastAsia="en-GB"/>
        </w:rPr>
        <w:tab/>
        <w:t xml:space="preserve">Aim and </w:t>
      </w:r>
      <w:r w:rsidRPr="00BF15A6">
        <w:rPr>
          <w:rFonts w:ascii="Times New Roman" w:eastAsia="Times New Roman" w:hAnsi="Times New Roman" w:cs="Times New Roman"/>
          <w:b/>
          <w:color w:val="000000" w:themeColor="text1"/>
          <w:sz w:val="24"/>
          <w:szCs w:val="24"/>
          <w:lang w:eastAsia="en-GB"/>
        </w:rPr>
        <w:t xml:space="preserve">Objectives </w:t>
      </w:r>
    </w:p>
    <w:p w14:paraId="58736FF2" w14:textId="5C223B5D" w:rsidR="00BF15A6" w:rsidRPr="00BF15A6" w:rsidRDefault="00BF15A6" w:rsidP="00626237">
      <w:p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 xml:space="preserve">The </w:t>
      </w:r>
      <w:r w:rsidRPr="00BF15A6">
        <w:rPr>
          <w:rFonts w:ascii="Times New Roman" w:eastAsia="Times New Roman" w:hAnsi="Times New Roman" w:cs="Times New Roman"/>
          <w:color w:val="000000" w:themeColor="text1"/>
          <w:sz w:val="24"/>
          <w:szCs w:val="24"/>
          <w:lang w:eastAsia="en-GB"/>
        </w:rPr>
        <w:t>aim of this project is to design and implement a House Rent Management System for Landlords. The specific</w:t>
      </w:r>
      <w:r w:rsidRPr="00BF15A6">
        <w:rPr>
          <w:rFonts w:ascii="Times New Roman" w:eastAsia="Times New Roman" w:hAnsi="Times New Roman" w:cs="Times New Roman"/>
          <w:color w:val="000000" w:themeColor="text1"/>
          <w:sz w:val="24"/>
          <w:szCs w:val="24"/>
          <w:lang w:eastAsia="en-GB"/>
        </w:rPr>
        <w:t xml:space="preserve"> objectives of this project are as follows:</w:t>
      </w:r>
    </w:p>
    <w:p w14:paraId="5F9A6DD4"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design and implement a House Rent Management System for landlords.</w:t>
      </w:r>
    </w:p>
    <w:p w14:paraId="427452D4"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automate rent collection, property maintenance, tenant communication, and financial tracking processes.</w:t>
      </w:r>
    </w:p>
    <w:p w14:paraId="039A6FAD"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provide real-time access to property and tenant information for effective decision-making.</w:t>
      </w:r>
    </w:p>
    <w:p w14:paraId="56BAFF76"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enhance the efficiency and accuracy of managing rental properties.</w:t>
      </w:r>
    </w:p>
    <w:p w14:paraId="7376B373" w14:textId="16D5B02D" w:rsidR="00BF15A6" w:rsidRPr="00BF15A6" w:rsidRDefault="00BF15A6" w:rsidP="00626237">
      <w:pPr>
        <w:spacing w:before="240"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t xml:space="preserve">1.4 </w:t>
      </w:r>
      <w:r w:rsidRPr="00BF15A6">
        <w:rPr>
          <w:rFonts w:ascii="Times New Roman" w:eastAsia="Times New Roman" w:hAnsi="Times New Roman" w:cs="Times New Roman"/>
          <w:b/>
          <w:color w:val="000000" w:themeColor="text1"/>
          <w:sz w:val="24"/>
          <w:szCs w:val="24"/>
          <w:lang w:eastAsia="en-GB"/>
        </w:rPr>
        <w:tab/>
      </w:r>
      <w:r w:rsidRPr="00BF15A6">
        <w:rPr>
          <w:rFonts w:ascii="Times New Roman" w:eastAsia="Times New Roman" w:hAnsi="Times New Roman" w:cs="Times New Roman"/>
          <w:b/>
          <w:color w:val="000000" w:themeColor="text1"/>
          <w:sz w:val="24"/>
          <w:szCs w:val="24"/>
          <w:lang w:eastAsia="en-GB"/>
        </w:rPr>
        <w:t xml:space="preserve">Significance of the Study </w:t>
      </w:r>
    </w:p>
    <w:p w14:paraId="5EE733DF" w14:textId="6A810A58" w:rsidR="00BF15A6" w:rsidRPr="00BF15A6" w:rsidRDefault="00BF15A6" w:rsidP="00626237">
      <w:pPr>
        <w:spacing w:after="30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significance of this study lies in its potential to simplify and streamline the management of rental properties. By developing an HRMS, landlords can reduce manual effort, minimize errors, and improve overall efficiency. The system will provide real-time data, allowing landlords to make informed decisions promptly. Furthermore, the HRMS will enhance tenant satisfaction through effective communication and streamlined rent payment processes.</w:t>
      </w:r>
    </w:p>
    <w:p w14:paraId="296C709D" w14:textId="7E9C8320" w:rsidR="00BF15A6" w:rsidRPr="00BF15A6" w:rsidRDefault="00BF15A6" w:rsidP="00626237">
      <w:pPr>
        <w:spacing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lastRenderedPageBreak/>
        <w:t xml:space="preserve">1.5 </w:t>
      </w:r>
      <w:r w:rsidRPr="00BF15A6">
        <w:rPr>
          <w:rFonts w:ascii="Times New Roman" w:eastAsia="Times New Roman" w:hAnsi="Times New Roman" w:cs="Times New Roman"/>
          <w:b/>
          <w:color w:val="000000" w:themeColor="text1"/>
          <w:sz w:val="24"/>
          <w:szCs w:val="24"/>
          <w:lang w:eastAsia="en-GB"/>
        </w:rPr>
        <w:tab/>
      </w:r>
      <w:r w:rsidRPr="00BF15A6">
        <w:rPr>
          <w:rFonts w:ascii="Times New Roman" w:eastAsia="Times New Roman" w:hAnsi="Times New Roman" w:cs="Times New Roman"/>
          <w:b/>
          <w:color w:val="000000" w:themeColor="text1"/>
          <w:sz w:val="24"/>
          <w:szCs w:val="24"/>
          <w:lang w:eastAsia="en-GB"/>
        </w:rPr>
        <w:t xml:space="preserve">Scope </w:t>
      </w:r>
      <w:r w:rsidRPr="00BF15A6">
        <w:rPr>
          <w:rFonts w:ascii="Times New Roman" w:eastAsia="Times New Roman" w:hAnsi="Times New Roman" w:cs="Times New Roman"/>
          <w:b/>
          <w:color w:val="000000" w:themeColor="text1"/>
          <w:sz w:val="24"/>
          <w:szCs w:val="24"/>
          <w:lang w:eastAsia="en-GB"/>
        </w:rPr>
        <w:t>of the Study</w:t>
      </w:r>
      <w:r w:rsidRPr="00BF15A6">
        <w:rPr>
          <w:rFonts w:ascii="Times New Roman" w:eastAsia="Times New Roman" w:hAnsi="Times New Roman" w:cs="Times New Roman"/>
          <w:b/>
          <w:color w:val="000000" w:themeColor="text1"/>
          <w:sz w:val="24"/>
          <w:szCs w:val="24"/>
          <w:lang w:eastAsia="en-GB"/>
        </w:rPr>
        <w:t xml:space="preserve"> </w:t>
      </w:r>
    </w:p>
    <w:p w14:paraId="0396CE73" w14:textId="77777777" w:rsidR="005E3CFD" w:rsidRP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scope of this study encompasses the design and implementation of a House Rent Management System (HRMS) specifically tailored for landlords. The HRMS will focus on automating key processes involved in managing rental properties, including rent collection, property maintenance tracking, tenant communication, and financial management.</w:t>
      </w:r>
    </w:p>
    <w:p w14:paraId="0BF59605" w14:textId="6788F6AF" w:rsid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HRMS will provide a user-friendly interface for landlords to access and manage their rental properties efficiently. It will allow landlords to input property details such as property addresses, rental rates, lease terms, and tenant information. The system will enable automated rent collection by generating invoices, tracking payments, and sending reminders to tenants</w:t>
      </w:r>
      <w:r>
        <w:rPr>
          <w:rFonts w:ascii="Times New Roman" w:hAnsi="Times New Roman" w:cs="Times New Roman"/>
          <w:sz w:val="24"/>
        </w:rPr>
        <w:t>.</w:t>
      </w:r>
    </w:p>
    <w:p w14:paraId="5145A88E" w14:textId="50634908" w:rsidR="00BF15A6" w:rsidRPr="005E3CFD" w:rsidRDefault="00BF15A6" w:rsidP="00297557">
      <w:pPr>
        <w:spacing w:after="0" w:line="360" w:lineRule="auto"/>
        <w:jc w:val="both"/>
        <w:rPr>
          <w:rFonts w:ascii="Times New Roman" w:hAnsi="Times New Roman" w:cs="Times New Roman"/>
          <w:sz w:val="24"/>
        </w:rPr>
      </w:pPr>
      <w:r w:rsidRPr="00BF15A6">
        <w:rPr>
          <w:rFonts w:ascii="Times New Roman" w:eastAsia="Times New Roman" w:hAnsi="Times New Roman" w:cs="Times New Roman"/>
          <w:b/>
          <w:color w:val="000000" w:themeColor="text1"/>
          <w:sz w:val="24"/>
          <w:szCs w:val="24"/>
          <w:lang w:eastAsia="en-GB"/>
        </w:rPr>
        <w:t>1.6</w:t>
      </w:r>
      <w:r w:rsidRPr="00BF15A6">
        <w:rPr>
          <w:rFonts w:ascii="Times New Roman" w:eastAsia="Times New Roman" w:hAnsi="Times New Roman" w:cs="Times New Roman"/>
          <w:b/>
          <w:color w:val="000000" w:themeColor="text1"/>
          <w:sz w:val="24"/>
          <w:szCs w:val="24"/>
          <w:lang w:eastAsia="en-GB"/>
        </w:rPr>
        <w:tab/>
        <w:t>Definition of Some Operational Terms</w:t>
      </w:r>
    </w:p>
    <w:p w14:paraId="346477DA"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Automation</w:t>
      </w:r>
      <w:r w:rsidRPr="005E3CFD">
        <w:rPr>
          <w:rFonts w:ascii="Times New Roman" w:hAnsi="Times New Roman" w:cs="Times New Roman"/>
          <w:color w:val="000000" w:themeColor="text1"/>
          <w:sz w:val="24"/>
        </w:rPr>
        <w:t>: Automation is the use of various control systems for operating equipment or applications with minimal or reduced human intervention.</w:t>
      </w:r>
    </w:p>
    <w:p w14:paraId="0D56C0C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 xml:space="preserve">Financial Management: </w:t>
      </w:r>
      <w:r w:rsidRPr="005E3CFD">
        <w:rPr>
          <w:rFonts w:ascii="Times New Roman" w:hAnsi="Times New Roman" w:cs="Times New Roman"/>
          <w:color w:val="000000" w:themeColor="text1"/>
          <w:sz w:val="24"/>
        </w:rPr>
        <w:t>The process of effectively managing the financial aspects of rental property ownership, including income tracking, expense management, and financial reporting.</w:t>
      </w:r>
    </w:p>
    <w:p w14:paraId="542EA9A6"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House Rent Management System (HRMS):</w:t>
      </w:r>
      <w:r w:rsidRPr="005E3CFD">
        <w:rPr>
          <w:rFonts w:ascii="Times New Roman" w:hAnsi="Times New Roman" w:cs="Times New Roman"/>
          <w:color w:val="000000" w:themeColor="text1"/>
          <w:sz w:val="24"/>
        </w:rPr>
        <w:t xml:space="preserve"> A software application designed to automate and streamline rental property management processes for landlords, including rent collection, property maintenance tracking, tenant communication, and financial management.</w:t>
      </w:r>
    </w:p>
    <w:p w14:paraId="1D2F1BD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Land</w:t>
      </w:r>
      <w:r w:rsidRPr="005E3CFD">
        <w:rPr>
          <w:rFonts w:ascii="Times New Roman" w:hAnsi="Times New Roman" w:cs="Times New Roman"/>
          <w:color w:val="000000" w:themeColor="text1"/>
          <w:sz w:val="24"/>
        </w:rPr>
        <w:t>: Land is the solid surface of the </w:t>
      </w:r>
      <w:hyperlink r:id="rId7" w:history="1">
        <w:r w:rsidRPr="005E3CFD">
          <w:rPr>
            <w:rStyle w:val="Hyperlink"/>
            <w:rFonts w:ascii="Times New Roman" w:hAnsi="Times New Roman" w:cs="Times New Roman"/>
            <w:color w:val="000000" w:themeColor="text1"/>
            <w:sz w:val="24"/>
            <w:u w:val="none"/>
          </w:rPr>
          <w:t>Earth</w:t>
        </w:r>
      </w:hyperlink>
      <w:r w:rsidRPr="005E3CFD">
        <w:rPr>
          <w:rFonts w:ascii="Times New Roman" w:hAnsi="Times New Roman" w:cs="Times New Roman"/>
          <w:color w:val="000000" w:themeColor="text1"/>
          <w:sz w:val="24"/>
        </w:rPr>
        <w:t> that is not permanently covered by </w:t>
      </w:r>
      <w:hyperlink r:id="rId8" w:history="1">
        <w:r w:rsidRPr="005E3CFD">
          <w:rPr>
            <w:rStyle w:val="Hyperlink"/>
            <w:rFonts w:ascii="Times New Roman" w:hAnsi="Times New Roman" w:cs="Times New Roman"/>
            <w:color w:val="000000" w:themeColor="text1"/>
            <w:sz w:val="24"/>
            <w:u w:val="none"/>
          </w:rPr>
          <w:t>water</w:t>
        </w:r>
      </w:hyperlink>
      <w:r w:rsidRPr="005E3CFD">
        <w:rPr>
          <w:rFonts w:ascii="Times New Roman" w:hAnsi="Times New Roman" w:cs="Times New Roman"/>
          <w:color w:val="000000" w:themeColor="text1"/>
          <w:sz w:val="24"/>
        </w:rPr>
        <w:t>. The vast majority of human activity occurs in land areas that support </w:t>
      </w:r>
      <w:hyperlink r:id="rId9" w:history="1">
        <w:r w:rsidRPr="005E3CFD">
          <w:rPr>
            <w:rStyle w:val="Hyperlink"/>
            <w:rFonts w:ascii="Times New Roman" w:hAnsi="Times New Roman" w:cs="Times New Roman"/>
            <w:color w:val="000000" w:themeColor="text1"/>
            <w:sz w:val="24"/>
            <w:u w:val="none"/>
          </w:rPr>
          <w:t>agriculture</w:t>
        </w:r>
      </w:hyperlink>
      <w:r w:rsidRPr="005E3CFD">
        <w:rPr>
          <w:rFonts w:ascii="Times New Roman" w:hAnsi="Times New Roman" w:cs="Times New Roman"/>
          <w:color w:val="000000" w:themeColor="text1"/>
          <w:sz w:val="24"/>
        </w:rPr>
        <w:t>, </w:t>
      </w:r>
      <w:hyperlink r:id="rId10" w:history="1">
        <w:r w:rsidRPr="005E3CFD">
          <w:rPr>
            <w:rStyle w:val="Hyperlink"/>
            <w:rFonts w:ascii="Times New Roman" w:hAnsi="Times New Roman" w:cs="Times New Roman"/>
            <w:color w:val="000000" w:themeColor="text1"/>
            <w:sz w:val="24"/>
            <w:u w:val="none"/>
          </w:rPr>
          <w:t>habitat</w:t>
        </w:r>
      </w:hyperlink>
      <w:r w:rsidRPr="005E3CFD">
        <w:rPr>
          <w:rFonts w:ascii="Times New Roman" w:hAnsi="Times New Roman" w:cs="Times New Roman"/>
          <w:color w:val="000000" w:themeColor="text1"/>
          <w:sz w:val="24"/>
        </w:rPr>
        <w:t>, and various </w:t>
      </w:r>
      <w:hyperlink r:id="rId11" w:history="1">
        <w:r w:rsidRPr="005E3CFD">
          <w:rPr>
            <w:rStyle w:val="Hyperlink"/>
            <w:rFonts w:ascii="Times New Roman" w:hAnsi="Times New Roman" w:cs="Times New Roman"/>
            <w:color w:val="000000" w:themeColor="text1"/>
            <w:sz w:val="24"/>
            <w:u w:val="none"/>
          </w:rPr>
          <w:t>natural resources</w:t>
        </w:r>
      </w:hyperlink>
      <w:r w:rsidRPr="005E3CFD">
        <w:rPr>
          <w:rFonts w:ascii="Times New Roman" w:hAnsi="Times New Roman" w:cs="Times New Roman"/>
          <w:color w:val="000000" w:themeColor="text1"/>
          <w:sz w:val="24"/>
        </w:rPr>
        <w:t>.</w:t>
      </w:r>
    </w:p>
    <w:p w14:paraId="334C25CE"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Property</w:t>
      </w:r>
      <w:r w:rsidRPr="005E3CFD">
        <w:rPr>
          <w:rFonts w:ascii="Times New Roman" w:hAnsi="Times New Roman" w:cs="Times New Roman"/>
          <w:color w:val="000000" w:themeColor="text1"/>
          <w:sz w:val="24"/>
        </w:rPr>
        <w:t>: Property is one or more components (rather than attributes), whether </w:t>
      </w:r>
      <w:hyperlink r:id="rId12" w:history="1">
        <w:r w:rsidRPr="005E3CFD">
          <w:rPr>
            <w:rStyle w:val="Hyperlink"/>
            <w:rFonts w:ascii="Times New Roman" w:hAnsi="Times New Roman" w:cs="Times New Roman"/>
            <w:color w:val="000000" w:themeColor="text1"/>
            <w:sz w:val="24"/>
            <w:u w:val="none"/>
          </w:rPr>
          <w:t>physical</w:t>
        </w:r>
      </w:hyperlink>
      <w:r w:rsidRPr="005E3CFD">
        <w:rPr>
          <w:rFonts w:ascii="Times New Roman" w:hAnsi="Times New Roman" w:cs="Times New Roman"/>
          <w:color w:val="000000" w:themeColor="text1"/>
          <w:sz w:val="24"/>
        </w:rPr>
        <w:t> or </w:t>
      </w:r>
      <w:hyperlink r:id="rId13" w:history="1">
        <w:r w:rsidRPr="005E3CFD">
          <w:rPr>
            <w:rStyle w:val="Hyperlink"/>
            <w:rFonts w:ascii="Times New Roman" w:hAnsi="Times New Roman" w:cs="Times New Roman"/>
            <w:color w:val="000000" w:themeColor="text1"/>
            <w:sz w:val="24"/>
            <w:u w:val="none"/>
          </w:rPr>
          <w:t>incorporeal</w:t>
        </w:r>
      </w:hyperlink>
      <w:r w:rsidRPr="005E3CFD">
        <w:rPr>
          <w:rFonts w:ascii="Times New Roman" w:hAnsi="Times New Roman" w:cs="Times New Roman"/>
          <w:color w:val="000000" w:themeColor="text1"/>
          <w:sz w:val="24"/>
        </w:rPr>
        <w:t>, of a person's </w:t>
      </w:r>
      <w:hyperlink r:id="rId14" w:history="1">
        <w:r w:rsidRPr="005E3CFD">
          <w:rPr>
            <w:rStyle w:val="Hyperlink"/>
            <w:rFonts w:ascii="Times New Roman" w:hAnsi="Times New Roman" w:cs="Times New Roman"/>
            <w:color w:val="000000" w:themeColor="text1"/>
            <w:sz w:val="24"/>
            <w:u w:val="none"/>
          </w:rPr>
          <w:t>estate</w:t>
        </w:r>
      </w:hyperlink>
      <w:r w:rsidRPr="005E3CFD">
        <w:rPr>
          <w:rFonts w:ascii="Times New Roman" w:hAnsi="Times New Roman" w:cs="Times New Roman"/>
          <w:color w:val="000000" w:themeColor="text1"/>
          <w:sz w:val="24"/>
        </w:rPr>
        <w:t>; or so belonging to a person or jointly owned by a group of people or a legal entity like a </w:t>
      </w:r>
      <w:hyperlink r:id="rId15" w:history="1">
        <w:r w:rsidRPr="005E3CFD">
          <w:rPr>
            <w:rStyle w:val="Hyperlink"/>
            <w:rFonts w:ascii="Times New Roman" w:hAnsi="Times New Roman" w:cs="Times New Roman"/>
            <w:color w:val="000000" w:themeColor="text1"/>
            <w:sz w:val="24"/>
            <w:u w:val="none"/>
          </w:rPr>
          <w:t>corporation</w:t>
        </w:r>
      </w:hyperlink>
      <w:r w:rsidRPr="005E3CFD">
        <w:rPr>
          <w:rFonts w:ascii="Times New Roman" w:hAnsi="Times New Roman" w:cs="Times New Roman"/>
          <w:color w:val="000000" w:themeColor="text1"/>
          <w:sz w:val="24"/>
        </w:rPr>
        <w:t> or even a </w:t>
      </w:r>
      <w:hyperlink r:id="rId16" w:history="1">
        <w:r w:rsidRPr="005E3CFD">
          <w:rPr>
            <w:rStyle w:val="Hyperlink"/>
            <w:rFonts w:ascii="Times New Roman" w:hAnsi="Times New Roman" w:cs="Times New Roman"/>
            <w:color w:val="000000" w:themeColor="text1"/>
            <w:sz w:val="24"/>
            <w:u w:val="none"/>
          </w:rPr>
          <w:t>society</w:t>
        </w:r>
      </w:hyperlink>
      <w:r w:rsidRPr="005E3CFD">
        <w:rPr>
          <w:rFonts w:ascii="Times New Roman" w:hAnsi="Times New Roman" w:cs="Times New Roman"/>
          <w:color w:val="000000" w:themeColor="text1"/>
          <w:sz w:val="24"/>
        </w:rPr>
        <w:t>.</w:t>
      </w:r>
    </w:p>
    <w:p w14:paraId="0B531EBD"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Rent Collection:</w:t>
      </w:r>
      <w:r w:rsidRPr="005E3CFD">
        <w:rPr>
          <w:rFonts w:ascii="Times New Roman" w:hAnsi="Times New Roman" w:cs="Times New Roman"/>
          <w:color w:val="000000" w:themeColor="text1"/>
          <w:sz w:val="24"/>
        </w:rPr>
        <w:t xml:space="preserve"> The process of collecting rental payments from tenants for the use of a property.</w:t>
      </w:r>
    </w:p>
    <w:p w14:paraId="0ECEF668"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System</w:t>
      </w:r>
      <w:r w:rsidRPr="005E3CFD">
        <w:rPr>
          <w:rFonts w:ascii="Times New Roman" w:hAnsi="Times New Roman" w:cs="Times New Roman"/>
          <w:color w:val="000000" w:themeColor="text1"/>
          <w:sz w:val="24"/>
        </w:rPr>
        <w:t>: A system is a set of interacting or interdependent components forming an integrated whole.</w:t>
      </w:r>
      <w:r>
        <w:rPr>
          <w:rFonts w:ascii="Times New Roman" w:hAnsi="Times New Roman" w:cs="Times New Roman"/>
          <w:color w:val="000000" w:themeColor="text1"/>
          <w:sz w:val="24"/>
        </w:rPr>
        <w:t xml:space="preserve"> </w:t>
      </w:r>
      <w:r w:rsidRPr="005E3CFD">
        <w:rPr>
          <w:rFonts w:ascii="Times New Roman" w:hAnsi="Times New Roman" w:cs="Times New Roman"/>
          <w:color w:val="000000" w:themeColor="text1"/>
          <w:sz w:val="24"/>
        </w:rPr>
        <w:t>Every system is delineated by its spatial and temporal boundaries, surrounded and influenced by its environment, described by its structure and purpose and expressed in its functioning.</w:t>
      </w:r>
    </w:p>
    <w:p w14:paraId="36F07417" w14:textId="77777777" w:rsidR="00626237" w:rsidRDefault="00626237" w:rsidP="00626237">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F6D0119" w14:textId="77777777" w:rsidR="00626237" w:rsidRPr="00626237" w:rsidRDefault="005E3CFD" w:rsidP="00626237">
      <w:pPr>
        <w:spacing w:after="0" w:line="360" w:lineRule="auto"/>
        <w:jc w:val="center"/>
        <w:rPr>
          <w:rFonts w:ascii="Times New Roman" w:eastAsia="Times New Roman" w:hAnsi="Times New Roman" w:cs="Times New Roman"/>
          <w:b/>
          <w:caps/>
          <w:color w:val="000000" w:themeColor="text1"/>
          <w:sz w:val="24"/>
          <w:szCs w:val="24"/>
          <w:lang w:eastAsia="en-GB"/>
        </w:rPr>
      </w:pPr>
      <w:r w:rsidRPr="00626237">
        <w:rPr>
          <w:rFonts w:ascii="Times New Roman" w:eastAsia="Times New Roman" w:hAnsi="Times New Roman" w:cs="Times New Roman"/>
          <w:b/>
          <w:caps/>
          <w:color w:val="000000" w:themeColor="text1"/>
          <w:sz w:val="24"/>
          <w:szCs w:val="24"/>
          <w:lang w:eastAsia="en-GB"/>
        </w:rPr>
        <w:lastRenderedPageBreak/>
        <w:t xml:space="preserve">Chapter </w:t>
      </w:r>
      <w:r w:rsidR="00626237" w:rsidRPr="00626237">
        <w:rPr>
          <w:rFonts w:ascii="Times New Roman" w:eastAsia="Times New Roman" w:hAnsi="Times New Roman" w:cs="Times New Roman"/>
          <w:b/>
          <w:caps/>
          <w:color w:val="000000" w:themeColor="text1"/>
          <w:sz w:val="24"/>
          <w:szCs w:val="24"/>
          <w:lang w:eastAsia="en-GB"/>
        </w:rPr>
        <w:t>two</w:t>
      </w:r>
    </w:p>
    <w:p w14:paraId="3B0299B5" w14:textId="53CFE955" w:rsidR="005E3CFD" w:rsidRPr="00626237" w:rsidRDefault="005E3CFD" w:rsidP="00626237">
      <w:pPr>
        <w:spacing w:after="0" w:line="360" w:lineRule="auto"/>
        <w:jc w:val="center"/>
        <w:rPr>
          <w:rFonts w:ascii="Times New Roman" w:hAnsi="Times New Roman" w:cs="Times New Roman"/>
          <w:b/>
          <w:caps/>
          <w:color w:val="000000" w:themeColor="text1"/>
          <w:sz w:val="24"/>
        </w:rPr>
      </w:pPr>
      <w:r w:rsidRPr="00626237">
        <w:rPr>
          <w:rFonts w:ascii="Times New Roman" w:eastAsia="Times New Roman" w:hAnsi="Times New Roman" w:cs="Times New Roman"/>
          <w:b/>
          <w:caps/>
          <w:color w:val="000000" w:themeColor="text1"/>
          <w:sz w:val="24"/>
          <w:szCs w:val="24"/>
          <w:lang w:eastAsia="en-GB"/>
        </w:rPr>
        <w:t>Literature Review</w:t>
      </w:r>
    </w:p>
    <w:p w14:paraId="4B25F6DA" w14:textId="3168BFD0" w:rsidR="005E3CFD" w:rsidRPr="0062623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26237">
        <w:rPr>
          <w:rFonts w:ascii="Times New Roman" w:eastAsia="Times New Roman" w:hAnsi="Times New Roman" w:cs="Times New Roman"/>
          <w:b/>
          <w:color w:val="000000" w:themeColor="text1"/>
          <w:sz w:val="24"/>
          <w:szCs w:val="24"/>
          <w:lang w:eastAsia="en-GB"/>
        </w:rPr>
        <w:t>2.1</w:t>
      </w:r>
      <w:r w:rsidR="00626237" w:rsidRPr="00626237">
        <w:rPr>
          <w:rFonts w:ascii="Times New Roman" w:eastAsia="Times New Roman" w:hAnsi="Times New Roman" w:cs="Times New Roman"/>
          <w:b/>
          <w:color w:val="000000" w:themeColor="text1"/>
          <w:sz w:val="24"/>
          <w:szCs w:val="24"/>
          <w:lang w:eastAsia="en-GB"/>
        </w:rPr>
        <w:tab/>
      </w:r>
      <w:r w:rsidRPr="00626237">
        <w:rPr>
          <w:rFonts w:ascii="Times New Roman" w:eastAsia="Times New Roman" w:hAnsi="Times New Roman" w:cs="Times New Roman"/>
          <w:b/>
          <w:color w:val="000000" w:themeColor="text1"/>
          <w:sz w:val="24"/>
          <w:szCs w:val="24"/>
          <w:lang w:eastAsia="en-GB"/>
        </w:rPr>
        <w:t>Introduction</w:t>
      </w:r>
    </w:p>
    <w:p w14:paraId="4ECFD5C9" w14:textId="77777777"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presents a comprehensive review of the relevant literature on rental property management systems, software development methodologies, and technologies. The literature review aims to provide a theoretical foundation for the design and implementation of the House Rent Management System (HRMS) for landlords.</w:t>
      </w:r>
    </w:p>
    <w:p w14:paraId="166825D7" w14:textId="5BF53896" w:rsidR="005E3CFD" w:rsidRPr="0062623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26237">
        <w:rPr>
          <w:rFonts w:ascii="Times New Roman" w:eastAsia="Times New Roman" w:hAnsi="Times New Roman" w:cs="Times New Roman"/>
          <w:b/>
          <w:color w:val="000000" w:themeColor="text1"/>
          <w:sz w:val="24"/>
          <w:szCs w:val="24"/>
          <w:lang w:eastAsia="en-GB"/>
        </w:rPr>
        <w:t xml:space="preserve">2.2 </w:t>
      </w:r>
      <w:r w:rsidR="00626237" w:rsidRPr="00626237">
        <w:rPr>
          <w:rFonts w:ascii="Times New Roman" w:eastAsia="Times New Roman" w:hAnsi="Times New Roman" w:cs="Times New Roman"/>
          <w:b/>
          <w:color w:val="000000" w:themeColor="text1"/>
          <w:sz w:val="24"/>
          <w:szCs w:val="24"/>
          <w:lang w:eastAsia="en-GB"/>
        </w:rPr>
        <w:tab/>
      </w:r>
      <w:r w:rsidRPr="00626237">
        <w:rPr>
          <w:rFonts w:ascii="Times New Roman" w:eastAsia="Times New Roman" w:hAnsi="Times New Roman" w:cs="Times New Roman"/>
          <w:b/>
          <w:color w:val="000000" w:themeColor="text1"/>
          <w:sz w:val="24"/>
          <w:szCs w:val="24"/>
          <w:lang w:eastAsia="en-GB"/>
        </w:rPr>
        <w:t>Rental Property Management Systems</w:t>
      </w:r>
    </w:p>
    <w:p w14:paraId="5CFA4128" w14:textId="77777777" w:rsidR="00626237" w:rsidRPr="00BC0478" w:rsidRDefault="00626237" w:rsidP="00A523B4">
      <w:pPr>
        <w:spacing w:after="0" w:line="360" w:lineRule="auto"/>
        <w:jc w:val="both"/>
        <w:rPr>
          <w:rFonts w:ascii="Times New Roman" w:hAnsi="Times New Roman" w:cs="Times New Roman"/>
          <w:sz w:val="24"/>
        </w:rPr>
      </w:pPr>
      <w:r w:rsidRPr="00BC0478">
        <w:rPr>
          <w:rFonts w:ascii="Times New Roman" w:hAnsi="Times New Roman" w:cs="Times New Roman"/>
          <w:sz w:val="24"/>
        </w:rPr>
        <w:t>Rental Property Management Systems (RPMS) have gained significant attention in recent years due to their ability to streamline and automate various aspects of rental property management. These systems offer a wide range of features and functionalities that enhance operational efficiency, improve tenant satisfaction, and optimize financial management for landlords.</w:t>
      </w:r>
    </w:p>
    <w:p w14:paraId="04C18616" w14:textId="03EB0A6F"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According to a study by Chen and Huang (2021), a cloud-based rental property management system improved the efficiency of property management tasks by automating rent collection, maintenance tracking, and tenant communication. The study emphasized the importance of real-time data access and integration with mobile applications to enhance user experience and responsiveness.</w:t>
      </w:r>
    </w:p>
    <w:p w14:paraId="0F419CD6" w14:textId="77777777" w:rsidR="005E3CFD" w:rsidRPr="005E3CFD" w:rsidRDefault="005E3CFD" w:rsidP="00297557">
      <w:pPr>
        <w:spacing w:before="240"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Furthermore, a research article by Lee et al. (2020) discussed the implementation of a web-based rental property management system that incorporated advanced features such as online tenant applications, digital lease signing, and integrated financial tracking. The study demonstrated the system's effectiveness in reducing paperwork, improving communication, and facilitating financial management for landlords.</w:t>
      </w:r>
    </w:p>
    <w:p w14:paraId="3308F68A"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A study by Khan and Al Ameen (2021) highlighted the importance of RPMS in simplifying rental property management tasks. The research emphasized that RPMS enable landlords to automate processes such as rent collection, maintenance tracking, and tenant communication, resulting in reduced administrative burdens and improved efficiency.</w:t>
      </w:r>
    </w:p>
    <w:p w14:paraId="79E6DA6E"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One of the key features of RPMS is automated rent collection. These systems facilitate seamless rent payment processing by generating automated rent invoices, sending payment reminders to tenants, and offering various payment options. According to a survey conducted by Avail (2021), a property management software provider, 73% of landlords reported that using an RPMS with </w:t>
      </w:r>
      <w:r w:rsidRPr="00BC0478">
        <w:rPr>
          <w:rFonts w:ascii="Times New Roman" w:hAnsi="Times New Roman" w:cs="Times New Roman"/>
          <w:sz w:val="24"/>
        </w:rPr>
        <w:lastRenderedPageBreak/>
        <w:t>automated rent collection improved their cash flow and reduced the time spent on rent-related tasks.</w:t>
      </w:r>
    </w:p>
    <w:p w14:paraId="2856A70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Property maintenance tracking is another crucial aspect of rental property management, and RPMS provide functionalities to streamline this process. Landlords can use these systems to create and track maintenance requests, assign tasks to maintenance personnel or contractors, and monitor the status of repairs. A study by Yang et al. (2020) emphasized that RPMS significantly reduce the time required to resolve maintenance issues and enhance tenant satisfaction.</w:t>
      </w:r>
    </w:p>
    <w:p w14:paraId="1F533F38"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Effective tenant communication is vital for landlords to address tenant concerns promptly and maintain positive relationships. RPMS offer features such as messaging systems or portals that facilitate seamless communication between landlords and tenants. A survey conducted by AppFolio (2021), a property management software provider, found that 81% of tenants preferred to communicate with their landlords through an online portal or app, highlighting the importance of communication tools offered by RPMS.</w:t>
      </w:r>
    </w:p>
    <w:p w14:paraId="57AD023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Financial management is a critical aspect of rental property management, and RPMS provide tools to optimize financial processes. These systems allow landlords to track rental income, monitor expenses, generate financial reports, and streamline tax preparation. A study by Ghosh et al. (2021) emphasized that RPMS help landlords make data-driven financial decisions by providing real-time access to financial information and enabling expense categorization and analysis.</w:t>
      </w:r>
    </w:p>
    <w:p w14:paraId="33CAE23F" w14:textId="58FEE3F3" w:rsidR="00643707" w:rsidRPr="00A523B4"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Furthermore, RPMS have evolved with advancements in technology. Cloud-based RPMS offer the advantage of accessibility, allowing landlords to access property information and perform management tasks from any device with an internet connection. Mobile applications enable landlords to manage their properties on the go, providing convenience and real-time access to property data. A study by </w:t>
      </w:r>
      <w:proofErr w:type="spellStart"/>
      <w:r w:rsidRPr="00BC0478">
        <w:rPr>
          <w:rFonts w:ascii="Times New Roman" w:hAnsi="Times New Roman" w:cs="Times New Roman"/>
          <w:sz w:val="24"/>
        </w:rPr>
        <w:t>Yau</w:t>
      </w:r>
      <w:proofErr w:type="spellEnd"/>
      <w:r w:rsidRPr="00BC0478">
        <w:rPr>
          <w:rFonts w:ascii="Times New Roman" w:hAnsi="Times New Roman" w:cs="Times New Roman"/>
          <w:sz w:val="24"/>
        </w:rPr>
        <w:t xml:space="preserve"> et al. (2021) highlighted that mobile-based RPMS significantly improve landlord efficiency and tenant satisfaction through enhanced accessibility and responsiveness.</w:t>
      </w:r>
    </w:p>
    <w:p w14:paraId="6D48ADEA" w14:textId="69F83655" w:rsidR="0064370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43707">
        <w:rPr>
          <w:rFonts w:ascii="Times New Roman" w:eastAsia="Times New Roman" w:hAnsi="Times New Roman" w:cs="Times New Roman"/>
          <w:b/>
          <w:color w:val="000000" w:themeColor="text1"/>
          <w:sz w:val="24"/>
          <w:szCs w:val="24"/>
          <w:lang w:eastAsia="en-GB"/>
        </w:rPr>
        <w:t xml:space="preserve">2.3 </w:t>
      </w:r>
      <w:r w:rsidR="00643707" w:rsidRPr="00643707">
        <w:rPr>
          <w:rFonts w:ascii="Times New Roman" w:eastAsia="Times New Roman" w:hAnsi="Times New Roman" w:cs="Times New Roman"/>
          <w:b/>
          <w:color w:val="000000" w:themeColor="text1"/>
          <w:sz w:val="24"/>
          <w:szCs w:val="24"/>
          <w:lang w:eastAsia="en-GB"/>
        </w:rPr>
        <w:tab/>
      </w:r>
      <w:r w:rsidR="00643707">
        <w:rPr>
          <w:rFonts w:ascii="Times New Roman" w:eastAsia="Times New Roman" w:hAnsi="Times New Roman" w:cs="Times New Roman"/>
          <w:b/>
          <w:color w:val="000000" w:themeColor="text1"/>
          <w:sz w:val="24"/>
          <w:szCs w:val="24"/>
          <w:lang w:eastAsia="en-GB"/>
        </w:rPr>
        <w:t>Management Information System</w:t>
      </w:r>
    </w:p>
    <w:p w14:paraId="6560B8ED"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4AA34DC3"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lastRenderedPageBreak/>
        <w:t>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75EB20B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w:t>
      </w:r>
    </w:p>
    <w:p w14:paraId="58539F8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72494AD2" w14:textId="457BC7DB" w:rsidR="00643707" w:rsidRPr="00A523B4"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4C320EB" w14:textId="40419D83" w:rsidR="00643707" w:rsidRDefault="00643707"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2.4</w:t>
      </w:r>
      <w:r>
        <w:rPr>
          <w:rFonts w:ascii="Times New Roman" w:eastAsia="Times New Roman" w:hAnsi="Times New Roman" w:cs="Times New Roman"/>
          <w:b/>
          <w:color w:val="000000" w:themeColor="text1"/>
          <w:sz w:val="24"/>
          <w:szCs w:val="24"/>
          <w:lang w:eastAsia="en-GB"/>
        </w:rPr>
        <w:tab/>
        <w:t>Record Management System</w:t>
      </w:r>
    </w:p>
    <w:p w14:paraId="2BCE32DC" w14:textId="77777777" w:rsidR="00A523B4" w:rsidRPr="00A523B4" w:rsidRDefault="00A523B4" w:rsidP="00297557">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2081E0A4" w14:textId="77777777" w:rsidR="00A523B4" w:rsidRPr="00A523B4" w:rsidRDefault="00A523B4" w:rsidP="00297557">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Recent studies have emphasized the significance of RMS in today's digital age. A research article by Liu et al. (2021) highlighted that RMS play a crucial role in managing the increasing volume </w:t>
      </w:r>
      <w:r w:rsidRPr="00A523B4">
        <w:rPr>
          <w:rFonts w:ascii="Times New Roman" w:hAnsi="Times New Roman" w:cs="Times New Roman"/>
          <w:color w:val="000000" w:themeColor="text1"/>
          <w:sz w:val="24"/>
        </w:rPr>
        <w:lastRenderedPageBreak/>
        <w:t>of digital records and ensuring their accessibility and security. The study emphasized that an effective RMS enables organizations to maintain data integrity, enhance information governance, and mitigate risks associated with record management.</w:t>
      </w:r>
    </w:p>
    <w:p w14:paraId="3193A854"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et al. (2020) emphasized the importance of RMS in capturing and organizing records to ensure accurate and reliable information for decision-making.</w:t>
      </w:r>
    </w:p>
    <w:p w14:paraId="08AD7390"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et al. (2021) highlighted the role of RMS in ensuring the availability and accessibility of records when needed, contributing to improved organizational efficiency and productivity.</w:t>
      </w:r>
    </w:p>
    <w:p w14:paraId="01371503" w14:textId="7FC57924"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sidR="008473A0">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w:t>
      </w:r>
      <w:r w:rsidR="008473A0" w:rsidRPr="00A523B4">
        <w:rPr>
          <w:rFonts w:ascii="Times New Roman" w:hAnsi="Times New Roman" w:cs="Times New Roman"/>
          <w:color w:val="000000" w:themeColor="text1"/>
          <w:sz w:val="24"/>
        </w:rPr>
        <w:t>effective RMS assists organization</w:t>
      </w:r>
      <w:r w:rsidRPr="00A523B4">
        <w:rPr>
          <w:rFonts w:ascii="Times New Roman" w:hAnsi="Times New Roman" w:cs="Times New Roman"/>
          <w:color w:val="000000" w:themeColor="text1"/>
          <w:sz w:val="24"/>
        </w:rPr>
        <w:t xml:space="preserve"> in identifying and disposing of records that are no longer needed, reducing storage costs and potential legal risks.</w:t>
      </w:r>
    </w:p>
    <w:p w14:paraId="392DC252"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et al. (2021) discussed the potential of AI and ML in transforming record management processes, reducing manual effort, and enhancing the accuracy of record classification.</w:t>
      </w:r>
    </w:p>
    <w:p w14:paraId="5F392E60" w14:textId="068958AF" w:rsidR="00A523B4" w:rsidRDefault="00A523B4" w:rsidP="00A523B4">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w:t>
      </w:r>
      <w:r>
        <w:rPr>
          <w:rFonts w:ascii="Times New Roman" w:eastAsia="Times New Roman" w:hAnsi="Times New Roman" w:cs="Times New Roman"/>
          <w:b/>
          <w:color w:val="000000" w:themeColor="text1"/>
          <w:sz w:val="24"/>
          <w:szCs w:val="24"/>
          <w:lang w:eastAsia="en-GB"/>
        </w:rPr>
        <w:t>5</w:t>
      </w:r>
      <w:r>
        <w:rPr>
          <w:rFonts w:ascii="Times New Roman" w:eastAsia="Times New Roman" w:hAnsi="Times New Roman" w:cs="Times New Roman"/>
          <w:b/>
          <w:color w:val="000000" w:themeColor="text1"/>
          <w:sz w:val="24"/>
          <w:szCs w:val="24"/>
          <w:lang w:eastAsia="en-GB"/>
        </w:rPr>
        <w:tab/>
      </w:r>
      <w:r>
        <w:rPr>
          <w:rFonts w:ascii="Times New Roman" w:eastAsia="Times New Roman" w:hAnsi="Times New Roman" w:cs="Times New Roman"/>
          <w:b/>
          <w:color w:val="000000" w:themeColor="text1"/>
          <w:sz w:val="24"/>
          <w:szCs w:val="24"/>
          <w:lang w:eastAsia="en-GB"/>
        </w:rPr>
        <w:t>Database</w:t>
      </w:r>
      <w:r>
        <w:rPr>
          <w:rFonts w:ascii="Times New Roman" w:eastAsia="Times New Roman" w:hAnsi="Times New Roman" w:cs="Times New Roman"/>
          <w:b/>
          <w:color w:val="000000" w:themeColor="text1"/>
          <w:sz w:val="24"/>
          <w:szCs w:val="24"/>
          <w:lang w:eastAsia="en-GB"/>
        </w:rPr>
        <w:t xml:space="preserve"> Management System</w:t>
      </w:r>
    </w:p>
    <w:p w14:paraId="440D69A5"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519AAAFE"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 emphasized that DBMS are crucial for managing the </w:t>
      </w:r>
      <w:r w:rsidRPr="00A523B4">
        <w:rPr>
          <w:rFonts w:ascii="Times New Roman" w:hAnsi="Times New Roman" w:cs="Times New Roman"/>
          <w:sz w:val="24"/>
        </w:rPr>
        <w:lastRenderedPageBreak/>
        <w:t>increasing volumes of data generated in today's digital world. The study highlighted that DBMS enable organizations to handle diverse data types, ensure data consistency, and support complex data queries.</w:t>
      </w:r>
    </w:p>
    <w:p w14:paraId="359EBA20"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 emphasized that DBMS enable efficient data storage, normalization, and indexing to optimize data retrieval performance.</w:t>
      </w:r>
    </w:p>
    <w:p w14:paraId="25572E06"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1C8D7233"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30447F69" w14:textId="5FBBCF60"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 discussed the benefits and challenges of NoSQL DBMS in big data environments.</w:t>
      </w:r>
    </w:p>
    <w:p w14:paraId="2FB5D1EE" w14:textId="179DF3B2" w:rsidR="005E3CFD" w:rsidRPr="00643707" w:rsidRDefault="00A523B4" w:rsidP="00A523B4">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2.6</w:t>
      </w:r>
      <w:r>
        <w:rPr>
          <w:rFonts w:ascii="Times New Roman" w:eastAsia="Times New Roman" w:hAnsi="Times New Roman" w:cs="Times New Roman"/>
          <w:b/>
          <w:color w:val="000000" w:themeColor="text1"/>
          <w:sz w:val="24"/>
          <w:szCs w:val="24"/>
          <w:lang w:eastAsia="en-GB"/>
        </w:rPr>
        <w:tab/>
      </w:r>
      <w:r w:rsidR="005E3CFD" w:rsidRPr="00643707">
        <w:rPr>
          <w:rFonts w:ascii="Times New Roman" w:eastAsia="Times New Roman" w:hAnsi="Times New Roman" w:cs="Times New Roman"/>
          <w:b/>
          <w:color w:val="000000" w:themeColor="text1"/>
          <w:sz w:val="24"/>
          <w:szCs w:val="24"/>
          <w:lang w:eastAsia="en-GB"/>
        </w:rPr>
        <w:t>Software Development Methodologies</w:t>
      </w:r>
    </w:p>
    <w:p w14:paraId="4F75679C" w14:textId="383CAC52"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The selection of an appropriate software development methodology is crucial for the successful design and implementation of the HRMS. Agile methodologies have gained popularity due to their iterative and collaborative nature, enabling faster development cycles and adaptability to changing requirements.</w:t>
      </w:r>
    </w:p>
    <w:p w14:paraId="41E1DB78" w14:textId="133690EA"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 study by </w:t>
      </w:r>
      <w:proofErr w:type="spellStart"/>
      <w:r w:rsidRPr="005E3CFD">
        <w:rPr>
          <w:rFonts w:ascii="Times New Roman" w:eastAsia="Times New Roman" w:hAnsi="Times New Roman" w:cs="Times New Roman"/>
          <w:color w:val="000000" w:themeColor="text1"/>
          <w:sz w:val="24"/>
          <w:szCs w:val="24"/>
          <w:lang w:eastAsia="en-GB"/>
        </w:rPr>
        <w:t>Sarker</w:t>
      </w:r>
      <w:proofErr w:type="spellEnd"/>
      <w:r w:rsidRPr="005E3CFD">
        <w:rPr>
          <w:rFonts w:ascii="Times New Roman" w:eastAsia="Times New Roman" w:hAnsi="Times New Roman" w:cs="Times New Roman"/>
          <w:color w:val="000000" w:themeColor="text1"/>
          <w:sz w:val="24"/>
          <w:szCs w:val="24"/>
          <w:lang w:eastAsia="en-GB"/>
        </w:rPr>
        <w:t xml:space="preserve"> and Ali (2020)</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explored the use of agile methodologies in developing real estate management systems. The research emphasized the importance of frequent stakeholder </w:t>
      </w:r>
      <w:r w:rsidRPr="005E3CFD">
        <w:rPr>
          <w:rFonts w:ascii="Times New Roman" w:eastAsia="Times New Roman" w:hAnsi="Times New Roman" w:cs="Times New Roman"/>
          <w:color w:val="000000" w:themeColor="text1"/>
          <w:sz w:val="24"/>
          <w:szCs w:val="24"/>
          <w:lang w:eastAsia="en-GB"/>
        </w:rPr>
        <w:lastRenderedPageBreak/>
        <w:t>collaboration, continuous feedback, and incremental development to ensure the system's alignment with user needs and market trends.</w:t>
      </w:r>
    </w:p>
    <w:p w14:paraId="65211CF2" w14:textId="6AFD51C3"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Additionally, a review article by </w:t>
      </w:r>
      <w:proofErr w:type="spellStart"/>
      <w:r w:rsidRPr="005E3CFD">
        <w:rPr>
          <w:rFonts w:ascii="Times New Roman" w:eastAsia="Times New Roman" w:hAnsi="Times New Roman" w:cs="Times New Roman"/>
          <w:color w:val="000000" w:themeColor="text1"/>
          <w:sz w:val="24"/>
          <w:szCs w:val="24"/>
          <w:lang w:eastAsia="en-GB"/>
        </w:rPr>
        <w:t>Oussaid</w:t>
      </w:r>
      <w:proofErr w:type="spellEnd"/>
      <w:r w:rsidRPr="005E3CFD">
        <w:rPr>
          <w:rFonts w:ascii="Times New Roman" w:eastAsia="Times New Roman" w:hAnsi="Times New Roman" w:cs="Times New Roman"/>
          <w:color w:val="000000" w:themeColor="text1"/>
          <w:sz w:val="24"/>
          <w:szCs w:val="24"/>
          <w:lang w:eastAsia="en-GB"/>
        </w:rPr>
        <w:t xml:space="preserve"> </w:t>
      </w:r>
      <w:r w:rsidRPr="00A523B4">
        <w:rPr>
          <w:rFonts w:ascii="Times New Roman" w:eastAsia="Times New Roman" w:hAnsi="Times New Roman" w:cs="Times New Roman"/>
          <w:i/>
          <w:color w:val="000000" w:themeColor="text1"/>
          <w:sz w:val="24"/>
          <w:szCs w:val="24"/>
          <w:lang w:eastAsia="en-GB"/>
        </w:rPr>
        <w:t>et al</w:t>
      </w:r>
      <w:r w:rsidRPr="005E3CFD">
        <w:rPr>
          <w:rFonts w:ascii="Times New Roman" w:eastAsia="Times New Roman" w:hAnsi="Times New Roman" w:cs="Times New Roman"/>
          <w:color w:val="000000" w:themeColor="text1"/>
          <w:sz w:val="24"/>
          <w:szCs w:val="24"/>
          <w:lang w:eastAsia="en-GB"/>
        </w:rPr>
        <w:t>. (2021)</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discussed the application of agile methodologies in property management systems, highlighting their effectiveness in delivering user-centric solutions, improving time-to-market, and reducing development risks.</w:t>
      </w:r>
    </w:p>
    <w:p w14:paraId="72A13666" w14:textId="139F8D52" w:rsidR="005E3CFD" w:rsidRPr="00643707" w:rsidRDefault="005E3CFD" w:rsidP="00A523B4">
      <w:pPr>
        <w:spacing w:after="0" w:line="360" w:lineRule="auto"/>
        <w:jc w:val="both"/>
        <w:rPr>
          <w:rFonts w:ascii="Times New Roman" w:eastAsia="Times New Roman" w:hAnsi="Times New Roman" w:cs="Times New Roman"/>
          <w:b/>
          <w:color w:val="000000" w:themeColor="text1"/>
          <w:sz w:val="24"/>
          <w:szCs w:val="24"/>
          <w:lang w:eastAsia="en-GB"/>
        </w:rPr>
      </w:pPr>
      <w:r w:rsidRPr="00A523B4">
        <w:rPr>
          <w:rFonts w:ascii="Times New Roman" w:eastAsia="Times New Roman" w:hAnsi="Times New Roman" w:cs="Times New Roman"/>
          <w:b/>
          <w:color w:val="000000" w:themeColor="text1"/>
          <w:sz w:val="24"/>
          <w:szCs w:val="24"/>
          <w:lang w:eastAsia="en-GB"/>
        </w:rPr>
        <w:t>2.</w:t>
      </w:r>
      <w:r w:rsidR="00A523B4" w:rsidRPr="00A523B4">
        <w:rPr>
          <w:rFonts w:ascii="Times New Roman" w:eastAsia="Times New Roman" w:hAnsi="Times New Roman" w:cs="Times New Roman"/>
          <w:b/>
          <w:color w:val="000000" w:themeColor="text1"/>
          <w:sz w:val="24"/>
          <w:szCs w:val="24"/>
          <w:lang w:eastAsia="en-GB"/>
        </w:rPr>
        <w:t>7</w:t>
      </w:r>
      <w:r w:rsidRPr="00A523B4">
        <w:rPr>
          <w:rFonts w:ascii="Times New Roman" w:eastAsia="Times New Roman" w:hAnsi="Times New Roman" w:cs="Times New Roman"/>
          <w:b/>
          <w:color w:val="000000" w:themeColor="text1"/>
          <w:sz w:val="24"/>
          <w:szCs w:val="24"/>
          <w:lang w:eastAsia="en-GB"/>
        </w:rPr>
        <w:t xml:space="preserve"> </w:t>
      </w:r>
      <w:r w:rsidR="00643707" w:rsidRPr="00A523B4">
        <w:rPr>
          <w:rFonts w:ascii="Times New Roman" w:eastAsia="Times New Roman" w:hAnsi="Times New Roman" w:cs="Times New Roman"/>
          <w:b/>
          <w:color w:val="000000" w:themeColor="text1"/>
          <w:sz w:val="24"/>
          <w:szCs w:val="24"/>
          <w:lang w:eastAsia="en-GB"/>
        </w:rPr>
        <w:tab/>
      </w:r>
      <w:r w:rsidRPr="00643707">
        <w:rPr>
          <w:rFonts w:ascii="Times New Roman" w:eastAsia="Times New Roman" w:hAnsi="Times New Roman" w:cs="Times New Roman"/>
          <w:b/>
          <w:color w:val="000000" w:themeColor="text1"/>
          <w:sz w:val="24"/>
          <w:szCs w:val="24"/>
          <w:lang w:eastAsia="en-GB"/>
        </w:rPr>
        <w:t>Summary</w:t>
      </w:r>
    </w:p>
    <w:p w14:paraId="2DB0E828" w14:textId="7B42A46E" w:rsidR="005E3CFD" w:rsidRPr="005E3CFD" w:rsidRDefault="005E3CFD" w:rsidP="00297557">
      <w:pPr>
        <w:spacing w:after="30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reviewed the relevant literature on rental property management systems, software development methodologies, and technologies. The studies highlighted the benefits of automated systems, the importance of user-centric design, and the role of technologies such as cloud computing, mobile applications, and data analytics in enhancing rental property management operations.</w:t>
      </w:r>
      <w:r w:rsidR="001C63A1">
        <w:rPr>
          <w:rFonts w:ascii="Times New Roman" w:eastAsia="Times New Roman" w:hAnsi="Times New Roman" w:cs="Times New Roman"/>
          <w:color w:val="000000" w:themeColor="text1"/>
          <w:sz w:val="24"/>
          <w:szCs w:val="24"/>
          <w:lang w:eastAsia="en-GB"/>
        </w:rPr>
        <w:t xml:space="preserve"> </w:t>
      </w:r>
      <w:r w:rsidR="001C63A1" w:rsidRPr="001C63A1">
        <w:rPr>
          <w:rFonts w:ascii="Times New Roman" w:hAnsi="Times New Roman" w:cs="Times New Roman"/>
          <w:sz w:val="24"/>
        </w:rPr>
        <w:t>Overall, the literature review provides a theoretical foundation for the design and implementation of the H</w:t>
      </w:r>
      <w:r w:rsidR="003C5B4F">
        <w:rPr>
          <w:rFonts w:ascii="Times New Roman" w:hAnsi="Times New Roman" w:cs="Times New Roman"/>
          <w:sz w:val="24"/>
        </w:rPr>
        <w:t xml:space="preserve">ouse </w:t>
      </w:r>
      <w:r w:rsidR="001C63A1" w:rsidRPr="001C63A1">
        <w:rPr>
          <w:rFonts w:ascii="Times New Roman" w:hAnsi="Times New Roman" w:cs="Times New Roman"/>
          <w:sz w:val="24"/>
        </w:rPr>
        <w:t>R</w:t>
      </w:r>
      <w:r w:rsidR="003C5B4F">
        <w:rPr>
          <w:rFonts w:ascii="Times New Roman" w:hAnsi="Times New Roman" w:cs="Times New Roman"/>
          <w:sz w:val="24"/>
        </w:rPr>
        <w:t xml:space="preserve">ent </w:t>
      </w:r>
      <w:r w:rsidR="001C63A1" w:rsidRPr="001C63A1">
        <w:rPr>
          <w:rFonts w:ascii="Times New Roman" w:hAnsi="Times New Roman" w:cs="Times New Roman"/>
          <w:sz w:val="24"/>
        </w:rPr>
        <w:t>M</w:t>
      </w:r>
      <w:r w:rsidR="003C5B4F">
        <w:rPr>
          <w:rFonts w:ascii="Times New Roman" w:hAnsi="Times New Roman" w:cs="Times New Roman"/>
          <w:sz w:val="24"/>
        </w:rPr>
        <w:t xml:space="preserve">anagement </w:t>
      </w:r>
      <w:r w:rsidR="001C63A1" w:rsidRPr="001C63A1">
        <w:rPr>
          <w:rFonts w:ascii="Times New Roman" w:hAnsi="Times New Roman" w:cs="Times New Roman"/>
          <w:sz w:val="24"/>
        </w:rPr>
        <w:t>S</w:t>
      </w:r>
      <w:r w:rsidR="003C5B4F">
        <w:rPr>
          <w:rFonts w:ascii="Times New Roman" w:hAnsi="Times New Roman" w:cs="Times New Roman"/>
          <w:sz w:val="24"/>
        </w:rPr>
        <w:t>ystem</w:t>
      </w:r>
      <w:bookmarkStart w:id="0" w:name="_GoBack"/>
      <w:bookmarkEnd w:id="0"/>
      <w:r w:rsidR="001C63A1" w:rsidRPr="001C63A1">
        <w:rPr>
          <w:rFonts w:ascii="Times New Roman" w:hAnsi="Times New Roman" w:cs="Times New Roman"/>
          <w:sz w:val="24"/>
        </w:rPr>
        <w:t xml:space="preserve"> for landlords. It highlights the key features and functionalities of rental property management systems, the role of MIS in decision-making and operational control, the importance of record and database management systems, and the relevance of agile methodologies in software development.</w:t>
      </w:r>
    </w:p>
    <w:p w14:paraId="76C71F2B" w14:textId="77777777" w:rsidR="005E3CFD" w:rsidRPr="005E3CFD" w:rsidRDefault="005E3CFD" w:rsidP="00626237">
      <w:pPr>
        <w:spacing w:before="300" w:after="300" w:line="360" w:lineRule="auto"/>
        <w:jc w:val="both"/>
        <w:rPr>
          <w:rFonts w:ascii="Times New Roman" w:eastAsia="Times New Roman" w:hAnsi="Times New Roman" w:cs="Times New Roman"/>
          <w:color w:val="000000" w:themeColor="text1"/>
          <w:sz w:val="24"/>
          <w:szCs w:val="24"/>
          <w:lang w:eastAsia="en-GB"/>
        </w:rPr>
      </w:pPr>
    </w:p>
    <w:p w14:paraId="2A9AA206" w14:textId="77777777" w:rsidR="00643707" w:rsidRDefault="00643707">
      <w:pP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br w:type="page"/>
      </w:r>
    </w:p>
    <w:p w14:paraId="14DD4F52" w14:textId="5DFD1BD0" w:rsidR="00A523B4" w:rsidRPr="00A523B4" w:rsidRDefault="00A523B4" w:rsidP="00A523B4">
      <w:pPr>
        <w:spacing w:line="360" w:lineRule="auto"/>
        <w:jc w:val="center"/>
        <w:rPr>
          <w:rFonts w:ascii="Times New Roman" w:hAnsi="Times New Roman" w:cs="Times New Roman"/>
          <w:b/>
          <w:caps/>
          <w:sz w:val="24"/>
        </w:rPr>
      </w:pPr>
      <w:r w:rsidRPr="00A523B4">
        <w:rPr>
          <w:rFonts w:ascii="Times New Roman" w:hAnsi="Times New Roman" w:cs="Times New Roman"/>
          <w:b/>
          <w:caps/>
          <w:sz w:val="24"/>
        </w:rPr>
        <w:lastRenderedPageBreak/>
        <w:t>References</w:t>
      </w:r>
    </w:p>
    <w:p w14:paraId="55803D2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17" w:tgtFrame="_new" w:history="1">
        <w:r w:rsidRPr="00A523B4">
          <w:rPr>
            <w:rStyle w:val="Hyperlink"/>
            <w:rFonts w:ascii="Times New Roman" w:hAnsi="Times New Roman" w:cs="Times New Roman"/>
            <w:sz w:val="24"/>
          </w:rPr>
          <w:t>https://www.appfolio.com/blog/2021-multifamily-predictions-report</w:t>
        </w:r>
      </w:hyperlink>
    </w:p>
    <w:p w14:paraId="33B6974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18" w:tgtFrame="_new" w:history="1">
        <w:r w:rsidRPr="00A523B4">
          <w:rPr>
            <w:rStyle w:val="Hyperlink"/>
            <w:rFonts w:ascii="Times New Roman" w:hAnsi="Times New Roman" w:cs="Times New Roman"/>
            <w:sz w:val="24"/>
          </w:rPr>
          <w:t>https://www.avail.co/education/guides/2021-landlord-and-tenant-rental-market-report</w:t>
        </w:r>
      </w:hyperlink>
    </w:p>
    <w:p w14:paraId="7ED6224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77EF0E4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2903DB6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19"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140543B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903343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AF639E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31847A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6581D1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405D29A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5114F7F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2C798CF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4E215EC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713D04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CE0B70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63DA35C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454DC98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5439A0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41CD5C8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20"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7E629CF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282BF92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3A0350E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2C44473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526C44B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1E9534D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D18E87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1F9AAD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0C0CDD9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649CB4D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21"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D208D9"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16AA52E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1F3A913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24E231D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149EE1C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2E48F6A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Zillow.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22" w:history="1">
        <w:r w:rsidRPr="00A523B4">
          <w:rPr>
            <w:rStyle w:val="Hyperlink"/>
            <w:rFonts w:ascii="Times New Roman" w:hAnsi="Times New Roman" w:cs="Times New Roman"/>
            <w:sz w:val="24"/>
          </w:rPr>
          <w:t>https://www.zillow.com/report/2021/consumer-housing-trends/</w:t>
        </w:r>
      </w:hyperlink>
    </w:p>
    <w:sectPr w:rsidR="00297557" w:rsidRPr="00A523B4" w:rsidSect="00297557">
      <w:footerReference w:type="default" r:id="rId23"/>
      <w:pgSz w:w="11906" w:h="16838"/>
      <w:pgMar w:top="1440" w:right="1106" w:bottom="144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648D5" w14:textId="77777777" w:rsidR="0013084D" w:rsidRDefault="0013084D" w:rsidP="00297557">
      <w:pPr>
        <w:spacing w:after="0" w:line="240" w:lineRule="auto"/>
      </w:pPr>
      <w:r>
        <w:separator/>
      </w:r>
    </w:p>
  </w:endnote>
  <w:endnote w:type="continuationSeparator" w:id="0">
    <w:p w14:paraId="792449BA" w14:textId="77777777" w:rsidR="0013084D" w:rsidRDefault="0013084D"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15805"/>
      <w:docPartObj>
        <w:docPartGallery w:val="Page Numbers (Bottom of Page)"/>
        <w:docPartUnique/>
      </w:docPartObj>
    </w:sdtPr>
    <w:sdtEndPr>
      <w:rPr>
        <w:noProof/>
      </w:rPr>
    </w:sdtEndPr>
    <w:sdtContent>
      <w:p w14:paraId="613A8E3E" w14:textId="4301E8C8" w:rsidR="00297557" w:rsidRDefault="002975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297557" w:rsidRDefault="0029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3645A" w14:textId="77777777" w:rsidR="0013084D" w:rsidRDefault="0013084D" w:rsidP="00297557">
      <w:pPr>
        <w:spacing w:after="0" w:line="240" w:lineRule="auto"/>
      </w:pPr>
      <w:r>
        <w:separator/>
      </w:r>
    </w:p>
  </w:footnote>
  <w:footnote w:type="continuationSeparator" w:id="0">
    <w:p w14:paraId="21F379B5" w14:textId="77777777" w:rsidR="0013084D" w:rsidRDefault="0013084D"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6"/>
  </w:num>
  <w:num w:numId="7">
    <w:abstractNumId w:val="1"/>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13084D"/>
    <w:rsid w:val="001C63A1"/>
    <w:rsid w:val="00297557"/>
    <w:rsid w:val="003C5B4F"/>
    <w:rsid w:val="005957C7"/>
    <w:rsid w:val="005E3CFD"/>
    <w:rsid w:val="00626237"/>
    <w:rsid w:val="00643707"/>
    <w:rsid w:val="008473A0"/>
    <w:rsid w:val="00A523B4"/>
    <w:rsid w:val="00BF15A6"/>
    <w:rsid w:val="00D46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 TargetMode="External"/><Relationship Id="rId13" Type="http://schemas.openxmlformats.org/officeDocument/2006/relationships/hyperlink" Target="https://en.wikipedia.org/wiki/Intangible_property" TargetMode="External"/><Relationship Id="rId18" Type="http://schemas.openxmlformats.org/officeDocument/2006/relationships/hyperlink" Target="https://www.avail.co/education/guides/2021-landlord-and-tenant-rental-market-report" TargetMode="External"/><Relationship Id="rId3" Type="http://schemas.openxmlformats.org/officeDocument/2006/relationships/settings" Target="settings.xml"/><Relationship Id="rId21" Type="http://schemas.openxmlformats.org/officeDocument/2006/relationships/hyperlink" Target="https://www.statista.com/statistics/1174703/property-management-software-market-size-worldwide/" TargetMode="External"/><Relationship Id="rId7" Type="http://schemas.openxmlformats.org/officeDocument/2006/relationships/hyperlink" Target="https://en.wikipedia.org/wiki/Earth" TargetMode="External"/><Relationship Id="rId12" Type="http://schemas.openxmlformats.org/officeDocument/2006/relationships/hyperlink" Target="https://en.wikipedia.org/wiki/Tangible_property" TargetMode="External"/><Relationship Id="rId17" Type="http://schemas.openxmlformats.org/officeDocument/2006/relationships/hyperlink" Target="https://www.appfolio.com/blog/2021-multifamily-predictions-rep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ciety" TargetMode="External"/><Relationship Id="rId20" Type="http://schemas.openxmlformats.org/officeDocument/2006/relationships/hyperlink" Target="https://www.nmhc.org/news/press-releases/nmhc-rent-payment-tracker-finds-79-4-percent-of-apartment-households-paid-rent-as-of-june-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atural_resourc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rporation" TargetMode="External"/><Relationship Id="rId23" Type="http://schemas.openxmlformats.org/officeDocument/2006/relationships/footer" Target="footer1.xml"/><Relationship Id="rId10" Type="http://schemas.openxmlformats.org/officeDocument/2006/relationships/hyperlink" Target="https://en.wikipedia.org/wiki/Habitat" TargetMode="External"/><Relationship Id="rId19" Type="http://schemas.openxmlformats.org/officeDocument/2006/relationships/hyperlink" Target="https://www.buildium.com/resources/industry-reports/property-management-industry-report/" TargetMode="External"/><Relationship Id="rId4" Type="http://schemas.openxmlformats.org/officeDocument/2006/relationships/webSettings" Target="webSettings.xml"/><Relationship Id="rId9" Type="http://schemas.openxmlformats.org/officeDocument/2006/relationships/hyperlink" Target="https://en.wikipedia.org/wiki/Agriculture" TargetMode="External"/><Relationship Id="rId14" Type="http://schemas.openxmlformats.org/officeDocument/2006/relationships/hyperlink" Target="https://en.wikipedia.org/wiki/Estate_%28law%29" TargetMode="External"/><Relationship Id="rId22" Type="http://schemas.openxmlformats.org/officeDocument/2006/relationships/hyperlink" Target="https://www.zillow.com/report/2021/consumer-housin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dcterms:created xsi:type="dcterms:W3CDTF">2023-07-12T10:35:00Z</dcterms:created>
  <dcterms:modified xsi:type="dcterms:W3CDTF">2023-07-12T12:07:00Z</dcterms:modified>
</cp:coreProperties>
</file>