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1FE4" w14:textId="3472B9DB" w:rsidR="001C33DB" w:rsidRPr="001C33DB" w:rsidRDefault="001C33DB" w:rsidP="001C33DB">
      <w:pPr>
        <w:spacing w:after="0" w:line="240" w:lineRule="auto"/>
        <w:jc w:val="center"/>
        <w:rPr>
          <w:rFonts w:ascii="Times New Roman" w:hAnsi="Times New Roman" w:cs="Times New Roman"/>
          <w:b/>
          <w:bCs/>
          <w:iCs/>
          <w:sz w:val="28"/>
          <w:lang w:val="en-US"/>
        </w:rPr>
      </w:pPr>
      <w:r w:rsidRPr="001C33DB">
        <w:rPr>
          <w:rFonts w:ascii="Times New Roman" w:hAnsi="Times New Roman" w:cs="Times New Roman"/>
          <w:b/>
          <w:bCs/>
          <w:iCs/>
          <w:sz w:val="28"/>
          <w:lang w:val="en-US"/>
        </w:rPr>
        <w:t xml:space="preserve">DESIGN AND CONSTRUCTION </w:t>
      </w:r>
      <w:r w:rsidRPr="001C33DB">
        <w:rPr>
          <w:rFonts w:ascii="Times New Roman" w:hAnsi="Times New Roman" w:cs="Times New Roman"/>
          <w:b/>
          <w:bCs/>
          <w:iCs/>
          <w:sz w:val="28"/>
          <w:lang w:val="en-US"/>
        </w:rPr>
        <w:t>OF SAFETY</w:t>
      </w:r>
      <w:r w:rsidRPr="001C33DB">
        <w:rPr>
          <w:rFonts w:ascii="Times New Roman" w:hAnsi="Times New Roman" w:cs="Times New Roman"/>
          <w:b/>
          <w:bCs/>
          <w:iCs/>
          <w:sz w:val="28"/>
          <w:lang w:val="en-US"/>
        </w:rPr>
        <w:t xml:space="preserve"> GUARD</w:t>
      </w:r>
    </w:p>
    <w:p w14:paraId="17B65CFB" w14:textId="77777777" w:rsidR="001C33DB" w:rsidRPr="001C33DB" w:rsidRDefault="001C33DB" w:rsidP="001C33DB">
      <w:pPr>
        <w:spacing w:after="0" w:line="240" w:lineRule="auto"/>
        <w:jc w:val="center"/>
        <w:rPr>
          <w:rFonts w:ascii="Times New Roman" w:hAnsi="Times New Roman" w:cs="Times New Roman"/>
          <w:b/>
          <w:bCs/>
          <w:iCs/>
          <w:sz w:val="28"/>
          <w:lang w:val="en-US"/>
        </w:rPr>
      </w:pPr>
    </w:p>
    <w:p w14:paraId="5BA34BD2" w14:textId="77777777" w:rsidR="001C33DB" w:rsidRPr="001C33DB" w:rsidRDefault="001C33DB" w:rsidP="001C33DB">
      <w:pPr>
        <w:spacing w:after="0" w:line="240" w:lineRule="auto"/>
        <w:jc w:val="center"/>
        <w:rPr>
          <w:rFonts w:ascii="Times New Roman" w:hAnsi="Times New Roman" w:cs="Times New Roman"/>
          <w:b/>
          <w:bCs/>
          <w:iCs/>
          <w:sz w:val="28"/>
          <w:lang w:val="en-US"/>
        </w:rPr>
      </w:pPr>
    </w:p>
    <w:p w14:paraId="05372D4D" w14:textId="3050E053" w:rsidR="001C33DB" w:rsidRDefault="001C33DB" w:rsidP="001C33DB">
      <w:pPr>
        <w:spacing w:after="0" w:line="240" w:lineRule="auto"/>
        <w:jc w:val="center"/>
        <w:rPr>
          <w:rFonts w:ascii="Times New Roman" w:hAnsi="Times New Roman" w:cs="Times New Roman"/>
          <w:b/>
          <w:bCs/>
          <w:iCs/>
          <w:sz w:val="28"/>
          <w:lang w:val="en-US"/>
        </w:rPr>
      </w:pPr>
    </w:p>
    <w:p w14:paraId="29BA9ADC" w14:textId="6EA32AED" w:rsidR="001C33DB" w:rsidRDefault="001C33DB" w:rsidP="001C33DB">
      <w:pPr>
        <w:spacing w:after="0" w:line="240" w:lineRule="auto"/>
        <w:jc w:val="center"/>
        <w:rPr>
          <w:rFonts w:ascii="Times New Roman" w:hAnsi="Times New Roman" w:cs="Times New Roman"/>
          <w:b/>
          <w:bCs/>
          <w:iCs/>
          <w:sz w:val="28"/>
          <w:lang w:val="en-US"/>
        </w:rPr>
      </w:pPr>
    </w:p>
    <w:p w14:paraId="04B2CA33" w14:textId="5A03C2FE" w:rsidR="001C33DB" w:rsidRDefault="001C33DB" w:rsidP="001C33DB">
      <w:pPr>
        <w:spacing w:after="0" w:line="240" w:lineRule="auto"/>
        <w:jc w:val="center"/>
        <w:rPr>
          <w:rFonts w:ascii="Times New Roman" w:hAnsi="Times New Roman" w:cs="Times New Roman"/>
          <w:b/>
          <w:bCs/>
          <w:iCs/>
          <w:sz w:val="28"/>
          <w:lang w:val="en-US"/>
        </w:rPr>
      </w:pPr>
    </w:p>
    <w:p w14:paraId="5D5C7A84" w14:textId="3FD4F78A" w:rsidR="001C33DB" w:rsidRDefault="001C33DB" w:rsidP="001C33DB">
      <w:pPr>
        <w:spacing w:after="0" w:line="240" w:lineRule="auto"/>
        <w:jc w:val="center"/>
        <w:rPr>
          <w:rFonts w:ascii="Times New Roman" w:hAnsi="Times New Roman" w:cs="Times New Roman"/>
          <w:b/>
          <w:bCs/>
          <w:iCs/>
          <w:sz w:val="28"/>
          <w:lang w:val="en-US"/>
        </w:rPr>
      </w:pPr>
    </w:p>
    <w:p w14:paraId="68293DF3" w14:textId="113A84CC" w:rsidR="001C33DB" w:rsidRDefault="001C33DB" w:rsidP="001C33DB">
      <w:pPr>
        <w:spacing w:after="0" w:line="240" w:lineRule="auto"/>
        <w:jc w:val="center"/>
        <w:rPr>
          <w:rFonts w:ascii="Times New Roman" w:hAnsi="Times New Roman" w:cs="Times New Roman"/>
          <w:b/>
          <w:bCs/>
          <w:iCs/>
          <w:sz w:val="28"/>
          <w:lang w:val="en-US"/>
        </w:rPr>
      </w:pPr>
    </w:p>
    <w:p w14:paraId="0D0540B5" w14:textId="77777777" w:rsidR="001C33DB" w:rsidRDefault="001C33DB" w:rsidP="001C33DB">
      <w:pPr>
        <w:spacing w:after="0" w:line="240" w:lineRule="auto"/>
        <w:jc w:val="center"/>
        <w:rPr>
          <w:rFonts w:ascii="Times New Roman" w:hAnsi="Times New Roman" w:cs="Times New Roman"/>
          <w:b/>
          <w:bCs/>
          <w:iCs/>
          <w:sz w:val="28"/>
          <w:lang w:val="en-US"/>
        </w:rPr>
      </w:pPr>
    </w:p>
    <w:p w14:paraId="1FF73867" w14:textId="6A3B7BF1" w:rsidR="001C33DB" w:rsidRDefault="001C33DB" w:rsidP="001C33DB">
      <w:pPr>
        <w:spacing w:after="0" w:line="240" w:lineRule="auto"/>
        <w:jc w:val="center"/>
        <w:rPr>
          <w:rFonts w:ascii="Times New Roman" w:hAnsi="Times New Roman" w:cs="Times New Roman"/>
          <w:b/>
          <w:bCs/>
          <w:iCs/>
          <w:sz w:val="28"/>
          <w:lang w:val="en-US"/>
        </w:rPr>
      </w:pPr>
    </w:p>
    <w:p w14:paraId="070EB30E" w14:textId="59F7E625" w:rsidR="001C33DB" w:rsidRDefault="001C33DB" w:rsidP="001C33DB">
      <w:pPr>
        <w:spacing w:after="0" w:line="240" w:lineRule="auto"/>
        <w:jc w:val="center"/>
        <w:rPr>
          <w:rFonts w:ascii="Times New Roman" w:hAnsi="Times New Roman" w:cs="Times New Roman"/>
          <w:b/>
          <w:bCs/>
          <w:iCs/>
          <w:sz w:val="28"/>
          <w:lang w:val="en-US"/>
        </w:rPr>
      </w:pPr>
    </w:p>
    <w:p w14:paraId="1644ECEA" w14:textId="6D418DD1" w:rsidR="001C33DB" w:rsidRDefault="001C33DB" w:rsidP="001C33DB">
      <w:pPr>
        <w:spacing w:after="0" w:line="240" w:lineRule="auto"/>
        <w:jc w:val="center"/>
        <w:rPr>
          <w:rFonts w:ascii="Times New Roman" w:hAnsi="Times New Roman" w:cs="Times New Roman"/>
          <w:b/>
          <w:bCs/>
          <w:iCs/>
          <w:sz w:val="28"/>
          <w:lang w:val="en-US"/>
        </w:rPr>
      </w:pPr>
    </w:p>
    <w:p w14:paraId="06EA8FB4" w14:textId="77777777" w:rsidR="001C33DB" w:rsidRPr="001C33DB" w:rsidRDefault="001C33DB" w:rsidP="001C33DB">
      <w:pPr>
        <w:spacing w:after="0" w:line="240" w:lineRule="auto"/>
        <w:jc w:val="center"/>
        <w:rPr>
          <w:rFonts w:ascii="Times New Roman" w:hAnsi="Times New Roman" w:cs="Times New Roman"/>
          <w:b/>
          <w:bCs/>
          <w:iCs/>
          <w:sz w:val="28"/>
          <w:lang w:val="en-US"/>
        </w:rPr>
      </w:pPr>
    </w:p>
    <w:p w14:paraId="3CC0EA3B" w14:textId="632F8125" w:rsidR="001C33DB" w:rsidRDefault="001C33DB" w:rsidP="001C33DB">
      <w:pPr>
        <w:spacing w:after="0" w:line="240" w:lineRule="auto"/>
        <w:jc w:val="center"/>
        <w:rPr>
          <w:rFonts w:ascii="Times New Roman" w:hAnsi="Times New Roman" w:cs="Times New Roman"/>
          <w:b/>
          <w:bCs/>
          <w:iCs/>
          <w:sz w:val="28"/>
          <w:lang w:val="en-US"/>
        </w:rPr>
      </w:pPr>
      <w:r w:rsidRPr="001C33DB">
        <w:rPr>
          <w:rFonts w:ascii="Times New Roman" w:hAnsi="Times New Roman" w:cs="Times New Roman"/>
          <w:b/>
          <w:bCs/>
          <w:iCs/>
          <w:sz w:val="28"/>
          <w:lang w:val="en-US"/>
        </w:rPr>
        <w:t>BY</w:t>
      </w:r>
      <w:r w:rsidRPr="001C33DB">
        <w:rPr>
          <w:rFonts w:ascii="Times New Roman" w:hAnsi="Times New Roman" w:cs="Times New Roman"/>
          <w:b/>
          <w:bCs/>
          <w:iCs/>
          <w:sz w:val="28"/>
          <w:lang w:val="en-US"/>
        </w:rPr>
        <w:br/>
        <w:t>MUHAMMED USMAN</w:t>
      </w:r>
    </w:p>
    <w:p w14:paraId="307A5158" w14:textId="19C2E36E" w:rsidR="001C33DB" w:rsidRDefault="001C33DB" w:rsidP="001C33DB">
      <w:pPr>
        <w:spacing w:after="0" w:line="240" w:lineRule="auto"/>
        <w:jc w:val="center"/>
        <w:rPr>
          <w:rFonts w:ascii="Times New Roman" w:hAnsi="Times New Roman" w:cs="Times New Roman"/>
          <w:b/>
          <w:bCs/>
          <w:iCs/>
          <w:sz w:val="28"/>
          <w:lang w:val="en-US"/>
        </w:rPr>
      </w:pPr>
      <w:r w:rsidRPr="001C33DB">
        <w:rPr>
          <w:rFonts w:ascii="Times New Roman" w:hAnsi="Times New Roman" w:cs="Times New Roman"/>
          <w:b/>
          <w:bCs/>
          <w:iCs/>
          <w:sz w:val="28"/>
          <w:lang w:val="en-US"/>
        </w:rPr>
        <w:t>ET/EE/HND/21/011</w:t>
      </w:r>
    </w:p>
    <w:p w14:paraId="649BBFC3" w14:textId="77777777" w:rsidR="001C33DB" w:rsidRPr="001C33DB" w:rsidRDefault="001C33DB" w:rsidP="001C33DB">
      <w:pPr>
        <w:spacing w:after="0" w:line="240" w:lineRule="auto"/>
        <w:jc w:val="center"/>
        <w:rPr>
          <w:rFonts w:ascii="Times New Roman" w:hAnsi="Times New Roman" w:cs="Times New Roman"/>
          <w:sz w:val="28"/>
        </w:rPr>
      </w:pPr>
    </w:p>
    <w:p w14:paraId="4FE6AC9A" w14:textId="77777777" w:rsidR="001C33DB" w:rsidRPr="001C33DB" w:rsidRDefault="001C33DB" w:rsidP="001C33DB">
      <w:pPr>
        <w:spacing w:after="0" w:line="240" w:lineRule="auto"/>
        <w:jc w:val="center"/>
        <w:rPr>
          <w:rFonts w:ascii="Times New Roman" w:hAnsi="Times New Roman" w:cs="Times New Roman"/>
          <w:sz w:val="28"/>
        </w:rPr>
      </w:pPr>
      <w:r w:rsidRPr="001C33DB">
        <w:rPr>
          <w:rFonts w:ascii="Times New Roman" w:hAnsi="Times New Roman" w:cs="Times New Roman"/>
          <w:b/>
          <w:bCs/>
          <w:iCs/>
          <w:sz w:val="28"/>
          <w:lang w:val="en-US"/>
        </w:rPr>
        <w:t>TERLUMUN, RICHARD CHIAHEMBA</w:t>
      </w:r>
    </w:p>
    <w:p w14:paraId="2D112C91" w14:textId="77777777" w:rsidR="001C33DB" w:rsidRPr="001C33DB" w:rsidRDefault="001C33DB" w:rsidP="001C33DB">
      <w:pPr>
        <w:spacing w:after="0" w:line="240" w:lineRule="auto"/>
        <w:jc w:val="center"/>
        <w:rPr>
          <w:rFonts w:ascii="Times New Roman" w:hAnsi="Times New Roman" w:cs="Times New Roman"/>
          <w:sz w:val="28"/>
        </w:rPr>
      </w:pPr>
      <w:r w:rsidRPr="001C33DB">
        <w:rPr>
          <w:rFonts w:ascii="Times New Roman" w:hAnsi="Times New Roman" w:cs="Times New Roman"/>
          <w:b/>
          <w:bCs/>
          <w:iCs/>
          <w:sz w:val="28"/>
          <w:lang w:val="en-US"/>
        </w:rPr>
        <w:t>ET/EE/HND/21/013</w:t>
      </w:r>
    </w:p>
    <w:p w14:paraId="74A4FE84" w14:textId="77777777" w:rsidR="001C33DB" w:rsidRPr="001C33DB" w:rsidRDefault="001C33DB" w:rsidP="001C33DB">
      <w:pPr>
        <w:spacing w:after="0" w:line="240" w:lineRule="auto"/>
        <w:jc w:val="center"/>
        <w:rPr>
          <w:rFonts w:ascii="Times New Roman" w:hAnsi="Times New Roman" w:cs="Times New Roman"/>
          <w:b/>
          <w:bCs/>
          <w:iCs/>
          <w:sz w:val="28"/>
          <w:lang w:val="en-US"/>
        </w:rPr>
      </w:pPr>
    </w:p>
    <w:p w14:paraId="36675833" w14:textId="6F979AC5" w:rsidR="001C33DB" w:rsidRDefault="001C33DB" w:rsidP="001C33DB">
      <w:pPr>
        <w:spacing w:after="0" w:line="240" w:lineRule="auto"/>
        <w:jc w:val="center"/>
        <w:rPr>
          <w:rFonts w:ascii="Times New Roman" w:hAnsi="Times New Roman" w:cs="Times New Roman"/>
          <w:b/>
          <w:bCs/>
          <w:iCs/>
          <w:sz w:val="28"/>
          <w:lang w:val="en-US"/>
        </w:rPr>
      </w:pPr>
    </w:p>
    <w:p w14:paraId="2619621E" w14:textId="36D5D7C4" w:rsidR="001C33DB" w:rsidRDefault="001C33DB" w:rsidP="001C33DB">
      <w:pPr>
        <w:spacing w:after="0" w:line="240" w:lineRule="auto"/>
        <w:jc w:val="center"/>
        <w:rPr>
          <w:rFonts w:ascii="Times New Roman" w:hAnsi="Times New Roman" w:cs="Times New Roman"/>
          <w:b/>
          <w:bCs/>
          <w:iCs/>
          <w:sz w:val="28"/>
          <w:lang w:val="en-US"/>
        </w:rPr>
      </w:pPr>
    </w:p>
    <w:p w14:paraId="44C33CE4" w14:textId="1103C3A2" w:rsidR="001C33DB" w:rsidRDefault="001C33DB" w:rsidP="001C33DB">
      <w:pPr>
        <w:spacing w:after="0" w:line="240" w:lineRule="auto"/>
        <w:jc w:val="center"/>
        <w:rPr>
          <w:rFonts w:ascii="Times New Roman" w:hAnsi="Times New Roman" w:cs="Times New Roman"/>
          <w:b/>
          <w:bCs/>
          <w:iCs/>
          <w:sz w:val="28"/>
          <w:lang w:val="en-US"/>
        </w:rPr>
      </w:pPr>
      <w:bookmarkStart w:id="0" w:name="_GoBack"/>
      <w:bookmarkEnd w:id="0"/>
    </w:p>
    <w:p w14:paraId="5874D84B" w14:textId="159AA92A" w:rsidR="001C33DB" w:rsidRDefault="001C33DB" w:rsidP="001C33DB">
      <w:pPr>
        <w:spacing w:after="0" w:line="240" w:lineRule="auto"/>
        <w:jc w:val="center"/>
        <w:rPr>
          <w:rFonts w:ascii="Times New Roman" w:hAnsi="Times New Roman" w:cs="Times New Roman"/>
          <w:b/>
          <w:bCs/>
          <w:iCs/>
          <w:sz w:val="28"/>
          <w:lang w:val="en-US"/>
        </w:rPr>
      </w:pPr>
    </w:p>
    <w:p w14:paraId="695863A8" w14:textId="7EF41518" w:rsidR="001C33DB" w:rsidRDefault="001C33DB" w:rsidP="001C33DB">
      <w:pPr>
        <w:spacing w:after="0" w:line="240" w:lineRule="auto"/>
        <w:jc w:val="center"/>
        <w:rPr>
          <w:rFonts w:ascii="Times New Roman" w:hAnsi="Times New Roman" w:cs="Times New Roman"/>
          <w:b/>
          <w:bCs/>
          <w:iCs/>
          <w:sz w:val="28"/>
          <w:lang w:val="en-US"/>
        </w:rPr>
      </w:pPr>
    </w:p>
    <w:p w14:paraId="74DA3D97" w14:textId="77777777" w:rsidR="001C33DB" w:rsidRPr="001C33DB" w:rsidRDefault="001C33DB" w:rsidP="001C33DB">
      <w:pPr>
        <w:spacing w:after="0" w:line="240" w:lineRule="auto"/>
        <w:jc w:val="center"/>
        <w:rPr>
          <w:rFonts w:ascii="Times New Roman" w:hAnsi="Times New Roman" w:cs="Times New Roman"/>
          <w:b/>
          <w:bCs/>
          <w:iCs/>
          <w:sz w:val="28"/>
          <w:lang w:val="en-US"/>
        </w:rPr>
      </w:pPr>
    </w:p>
    <w:p w14:paraId="25461DE0" w14:textId="77777777" w:rsidR="001C33DB" w:rsidRPr="001C33DB" w:rsidRDefault="001C33DB" w:rsidP="001C33DB">
      <w:pPr>
        <w:spacing w:after="0" w:line="240" w:lineRule="auto"/>
        <w:jc w:val="center"/>
        <w:rPr>
          <w:rFonts w:ascii="Times New Roman" w:hAnsi="Times New Roman" w:cs="Times New Roman"/>
          <w:b/>
          <w:bCs/>
          <w:iCs/>
          <w:sz w:val="28"/>
          <w:lang w:val="en-US"/>
        </w:rPr>
      </w:pPr>
    </w:p>
    <w:p w14:paraId="59BF3DDC" w14:textId="69B6CD58" w:rsidR="001C33DB" w:rsidRDefault="001C33DB" w:rsidP="001C33DB">
      <w:pPr>
        <w:spacing w:after="0" w:line="240" w:lineRule="auto"/>
        <w:jc w:val="center"/>
        <w:rPr>
          <w:rFonts w:ascii="Times New Roman" w:hAnsi="Times New Roman" w:cs="Times New Roman"/>
          <w:b/>
          <w:bCs/>
          <w:iCs/>
          <w:sz w:val="28"/>
          <w:lang w:val="en-US"/>
        </w:rPr>
      </w:pPr>
      <w:r w:rsidRPr="001C33DB">
        <w:rPr>
          <w:rFonts w:ascii="Times New Roman" w:hAnsi="Times New Roman" w:cs="Times New Roman"/>
          <w:b/>
          <w:bCs/>
          <w:iCs/>
          <w:sz w:val="28"/>
          <w:lang w:val="en-US"/>
        </w:rPr>
        <w:t>BEGING</w:t>
      </w:r>
      <w:r>
        <w:rPr>
          <w:rFonts w:ascii="Times New Roman" w:hAnsi="Times New Roman" w:cs="Times New Roman"/>
          <w:b/>
          <w:bCs/>
          <w:iCs/>
          <w:sz w:val="28"/>
          <w:lang w:val="en-US"/>
        </w:rPr>
        <w:t xml:space="preserve"> </w:t>
      </w:r>
      <w:r w:rsidRPr="001C33DB">
        <w:rPr>
          <w:rFonts w:ascii="Times New Roman" w:hAnsi="Times New Roman" w:cs="Times New Roman"/>
          <w:b/>
          <w:bCs/>
          <w:iCs/>
          <w:sz w:val="28"/>
          <w:lang w:val="en-US"/>
        </w:rPr>
        <w:t>A PROJECT ONE WORK SUBMITTED TO THE</w:t>
      </w:r>
      <w:r>
        <w:rPr>
          <w:rFonts w:ascii="Times New Roman" w:hAnsi="Times New Roman" w:cs="Times New Roman"/>
          <w:sz w:val="28"/>
        </w:rPr>
        <w:t xml:space="preserve"> </w:t>
      </w:r>
      <w:r w:rsidRPr="001C33DB">
        <w:rPr>
          <w:rFonts w:ascii="Times New Roman" w:hAnsi="Times New Roman" w:cs="Times New Roman"/>
          <w:b/>
          <w:bCs/>
          <w:iCs/>
          <w:sz w:val="28"/>
          <w:lang w:val="en-US"/>
        </w:rPr>
        <w:t>DEPARTMENT OF ELECTRICAL/ELECTRONIC</w:t>
      </w:r>
      <w:r>
        <w:rPr>
          <w:rFonts w:ascii="Times New Roman" w:hAnsi="Times New Roman" w:cs="Times New Roman"/>
          <w:sz w:val="28"/>
        </w:rPr>
        <w:t xml:space="preserve"> </w:t>
      </w:r>
      <w:r w:rsidRPr="001C33DB">
        <w:rPr>
          <w:rFonts w:ascii="Times New Roman" w:hAnsi="Times New Roman" w:cs="Times New Roman"/>
          <w:b/>
          <w:bCs/>
          <w:iCs/>
          <w:sz w:val="28"/>
          <w:lang w:val="en-US"/>
        </w:rPr>
        <w:t>ENGINEERING, SCHOOL OF ENGINEERING.</w:t>
      </w:r>
      <w:r>
        <w:rPr>
          <w:rFonts w:ascii="Times New Roman" w:hAnsi="Times New Roman" w:cs="Times New Roman"/>
          <w:b/>
          <w:bCs/>
          <w:iCs/>
          <w:sz w:val="28"/>
          <w:lang w:val="en-US"/>
        </w:rPr>
        <w:t xml:space="preserve"> </w:t>
      </w:r>
      <w:r w:rsidRPr="001C33DB">
        <w:rPr>
          <w:rFonts w:ascii="Times New Roman" w:hAnsi="Times New Roman" w:cs="Times New Roman"/>
          <w:b/>
          <w:bCs/>
          <w:iCs/>
          <w:sz w:val="28"/>
          <w:lang w:val="en-US"/>
        </w:rPr>
        <w:t>IN PRACTICAL FUFILMENT FOR THE AWARD OF HIGHER</w:t>
      </w:r>
      <w:r>
        <w:rPr>
          <w:rFonts w:ascii="Times New Roman" w:hAnsi="Times New Roman" w:cs="Times New Roman"/>
          <w:b/>
          <w:bCs/>
          <w:iCs/>
          <w:sz w:val="28"/>
          <w:lang w:val="en-US"/>
        </w:rPr>
        <w:t xml:space="preserve"> </w:t>
      </w:r>
      <w:r w:rsidRPr="001C33DB">
        <w:rPr>
          <w:rFonts w:ascii="Times New Roman" w:hAnsi="Times New Roman" w:cs="Times New Roman"/>
          <w:b/>
          <w:bCs/>
          <w:iCs/>
          <w:sz w:val="28"/>
          <w:lang w:val="en-US"/>
        </w:rPr>
        <w:t>NATIONAL DIPLOMA (HND) IN ELECTRICAL/ELECTRONIC ENGINEERING FEDERAL POLYTECHNIC MUBI ADAMAWNA STATE</w:t>
      </w:r>
    </w:p>
    <w:p w14:paraId="24F09504" w14:textId="3C919172" w:rsidR="001C33DB" w:rsidRDefault="001C33DB" w:rsidP="001C33DB">
      <w:pPr>
        <w:spacing w:after="0" w:line="240" w:lineRule="auto"/>
        <w:jc w:val="center"/>
        <w:rPr>
          <w:rFonts w:ascii="Times New Roman" w:hAnsi="Times New Roman" w:cs="Times New Roman"/>
          <w:b/>
          <w:bCs/>
          <w:iCs/>
          <w:sz w:val="28"/>
          <w:lang w:val="en-US"/>
        </w:rPr>
      </w:pPr>
    </w:p>
    <w:p w14:paraId="378597D5" w14:textId="1B1EA2EB" w:rsidR="001C33DB" w:rsidRDefault="001C33DB" w:rsidP="001C33DB">
      <w:pPr>
        <w:spacing w:after="0" w:line="240" w:lineRule="auto"/>
        <w:jc w:val="center"/>
        <w:rPr>
          <w:rFonts w:ascii="Times New Roman" w:hAnsi="Times New Roman" w:cs="Times New Roman"/>
          <w:b/>
          <w:bCs/>
          <w:iCs/>
          <w:sz w:val="28"/>
          <w:lang w:val="en-US"/>
        </w:rPr>
      </w:pPr>
    </w:p>
    <w:p w14:paraId="3482B533" w14:textId="77777777" w:rsidR="000F5264" w:rsidRPr="000837F0" w:rsidRDefault="000F5264" w:rsidP="000F5264">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supervised by</w:t>
      </w:r>
    </w:p>
    <w:p w14:paraId="156E290A" w14:textId="77777777" w:rsidR="000F5264" w:rsidRPr="000837F0" w:rsidRDefault="000F5264" w:rsidP="000F5264">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SIR UZOMO OBIYO</w:t>
      </w:r>
    </w:p>
    <w:p w14:paraId="3E29315C" w14:textId="77777777" w:rsidR="000F5264" w:rsidRPr="000837F0" w:rsidRDefault="000F5264" w:rsidP="000F5264">
      <w:pPr>
        <w:spacing w:after="0" w:line="240" w:lineRule="auto"/>
        <w:jc w:val="center"/>
        <w:rPr>
          <w:rFonts w:ascii="Times New Roman" w:hAnsi="Times New Roman" w:cs="Times New Roman"/>
          <w:b/>
          <w:caps/>
          <w:color w:val="0D0D0D" w:themeColor="text1" w:themeTint="F2"/>
          <w:sz w:val="28"/>
          <w:szCs w:val="28"/>
        </w:rPr>
      </w:pPr>
    </w:p>
    <w:p w14:paraId="4D577043" w14:textId="77777777" w:rsidR="000F5264" w:rsidRPr="000837F0" w:rsidRDefault="000F5264" w:rsidP="000F5264">
      <w:pPr>
        <w:spacing w:after="0" w:line="240" w:lineRule="auto"/>
        <w:jc w:val="center"/>
        <w:rPr>
          <w:rFonts w:ascii="Times New Roman" w:hAnsi="Times New Roman" w:cs="Times New Roman"/>
          <w:b/>
          <w:caps/>
          <w:color w:val="0D0D0D" w:themeColor="text1" w:themeTint="F2"/>
          <w:sz w:val="28"/>
          <w:szCs w:val="28"/>
        </w:rPr>
      </w:pPr>
    </w:p>
    <w:p w14:paraId="2E7A8C03" w14:textId="77777777" w:rsidR="000F5264" w:rsidRDefault="000F5264" w:rsidP="000F5264">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june, 2023</w:t>
      </w:r>
    </w:p>
    <w:p w14:paraId="596340FC" w14:textId="4FC0D691" w:rsidR="001C33DB" w:rsidRDefault="001C33DB" w:rsidP="001C33DB">
      <w:pPr>
        <w:spacing w:after="0" w:line="240" w:lineRule="auto"/>
        <w:jc w:val="center"/>
        <w:rPr>
          <w:rFonts w:ascii="Times New Roman" w:hAnsi="Times New Roman" w:cs="Times New Roman"/>
          <w:sz w:val="28"/>
        </w:rPr>
      </w:pPr>
    </w:p>
    <w:p w14:paraId="4A73E3D2" w14:textId="5AF7D484" w:rsidR="001C33DB" w:rsidRDefault="001C33DB" w:rsidP="001C33DB">
      <w:pPr>
        <w:spacing w:after="0" w:line="240" w:lineRule="auto"/>
        <w:jc w:val="center"/>
        <w:rPr>
          <w:rFonts w:ascii="Times New Roman" w:hAnsi="Times New Roman" w:cs="Times New Roman"/>
          <w:sz w:val="28"/>
        </w:rPr>
      </w:pPr>
    </w:p>
    <w:p w14:paraId="70A0B500" w14:textId="604CB42A" w:rsidR="001C33DB" w:rsidRDefault="001C33DB">
      <w:pPr>
        <w:rPr>
          <w:rFonts w:ascii="Times New Roman" w:hAnsi="Times New Roman" w:cs="Times New Roman"/>
          <w:sz w:val="28"/>
        </w:rPr>
      </w:pPr>
      <w:r>
        <w:rPr>
          <w:rFonts w:ascii="Times New Roman" w:hAnsi="Times New Roman" w:cs="Times New Roman"/>
          <w:sz w:val="28"/>
        </w:rPr>
        <w:br w:type="page"/>
      </w:r>
    </w:p>
    <w:p w14:paraId="47837625" w14:textId="77777777" w:rsidR="001C33DB" w:rsidRPr="001C33DB" w:rsidRDefault="001C33DB" w:rsidP="001C33DB">
      <w:pPr>
        <w:spacing w:after="0" w:line="480" w:lineRule="auto"/>
        <w:jc w:val="both"/>
        <w:rPr>
          <w:rFonts w:ascii="Times New Roman" w:hAnsi="Times New Roman" w:cs="Times New Roman"/>
          <w:b/>
          <w:sz w:val="28"/>
        </w:rPr>
      </w:pPr>
      <w:r w:rsidRPr="001C33DB">
        <w:rPr>
          <w:rFonts w:ascii="Times New Roman" w:hAnsi="Times New Roman" w:cs="Times New Roman"/>
          <w:b/>
          <w:sz w:val="28"/>
          <w:lang w:val="en-US"/>
        </w:rPr>
        <w:lastRenderedPageBreak/>
        <w:t>ASTRACT</w:t>
      </w:r>
    </w:p>
    <w:p w14:paraId="195832A6" w14:textId="41A13EFE" w:rsidR="001C33DB" w:rsidRDefault="001C33DB" w:rsidP="001C33DB">
      <w:pPr>
        <w:spacing w:after="0" w:line="240" w:lineRule="auto"/>
        <w:jc w:val="both"/>
        <w:rPr>
          <w:rFonts w:ascii="Times New Roman" w:hAnsi="Times New Roman" w:cs="Times New Roman"/>
          <w:i/>
          <w:sz w:val="28"/>
          <w:lang w:val="en-US"/>
        </w:rPr>
      </w:pPr>
      <w:r w:rsidRPr="001C33DB">
        <w:rPr>
          <w:rFonts w:ascii="Times New Roman" w:hAnsi="Times New Roman" w:cs="Times New Roman"/>
          <w:i/>
          <w:sz w:val="28"/>
          <w:lang w:val="en-US"/>
        </w:rPr>
        <w:t>Safety guard is a device is practice of workers who are exposed to handling and maintaining electrically powered equipment. It is a set of guidelines they follow to mitigate electrical hazards and prevent its dangerous effects in case of an incident. Unable to adhere to electrical safety can lead to accidents, near misses, or even fatalities.</w:t>
      </w:r>
    </w:p>
    <w:p w14:paraId="61FA708F" w14:textId="5FBD196E" w:rsidR="001C33DB" w:rsidRDefault="001C33DB" w:rsidP="001C33DB">
      <w:pPr>
        <w:spacing w:after="0" w:line="240" w:lineRule="auto"/>
        <w:jc w:val="both"/>
        <w:rPr>
          <w:rFonts w:ascii="Times New Roman" w:hAnsi="Times New Roman" w:cs="Times New Roman"/>
          <w:i/>
          <w:sz w:val="28"/>
          <w:lang w:val="en-US"/>
        </w:rPr>
      </w:pPr>
    </w:p>
    <w:p w14:paraId="748577FC" w14:textId="3F58F562" w:rsidR="001C33DB" w:rsidRDefault="001C33DB" w:rsidP="001C33DB">
      <w:pPr>
        <w:spacing w:after="0" w:line="240" w:lineRule="auto"/>
        <w:jc w:val="both"/>
        <w:rPr>
          <w:rFonts w:ascii="Times New Roman" w:hAnsi="Times New Roman" w:cs="Times New Roman"/>
          <w:i/>
          <w:sz w:val="28"/>
          <w:lang w:val="en-US"/>
        </w:rPr>
      </w:pPr>
    </w:p>
    <w:p w14:paraId="52CA8DBD" w14:textId="3FAC5D08" w:rsidR="001C33DB" w:rsidRDefault="001C33DB">
      <w:pPr>
        <w:rPr>
          <w:rFonts w:ascii="Times New Roman" w:hAnsi="Times New Roman" w:cs="Times New Roman"/>
          <w:sz w:val="28"/>
          <w:lang w:val="en-US"/>
        </w:rPr>
      </w:pPr>
      <w:r>
        <w:rPr>
          <w:rFonts w:ascii="Times New Roman" w:hAnsi="Times New Roman" w:cs="Times New Roman"/>
          <w:sz w:val="28"/>
          <w:lang w:val="en-US"/>
        </w:rPr>
        <w:br w:type="page"/>
      </w:r>
    </w:p>
    <w:p w14:paraId="5279DFC9" w14:textId="07E5D411" w:rsidR="001C33DB" w:rsidRPr="001C33DB" w:rsidRDefault="001C33DB" w:rsidP="001C33DB">
      <w:pPr>
        <w:spacing w:after="0" w:line="480" w:lineRule="auto"/>
        <w:jc w:val="both"/>
        <w:rPr>
          <w:rFonts w:ascii="Times New Roman" w:hAnsi="Times New Roman" w:cs="Times New Roman"/>
          <w:b/>
          <w:sz w:val="28"/>
        </w:rPr>
      </w:pPr>
      <w:r w:rsidRPr="001C33DB">
        <w:rPr>
          <w:rFonts w:ascii="Times New Roman" w:hAnsi="Times New Roman" w:cs="Times New Roman"/>
          <w:b/>
          <w:sz w:val="28"/>
        </w:rPr>
        <w:lastRenderedPageBreak/>
        <w:t>INTRODUCTION</w:t>
      </w:r>
    </w:p>
    <w:p w14:paraId="0E648E76" w14:textId="77777777" w:rsidR="001C33DB" w:rsidRPr="001C33DB" w:rsidRDefault="001C33DB" w:rsidP="001C33DB">
      <w:pPr>
        <w:spacing w:after="0" w:line="480" w:lineRule="auto"/>
        <w:jc w:val="both"/>
        <w:rPr>
          <w:rFonts w:ascii="Times New Roman" w:hAnsi="Times New Roman" w:cs="Times New Roman"/>
          <w:sz w:val="28"/>
        </w:rPr>
      </w:pPr>
      <w:r w:rsidRPr="001C33DB">
        <w:rPr>
          <w:rFonts w:ascii="Times New Roman" w:hAnsi="Times New Roman" w:cs="Times New Roman"/>
          <w:sz w:val="28"/>
          <w:lang w:val="en-US"/>
        </w:rPr>
        <w:t>A safety device may perform one of several functions. It may stop the machine if a hand or any part of the body is inadvertently placed in the danger area; restrain or withdraw the operator's hands from the danger area during operation; require the operator to use both hands on machine controls, thus keeping both hands and body out of danger; or provide a barrier which is synchronized with the operating cycle of the machine in order to prevent entry to the danger area during the hazardous part of the cycle.</w:t>
      </w:r>
    </w:p>
    <w:p w14:paraId="1705412F" w14:textId="1FBD6B77" w:rsidR="001C33DB" w:rsidRPr="001C33DB" w:rsidRDefault="001C33DB" w:rsidP="001C33DB">
      <w:pPr>
        <w:spacing w:after="0" w:line="480" w:lineRule="auto"/>
        <w:jc w:val="both"/>
        <w:rPr>
          <w:rFonts w:ascii="Times New Roman" w:hAnsi="Times New Roman" w:cs="Times New Roman"/>
          <w:b/>
          <w:sz w:val="28"/>
        </w:rPr>
      </w:pPr>
      <w:r w:rsidRPr="001C33DB">
        <w:rPr>
          <w:rFonts w:ascii="Times New Roman" w:hAnsi="Times New Roman" w:cs="Times New Roman"/>
          <w:b/>
          <w:sz w:val="28"/>
        </w:rPr>
        <w:t>1.2</w:t>
      </w:r>
      <w:r w:rsidRPr="001C33DB">
        <w:rPr>
          <w:rFonts w:ascii="Times New Roman" w:hAnsi="Times New Roman" w:cs="Times New Roman"/>
          <w:b/>
          <w:sz w:val="28"/>
        </w:rPr>
        <w:tab/>
        <w:t>AIM OF THE PROJECT</w:t>
      </w:r>
    </w:p>
    <w:p w14:paraId="323F26DB" w14:textId="2A949743" w:rsidR="001C33DB" w:rsidRPr="001C33DB" w:rsidRDefault="001C33DB" w:rsidP="001C33DB">
      <w:pPr>
        <w:spacing w:after="0" w:line="480" w:lineRule="auto"/>
        <w:jc w:val="both"/>
        <w:rPr>
          <w:rFonts w:ascii="Times New Roman" w:hAnsi="Times New Roman" w:cs="Times New Roman"/>
          <w:sz w:val="28"/>
        </w:rPr>
      </w:pPr>
      <w:r w:rsidRPr="001C33DB">
        <w:rPr>
          <w:rFonts w:ascii="Times New Roman" w:hAnsi="Times New Roman" w:cs="Times New Roman"/>
          <w:sz w:val="28"/>
          <w:lang w:val="en-US"/>
        </w:rPr>
        <w:t xml:space="preserve">The aim of this project is design and construction of safety guard is used to break the circuit when a </w:t>
      </w:r>
      <w:proofErr w:type="gramStart"/>
      <w:r w:rsidRPr="001C33DB">
        <w:rPr>
          <w:rFonts w:ascii="Times New Roman" w:hAnsi="Times New Roman" w:cs="Times New Roman"/>
          <w:sz w:val="28"/>
          <w:lang w:val="en-US"/>
        </w:rPr>
        <w:t>high current flows</w:t>
      </w:r>
      <w:proofErr w:type="gramEnd"/>
      <w:r w:rsidRPr="001C33DB">
        <w:rPr>
          <w:rFonts w:ascii="Times New Roman" w:hAnsi="Times New Roman" w:cs="Times New Roman"/>
          <w:sz w:val="28"/>
          <w:lang w:val="en-US"/>
        </w:rPr>
        <w:t>, so that equipment of the circuit can be saved from damage.</w:t>
      </w:r>
    </w:p>
    <w:p w14:paraId="3BC25CA0" w14:textId="3AA4009F" w:rsidR="001C33DB" w:rsidRPr="001C33DB" w:rsidRDefault="001C33DB" w:rsidP="001C33DB">
      <w:pPr>
        <w:spacing w:after="0" w:line="480" w:lineRule="auto"/>
        <w:jc w:val="both"/>
        <w:rPr>
          <w:rFonts w:ascii="Times New Roman" w:hAnsi="Times New Roman" w:cs="Times New Roman"/>
          <w:b/>
          <w:sz w:val="28"/>
        </w:rPr>
      </w:pPr>
      <w:r w:rsidRPr="001C33DB">
        <w:rPr>
          <w:rFonts w:ascii="Times New Roman" w:hAnsi="Times New Roman" w:cs="Times New Roman"/>
          <w:b/>
          <w:sz w:val="28"/>
          <w:lang w:val="en-US"/>
        </w:rPr>
        <w:t xml:space="preserve">1.3 </w:t>
      </w:r>
      <w:r>
        <w:rPr>
          <w:rFonts w:ascii="Times New Roman" w:hAnsi="Times New Roman" w:cs="Times New Roman"/>
          <w:b/>
          <w:sz w:val="28"/>
          <w:lang w:val="en-US"/>
        </w:rPr>
        <w:tab/>
      </w:r>
      <w:r w:rsidRPr="001C33DB">
        <w:rPr>
          <w:rFonts w:ascii="Times New Roman" w:hAnsi="Times New Roman" w:cs="Times New Roman"/>
          <w:b/>
          <w:sz w:val="28"/>
          <w:lang w:val="en-US"/>
        </w:rPr>
        <w:t>OBJECTIVE</w:t>
      </w:r>
      <w:r w:rsidRPr="001C33DB">
        <w:rPr>
          <w:rFonts w:ascii="Times New Roman" w:hAnsi="Times New Roman" w:cs="Times New Roman"/>
          <w:b/>
          <w:sz w:val="28"/>
          <w:lang w:val="en-US"/>
        </w:rPr>
        <w:t xml:space="preserve"> </w:t>
      </w:r>
      <w:r w:rsidRPr="001C33DB">
        <w:rPr>
          <w:rFonts w:ascii="Times New Roman" w:hAnsi="Times New Roman" w:cs="Times New Roman"/>
          <w:b/>
          <w:sz w:val="28"/>
          <w:lang w:val="en-US"/>
        </w:rPr>
        <w:t>OF THESTUDY</w:t>
      </w:r>
    </w:p>
    <w:p w14:paraId="2A684164" w14:textId="2A2D6551" w:rsidR="001C33DB" w:rsidRPr="001C33DB" w:rsidRDefault="001C33DB" w:rsidP="001C33DB">
      <w:pPr>
        <w:spacing w:after="0" w:line="480" w:lineRule="auto"/>
        <w:jc w:val="both"/>
        <w:rPr>
          <w:rFonts w:ascii="Times New Roman" w:hAnsi="Times New Roman" w:cs="Times New Roman"/>
          <w:sz w:val="28"/>
        </w:rPr>
      </w:pPr>
      <w:r w:rsidRPr="001C33DB">
        <w:rPr>
          <w:rFonts w:ascii="Times New Roman" w:hAnsi="Times New Roman" w:cs="Times New Roman"/>
          <w:sz w:val="28"/>
          <w:lang w:val="en-US"/>
        </w:rPr>
        <w:t>The aim and objective</w:t>
      </w:r>
      <w:r>
        <w:rPr>
          <w:rFonts w:ascii="Times New Roman" w:hAnsi="Times New Roman" w:cs="Times New Roman"/>
          <w:sz w:val="28"/>
          <w:lang w:val="en-US"/>
        </w:rPr>
        <w:t xml:space="preserve"> </w:t>
      </w:r>
      <w:r w:rsidRPr="001C33DB">
        <w:rPr>
          <w:rFonts w:ascii="Times New Roman" w:hAnsi="Times New Roman" w:cs="Times New Roman"/>
          <w:sz w:val="28"/>
          <w:lang w:val="en-US"/>
        </w:rPr>
        <w:t>of this project research on design and construction of safety guard will be achieved.</w:t>
      </w:r>
    </w:p>
    <w:p w14:paraId="06D593D8" w14:textId="65F9CECE" w:rsidR="001C33DB" w:rsidRDefault="001C33DB" w:rsidP="001C33DB">
      <w:pPr>
        <w:numPr>
          <w:ilvl w:val="0"/>
          <w:numId w:val="2"/>
        </w:numPr>
        <w:spacing w:after="0" w:line="480" w:lineRule="auto"/>
        <w:jc w:val="both"/>
        <w:rPr>
          <w:rFonts w:ascii="Times New Roman" w:hAnsi="Times New Roman" w:cs="Times New Roman"/>
          <w:sz w:val="28"/>
        </w:rPr>
      </w:pPr>
      <w:r w:rsidRPr="001C33DB">
        <w:rPr>
          <w:rFonts w:ascii="Times New Roman" w:hAnsi="Times New Roman" w:cs="Times New Roman"/>
          <w:sz w:val="28"/>
          <w:lang w:val="en-US"/>
        </w:rPr>
        <w:t>To design and construct a</w:t>
      </w:r>
      <w:r>
        <w:rPr>
          <w:rFonts w:ascii="Times New Roman" w:hAnsi="Times New Roman" w:cs="Times New Roman"/>
          <w:sz w:val="28"/>
          <w:lang w:val="en-US"/>
        </w:rPr>
        <w:t xml:space="preserve"> </w:t>
      </w:r>
      <w:r w:rsidRPr="001C33DB">
        <w:rPr>
          <w:rFonts w:ascii="Times New Roman" w:hAnsi="Times New Roman" w:cs="Times New Roman"/>
          <w:sz w:val="28"/>
          <w:lang w:val="en-US"/>
        </w:rPr>
        <w:t xml:space="preserve">safety guard device is used to break the circuit when a </w:t>
      </w:r>
      <w:r w:rsidRPr="001C33DB">
        <w:rPr>
          <w:rFonts w:ascii="Times New Roman" w:hAnsi="Times New Roman" w:cs="Times New Roman"/>
          <w:sz w:val="28"/>
          <w:lang w:val="en-US"/>
        </w:rPr>
        <w:t>high current flow</w:t>
      </w:r>
      <w:r w:rsidRPr="001C33DB">
        <w:rPr>
          <w:rFonts w:ascii="Times New Roman" w:hAnsi="Times New Roman" w:cs="Times New Roman"/>
          <w:sz w:val="28"/>
          <w:lang w:val="en-US"/>
        </w:rPr>
        <w:t>, so that equipment of the circuit can be saved from damage.</w:t>
      </w:r>
    </w:p>
    <w:p w14:paraId="546AFCBB" w14:textId="138595EE" w:rsidR="001C33DB" w:rsidRPr="001C33DB" w:rsidRDefault="001C33DB" w:rsidP="001C33DB">
      <w:pPr>
        <w:numPr>
          <w:ilvl w:val="0"/>
          <w:numId w:val="2"/>
        </w:numPr>
        <w:spacing w:after="0" w:line="480" w:lineRule="auto"/>
        <w:jc w:val="both"/>
        <w:rPr>
          <w:rFonts w:ascii="Times New Roman" w:hAnsi="Times New Roman" w:cs="Times New Roman"/>
          <w:sz w:val="28"/>
        </w:rPr>
      </w:pPr>
      <w:r w:rsidRPr="001C33DB">
        <w:rPr>
          <w:rFonts w:ascii="Times New Roman" w:hAnsi="Times New Roman" w:cs="Times New Roman"/>
          <w:sz w:val="28"/>
          <w:lang w:val="en-US"/>
        </w:rPr>
        <w:t xml:space="preserve"> To identify the components used in the construction of safety guard.</w:t>
      </w:r>
    </w:p>
    <w:p w14:paraId="40D08142" w14:textId="77777777" w:rsidR="001C33DB" w:rsidRPr="001C33DB" w:rsidRDefault="001C33DB" w:rsidP="001C33DB">
      <w:pPr>
        <w:spacing w:after="0" w:line="480" w:lineRule="auto"/>
        <w:jc w:val="both"/>
        <w:rPr>
          <w:rFonts w:ascii="Times New Roman" w:hAnsi="Times New Roman" w:cs="Times New Roman"/>
          <w:sz w:val="28"/>
        </w:rPr>
      </w:pPr>
    </w:p>
    <w:p w14:paraId="79A89023" w14:textId="40B8AF8D" w:rsidR="001C33DB" w:rsidRDefault="001C33DB">
      <w:pPr>
        <w:rPr>
          <w:rFonts w:ascii="Times New Roman" w:hAnsi="Times New Roman" w:cs="Times New Roman"/>
          <w:sz w:val="28"/>
        </w:rPr>
      </w:pPr>
      <w:r>
        <w:rPr>
          <w:rFonts w:ascii="Times New Roman" w:hAnsi="Times New Roman" w:cs="Times New Roman"/>
          <w:sz w:val="28"/>
        </w:rPr>
        <w:br w:type="page"/>
      </w:r>
    </w:p>
    <w:p w14:paraId="2B0F5E5D" w14:textId="16D2AF0D" w:rsidR="001C33DB" w:rsidRPr="001C33DB" w:rsidRDefault="001C33DB" w:rsidP="001C33DB">
      <w:pPr>
        <w:spacing w:after="0" w:line="480" w:lineRule="auto"/>
        <w:jc w:val="both"/>
        <w:rPr>
          <w:rFonts w:ascii="Times New Roman" w:hAnsi="Times New Roman" w:cs="Times New Roman"/>
          <w:b/>
          <w:sz w:val="28"/>
        </w:rPr>
      </w:pPr>
      <w:r w:rsidRPr="001C33DB">
        <w:rPr>
          <w:rFonts w:ascii="Times New Roman" w:hAnsi="Times New Roman" w:cs="Times New Roman"/>
          <w:b/>
          <w:sz w:val="28"/>
          <w:lang w:val="en-US"/>
        </w:rPr>
        <w:lastRenderedPageBreak/>
        <w:t xml:space="preserve">1.4 </w:t>
      </w:r>
      <w:r w:rsidRPr="001C33DB">
        <w:rPr>
          <w:rFonts w:ascii="Times New Roman" w:hAnsi="Times New Roman" w:cs="Times New Roman"/>
          <w:b/>
          <w:sz w:val="28"/>
          <w:lang w:val="en-US"/>
        </w:rPr>
        <w:tab/>
      </w:r>
      <w:r w:rsidRPr="001C33DB">
        <w:rPr>
          <w:rFonts w:ascii="Times New Roman" w:hAnsi="Times New Roman" w:cs="Times New Roman"/>
          <w:b/>
          <w:sz w:val="28"/>
          <w:lang w:val="en-US"/>
        </w:rPr>
        <w:t>SIGNIFICANTS OF THE STUDY</w:t>
      </w:r>
    </w:p>
    <w:p w14:paraId="07A3D361" w14:textId="77777777" w:rsidR="001C33DB" w:rsidRPr="001C33DB" w:rsidRDefault="001C33DB" w:rsidP="001C33DB">
      <w:pPr>
        <w:spacing w:after="0" w:line="480" w:lineRule="auto"/>
        <w:jc w:val="both"/>
        <w:rPr>
          <w:rFonts w:ascii="Times New Roman" w:hAnsi="Times New Roman" w:cs="Times New Roman"/>
          <w:sz w:val="28"/>
        </w:rPr>
      </w:pPr>
      <w:r w:rsidRPr="001C33DB">
        <w:rPr>
          <w:rFonts w:ascii="Times New Roman" w:hAnsi="Times New Roman" w:cs="Times New Roman"/>
          <w:sz w:val="28"/>
        </w:rPr>
        <w:t>Prevention of Accidents: The primary purpose of machine guarding is to prevent accidents that can lead to injuries or fatalities. These can occur when workers come into contact with moving parts, pinch points, flying debris, sparks, or other machinery-related hazards</w:t>
      </w:r>
    </w:p>
    <w:p w14:paraId="32F0EF8E" w14:textId="2B923800" w:rsidR="001C33DB" w:rsidRPr="001C33DB" w:rsidRDefault="001C33DB" w:rsidP="001C33DB">
      <w:pPr>
        <w:spacing w:after="0" w:line="480" w:lineRule="auto"/>
        <w:jc w:val="both"/>
        <w:rPr>
          <w:rFonts w:ascii="Times New Roman" w:hAnsi="Times New Roman" w:cs="Times New Roman"/>
          <w:b/>
          <w:sz w:val="28"/>
        </w:rPr>
      </w:pPr>
      <w:r w:rsidRPr="001C33DB">
        <w:rPr>
          <w:rFonts w:ascii="Times New Roman" w:hAnsi="Times New Roman" w:cs="Times New Roman"/>
          <w:b/>
          <w:sz w:val="28"/>
          <w:lang w:val="en-US"/>
        </w:rPr>
        <w:t xml:space="preserve">1.5 </w:t>
      </w:r>
      <w:r>
        <w:rPr>
          <w:rFonts w:ascii="Times New Roman" w:hAnsi="Times New Roman" w:cs="Times New Roman"/>
          <w:b/>
          <w:sz w:val="28"/>
          <w:lang w:val="en-US"/>
        </w:rPr>
        <w:tab/>
      </w:r>
      <w:r w:rsidRPr="001C33DB">
        <w:rPr>
          <w:rFonts w:ascii="Times New Roman" w:hAnsi="Times New Roman" w:cs="Times New Roman"/>
          <w:b/>
          <w:sz w:val="28"/>
          <w:lang w:val="en-US"/>
        </w:rPr>
        <w:t>PROCEDURE</w:t>
      </w:r>
    </w:p>
    <w:p w14:paraId="5A1874A4" w14:textId="3F3068BC" w:rsidR="001C33DB" w:rsidRPr="001C33DB" w:rsidRDefault="001C33DB" w:rsidP="001C33DB">
      <w:pPr>
        <w:spacing w:after="0" w:line="480" w:lineRule="auto"/>
        <w:jc w:val="both"/>
        <w:rPr>
          <w:rFonts w:ascii="Times New Roman" w:hAnsi="Times New Roman" w:cs="Times New Roman"/>
          <w:sz w:val="28"/>
        </w:rPr>
      </w:pPr>
      <w:r w:rsidRPr="001C33DB">
        <w:rPr>
          <w:rFonts w:ascii="Times New Roman" w:hAnsi="Times New Roman" w:cs="Times New Roman"/>
          <w:sz w:val="28"/>
        </w:rPr>
        <w:t>The following stepped was carefully follow in order to achieved</w:t>
      </w:r>
      <w:r>
        <w:rPr>
          <w:rFonts w:ascii="Times New Roman" w:hAnsi="Times New Roman" w:cs="Times New Roman"/>
          <w:sz w:val="28"/>
        </w:rPr>
        <w:t xml:space="preserve"> </w:t>
      </w:r>
      <w:r w:rsidRPr="001C33DB">
        <w:rPr>
          <w:rFonts w:ascii="Times New Roman" w:hAnsi="Times New Roman" w:cs="Times New Roman"/>
          <w:sz w:val="28"/>
        </w:rPr>
        <w:t>the aim and objective of these research work carryout on</w:t>
      </w:r>
      <w:r>
        <w:rPr>
          <w:rFonts w:ascii="Times New Roman" w:hAnsi="Times New Roman" w:cs="Times New Roman"/>
          <w:sz w:val="28"/>
        </w:rPr>
        <w:t xml:space="preserve"> </w:t>
      </w:r>
      <w:r w:rsidRPr="001C33DB">
        <w:rPr>
          <w:rFonts w:ascii="Times New Roman" w:hAnsi="Times New Roman" w:cs="Times New Roman"/>
          <w:sz w:val="28"/>
        </w:rPr>
        <w:t>"Design and construction of 9volt regulated power supply'.</w:t>
      </w:r>
      <w:r>
        <w:rPr>
          <w:rFonts w:ascii="Times New Roman" w:hAnsi="Times New Roman" w:cs="Times New Roman"/>
          <w:sz w:val="28"/>
        </w:rPr>
        <w:t xml:space="preserve"> </w:t>
      </w:r>
      <w:r w:rsidRPr="001C33DB">
        <w:rPr>
          <w:rFonts w:ascii="Times New Roman" w:hAnsi="Times New Roman" w:cs="Times New Roman"/>
          <w:sz w:val="28"/>
        </w:rPr>
        <w:t xml:space="preserve">The circuit diagram of a </w:t>
      </w:r>
      <w:r w:rsidRPr="001C33DB">
        <w:rPr>
          <w:rFonts w:ascii="Times New Roman" w:hAnsi="Times New Roman" w:cs="Times New Roman"/>
          <w:sz w:val="28"/>
          <w:lang w:val="en-US"/>
        </w:rPr>
        <w:t xml:space="preserve">safety guard </w:t>
      </w:r>
      <w:r w:rsidRPr="001C33DB">
        <w:rPr>
          <w:rFonts w:ascii="Times New Roman" w:hAnsi="Times New Roman" w:cs="Times New Roman"/>
          <w:sz w:val="28"/>
        </w:rPr>
        <w:t>and it</w:t>
      </w:r>
      <w:r>
        <w:rPr>
          <w:rFonts w:ascii="Times New Roman" w:hAnsi="Times New Roman" w:cs="Times New Roman"/>
          <w:sz w:val="28"/>
        </w:rPr>
        <w:t xml:space="preserve"> </w:t>
      </w:r>
      <w:r w:rsidRPr="001C33DB">
        <w:rPr>
          <w:rFonts w:ascii="Times New Roman" w:hAnsi="Times New Roman" w:cs="Times New Roman"/>
          <w:sz w:val="28"/>
        </w:rPr>
        <w:t>block diagram is clearly defined.</w:t>
      </w:r>
    </w:p>
    <w:p w14:paraId="08337B42" w14:textId="0C627365" w:rsidR="001C33DB" w:rsidRDefault="001C33DB" w:rsidP="001C33D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4290EC12" wp14:editId="6AD8708B">
            <wp:extent cx="4810125" cy="195918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092" t="8511" r="8257" b="14362"/>
                    <a:stretch/>
                  </pic:blipFill>
                  <pic:spPr bwMode="auto">
                    <a:xfrm>
                      <a:off x="0" y="0"/>
                      <a:ext cx="4838689" cy="1970814"/>
                    </a:xfrm>
                    <a:prstGeom prst="rect">
                      <a:avLst/>
                    </a:prstGeom>
                    <a:noFill/>
                    <a:ln>
                      <a:noFill/>
                    </a:ln>
                    <a:extLst>
                      <a:ext uri="{53640926-AAD7-44D8-BBD7-CCE9431645EC}">
                        <a14:shadowObscured xmlns:a14="http://schemas.microsoft.com/office/drawing/2010/main"/>
                      </a:ext>
                    </a:extLst>
                  </pic:spPr>
                </pic:pic>
              </a:graphicData>
            </a:graphic>
          </wp:inline>
        </w:drawing>
      </w:r>
    </w:p>
    <w:p w14:paraId="37F1A21D" w14:textId="279F954E" w:rsidR="001C33DB" w:rsidRDefault="001C33DB" w:rsidP="001C33DB">
      <w:pPr>
        <w:spacing w:after="0" w:line="240" w:lineRule="auto"/>
        <w:jc w:val="center"/>
        <w:rPr>
          <w:rFonts w:ascii="Times New Roman" w:hAnsi="Times New Roman" w:cs="Times New Roman"/>
          <w:sz w:val="28"/>
        </w:rPr>
      </w:pPr>
      <w:r>
        <w:rPr>
          <w:rFonts w:ascii="Times New Roman" w:hAnsi="Times New Roman" w:cs="Times New Roman"/>
          <w:sz w:val="28"/>
        </w:rPr>
        <w:t>Figure 1: Circuit diagram</w:t>
      </w:r>
    </w:p>
    <w:p w14:paraId="302FA6AE" w14:textId="2F1A36C8" w:rsidR="004F3303" w:rsidRDefault="004F3303" w:rsidP="001C33DB">
      <w:pPr>
        <w:spacing w:after="0" w:line="240" w:lineRule="auto"/>
        <w:jc w:val="center"/>
        <w:rPr>
          <w:rFonts w:ascii="Times New Roman" w:hAnsi="Times New Roman" w:cs="Times New Roman"/>
          <w:sz w:val="28"/>
        </w:rPr>
      </w:pPr>
    </w:p>
    <w:p w14:paraId="3A4FFF81" w14:textId="77777777" w:rsidR="004F3303" w:rsidRDefault="004F3303">
      <w:pPr>
        <w:rPr>
          <w:rFonts w:ascii="Times New Roman" w:hAnsi="Times New Roman" w:cs="Times New Roman"/>
          <w:sz w:val="28"/>
        </w:rPr>
      </w:pPr>
      <w:r>
        <w:rPr>
          <w:rFonts w:ascii="Times New Roman" w:hAnsi="Times New Roman" w:cs="Times New Roman"/>
          <w:sz w:val="28"/>
        </w:rPr>
        <w:br w:type="page"/>
      </w:r>
    </w:p>
    <w:p w14:paraId="1BB45AC5" w14:textId="5226EC9C" w:rsidR="004F3303" w:rsidRPr="004F3303" w:rsidRDefault="004F3303" w:rsidP="004F3303">
      <w:pPr>
        <w:spacing w:after="0" w:line="480" w:lineRule="auto"/>
        <w:jc w:val="both"/>
        <w:rPr>
          <w:rFonts w:ascii="Times New Roman" w:hAnsi="Times New Roman" w:cs="Times New Roman"/>
          <w:b/>
          <w:sz w:val="28"/>
        </w:rPr>
      </w:pPr>
      <w:r w:rsidRPr="004F3303">
        <w:rPr>
          <w:rFonts w:ascii="Times New Roman" w:hAnsi="Times New Roman" w:cs="Times New Roman"/>
          <w:b/>
          <w:sz w:val="28"/>
        </w:rPr>
        <w:lastRenderedPageBreak/>
        <w:t>CONCLUSION</w:t>
      </w:r>
    </w:p>
    <w:p w14:paraId="7D7C1D49" w14:textId="2A09C1BF" w:rsidR="004F3303" w:rsidRPr="001C33DB" w:rsidRDefault="004F3303" w:rsidP="004F3303">
      <w:pPr>
        <w:spacing w:after="0" w:line="480" w:lineRule="auto"/>
        <w:jc w:val="both"/>
        <w:rPr>
          <w:rFonts w:ascii="Times New Roman" w:hAnsi="Times New Roman" w:cs="Times New Roman"/>
          <w:sz w:val="28"/>
        </w:rPr>
      </w:pPr>
      <w:r w:rsidRPr="004F3303">
        <w:rPr>
          <w:rFonts w:ascii="Times New Roman" w:hAnsi="Times New Roman" w:cs="Times New Roman"/>
          <w:sz w:val="28"/>
        </w:rPr>
        <w:t xml:space="preserve">In conclusion, this project has highlighted the importance of safety guards in industrial settings and provided insights into their design and construction. Safety guards act as physical barriers, mitigating hazards and protecting workers from potential injuries. By complying with safety regulations, considering design principles, employing appropriate construction techniques, and implementing regular maintenance and inspections, organizations can enhance the effectiveness of safety guards and promote a safe working environment. </w:t>
      </w:r>
    </w:p>
    <w:sectPr w:rsidR="004F3303" w:rsidRPr="001C3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B7947"/>
    <w:multiLevelType w:val="hybridMultilevel"/>
    <w:tmpl w:val="BB146210"/>
    <w:lvl w:ilvl="0" w:tplc="0809001B">
      <w:start w:val="1"/>
      <w:numFmt w:val="lowerRoman"/>
      <w:lvlText w:val="%1."/>
      <w:lvlJc w:val="right"/>
      <w:pPr>
        <w:tabs>
          <w:tab w:val="num" w:pos="720"/>
        </w:tabs>
        <w:ind w:left="720" w:hanging="360"/>
      </w:pPr>
      <w:rPr>
        <w:rFonts w:hint="default"/>
      </w:rPr>
    </w:lvl>
    <w:lvl w:ilvl="1" w:tplc="8DAED60E" w:tentative="1">
      <w:start w:val="1"/>
      <w:numFmt w:val="bullet"/>
      <w:lvlText w:val="•"/>
      <w:lvlJc w:val="left"/>
      <w:pPr>
        <w:tabs>
          <w:tab w:val="num" w:pos="1440"/>
        </w:tabs>
        <w:ind w:left="1440" w:hanging="360"/>
      </w:pPr>
      <w:rPr>
        <w:rFonts w:ascii="Arial" w:hAnsi="Arial" w:hint="default"/>
      </w:rPr>
    </w:lvl>
    <w:lvl w:ilvl="2" w:tplc="63DA35D8" w:tentative="1">
      <w:start w:val="1"/>
      <w:numFmt w:val="bullet"/>
      <w:lvlText w:val="•"/>
      <w:lvlJc w:val="left"/>
      <w:pPr>
        <w:tabs>
          <w:tab w:val="num" w:pos="2160"/>
        </w:tabs>
        <w:ind w:left="2160" w:hanging="360"/>
      </w:pPr>
      <w:rPr>
        <w:rFonts w:ascii="Arial" w:hAnsi="Arial" w:hint="default"/>
      </w:rPr>
    </w:lvl>
    <w:lvl w:ilvl="3" w:tplc="2F2C09B0" w:tentative="1">
      <w:start w:val="1"/>
      <w:numFmt w:val="bullet"/>
      <w:lvlText w:val="•"/>
      <w:lvlJc w:val="left"/>
      <w:pPr>
        <w:tabs>
          <w:tab w:val="num" w:pos="2880"/>
        </w:tabs>
        <w:ind w:left="2880" w:hanging="360"/>
      </w:pPr>
      <w:rPr>
        <w:rFonts w:ascii="Arial" w:hAnsi="Arial" w:hint="default"/>
      </w:rPr>
    </w:lvl>
    <w:lvl w:ilvl="4" w:tplc="1EDEA122" w:tentative="1">
      <w:start w:val="1"/>
      <w:numFmt w:val="bullet"/>
      <w:lvlText w:val="•"/>
      <w:lvlJc w:val="left"/>
      <w:pPr>
        <w:tabs>
          <w:tab w:val="num" w:pos="3600"/>
        </w:tabs>
        <w:ind w:left="3600" w:hanging="360"/>
      </w:pPr>
      <w:rPr>
        <w:rFonts w:ascii="Arial" w:hAnsi="Arial" w:hint="default"/>
      </w:rPr>
    </w:lvl>
    <w:lvl w:ilvl="5" w:tplc="3A8C779C" w:tentative="1">
      <w:start w:val="1"/>
      <w:numFmt w:val="bullet"/>
      <w:lvlText w:val="•"/>
      <w:lvlJc w:val="left"/>
      <w:pPr>
        <w:tabs>
          <w:tab w:val="num" w:pos="4320"/>
        </w:tabs>
        <w:ind w:left="4320" w:hanging="360"/>
      </w:pPr>
      <w:rPr>
        <w:rFonts w:ascii="Arial" w:hAnsi="Arial" w:hint="default"/>
      </w:rPr>
    </w:lvl>
    <w:lvl w:ilvl="6" w:tplc="16D2EBD6" w:tentative="1">
      <w:start w:val="1"/>
      <w:numFmt w:val="bullet"/>
      <w:lvlText w:val="•"/>
      <w:lvlJc w:val="left"/>
      <w:pPr>
        <w:tabs>
          <w:tab w:val="num" w:pos="5040"/>
        </w:tabs>
        <w:ind w:left="5040" w:hanging="360"/>
      </w:pPr>
      <w:rPr>
        <w:rFonts w:ascii="Arial" w:hAnsi="Arial" w:hint="default"/>
      </w:rPr>
    </w:lvl>
    <w:lvl w:ilvl="7" w:tplc="2A544F98" w:tentative="1">
      <w:start w:val="1"/>
      <w:numFmt w:val="bullet"/>
      <w:lvlText w:val="•"/>
      <w:lvlJc w:val="left"/>
      <w:pPr>
        <w:tabs>
          <w:tab w:val="num" w:pos="5760"/>
        </w:tabs>
        <w:ind w:left="5760" w:hanging="360"/>
      </w:pPr>
      <w:rPr>
        <w:rFonts w:ascii="Arial" w:hAnsi="Arial" w:hint="default"/>
      </w:rPr>
    </w:lvl>
    <w:lvl w:ilvl="8" w:tplc="122C96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190191"/>
    <w:multiLevelType w:val="hybridMultilevel"/>
    <w:tmpl w:val="9962C838"/>
    <w:lvl w:ilvl="0" w:tplc="9CD4EDFC">
      <w:start w:val="1"/>
      <w:numFmt w:val="bullet"/>
      <w:lvlText w:val="•"/>
      <w:lvlJc w:val="left"/>
      <w:pPr>
        <w:tabs>
          <w:tab w:val="num" w:pos="720"/>
        </w:tabs>
        <w:ind w:left="720" w:hanging="360"/>
      </w:pPr>
      <w:rPr>
        <w:rFonts w:ascii="Arial" w:hAnsi="Arial" w:hint="default"/>
      </w:rPr>
    </w:lvl>
    <w:lvl w:ilvl="1" w:tplc="8DAED60E" w:tentative="1">
      <w:start w:val="1"/>
      <w:numFmt w:val="bullet"/>
      <w:lvlText w:val="•"/>
      <w:lvlJc w:val="left"/>
      <w:pPr>
        <w:tabs>
          <w:tab w:val="num" w:pos="1440"/>
        </w:tabs>
        <w:ind w:left="1440" w:hanging="360"/>
      </w:pPr>
      <w:rPr>
        <w:rFonts w:ascii="Arial" w:hAnsi="Arial" w:hint="default"/>
      </w:rPr>
    </w:lvl>
    <w:lvl w:ilvl="2" w:tplc="63DA35D8" w:tentative="1">
      <w:start w:val="1"/>
      <w:numFmt w:val="bullet"/>
      <w:lvlText w:val="•"/>
      <w:lvlJc w:val="left"/>
      <w:pPr>
        <w:tabs>
          <w:tab w:val="num" w:pos="2160"/>
        </w:tabs>
        <w:ind w:left="2160" w:hanging="360"/>
      </w:pPr>
      <w:rPr>
        <w:rFonts w:ascii="Arial" w:hAnsi="Arial" w:hint="default"/>
      </w:rPr>
    </w:lvl>
    <w:lvl w:ilvl="3" w:tplc="2F2C09B0" w:tentative="1">
      <w:start w:val="1"/>
      <w:numFmt w:val="bullet"/>
      <w:lvlText w:val="•"/>
      <w:lvlJc w:val="left"/>
      <w:pPr>
        <w:tabs>
          <w:tab w:val="num" w:pos="2880"/>
        </w:tabs>
        <w:ind w:left="2880" w:hanging="360"/>
      </w:pPr>
      <w:rPr>
        <w:rFonts w:ascii="Arial" w:hAnsi="Arial" w:hint="default"/>
      </w:rPr>
    </w:lvl>
    <w:lvl w:ilvl="4" w:tplc="1EDEA122" w:tentative="1">
      <w:start w:val="1"/>
      <w:numFmt w:val="bullet"/>
      <w:lvlText w:val="•"/>
      <w:lvlJc w:val="left"/>
      <w:pPr>
        <w:tabs>
          <w:tab w:val="num" w:pos="3600"/>
        </w:tabs>
        <w:ind w:left="3600" w:hanging="360"/>
      </w:pPr>
      <w:rPr>
        <w:rFonts w:ascii="Arial" w:hAnsi="Arial" w:hint="default"/>
      </w:rPr>
    </w:lvl>
    <w:lvl w:ilvl="5" w:tplc="3A8C779C" w:tentative="1">
      <w:start w:val="1"/>
      <w:numFmt w:val="bullet"/>
      <w:lvlText w:val="•"/>
      <w:lvlJc w:val="left"/>
      <w:pPr>
        <w:tabs>
          <w:tab w:val="num" w:pos="4320"/>
        </w:tabs>
        <w:ind w:left="4320" w:hanging="360"/>
      </w:pPr>
      <w:rPr>
        <w:rFonts w:ascii="Arial" w:hAnsi="Arial" w:hint="default"/>
      </w:rPr>
    </w:lvl>
    <w:lvl w:ilvl="6" w:tplc="16D2EBD6" w:tentative="1">
      <w:start w:val="1"/>
      <w:numFmt w:val="bullet"/>
      <w:lvlText w:val="•"/>
      <w:lvlJc w:val="left"/>
      <w:pPr>
        <w:tabs>
          <w:tab w:val="num" w:pos="5040"/>
        </w:tabs>
        <w:ind w:left="5040" w:hanging="360"/>
      </w:pPr>
      <w:rPr>
        <w:rFonts w:ascii="Arial" w:hAnsi="Arial" w:hint="default"/>
      </w:rPr>
    </w:lvl>
    <w:lvl w:ilvl="7" w:tplc="2A544F98" w:tentative="1">
      <w:start w:val="1"/>
      <w:numFmt w:val="bullet"/>
      <w:lvlText w:val="•"/>
      <w:lvlJc w:val="left"/>
      <w:pPr>
        <w:tabs>
          <w:tab w:val="num" w:pos="5760"/>
        </w:tabs>
        <w:ind w:left="5760" w:hanging="360"/>
      </w:pPr>
      <w:rPr>
        <w:rFonts w:ascii="Arial" w:hAnsi="Arial" w:hint="default"/>
      </w:rPr>
    </w:lvl>
    <w:lvl w:ilvl="8" w:tplc="122C961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DB"/>
    <w:rsid w:val="000F5264"/>
    <w:rsid w:val="001C33DB"/>
    <w:rsid w:val="004F3303"/>
    <w:rsid w:val="00556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1556"/>
  <w15:chartTrackingRefBased/>
  <w15:docId w15:val="{9E2EA637-6FCB-4D2D-80B5-D3DDEE83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94941">
      <w:bodyDiv w:val="1"/>
      <w:marLeft w:val="0"/>
      <w:marRight w:val="0"/>
      <w:marTop w:val="0"/>
      <w:marBottom w:val="0"/>
      <w:divBdr>
        <w:top w:val="none" w:sz="0" w:space="0" w:color="auto"/>
        <w:left w:val="none" w:sz="0" w:space="0" w:color="auto"/>
        <w:bottom w:val="none" w:sz="0" w:space="0" w:color="auto"/>
        <w:right w:val="none" w:sz="0" w:space="0" w:color="auto"/>
      </w:divBdr>
    </w:div>
    <w:div w:id="952328348">
      <w:bodyDiv w:val="1"/>
      <w:marLeft w:val="0"/>
      <w:marRight w:val="0"/>
      <w:marTop w:val="0"/>
      <w:marBottom w:val="0"/>
      <w:divBdr>
        <w:top w:val="none" w:sz="0" w:space="0" w:color="auto"/>
        <w:left w:val="none" w:sz="0" w:space="0" w:color="auto"/>
        <w:bottom w:val="none" w:sz="0" w:space="0" w:color="auto"/>
        <w:right w:val="none" w:sz="0" w:space="0" w:color="auto"/>
      </w:divBdr>
    </w:div>
    <w:div w:id="1319649984">
      <w:bodyDiv w:val="1"/>
      <w:marLeft w:val="0"/>
      <w:marRight w:val="0"/>
      <w:marTop w:val="0"/>
      <w:marBottom w:val="0"/>
      <w:divBdr>
        <w:top w:val="none" w:sz="0" w:space="0" w:color="auto"/>
        <w:left w:val="none" w:sz="0" w:space="0" w:color="auto"/>
        <w:bottom w:val="none" w:sz="0" w:space="0" w:color="auto"/>
        <w:right w:val="none" w:sz="0" w:space="0" w:color="auto"/>
      </w:divBdr>
    </w:div>
    <w:div w:id="1539858982">
      <w:bodyDiv w:val="1"/>
      <w:marLeft w:val="0"/>
      <w:marRight w:val="0"/>
      <w:marTop w:val="0"/>
      <w:marBottom w:val="0"/>
      <w:divBdr>
        <w:top w:val="none" w:sz="0" w:space="0" w:color="auto"/>
        <w:left w:val="none" w:sz="0" w:space="0" w:color="auto"/>
        <w:bottom w:val="none" w:sz="0" w:space="0" w:color="auto"/>
        <w:right w:val="none" w:sz="0" w:space="0" w:color="auto"/>
      </w:divBdr>
      <w:divsChild>
        <w:div w:id="1556046664">
          <w:marLeft w:val="547"/>
          <w:marRight w:val="0"/>
          <w:marTop w:val="200"/>
          <w:marBottom w:val="0"/>
          <w:divBdr>
            <w:top w:val="none" w:sz="0" w:space="0" w:color="auto"/>
            <w:left w:val="none" w:sz="0" w:space="0" w:color="auto"/>
            <w:bottom w:val="none" w:sz="0" w:space="0" w:color="auto"/>
            <w:right w:val="none" w:sz="0" w:space="0" w:color="auto"/>
          </w:divBdr>
        </w:div>
      </w:divsChild>
    </w:div>
    <w:div w:id="16363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dcterms:created xsi:type="dcterms:W3CDTF">2023-06-21T13:12:00Z</dcterms:created>
  <dcterms:modified xsi:type="dcterms:W3CDTF">2023-06-21T13:22:00Z</dcterms:modified>
</cp:coreProperties>
</file>