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95472129"/>
    <w:bookmarkStart w:id="1" w:name="_Toc146963756"/>
    <w:p w14:paraId="4146B63B" w14:textId="77777777" w:rsidR="00050388" w:rsidRPr="00050388" w:rsidRDefault="00050388" w:rsidP="00050388">
      <w:pPr>
        <w:pStyle w:val="Heading1"/>
        <w:rPr>
          <w:rFonts w:cs="Times New Roman"/>
        </w:rPr>
      </w:pPr>
      <w:r w:rsidRPr="00050388">
        <w:rPr>
          <w:rFonts w:cs="Times New Roman"/>
          <w:noProof/>
        </w:rPr>
        <mc:AlternateContent>
          <mc:Choice Requires="wps">
            <w:drawing>
              <wp:anchor distT="0" distB="0" distL="114300" distR="114300" simplePos="0" relativeHeight="251659264" behindDoc="0" locked="0" layoutInCell="1" allowOverlap="1" wp14:anchorId="11C71789" wp14:editId="1DDEA622">
                <wp:simplePos x="0" y="0"/>
                <wp:positionH relativeFrom="column">
                  <wp:posOffset>2094980</wp:posOffset>
                </wp:positionH>
                <wp:positionV relativeFrom="paragraph">
                  <wp:posOffset>12122</wp:posOffset>
                </wp:positionV>
                <wp:extent cx="2006929" cy="296883"/>
                <wp:effectExtent l="0" t="0" r="0" b="8255"/>
                <wp:wrapNone/>
                <wp:docPr id="2" name="Text Box 2"/>
                <wp:cNvGraphicFramePr/>
                <a:graphic xmlns:a="http://schemas.openxmlformats.org/drawingml/2006/main">
                  <a:graphicData uri="http://schemas.microsoft.com/office/word/2010/wordprocessingShape">
                    <wps:wsp>
                      <wps:cNvSpPr txBox="1"/>
                      <wps:spPr>
                        <a:xfrm>
                          <a:off x="0" y="0"/>
                          <a:ext cx="2006929" cy="296883"/>
                        </a:xfrm>
                        <a:prstGeom prst="rect">
                          <a:avLst/>
                        </a:prstGeom>
                        <a:solidFill>
                          <a:schemeClr val="lt1"/>
                        </a:solidFill>
                        <a:ln w="6350">
                          <a:noFill/>
                        </a:ln>
                      </wps:spPr>
                      <wps:txbx>
                        <w:txbxContent>
                          <w:p w14:paraId="43525E48" w14:textId="77777777" w:rsidR="00E36669" w:rsidRDefault="00E36669" w:rsidP="000503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C71789" id="_x0000_t202" coordsize="21600,21600" o:spt="202" path="m,l,21600r21600,l21600,xe">
                <v:stroke joinstyle="miter"/>
                <v:path gradientshapeok="t" o:connecttype="rect"/>
              </v:shapetype>
              <v:shape id="Text Box 2" o:spid="_x0000_s1026" type="#_x0000_t202" style="position:absolute;left:0;text-align:left;margin-left:164.95pt;margin-top:.95pt;width:158.05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" fillcolor="white [3201]" stroked="f" strokeweight=".5pt">
                <v:textbox>
                  <w:txbxContent>
                    <w:p w14:paraId="43525E48" w14:textId="77777777" w:rsidR="00E36669" w:rsidRDefault="00E36669" w:rsidP="00050388"/>
                  </w:txbxContent>
                </v:textbox>
              </v:shape>
            </w:pict>
          </mc:Fallback>
        </mc:AlternateContent>
      </w:r>
      <w:r w:rsidRPr="00050388">
        <w:rPr>
          <w:rFonts w:cs="Times New Roman"/>
        </w:rPr>
        <w:t>TITLE PAGE</w:t>
      </w:r>
      <w:bookmarkEnd w:id="0"/>
      <w:bookmarkEnd w:id="1"/>
    </w:p>
    <w:p w14:paraId="50C9DEA2" w14:textId="4AD1D867" w:rsidR="00050388" w:rsidRPr="00050388" w:rsidRDefault="006F687E" w:rsidP="00050388">
      <w:pPr>
        <w:jc w:val="center"/>
        <w:rPr>
          <w:rFonts w:ascii="Times New Roman" w:hAnsi="Times New Roman" w:cs="Times New Roman"/>
          <w:b/>
          <w:caps/>
          <w:sz w:val="28"/>
          <w:szCs w:val="28"/>
        </w:rPr>
      </w:pPr>
      <w:bookmarkStart w:id="2" w:name="_Hlk119605617"/>
      <w:r>
        <w:rPr>
          <w:rFonts w:ascii="Times New Roman" w:hAnsi="Times New Roman" w:cs="Times New Roman"/>
          <w:b/>
          <w:caps/>
          <w:sz w:val="28"/>
          <w:szCs w:val="28"/>
        </w:rPr>
        <w:t>AN EVALUATION OF THE MEDIA AND NATIONAL SECURITY IN NIGERIA</w:t>
      </w:r>
    </w:p>
    <w:bookmarkEnd w:id="2"/>
    <w:p w14:paraId="6B6EC796" w14:textId="77777777" w:rsidR="00050388" w:rsidRPr="00050388" w:rsidRDefault="00050388" w:rsidP="00050388">
      <w:pPr>
        <w:jc w:val="center"/>
        <w:rPr>
          <w:rFonts w:ascii="Times New Roman" w:hAnsi="Times New Roman" w:cs="Times New Roman"/>
          <w:b/>
          <w:sz w:val="28"/>
          <w:szCs w:val="28"/>
        </w:rPr>
      </w:pPr>
    </w:p>
    <w:p w14:paraId="13EBC46C" w14:textId="77777777" w:rsidR="00050388" w:rsidRPr="00050388" w:rsidRDefault="00050388" w:rsidP="00050388">
      <w:pPr>
        <w:jc w:val="center"/>
        <w:rPr>
          <w:rFonts w:ascii="Times New Roman" w:hAnsi="Times New Roman" w:cs="Times New Roman"/>
          <w:b/>
          <w:sz w:val="28"/>
          <w:szCs w:val="28"/>
        </w:rPr>
      </w:pPr>
    </w:p>
    <w:p w14:paraId="56DB31AF" w14:textId="77777777" w:rsidR="00050388" w:rsidRPr="00050388" w:rsidRDefault="00050388" w:rsidP="00050388">
      <w:pPr>
        <w:jc w:val="center"/>
        <w:rPr>
          <w:rFonts w:ascii="Times New Roman" w:hAnsi="Times New Roman" w:cs="Times New Roman"/>
          <w:b/>
          <w:sz w:val="28"/>
          <w:szCs w:val="28"/>
        </w:rPr>
      </w:pPr>
    </w:p>
    <w:p w14:paraId="320DE73C" w14:textId="77777777" w:rsidR="00050388" w:rsidRPr="00050388" w:rsidRDefault="00050388" w:rsidP="00050388">
      <w:pPr>
        <w:jc w:val="center"/>
        <w:rPr>
          <w:rFonts w:ascii="Times New Roman" w:hAnsi="Times New Roman" w:cs="Times New Roman"/>
          <w:b/>
          <w:sz w:val="28"/>
          <w:szCs w:val="28"/>
        </w:rPr>
      </w:pPr>
    </w:p>
    <w:p w14:paraId="5A6CA869" w14:textId="77777777" w:rsidR="00050388" w:rsidRPr="00050388" w:rsidRDefault="00050388" w:rsidP="00050388">
      <w:pPr>
        <w:jc w:val="center"/>
        <w:rPr>
          <w:rFonts w:ascii="Times New Roman" w:hAnsi="Times New Roman" w:cs="Times New Roman"/>
          <w:b/>
          <w:sz w:val="28"/>
          <w:szCs w:val="28"/>
        </w:rPr>
      </w:pPr>
    </w:p>
    <w:p w14:paraId="1585A627" w14:textId="77777777" w:rsidR="00050388" w:rsidRPr="00050388" w:rsidRDefault="00050388" w:rsidP="00050388">
      <w:pPr>
        <w:jc w:val="center"/>
        <w:rPr>
          <w:rFonts w:ascii="Times New Roman" w:hAnsi="Times New Roman" w:cs="Times New Roman"/>
          <w:b/>
          <w:sz w:val="28"/>
          <w:szCs w:val="28"/>
        </w:rPr>
      </w:pPr>
    </w:p>
    <w:p w14:paraId="4343F01F" w14:textId="77777777" w:rsidR="00050388" w:rsidRPr="00050388" w:rsidRDefault="00050388" w:rsidP="00050388">
      <w:pPr>
        <w:jc w:val="center"/>
        <w:rPr>
          <w:rFonts w:ascii="Times New Roman" w:hAnsi="Times New Roman" w:cs="Times New Roman"/>
          <w:b/>
          <w:sz w:val="28"/>
          <w:szCs w:val="28"/>
        </w:rPr>
      </w:pPr>
    </w:p>
    <w:p w14:paraId="205FB9D1" w14:textId="77777777" w:rsidR="00050388" w:rsidRPr="00050388" w:rsidRDefault="00050388" w:rsidP="00050388">
      <w:pPr>
        <w:jc w:val="center"/>
        <w:rPr>
          <w:rFonts w:ascii="Times New Roman" w:hAnsi="Times New Roman" w:cs="Times New Roman"/>
          <w:b/>
          <w:sz w:val="28"/>
          <w:szCs w:val="28"/>
        </w:rPr>
      </w:pPr>
      <w:r w:rsidRPr="00050388">
        <w:rPr>
          <w:rFonts w:ascii="Times New Roman" w:hAnsi="Times New Roman" w:cs="Times New Roman"/>
          <w:b/>
          <w:sz w:val="28"/>
          <w:szCs w:val="28"/>
        </w:rPr>
        <w:t>BY</w:t>
      </w:r>
    </w:p>
    <w:p w14:paraId="136857A0" w14:textId="77777777" w:rsidR="00050388" w:rsidRPr="00050388" w:rsidRDefault="00050388" w:rsidP="00050388">
      <w:pPr>
        <w:jc w:val="center"/>
        <w:rPr>
          <w:rFonts w:ascii="Times New Roman" w:hAnsi="Times New Roman" w:cs="Times New Roman"/>
          <w:b/>
          <w:sz w:val="28"/>
          <w:szCs w:val="28"/>
        </w:rPr>
      </w:pPr>
    </w:p>
    <w:p w14:paraId="24F660A8" w14:textId="77777777" w:rsidR="00050388" w:rsidRPr="00050388" w:rsidRDefault="00050388" w:rsidP="00050388">
      <w:pPr>
        <w:jc w:val="center"/>
        <w:rPr>
          <w:rFonts w:ascii="Times New Roman" w:hAnsi="Times New Roman" w:cs="Times New Roman"/>
          <w:b/>
          <w:sz w:val="28"/>
          <w:szCs w:val="28"/>
        </w:rPr>
      </w:pPr>
    </w:p>
    <w:p w14:paraId="1AE6C41B" w14:textId="77777777" w:rsidR="00050388" w:rsidRPr="00050388" w:rsidRDefault="00050388" w:rsidP="00050388">
      <w:pPr>
        <w:jc w:val="center"/>
        <w:rPr>
          <w:rFonts w:ascii="Times New Roman" w:hAnsi="Times New Roman" w:cs="Times New Roman"/>
          <w:b/>
          <w:sz w:val="28"/>
          <w:szCs w:val="28"/>
        </w:rPr>
      </w:pPr>
    </w:p>
    <w:p w14:paraId="21FE06B1" w14:textId="31D908D3" w:rsidR="00050388" w:rsidRPr="00050388" w:rsidRDefault="006F687E" w:rsidP="000503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JONATHAN GHATE NJAMBA</w:t>
      </w:r>
    </w:p>
    <w:p w14:paraId="295387B3" w14:textId="62E9977D" w:rsidR="00050388" w:rsidRPr="00050388" w:rsidRDefault="00050388" w:rsidP="00050388">
      <w:pPr>
        <w:spacing w:after="0" w:line="240" w:lineRule="auto"/>
        <w:jc w:val="center"/>
        <w:rPr>
          <w:rFonts w:ascii="Times New Roman" w:hAnsi="Times New Roman" w:cs="Times New Roman"/>
          <w:b/>
          <w:sz w:val="28"/>
          <w:szCs w:val="28"/>
        </w:rPr>
      </w:pPr>
      <w:r w:rsidRPr="00050388">
        <w:rPr>
          <w:rFonts w:ascii="Times New Roman" w:hAnsi="Times New Roman" w:cs="Times New Roman"/>
          <w:b/>
          <w:sz w:val="28"/>
          <w:szCs w:val="28"/>
        </w:rPr>
        <w:t xml:space="preserve"> (SCT/MC/HND/2</w:t>
      </w:r>
      <w:r w:rsidR="006F687E">
        <w:rPr>
          <w:rFonts w:ascii="Times New Roman" w:hAnsi="Times New Roman" w:cs="Times New Roman"/>
          <w:b/>
          <w:sz w:val="28"/>
          <w:szCs w:val="28"/>
        </w:rPr>
        <w:t>1</w:t>
      </w:r>
      <w:r w:rsidRPr="00050388">
        <w:rPr>
          <w:rFonts w:ascii="Times New Roman" w:hAnsi="Times New Roman" w:cs="Times New Roman"/>
          <w:b/>
          <w:sz w:val="28"/>
          <w:szCs w:val="28"/>
        </w:rPr>
        <w:t>/0</w:t>
      </w:r>
      <w:r w:rsidR="006F687E">
        <w:rPr>
          <w:rFonts w:ascii="Times New Roman" w:hAnsi="Times New Roman" w:cs="Times New Roman"/>
          <w:b/>
          <w:sz w:val="28"/>
          <w:szCs w:val="28"/>
        </w:rPr>
        <w:t>18</w:t>
      </w:r>
      <w:r w:rsidRPr="00050388">
        <w:rPr>
          <w:rFonts w:ascii="Times New Roman" w:hAnsi="Times New Roman" w:cs="Times New Roman"/>
          <w:b/>
          <w:sz w:val="28"/>
          <w:szCs w:val="28"/>
        </w:rPr>
        <w:t>)</w:t>
      </w:r>
    </w:p>
    <w:p w14:paraId="048997E0" w14:textId="77777777" w:rsidR="00050388" w:rsidRPr="00050388" w:rsidRDefault="00050388" w:rsidP="00050388">
      <w:pPr>
        <w:spacing w:after="0" w:line="240" w:lineRule="auto"/>
        <w:jc w:val="center"/>
        <w:rPr>
          <w:rFonts w:ascii="Times New Roman" w:hAnsi="Times New Roman" w:cs="Times New Roman"/>
          <w:b/>
          <w:sz w:val="28"/>
          <w:szCs w:val="28"/>
        </w:rPr>
      </w:pPr>
    </w:p>
    <w:p w14:paraId="2D94288B" w14:textId="77777777" w:rsidR="00050388" w:rsidRPr="00050388" w:rsidRDefault="00050388" w:rsidP="00050388">
      <w:pPr>
        <w:spacing w:after="0" w:line="240" w:lineRule="auto"/>
        <w:jc w:val="center"/>
        <w:rPr>
          <w:rFonts w:ascii="Times New Roman" w:hAnsi="Times New Roman" w:cs="Times New Roman"/>
          <w:b/>
          <w:sz w:val="28"/>
          <w:szCs w:val="28"/>
        </w:rPr>
      </w:pPr>
    </w:p>
    <w:p w14:paraId="27E430DE" w14:textId="77777777" w:rsidR="00050388" w:rsidRPr="00050388" w:rsidRDefault="00050388" w:rsidP="00050388">
      <w:pPr>
        <w:spacing w:after="0" w:line="240" w:lineRule="auto"/>
        <w:jc w:val="center"/>
        <w:rPr>
          <w:rFonts w:ascii="Times New Roman" w:hAnsi="Times New Roman" w:cs="Times New Roman"/>
          <w:b/>
          <w:sz w:val="28"/>
          <w:szCs w:val="28"/>
        </w:rPr>
      </w:pPr>
    </w:p>
    <w:p w14:paraId="78337C5A" w14:textId="77777777" w:rsidR="00050388" w:rsidRPr="00050388" w:rsidRDefault="00050388" w:rsidP="00050388">
      <w:pPr>
        <w:spacing w:after="0" w:line="240" w:lineRule="auto"/>
        <w:jc w:val="center"/>
        <w:rPr>
          <w:rFonts w:ascii="Times New Roman" w:hAnsi="Times New Roman" w:cs="Times New Roman"/>
          <w:b/>
          <w:sz w:val="28"/>
          <w:szCs w:val="28"/>
        </w:rPr>
      </w:pPr>
    </w:p>
    <w:p w14:paraId="6A368260" w14:textId="77777777" w:rsidR="00050388" w:rsidRPr="00050388" w:rsidRDefault="00050388" w:rsidP="00050388">
      <w:pPr>
        <w:jc w:val="center"/>
        <w:rPr>
          <w:rFonts w:ascii="Times New Roman" w:hAnsi="Times New Roman" w:cs="Times New Roman"/>
          <w:b/>
          <w:sz w:val="28"/>
          <w:szCs w:val="28"/>
        </w:rPr>
      </w:pPr>
    </w:p>
    <w:p w14:paraId="48349C7A" w14:textId="77777777" w:rsidR="00050388" w:rsidRPr="00050388" w:rsidRDefault="00050388" w:rsidP="00050388">
      <w:pPr>
        <w:jc w:val="center"/>
        <w:rPr>
          <w:rFonts w:ascii="Times New Roman" w:hAnsi="Times New Roman" w:cs="Times New Roman"/>
          <w:b/>
          <w:sz w:val="28"/>
          <w:szCs w:val="28"/>
        </w:rPr>
      </w:pPr>
    </w:p>
    <w:p w14:paraId="2563DAF9" w14:textId="77777777" w:rsidR="00050388" w:rsidRPr="00050388" w:rsidRDefault="00050388" w:rsidP="00050388">
      <w:pPr>
        <w:jc w:val="center"/>
        <w:rPr>
          <w:rFonts w:ascii="Times New Roman" w:hAnsi="Times New Roman" w:cs="Times New Roman"/>
          <w:b/>
          <w:sz w:val="28"/>
          <w:szCs w:val="28"/>
        </w:rPr>
      </w:pPr>
    </w:p>
    <w:p w14:paraId="02D45675" w14:textId="77777777" w:rsidR="00050388" w:rsidRPr="00050388" w:rsidRDefault="00050388" w:rsidP="00050388">
      <w:pPr>
        <w:jc w:val="center"/>
        <w:rPr>
          <w:rFonts w:ascii="Times New Roman" w:hAnsi="Times New Roman" w:cs="Times New Roman"/>
          <w:b/>
          <w:sz w:val="28"/>
          <w:szCs w:val="28"/>
        </w:rPr>
      </w:pPr>
      <w:r w:rsidRPr="00050388">
        <w:rPr>
          <w:rFonts w:ascii="Times New Roman" w:hAnsi="Times New Roman" w:cs="Times New Roman"/>
          <w:b/>
          <w:sz w:val="28"/>
          <w:szCs w:val="28"/>
        </w:rPr>
        <w:t>A PROJECT PROPOSAL SUBMITTED TO THE DEPARTMENT OF MASS COMMUNICATION, THE FEDERAL POLYTECHNIC MUBI.</w:t>
      </w:r>
    </w:p>
    <w:p w14:paraId="27056B5F" w14:textId="77777777" w:rsidR="00050388" w:rsidRPr="00050388" w:rsidRDefault="00050388" w:rsidP="00050388">
      <w:pPr>
        <w:jc w:val="center"/>
        <w:rPr>
          <w:rFonts w:ascii="Times New Roman" w:hAnsi="Times New Roman" w:cs="Times New Roman"/>
          <w:b/>
          <w:sz w:val="28"/>
          <w:szCs w:val="28"/>
        </w:rPr>
      </w:pPr>
    </w:p>
    <w:p w14:paraId="15F4DD14" w14:textId="77777777" w:rsidR="00050388" w:rsidRPr="00050388" w:rsidRDefault="00050388" w:rsidP="00050388">
      <w:pPr>
        <w:jc w:val="center"/>
        <w:rPr>
          <w:rFonts w:ascii="Times New Roman" w:hAnsi="Times New Roman" w:cs="Times New Roman"/>
          <w:b/>
          <w:sz w:val="28"/>
          <w:szCs w:val="28"/>
        </w:rPr>
      </w:pPr>
    </w:p>
    <w:p w14:paraId="6DD21045" w14:textId="77777777" w:rsidR="00050388" w:rsidRPr="00050388" w:rsidRDefault="00050388" w:rsidP="00050388">
      <w:pPr>
        <w:jc w:val="center"/>
        <w:rPr>
          <w:rFonts w:ascii="Times New Roman" w:hAnsi="Times New Roman" w:cs="Times New Roman"/>
          <w:b/>
          <w:sz w:val="28"/>
          <w:szCs w:val="28"/>
        </w:rPr>
      </w:pPr>
    </w:p>
    <w:p w14:paraId="2EC71643" w14:textId="0421BB67" w:rsidR="00050388" w:rsidRPr="00050388" w:rsidRDefault="00D30A08" w:rsidP="00050388">
      <w:pPr>
        <w:ind w:left="5760" w:firstLine="720"/>
        <w:jc w:val="center"/>
        <w:rPr>
          <w:rFonts w:ascii="Times New Roman" w:hAnsi="Times New Roman" w:cs="Times New Roman"/>
          <w:b/>
          <w:sz w:val="28"/>
          <w:szCs w:val="28"/>
        </w:rPr>
      </w:pPr>
      <w:r>
        <w:rPr>
          <w:rFonts w:ascii="Times New Roman" w:hAnsi="Times New Roman" w:cs="Times New Roman"/>
          <w:b/>
          <w:sz w:val="28"/>
          <w:szCs w:val="28"/>
        </w:rPr>
        <w:t>AUGUST</w:t>
      </w:r>
      <w:r w:rsidR="00050388" w:rsidRPr="00050388">
        <w:rPr>
          <w:rFonts w:ascii="Times New Roman" w:hAnsi="Times New Roman" w:cs="Times New Roman"/>
          <w:b/>
          <w:sz w:val="28"/>
          <w:szCs w:val="28"/>
        </w:rPr>
        <w:t>, 202</w:t>
      </w:r>
      <w:r w:rsidR="004C12E0">
        <w:rPr>
          <w:rFonts w:ascii="Times New Roman" w:hAnsi="Times New Roman" w:cs="Times New Roman"/>
          <w:b/>
          <w:sz w:val="28"/>
          <w:szCs w:val="28"/>
        </w:rPr>
        <w:t>3</w:t>
      </w:r>
    </w:p>
    <w:p w14:paraId="26ADD119" w14:textId="77777777" w:rsidR="00050388" w:rsidRPr="00050388" w:rsidRDefault="00050388" w:rsidP="00050388">
      <w:pPr>
        <w:pStyle w:val="Heading1"/>
        <w:rPr>
          <w:rFonts w:cs="Times New Roman"/>
        </w:rPr>
      </w:pPr>
      <w:bookmarkStart w:id="3" w:name="_Toc95472130"/>
      <w:bookmarkStart w:id="4" w:name="_Toc146963757"/>
      <w:r w:rsidRPr="00050388">
        <w:rPr>
          <w:rFonts w:cs="Times New Roman"/>
        </w:rPr>
        <w:lastRenderedPageBreak/>
        <w:t>APPROVAL PAGE</w:t>
      </w:r>
      <w:bookmarkEnd w:id="3"/>
      <w:bookmarkEnd w:id="4"/>
    </w:p>
    <w:p w14:paraId="753B6DDE" w14:textId="4D523916" w:rsidR="00050388" w:rsidRPr="00050388" w:rsidRDefault="00050388" w:rsidP="006F687E">
      <w:pPr>
        <w:spacing w:after="0" w:line="360" w:lineRule="auto"/>
        <w:jc w:val="both"/>
        <w:rPr>
          <w:rFonts w:ascii="Times New Roman" w:hAnsi="Times New Roman" w:cs="Times New Roman"/>
          <w:sz w:val="28"/>
          <w:szCs w:val="28"/>
        </w:rPr>
      </w:pPr>
      <w:r w:rsidRPr="00050388">
        <w:rPr>
          <w:rFonts w:ascii="Times New Roman" w:hAnsi="Times New Roman" w:cs="Times New Roman"/>
          <w:sz w:val="28"/>
          <w:szCs w:val="28"/>
        </w:rPr>
        <w:t xml:space="preserve">This is to certify that this research work was carried out by </w:t>
      </w:r>
      <w:r w:rsidR="006F687E">
        <w:rPr>
          <w:rFonts w:ascii="Times New Roman" w:hAnsi="Times New Roman" w:cs="Times New Roman"/>
          <w:sz w:val="28"/>
          <w:szCs w:val="28"/>
        </w:rPr>
        <w:t xml:space="preserve">Jonathan Ghate Njamba </w:t>
      </w:r>
      <w:r w:rsidRPr="00050388">
        <w:rPr>
          <w:rFonts w:ascii="Times New Roman" w:hAnsi="Times New Roman" w:cs="Times New Roman"/>
          <w:sz w:val="28"/>
          <w:szCs w:val="28"/>
        </w:rPr>
        <w:t>(SCT/MC/HND/2</w:t>
      </w:r>
      <w:r w:rsidR="006F687E">
        <w:rPr>
          <w:rFonts w:ascii="Times New Roman" w:hAnsi="Times New Roman" w:cs="Times New Roman"/>
          <w:sz w:val="28"/>
          <w:szCs w:val="28"/>
        </w:rPr>
        <w:t>1</w:t>
      </w:r>
      <w:r w:rsidRPr="00050388">
        <w:rPr>
          <w:rFonts w:ascii="Times New Roman" w:hAnsi="Times New Roman" w:cs="Times New Roman"/>
          <w:sz w:val="28"/>
          <w:szCs w:val="28"/>
        </w:rPr>
        <w:t>/0</w:t>
      </w:r>
      <w:r w:rsidR="006F687E">
        <w:rPr>
          <w:rFonts w:ascii="Times New Roman" w:hAnsi="Times New Roman" w:cs="Times New Roman"/>
          <w:sz w:val="28"/>
          <w:szCs w:val="28"/>
        </w:rPr>
        <w:t>18</w:t>
      </w:r>
      <w:r w:rsidRPr="00050388">
        <w:rPr>
          <w:rFonts w:ascii="Times New Roman" w:hAnsi="Times New Roman" w:cs="Times New Roman"/>
          <w:sz w:val="28"/>
          <w:szCs w:val="28"/>
        </w:rPr>
        <w:t>) of the Department of Mass Communication, Federal Polytechnic Mubi Adamawa under my supervision.</w:t>
      </w:r>
    </w:p>
    <w:p w14:paraId="03F2C9EC" w14:textId="77777777" w:rsidR="00050388" w:rsidRPr="00050388" w:rsidRDefault="00050388" w:rsidP="00050388">
      <w:pPr>
        <w:spacing w:line="240" w:lineRule="auto"/>
        <w:rPr>
          <w:rFonts w:ascii="Times New Roman" w:hAnsi="Times New Roman" w:cs="Times New Roman"/>
          <w:sz w:val="28"/>
          <w:szCs w:val="28"/>
        </w:rPr>
      </w:pPr>
    </w:p>
    <w:p w14:paraId="14392859" w14:textId="77777777" w:rsidR="00050388" w:rsidRPr="00050388" w:rsidRDefault="00050388" w:rsidP="00050388">
      <w:pPr>
        <w:spacing w:line="240" w:lineRule="auto"/>
        <w:rPr>
          <w:rFonts w:ascii="Times New Roman" w:hAnsi="Times New Roman" w:cs="Times New Roman"/>
          <w:sz w:val="28"/>
          <w:szCs w:val="28"/>
        </w:rPr>
      </w:pPr>
    </w:p>
    <w:p w14:paraId="6FCD87FD" w14:textId="77777777" w:rsidR="00050388" w:rsidRPr="00050388" w:rsidRDefault="00050388" w:rsidP="00050388">
      <w:pPr>
        <w:spacing w:line="240" w:lineRule="auto"/>
        <w:rPr>
          <w:rFonts w:ascii="Times New Roman" w:hAnsi="Times New Roman" w:cs="Times New Roman"/>
          <w:sz w:val="28"/>
          <w:szCs w:val="28"/>
        </w:rPr>
      </w:pPr>
    </w:p>
    <w:p w14:paraId="3AE6F4D0" w14:textId="41E7853D" w:rsidR="00050388" w:rsidRPr="00050388" w:rsidRDefault="00050388" w:rsidP="00C77495">
      <w:pPr>
        <w:spacing w:after="0" w:line="240" w:lineRule="auto"/>
        <w:rPr>
          <w:rFonts w:ascii="Times New Roman" w:hAnsi="Times New Roman" w:cs="Times New Roman"/>
          <w:sz w:val="28"/>
          <w:szCs w:val="28"/>
        </w:rPr>
      </w:pPr>
      <w:r w:rsidRPr="00050388">
        <w:rPr>
          <w:rFonts w:ascii="Times New Roman" w:hAnsi="Times New Roman" w:cs="Times New Roman"/>
          <w:sz w:val="28"/>
          <w:szCs w:val="28"/>
        </w:rPr>
        <w:t>……………………………………</w:t>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006F687E">
        <w:rPr>
          <w:rFonts w:ascii="Times New Roman" w:hAnsi="Times New Roman" w:cs="Times New Roman"/>
          <w:sz w:val="28"/>
          <w:szCs w:val="28"/>
        </w:rPr>
        <w:tab/>
      </w:r>
      <w:r w:rsidRPr="00050388">
        <w:rPr>
          <w:rFonts w:ascii="Times New Roman" w:hAnsi="Times New Roman" w:cs="Times New Roman"/>
          <w:sz w:val="28"/>
          <w:szCs w:val="28"/>
        </w:rPr>
        <w:t>………………………..</w:t>
      </w:r>
    </w:p>
    <w:p w14:paraId="494AABCD" w14:textId="77D1AD05" w:rsidR="00050388" w:rsidRPr="00050388" w:rsidRDefault="006F687E" w:rsidP="00C77495">
      <w:pPr>
        <w:spacing w:after="0" w:line="240" w:lineRule="auto"/>
        <w:rPr>
          <w:rFonts w:ascii="Times New Roman" w:hAnsi="Times New Roman" w:cs="Times New Roman"/>
          <w:sz w:val="28"/>
          <w:szCs w:val="28"/>
        </w:rPr>
      </w:pPr>
      <w:r>
        <w:rPr>
          <w:rFonts w:ascii="Times New Roman" w:hAnsi="Times New Roman" w:cs="Times New Roman"/>
          <w:sz w:val="28"/>
          <w:szCs w:val="28"/>
        </w:rPr>
        <w:t>Mal. Mahmud Bello Mohammed</w:t>
      </w:r>
      <w:r w:rsidR="00050388" w:rsidRPr="00050388">
        <w:rPr>
          <w:rFonts w:ascii="Times New Roman" w:hAnsi="Times New Roman" w:cs="Times New Roman"/>
          <w:sz w:val="28"/>
          <w:szCs w:val="28"/>
        </w:rPr>
        <w:tab/>
      </w:r>
      <w:r w:rsidR="00050388" w:rsidRPr="00050388">
        <w:rPr>
          <w:rFonts w:ascii="Times New Roman" w:hAnsi="Times New Roman" w:cs="Times New Roman"/>
          <w:sz w:val="28"/>
          <w:szCs w:val="28"/>
        </w:rPr>
        <w:tab/>
      </w:r>
      <w:r w:rsidR="00050388" w:rsidRPr="00050388">
        <w:rPr>
          <w:rFonts w:ascii="Times New Roman" w:hAnsi="Times New Roman" w:cs="Times New Roman"/>
          <w:sz w:val="28"/>
          <w:szCs w:val="28"/>
        </w:rPr>
        <w:tab/>
      </w:r>
      <w:r w:rsidR="00050388" w:rsidRPr="00050388">
        <w:rPr>
          <w:rFonts w:ascii="Times New Roman" w:hAnsi="Times New Roman" w:cs="Times New Roman"/>
          <w:sz w:val="28"/>
          <w:szCs w:val="28"/>
        </w:rPr>
        <w:tab/>
      </w:r>
      <w:r w:rsidR="00050388" w:rsidRPr="00050388">
        <w:rPr>
          <w:rFonts w:ascii="Times New Roman" w:hAnsi="Times New Roman" w:cs="Times New Roman"/>
          <w:sz w:val="28"/>
          <w:szCs w:val="28"/>
        </w:rPr>
        <w:tab/>
        <w:t>Date</w:t>
      </w:r>
    </w:p>
    <w:p w14:paraId="766A0919" w14:textId="7A437C68" w:rsidR="00050388" w:rsidRDefault="00050388" w:rsidP="00C77495">
      <w:pPr>
        <w:spacing w:after="0" w:line="240" w:lineRule="auto"/>
        <w:rPr>
          <w:rFonts w:ascii="Times New Roman" w:hAnsi="Times New Roman" w:cs="Times New Roman"/>
          <w:sz w:val="28"/>
          <w:szCs w:val="28"/>
        </w:rPr>
      </w:pPr>
      <w:r w:rsidRPr="00050388">
        <w:rPr>
          <w:rFonts w:ascii="Times New Roman" w:hAnsi="Times New Roman" w:cs="Times New Roman"/>
          <w:sz w:val="28"/>
          <w:szCs w:val="28"/>
        </w:rPr>
        <w:t xml:space="preserve"> (Project Supervisor)</w:t>
      </w:r>
    </w:p>
    <w:p w14:paraId="42A6A295" w14:textId="0DB80DAA" w:rsidR="00C77495" w:rsidRDefault="00C77495" w:rsidP="00C77495">
      <w:pPr>
        <w:spacing w:after="0" w:line="240" w:lineRule="auto"/>
        <w:rPr>
          <w:rFonts w:ascii="Times New Roman" w:hAnsi="Times New Roman" w:cs="Times New Roman"/>
          <w:sz w:val="28"/>
          <w:szCs w:val="28"/>
        </w:rPr>
      </w:pPr>
    </w:p>
    <w:p w14:paraId="68F0FCEF" w14:textId="0024564A" w:rsidR="00C77495" w:rsidRDefault="00C77495" w:rsidP="00C77495">
      <w:pPr>
        <w:spacing w:after="0" w:line="240" w:lineRule="auto"/>
        <w:rPr>
          <w:rFonts w:ascii="Times New Roman" w:hAnsi="Times New Roman" w:cs="Times New Roman"/>
          <w:sz w:val="28"/>
          <w:szCs w:val="28"/>
        </w:rPr>
      </w:pPr>
    </w:p>
    <w:p w14:paraId="11878837" w14:textId="77777777" w:rsidR="00C77495" w:rsidRPr="00050388" w:rsidRDefault="00C77495" w:rsidP="00C77495">
      <w:pPr>
        <w:spacing w:after="0" w:line="240" w:lineRule="auto"/>
        <w:rPr>
          <w:rFonts w:ascii="Times New Roman" w:hAnsi="Times New Roman" w:cs="Times New Roman"/>
          <w:sz w:val="28"/>
          <w:szCs w:val="28"/>
        </w:rPr>
      </w:pPr>
      <w:r w:rsidRPr="00050388">
        <w:rPr>
          <w:rFonts w:ascii="Times New Roman" w:hAnsi="Times New Roman" w:cs="Times New Roman"/>
          <w:sz w:val="28"/>
          <w:szCs w:val="28"/>
        </w:rPr>
        <w:t>……………………………………</w:t>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Pr>
          <w:rFonts w:ascii="Times New Roman" w:hAnsi="Times New Roman" w:cs="Times New Roman"/>
          <w:sz w:val="28"/>
          <w:szCs w:val="28"/>
        </w:rPr>
        <w:tab/>
      </w:r>
      <w:r w:rsidRPr="00050388">
        <w:rPr>
          <w:rFonts w:ascii="Times New Roman" w:hAnsi="Times New Roman" w:cs="Times New Roman"/>
          <w:sz w:val="28"/>
          <w:szCs w:val="28"/>
        </w:rPr>
        <w:t>………………………..</w:t>
      </w:r>
    </w:p>
    <w:p w14:paraId="178160DE" w14:textId="5F5896D3" w:rsidR="00C77495" w:rsidRPr="00050388" w:rsidRDefault="00C77495" w:rsidP="00C77495">
      <w:pPr>
        <w:spacing w:after="0" w:line="240" w:lineRule="auto"/>
        <w:rPr>
          <w:rFonts w:ascii="Times New Roman" w:hAnsi="Times New Roman" w:cs="Times New Roman"/>
          <w:sz w:val="28"/>
          <w:szCs w:val="28"/>
        </w:rPr>
      </w:pPr>
      <w:r>
        <w:rPr>
          <w:rFonts w:ascii="Times New Roman" w:hAnsi="Times New Roman" w:cs="Times New Roman"/>
          <w:sz w:val="28"/>
          <w:szCs w:val="28"/>
        </w:rPr>
        <w:t>Mr. Kevin Gadzama</w:t>
      </w:r>
      <w:r>
        <w:rPr>
          <w:rFonts w:ascii="Times New Roman" w:hAnsi="Times New Roman" w:cs="Times New Roman"/>
          <w:sz w:val="28"/>
          <w:szCs w:val="28"/>
        </w:rPr>
        <w:tab/>
      </w:r>
      <w:r>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t>Date</w:t>
      </w:r>
    </w:p>
    <w:p w14:paraId="596DE666" w14:textId="649EF73D" w:rsidR="00C77495" w:rsidRPr="00050388" w:rsidRDefault="00C77495" w:rsidP="00C77495">
      <w:pPr>
        <w:spacing w:after="0" w:line="240" w:lineRule="auto"/>
        <w:rPr>
          <w:rFonts w:ascii="Times New Roman" w:hAnsi="Times New Roman" w:cs="Times New Roman"/>
          <w:sz w:val="28"/>
          <w:szCs w:val="28"/>
        </w:rPr>
      </w:pPr>
      <w:r w:rsidRPr="00050388">
        <w:rPr>
          <w:rFonts w:ascii="Times New Roman" w:hAnsi="Times New Roman" w:cs="Times New Roman"/>
          <w:sz w:val="28"/>
          <w:szCs w:val="28"/>
        </w:rPr>
        <w:t xml:space="preserve">(Project </w:t>
      </w:r>
      <w:r>
        <w:rPr>
          <w:rFonts w:ascii="Times New Roman" w:hAnsi="Times New Roman" w:cs="Times New Roman"/>
          <w:sz w:val="28"/>
          <w:szCs w:val="28"/>
        </w:rPr>
        <w:t>Coordinator</w:t>
      </w:r>
      <w:r w:rsidRPr="00050388">
        <w:rPr>
          <w:rFonts w:ascii="Times New Roman" w:hAnsi="Times New Roman" w:cs="Times New Roman"/>
          <w:sz w:val="28"/>
          <w:szCs w:val="28"/>
        </w:rPr>
        <w:t>)</w:t>
      </w:r>
    </w:p>
    <w:p w14:paraId="0D0EF2DC" w14:textId="682CACA8" w:rsidR="00C77495" w:rsidRDefault="00C77495" w:rsidP="00C77495">
      <w:pPr>
        <w:spacing w:after="0" w:line="240" w:lineRule="auto"/>
        <w:rPr>
          <w:rFonts w:ascii="Times New Roman" w:hAnsi="Times New Roman" w:cs="Times New Roman"/>
          <w:sz w:val="28"/>
          <w:szCs w:val="28"/>
        </w:rPr>
      </w:pPr>
    </w:p>
    <w:p w14:paraId="0ECA1991" w14:textId="77777777" w:rsidR="00C77495" w:rsidRPr="00050388" w:rsidRDefault="00C77495" w:rsidP="00C77495">
      <w:pPr>
        <w:spacing w:after="0" w:line="240" w:lineRule="auto"/>
        <w:rPr>
          <w:rFonts w:ascii="Times New Roman" w:hAnsi="Times New Roman" w:cs="Times New Roman"/>
          <w:sz w:val="28"/>
          <w:szCs w:val="28"/>
        </w:rPr>
      </w:pPr>
    </w:p>
    <w:p w14:paraId="5CEBF898" w14:textId="77777777" w:rsidR="00050388" w:rsidRPr="00050388" w:rsidRDefault="00050388" w:rsidP="00C77495">
      <w:pPr>
        <w:spacing w:after="0" w:line="240" w:lineRule="auto"/>
        <w:rPr>
          <w:rFonts w:ascii="Times New Roman" w:hAnsi="Times New Roman" w:cs="Times New Roman"/>
          <w:sz w:val="28"/>
          <w:szCs w:val="28"/>
        </w:rPr>
      </w:pPr>
    </w:p>
    <w:p w14:paraId="63ACCA70" w14:textId="1BC50F8A" w:rsidR="00050388" w:rsidRPr="00050388" w:rsidRDefault="00050388" w:rsidP="00C77495">
      <w:pPr>
        <w:spacing w:after="0" w:line="240" w:lineRule="auto"/>
        <w:rPr>
          <w:rFonts w:ascii="Times New Roman" w:hAnsi="Times New Roman" w:cs="Times New Roman"/>
          <w:sz w:val="28"/>
          <w:szCs w:val="28"/>
        </w:rPr>
      </w:pPr>
      <w:r w:rsidRPr="00050388">
        <w:rPr>
          <w:rFonts w:ascii="Times New Roman" w:hAnsi="Times New Roman" w:cs="Times New Roman"/>
          <w:sz w:val="28"/>
          <w:szCs w:val="28"/>
        </w:rPr>
        <w:t>………………………………..</w:t>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006F687E">
        <w:rPr>
          <w:rFonts w:ascii="Times New Roman" w:hAnsi="Times New Roman" w:cs="Times New Roman"/>
          <w:sz w:val="28"/>
          <w:szCs w:val="28"/>
        </w:rPr>
        <w:tab/>
      </w:r>
      <w:r w:rsidRPr="00050388">
        <w:rPr>
          <w:rFonts w:ascii="Times New Roman" w:hAnsi="Times New Roman" w:cs="Times New Roman"/>
          <w:sz w:val="28"/>
          <w:szCs w:val="28"/>
        </w:rPr>
        <w:t>………………………..</w:t>
      </w:r>
      <w:r w:rsidRPr="00050388">
        <w:rPr>
          <w:rFonts w:ascii="Times New Roman" w:hAnsi="Times New Roman" w:cs="Times New Roman"/>
          <w:sz w:val="28"/>
          <w:szCs w:val="28"/>
        </w:rPr>
        <w:tab/>
      </w:r>
    </w:p>
    <w:p w14:paraId="76DF281D" w14:textId="3BA99577" w:rsidR="00050388" w:rsidRPr="00050388" w:rsidRDefault="00050388" w:rsidP="00C77495">
      <w:pPr>
        <w:spacing w:after="0" w:line="240" w:lineRule="auto"/>
        <w:rPr>
          <w:rFonts w:ascii="Times New Roman" w:hAnsi="Times New Roman" w:cs="Times New Roman"/>
          <w:sz w:val="28"/>
          <w:szCs w:val="28"/>
        </w:rPr>
      </w:pPr>
      <w:r w:rsidRPr="00050388">
        <w:rPr>
          <w:rFonts w:ascii="Times New Roman" w:hAnsi="Times New Roman" w:cs="Times New Roman"/>
          <w:sz w:val="28"/>
          <w:szCs w:val="28"/>
        </w:rPr>
        <w:t>Mr</w:t>
      </w:r>
      <w:r w:rsidR="00966485">
        <w:rPr>
          <w:rFonts w:ascii="Times New Roman" w:hAnsi="Times New Roman" w:cs="Times New Roman"/>
          <w:sz w:val="28"/>
          <w:szCs w:val="28"/>
        </w:rPr>
        <w:t>. Usman Disa</w:t>
      </w:r>
      <w:r w:rsidR="00966485">
        <w:rPr>
          <w:rFonts w:ascii="Times New Roman" w:hAnsi="Times New Roman" w:cs="Times New Roman"/>
          <w:sz w:val="28"/>
          <w:szCs w:val="28"/>
        </w:rPr>
        <w:tab/>
      </w:r>
      <w:r w:rsidR="00966485">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t>Date</w:t>
      </w:r>
    </w:p>
    <w:p w14:paraId="6A12E348" w14:textId="77777777" w:rsidR="00050388" w:rsidRPr="00050388" w:rsidRDefault="00050388" w:rsidP="00C77495">
      <w:pPr>
        <w:spacing w:after="0" w:line="240" w:lineRule="auto"/>
        <w:rPr>
          <w:rFonts w:ascii="Times New Roman" w:hAnsi="Times New Roman" w:cs="Times New Roman"/>
          <w:sz w:val="28"/>
          <w:szCs w:val="28"/>
        </w:rPr>
      </w:pPr>
      <w:r w:rsidRPr="00050388">
        <w:rPr>
          <w:rFonts w:ascii="Times New Roman" w:hAnsi="Times New Roman" w:cs="Times New Roman"/>
          <w:sz w:val="28"/>
          <w:szCs w:val="28"/>
        </w:rPr>
        <w:t>(Head of Department)</w:t>
      </w:r>
    </w:p>
    <w:p w14:paraId="71A64002" w14:textId="77777777" w:rsidR="00050388" w:rsidRPr="00050388" w:rsidRDefault="00050388" w:rsidP="00C77495">
      <w:pPr>
        <w:spacing w:after="0" w:line="240" w:lineRule="auto"/>
        <w:rPr>
          <w:rFonts w:ascii="Times New Roman" w:hAnsi="Times New Roman" w:cs="Times New Roman"/>
          <w:sz w:val="28"/>
          <w:szCs w:val="28"/>
        </w:rPr>
      </w:pPr>
    </w:p>
    <w:p w14:paraId="11F27A6D" w14:textId="77777777" w:rsidR="00050388" w:rsidRPr="00050388" w:rsidRDefault="00050388" w:rsidP="00C77495">
      <w:pPr>
        <w:spacing w:after="0" w:line="240" w:lineRule="auto"/>
        <w:rPr>
          <w:rFonts w:ascii="Times New Roman" w:hAnsi="Times New Roman" w:cs="Times New Roman"/>
          <w:sz w:val="28"/>
          <w:szCs w:val="28"/>
        </w:rPr>
      </w:pPr>
    </w:p>
    <w:p w14:paraId="1E4F5814" w14:textId="18B622B4" w:rsidR="00050388" w:rsidRPr="00050388" w:rsidRDefault="00050388" w:rsidP="00C77495">
      <w:pPr>
        <w:spacing w:after="0" w:line="240" w:lineRule="auto"/>
        <w:rPr>
          <w:rFonts w:ascii="Times New Roman" w:hAnsi="Times New Roman" w:cs="Times New Roman"/>
          <w:sz w:val="28"/>
          <w:szCs w:val="28"/>
        </w:rPr>
      </w:pPr>
      <w:r w:rsidRPr="00050388">
        <w:rPr>
          <w:rFonts w:ascii="Times New Roman" w:hAnsi="Times New Roman" w:cs="Times New Roman"/>
          <w:sz w:val="28"/>
          <w:szCs w:val="28"/>
        </w:rPr>
        <w:t>………………………………..</w:t>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006F687E">
        <w:rPr>
          <w:rFonts w:ascii="Times New Roman" w:hAnsi="Times New Roman" w:cs="Times New Roman"/>
          <w:sz w:val="28"/>
          <w:szCs w:val="28"/>
        </w:rPr>
        <w:tab/>
        <w:t>.</w:t>
      </w:r>
      <w:r w:rsidRPr="00050388">
        <w:rPr>
          <w:rFonts w:ascii="Times New Roman" w:hAnsi="Times New Roman" w:cs="Times New Roman"/>
          <w:sz w:val="28"/>
          <w:szCs w:val="28"/>
        </w:rPr>
        <w:t>………………………..</w:t>
      </w:r>
      <w:r w:rsidRPr="00050388">
        <w:rPr>
          <w:rFonts w:ascii="Times New Roman" w:hAnsi="Times New Roman" w:cs="Times New Roman"/>
          <w:sz w:val="28"/>
          <w:szCs w:val="28"/>
        </w:rPr>
        <w:tab/>
      </w:r>
    </w:p>
    <w:p w14:paraId="64F2BEBF" w14:textId="77777777" w:rsidR="00050388" w:rsidRPr="00050388" w:rsidRDefault="00050388" w:rsidP="00C77495">
      <w:pPr>
        <w:spacing w:after="0" w:line="240" w:lineRule="auto"/>
        <w:rPr>
          <w:rFonts w:ascii="Times New Roman" w:hAnsi="Times New Roman" w:cs="Times New Roman"/>
          <w:sz w:val="28"/>
          <w:szCs w:val="28"/>
        </w:rPr>
      </w:pPr>
      <w:r w:rsidRPr="00050388">
        <w:rPr>
          <w:rFonts w:ascii="Times New Roman" w:hAnsi="Times New Roman" w:cs="Times New Roman"/>
          <w:sz w:val="28"/>
          <w:szCs w:val="28"/>
        </w:rPr>
        <w:t>(External Supervisor)</w:t>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t>Date</w:t>
      </w:r>
    </w:p>
    <w:p w14:paraId="4F8C8A2A" w14:textId="77777777" w:rsidR="00050388" w:rsidRPr="00050388" w:rsidRDefault="00050388" w:rsidP="00050388">
      <w:pPr>
        <w:spacing w:line="240" w:lineRule="auto"/>
        <w:rPr>
          <w:rFonts w:ascii="Times New Roman" w:hAnsi="Times New Roman" w:cs="Times New Roman"/>
          <w:sz w:val="28"/>
          <w:szCs w:val="28"/>
        </w:rPr>
      </w:pPr>
    </w:p>
    <w:p w14:paraId="5D9D52DC" w14:textId="77777777" w:rsidR="00050388" w:rsidRPr="00050388" w:rsidRDefault="00050388" w:rsidP="00050388">
      <w:pPr>
        <w:spacing w:line="240" w:lineRule="auto"/>
        <w:rPr>
          <w:rFonts w:ascii="Times New Roman" w:hAnsi="Times New Roman" w:cs="Times New Roman"/>
          <w:sz w:val="28"/>
          <w:szCs w:val="28"/>
        </w:rPr>
      </w:pPr>
    </w:p>
    <w:p w14:paraId="7780A772" w14:textId="77777777" w:rsidR="00050388" w:rsidRPr="00050388" w:rsidRDefault="00050388" w:rsidP="00050388">
      <w:pPr>
        <w:spacing w:line="240" w:lineRule="auto"/>
        <w:rPr>
          <w:rFonts w:ascii="Times New Roman" w:hAnsi="Times New Roman" w:cs="Times New Roman"/>
          <w:sz w:val="28"/>
          <w:szCs w:val="28"/>
        </w:rPr>
      </w:pPr>
    </w:p>
    <w:p w14:paraId="1DA4C557" w14:textId="77777777" w:rsidR="00050388" w:rsidRPr="00050388" w:rsidRDefault="00050388" w:rsidP="00050388">
      <w:pPr>
        <w:rPr>
          <w:rFonts w:ascii="Times New Roman" w:hAnsi="Times New Roman" w:cs="Times New Roman"/>
          <w:b/>
          <w:sz w:val="28"/>
          <w:szCs w:val="28"/>
        </w:rPr>
      </w:pPr>
      <w:r w:rsidRPr="00050388">
        <w:rPr>
          <w:rFonts w:ascii="Times New Roman" w:hAnsi="Times New Roman" w:cs="Times New Roman"/>
          <w:b/>
          <w:sz w:val="28"/>
          <w:szCs w:val="28"/>
        </w:rPr>
        <w:br w:type="page"/>
      </w:r>
    </w:p>
    <w:p w14:paraId="55335712" w14:textId="77777777" w:rsidR="00050388" w:rsidRPr="00050388" w:rsidRDefault="00050388" w:rsidP="00050388">
      <w:pPr>
        <w:pStyle w:val="Heading1"/>
        <w:rPr>
          <w:rFonts w:cs="Times New Roman"/>
        </w:rPr>
      </w:pPr>
      <w:bookmarkStart w:id="5" w:name="_Toc122003108"/>
      <w:bookmarkStart w:id="6" w:name="_Toc146963758"/>
      <w:r w:rsidRPr="00050388">
        <w:rPr>
          <w:rFonts w:cs="Times New Roman"/>
        </w:rPr>
        <w:lastRenderedPageBreak/>
        <w:t>DEDICATION</w:t>
      </w:r>
      <w:bookmarkEnd w:id="5"/>
      <w:bookmarkEnd w:id="6"/>
    </w:p>
    <w:p w14:paraId="2DA03DC8" w14:textId="3AD043DE" w:rsidR="00050388" w:rsidRPr="00050388" w:rsidRDefault="00050388" w:rsidP="00C96CA3">
      <w:pPr>
        <w:spacing w:line="360" w:lineRule="auto"/>
        <w:jc w:val="both"/>
        <w:rPr>
          <w:rFonts w:ascii="Times New Roman" w:hAnsi="Times New Roman" w:cs="Times New Roman"/>
          <w:sz w:val="28"/>
          <w:szCs w:val="28"/>
        </w:rPr>
      </w:pPr>
      <w:r w:rsidRPr="00050388">
        <w:rPr>
          <w:rFonts w:ascii="Times New Roman" w:hAnsi="Times New Roman" w:cs="Times New Roman"/>
          <w:sz w:val="28"/>
          <w:szCs w:val="28"/>
        </w:rPr>
        <w:t xml:space="preserve">This project work is dedicated to Almighty God for his enabling strength he bestowed on </w:t>
      </w:r>
      <w:r w:rsidR="00E276CC">
        <w:rPr>
          <w:rFonts w:ascii="Times New Roman" w:hAnsi="Times New Roman" w:cs="Times New Roman"/>
          <w:sz w:val="28"/>
          <w:szCs w:val="28"/>
        </w:rPr>
        <w:t>me</w:t>
      </w:r>
      <w:r w:rsidRPr="00050388">
        <w:rPr>
          <w:rFonts w:ascii="Times New Roman" w:hAnsi="Times New Roman" w:cs="Times New Roman"/>
          <w:sz w:val="28"/>
          <w:szCs w:val="28"/>
        </w:rPr>
        <w:t xml:space="preserve"> during the course of this project work. Also, my gratitude goes to </w:t>
      </w:r>
      <w:r w:rsidR="00E276CC">
        <w:rPr>
          <w:rFonts w:ascii="Times New Roman" w:hAnsi="Times New Roman" w:cs="Times New Roman"/>
          <w:sz w:val="28"/>
          <w:szCs w:val="28"/>
        </w:rPr>
        <w:t>my</w:t>
      </w:r>
      <w:r w:rsidRPr="00050388">
        <w:rPr>
          <w:rFonts w:ascii="Times New Roman" w:hAnsi="Times New Roman" w:cs="Times New Roman"/>
          <w:sz w:val="28"/>
          <w:szCs w:val="28"/>
        </w:rPr>
        <w:t xml:space="preserve"> lovely parents for their </w:t>
      </w:r>
      <w:r w:rsidR="005F5EFB" w:rsidRPr="00050388">
        <w:rPr>
          <w:rFonts w:ascii="Times New Roman" w:hAnsi="Times New Roman" w:cs="Times New Roman"/>
          <w:sz w:val="28"/>
          <w:szCs w:val="28"/>
        </w:rPr>
        <w:t>never-ending</w:t>
      </w:r>
      <w:r w:rsidRPr="00050388">
        <w:rPr>
          <w:rFonts w:ascii="Times New Roman" w:hAnsi="Times New Roman" w:cs="Times New Roman"/>
          <w:sz w:val="28"/>
          <w:szCs w:val="28"/>
        </w:rPr>
        <w:t xml:space="preserve"> support and encouragement during the course of this research work.</w:t>
      </w:r>
    </w:p>
    <w:p w14:paraId="776EFF3D" w14:textId="77777777" w:rsidR="00050388" w:rsidRPr="00050388" w:rsidRDefault="00050388" w:rsidP="00050388">
      <w:pPr>
        <w:rPr>
          <w:rFonts w:ascii="Times New Roman" w:hAnsi="Times New Roman" w:cs="Times New Roman"/>
          <w:sz w:val="28"/>
          <w:szCs w:val="28"/>
        </w:rPr>
      </w:pPr>
      <w:r w:rsidRPr="00050388">
        <w:rPr>
          <w:rFonts w:ascii="Times New Roman" w:hAnsi="Times New Roman" w:cs="Times New Roman"/>
          <w:sz w:val="28"/>
          <w:szCs w:val="28"/>
        </w:rPr>
        <w:br w:type="page"/>
      </w:r>
    </w:p>
    <w:p w14:paraId="7842C257" w14:textId="77777777" w:rsidR="00050388" w:rsidRPr="00050388" w:rsidRDefault="00050388" w:rsidP="00050388">
      <w:pPr>
        <w:pStyle w:val="Heading1"/>
        <w:rPr>
          <w:rFonts w:cs="Times New Roman"/>
        </w:rPr>
      </w:pPr>
      <w:bookmarkStart w:id="7" w:name="_Toc122003109"/>
      <w:bookmarkStart w:id="8" w:name="_Toc146963759"/>
      <w:r w:rsidRPr="00050388">
        <w:rPr>
          <w:rFonts w:cs="Times New Roman"/>
        </w:rPr>
        <w:lastRenderedPageBreak/>
        <w:t>ACKNOWLEDGEMENTS</w:t>
      </w:r>
      <w:bookmarkEnd w:id="7"/>
      <w:bookmarkEnd w:id="8"/>
    </w:p>
    <w:p w14:paraId="3426751F" w14:textId="77777777" w:rsidR="00050388" w:rsidRPr="00050388" w:rsidRDefault="00050388" w:rsidP="00C2437E">
      <w:pPr>
        <w:spacing w:before="240" w:line="360" w:lineRule="auto"/>
        <w:jc w:val="both"/>
        <w:rPr>
          <w:rFonts w:ascii="Times New Roman" w:hAnsi="Times New Roman" w:cs="Times New Roman"/>
          <w:sz w:val="28"/>
          <w:szCs w:val="28"/>
        </w:rPr>
      </w:pPr>
      <w:r w:rsidRPr="00050388">
        <w:rPr>
          <w:rFonts w:ascii="Times New Roman" w:hAnsi="Times New Roman" w:cs="Times New Roman"/>
          <w:sz w:val="28"/>
          <w:szCs w:val="28"/>
        </w:rPr>
        <w:t>I want to acknowledge Almighty God for his infinite mercy and protection throughout my academic activities. And for the understanding in achieving my academic success.</w:t>
      </w:r>
    </w:p>
    <w:p w14:paraId="4268074B" w14:textId="79253FC2" w:rsidR="00050388" w:rsidRPr="00050388" w:rsidRDefault="00050388" w:rsidP="00C2437E">
      <w:pPr>
        <w:spacing w:before="240" w:line="360" w:lineRule="auto"/>
        <w:jc w:val="both"/>
        <w:rPr>
          <w:rFonts w:ascii="Times New Roman" w:hAnsi="Times New Roman" w:cs="Times New Roman"/>
          <w:color w:val="000000" w:themeColor="text1"/>
          <w:sz w:val="28"/>
          <w:szCs w:val="28"/>
        </w:rPr>
      </w:pPr>
      <w:r w:rsidRPr="00050388">
        <w:rPr>
          <w:rFonts w:ascii="Times New Roman" w:hAnsi="Times New Roman" w:cs="Times New Roman"/>
          <w:color w:val="000000" w:themeColor="text1"/>
          <w:sz w:val="28"/>
          <w:szCs w:val="28"/>
        </w:rPr>
        <w:t>I also recognize my Supervisor</w:t>
      </w:r>
      <w:r w:rsidR="00AE0D13">
        <w:rPr>
          <w:rFonts w:ascii="Times New Roman" w:hAnsi="Times New Roman" w:cs="Times New Roman"/>
          <w:color w:val="000000" w:themeColor="text1"/>
          <w:sz w:val="28"/>
          <w:szCs w:val="28"/>
        </w:rPr>
        <w:t xml:space="preserve"> Mal. Mahmud Bello Mohammed</w:t>
      </w:r>
      <w:r w:rsidRPr="00050388">
        <w:rPr>
          <w:rFonts w:ascii="Times New Roman" w:hAnsi="Times New Roman" w:cs="Times New Roman"/>
          <w:bCs/>
          <w:sz w:val="28"/>
          <w:szCs w:val="28"/>
          <w:lang w:eastAsia="en-GB"/>
        </w:rPr>
        <w:t>,</w:t>
      </w:r>
      <w:r w:rsidRPr="00050388">
        <w:rPr>
          <w:rFonts w:ascii="Times New Roman" w:hAnsi="Times New Roman" w:cs="Times New Roman"/>
          <w:color w:val="000000" w:themeColor="text1"/>
          <w:sz w:val="28"/>
          <w:szCs w:val="28"/>
        </w:rPr>
        <w:t xml:space="preserve"> who took time, despite his busy schedule to direct and guide me throughout this research work.</w:t>
      </w:r>
    </w:p>
    <w:p w14:paraId="2BECAAB4" w14:textId="7FD45E48" w:rsidR="00050388" w:rsidRPr="00050388" w:rsidRDefault="00050388" w:rsidP="00C2437E">
      <w:pPr>
        <w:spacing w:before="240" w:line="360" w:lineRule="auto"/>
        <w:jc w:val="both"/>
        <w:rPr>
          <w:rFonts w:ascii="Times New Roman" w:hAnsi="Times New Roman" w:cs="Times New Roman"/>
          <w:color w:val="000000" w:themeColor="text1"/>
          <w:sz w:val="28"/>
          <w:szCs w:val="28"/>
        </w:rPr>
      </w:pPr>
      <w:r w:rsidRPr="00050388">
        <w:rPr>
          <w:rFonts w:ascii="Times New Roman" w:hAnsi="Times New Roman" w:cs="Times New Roman"/>
          <w:sz w:val="28"/>
          <w:szCs w:val="28"/>
        </w:rPr>
        <w:t xml:space="preserve">I also acknowledge the Head of Department Mass Communication </w:t>
      </w:r>
      <w:r w:rsidR="00AE0D13" w:rsidRPr="00050388">
        <w:rPr>
          <w:rFonts w:ascii="Times New Roman" w:hAnsi="Times New Roman" w:cs="Times New Roman"/>
          <w:bCs/>
          <w:sz w:val="28"/>
          <w:szCs w:val="28"/>
          <w:lang w:eastAsia="en-GB"/>
        </w:rPr>
        <w:t>Mr. Usman Disa</w:t>
      </w:r>
      <w:r w:rsidR="00AE0D13" w:rsidRPr="00050388">
        <w:rPr>
          <w:rFonts w:ascii="Times New Roman" w:hAnsi="Times New Roman" w:cs="Times New Roman"/>
          <w:color w:val="000000" w:themeColor="text1"/>
          <w:sz w:val="28"/>
          <w:szCs w:val="28"/>
        </w:rPr>
        <w:t xml:space="preserve"> </w:t>
      </w:r>
      <w:r w:rsidRPr="00050388">
        <w:rPr>
          <w:rFonts w:ascii="Times New Roman" w:hAnsi="Times New Roman" w:cs="Times New Roman"/>
          <w:color w:val="000000" w:themeColor="text1"/>
          <w:sz w:val="28"/>
          <w:szCs w:val="28"/>
        </w:rPr>
        <w:t>for h</w:t>
      </w:r>
      <w:r w:rsidR="00AE0D13">
        <w:rPr>
          <w:rFonts w:ascii="Times New Roman" w:hAnsi="Times New Roman" w:cs="Times New Roman"/>
          <w:color w:val="000000" w:themeColor="text1"/>
          <w:sz w:val="28"/>
          <w:szCs w:val="28"/>
        </w:rPr>
        <w:t>is</w:t>
      </w:r>
      <w:r w:rsidRPr="00050388">
        <w:rPr>
          <w:rFonts w:ascii="Times New Roman" w:hAnsi="Times New Roman" w:cs="Times New Roman"/>
          <w:color w:val="000000" w:themeColor="text1"/>
          <w:sz w:val="28"/>
          <w:szCs w:val="28"/>
        </w:rPr>
        <w:t xml:space="preserve"> moral encouragement throughout my period of study.</w:t>
      </w:r>
    </w:p>
    <w:p w14:paraId="315D88CB" w14:textId="77777777" w:rsidR="00050388" w:rsidRPr="00050388" w:rsidRDefault="00050388" w:rsidP="00C2437E">
      <w:pPr>
        <w:spacing w:before="240" w:line="360" w:lineRule="auto"/>
        <w:jc w:val="both"/>
        <w:rPr>
          <w:rFonts w:ascii="Times New Roman" w:hAnsi="Times New Roman" w:cs="Times New Roman"/>
          <w:sz w:val="28"/>
          <w:szCs w:val="28"/>
        </w:rPr>
      </w:pPr>
      <w:r w:rsidRPr="00050388">
        <w:rPr>
          <w:rFonts w:ascii="Times New Roman" w:hAnsi="Times New Roman" w:cs="Times New Roman"/>
          <w:sz w:val="28"/>
          <w:szCs w:val="28"/>
        </w:rPr>
        <w:t>I also acknowledge all Staff of Mass Communication Department for their support and encouragement and the knowledge they’ve impacted on me throughout my studies.</w:t>
      </w:r>
    </w:p>
    <w:p w14:paraId="6C559F92" w14:textId="34F15F01" w:rsidR="00050388" w:rsidRPr="00050388" w:rsidRDefault="00050388" w:rsidP="00C2437E">
      <w:pPr>
        <w:spacing w:before="240" w:line="360" w:lineRule="auto"/>
        <w:jc w:val="both"/>
        <w:rPr>
          <w:rFonts w:ascii="Times New Roman" w:hAnsi="Times New Roman" w:cs="Times New Roman"/>
          <w:sz w:val="28"/>
          <w:szCs w:val="28"/>
        </w:rPr>
      </w:pPr>
      <w:r w:rsidRPr="00050388">
        <w:rPr>
          <w:rFonts w:ascii="Times New Roman" w:hAnsi="Times New Roman" w:cs="Times New Roman"/>
          <w:sz w:val="28"/>
          <w:szCs w:val="28"/>
        </w:rPr>
        <w:t xml:space="preserve">I also want to appreciate my parents Mr. and Mrs. </w:t>
      </w:r>
      <w:r w:rsidR="003C62A9">
        <w:rPr>
          <w:rFonts w:ascii="Times New Roman" w:hAnsi="Times New Roman" w:cs="Times New Roman"/>
          <w:sz w:val="28"/>
          <w:szCs w:val="28"/>
        </w:rPr>
        <w:t>Danladi Ghate</w:t>
      </w:r>
      <w:r w:rsidRPr="00050388">
        <w:rPr>
          <w:rFonts w:ascii="Times New Roman" w:hAnsi="Times New Roman" w:cs="Times New Roman"/>
          <w:sz w:val="28"/>
          <w:szCs w:val="28"/>
        </w:rPr>
        <w:t>, for their love and care and for giving us the opportunity to be trained and achieve our dreams and to my brothers and sisters for their wonderful advice and encourage.</w:t>
      </w:r>
    </w:p>
    <w:p w14:paraId="2BD79D59" w14:textId="363FAA02" w:rsidR="00050388" w:rsidRPr="00050388" w:rsidRDefault="00050388" w:rsidP="00C2437E">
      <w:pPr>
        <w:spacing w:before="240" w:line="360" w:lineRule="auto"/>
        <w:jc w:val="both"/>
        <w:rPr>
          <w:rFonts w:ascii="Times New Roman" w:hAnsi="Times New Roman" w:cs="Times New Roman"/>
          <w:sz w:val="28"/>
          <w:szCs w:val="28"/>
        </w:rPr>
      </w:pPr>
      <w:r w:rsidRPr="00050388">
        <w:rPr>
          <w:rFonts w:ascii="Times New Roman" w:hAnsi="Times New Roman" w:cs="Times New Roman"/>
          <w:sz w:val="28"/>
          <w:szCs w:val="28"/>
        </w:rPr>
        <w:t xml:space="preserve">Finally, we appreciate the efforts of my relatives and well-wishers for their encouragement and support throughout the course of our study and also my friends </w:t>
      </w:r>
      <w:r w:rsidR="00E276CC">
        <w:rPr>
          <w:rFonts w:ascii="Times New Roman" w:hAnsi="Times New Roman" w:cs="Times New Roman"/>
          <w:sz w:val="28"/>
          <w:szCs w:val="28"/>
        </w:rPr>
        <w:t>Lawrence Zachary</w:t>
      </w:r>
      <w:r w:rsidRPr="00050388">
        <w:rPr>
          <w:rFonts w:ascii="Times New Roman" w:hAnsi="Times New Roman" w:cs="Times New Roman"/>
          <w:sz w:val="28"/>
          <w:szCs w:val="28"/>
        </w:rPr>
        <w:t xml:space="preserve"> and my course mates. I love you all, may the Almighty God bless you abundantly, Amen.</w:t>
      </w:r>
    </w:p>
    <w:p w14:paraId="09BC3C2C" w14:textId="77777777" w:rsidR="00050388" w:rsidRPr="00050388" w:rsidRDefault="00050388" w:rsidP="00050388">
      <w:pPr>
        <w:spacing w:line="480" w:lineRule="auto"/>
        <w:rPr>
          <w:rFonts w:ascii="Times New Roman" w:hAnsi="Times New Roman" w:cs="Times New Roman"/>
          <w:sz w:val="28"/>
          <w:szCs w:val="28"/>
        </w:rPr>
      </w:pPr>
    </w:p>
    <w:p w14:paraId="155D197C" w14:textId="77777777" w:rsidR="00050388" w:rsidRPr="00050388" w:rsidRDefault="00050388" w:rsidP="00050388">
      <w:pPr>
        <w:spacing w:line="480" w:lineRule="auto"/>
        <w:rPr>
          <w:rFonts w:ascii="Times New Roman" w:hAnsi="Times New Roman" w:cs="Times New Roman"/>
          <w:sz w:val="28"/>
          <w:szCs w:val="28"/>
        </w:rPr>
      </w:pPr>
    </w:p>
    <w:p w14:paraId="2FA7780C" w14:textId="77777777" w:rsidR="00050388" w:rsidRPr="00050388" w:rsidRDefault="00050388" w:rsidP="00050388">
      <w:pPr>
        <w:spacing w:line="276" w:lineRule="auto"/>
        <w:rPr>
          <w:rFonts w:ascii="Times New Roman" w:hAnsi="Times New Roman" w:cs="Times New Roman"/>
          <w:sz w:val="28"/>
          <w:szCs w:val="28"/>
        </w:rPr>
      </w:pPr>
    </w:p>
    <w:p w14:paraId="46B54192" w14:textId="77777777" w:rsidR="00050388" w:rsidRPr="00050388" w:rsidRDefault="00050388" w:rsidP="00050388">
      <w:pPr>
        <w:rPr>
          <w:rFonts w:ascii="Times New Roman" w:hAnsi="Times New Roman" w:cs="Times New Roman"/>
          <w:sz w:val="28"/>
          <w:szCs w:val="28"/>
        </w:rPr>
      </w:pPr>
      <w:r w:rsidRPr="00050388">
        <w:rPr>
          <w:rFonts w:ascii="Times New Roman" w:hAnsi="Times New Roman" w:cs="Times New Roman"/>
          <w:sz w:val="28"/>
          <w:szCs w:val="28"/>
        </w:rPr>
        <w:br w:type="page"/>
      </w:r>
    </w:p>
    <w:p w14:paraId="32A15661" w14:textId="77777777" w:rsidR="00050388" w:rsidRPr="00050388" w:rsidRDefault="00050388" w:rsidP="00050388">
      <w:pPr>
        <w:pStyle w:val="Heading1"/>
        <w:rPr>
          <w:rFonts w:cs="Times New Roman"/>
        </w:rPr>
      </w:pPr>
      <w:bookmarkStart w:id="9" w:name="_Toc95472133"/>
      <w:bookmarkStart w:id="10" w:name="_Toc146963760"/>
      <w:r w:rsidRPr="00050388">
        <w:rPr>
          <w:rFonts w:cs="Times New Roman"/>
        </w:rPr>
        <w:lastRenderedPageBreak/>
        <w:t>ABSTRACT</w:t>
      </w:r>
      <w:bookmarkEnd w:id="9"/>
      <w:bookmarkEnd w:id="10"/>
    </w:p>
    <w:p w14:paraId="26FD9DC3" w14:textId="37765CDA" w:rsidR="00617D7E" w:rsidRPr="00BC26F4" w:rsidRDefault="00617D7E" w:rsidP="00617D7E">
      <w:pPr>
        <w:spacing w:line="240" w:lineRule="auto"/>
        <w:jc w:val="both"/>
        <w:rPr>
          <w:rFonts w:ascii="Times New Roman" w:hAnsi="Times New Roman" w:cs="Times New Roman"/>
          <w:i/>
          <w:sz w:val="28"/>
        </w:rPr>
      </w:pPr>
      <w:r w:rsidRPr="00BC26F4">
        <w:rPr>
          <w:rFonts w:ascii="Times New Roman" w:hAnsi="Times New Roman" w:cs="Times New Roman"/>
          <w:i/>
          <w:sz w:val="28"/>
        </w:rPr>
        <w:t>This study presents an evaluation of the media and national security in Nigeria. The research investigates this dynamic relationship through a survey research design involving a population of 150 respondents. The study delves into the multifaceted roles that media plays in shaping perceptions of national security and influencing public discourse on critical security matters. Additionally, it explores how the media's portrayal of security concerns can impact social cohesion, government policies, and overall stability. The survey results reveal a nuanced perspective on the influence of media on national security perceptions. While media platforms serve as crucial vehicles for disseminating information, they are also recognized as potential sources of sensationalism and misinformation. The study underscores the need for responsible media practices that prioritize accuracy, impartiality, and the dissemination of verified information to prevent undue panic and the distortion of security narratives. In light of these findings, the study offers several recommendations to enhance the alignment between media coverage and national security imperatives. First, it advocates for collaboration between media professionals and security agencies to ensure the responsible reporting of security incidents. Second, fostering media literacy among the public can empower individuals to critically analyze news content and discern credible sources. Third, the government should establish mechanisms to swiftly correct misinformation and false narratives to curtail the spread of rumors that could exacerbate security concerns. Ultimately, this research contributes to a comprehensive understanding of the intricate relationship between media and national security in Nigeria. By acknowledging the potential of media to both inform and distort security perceptions, the study provides insights that can guide media practitioners, policymakers, and the public in collectively safeguarding national security interests while upholding democratic values and transparency.</w:t>
      </w:r>
    </w:p>
    <w:p w14:paraId="0CC263B9" w14:textId="77777777" w:rsidR="00050388" w:rsidRPr="00050388" w:rsidRDefault="00050388" w:rsidP="00050388">
      <w:pPr>
        <w:spacing w:line="240" w:lineRule="auto"/>
        <w:rPr>
          <w:rFonts w:ascii="Times New Roman" w:hAnsi="Times New Roman" w:cs="Times New Roman"/>
          <w:i/>
          <w:sz w:val="28"/>
          <w:szCs w:val="28"/>
        </w:rPr>
      </w:pPr>
    </w:p>
    <w:p w14:paraId="18787704" w14:textId="77777777" w:rsidR="00050388" w:rsidRPr="00050388" w:rsidRDefault="00050388" w:rsidP="00050388">
      <w:pPr>
        <w:spacing w:line="240" w:lineRule="auto"/>
        <w:rPr>
          <w:rFonts w:ascii="Times New Roman" w:hAnsi="Times New Roman" w:cs="Times New Roman"/>
          <w:i/>
          <w:sz w:val="28"/>
          <w:szCs w:val="28"/>
        </w:rPr>
      </w:pPr>
    </w:p>
    <w:p w14:paraId="607AA0E1" w14:textId="77777777" w:rsidR="00050388" w:rsidRPr="00050388" w:rsidRDefault="00050388" w:rsidP="00050388">
      <w:pPr>
        <w:rPr>
          <w:rFonts w:ascii="Times New Roman" w:hAnsi="Times New Roman" w:cs="Times New Roman"/>
          <w:color w:val="101010"/>
          <w:sz w:val="28"/>
          <w:szCs w:val="28"/>
        </w:rPr>
      </w:pPr>
    </w:p>
    <w:p w14:paraId="5B7ABC11" w14:textId="77777777" w:rsidR="00050388" w:rsidRPr="00050388" w:rsidRDefault="00050388" w:rsidP="00050388">
      <w:pPr>
        <w:rPr>
          <w:rFonts w:ascii="Times New Roman" w:hAnsi="Times New Roman" w:cs="Times New Roman"/>
          <w:caps/>
          <w:sz w:val="28"/>
          <w:szCs w:val="28"/>
        </w:rPr>
      </w:pPr>
    </w:p>
    <w:p w14:paraId="0E8DBA56" w14:textId="77777777" w:rsidR="00050388" w:rsidRPr="00050388" w:rsidRDefault="00050388" w:rsidP="00050388">
      <w:pPr>
        <w:spacing w:line="276" w:lineRule="auto"/>
        <w:rPr>
          <w:rFonts w:ascii="Times New Roman" w:hAnsi="Times New Roman" w:cs="Times New Roman"/>
          <w:sz w:val="28"/>
          <w:szCs w:val="28"/>
        </w:rPr>
      </w:pPr>
    </w:p>
    <w:p w14:paraId="6E3226C4" w14:textId="77777777" w:rsidR="00050388" w:rsidRPr="00050388" w:rsidRDefault="00050388" w:rsidP="00050388">
      <w:pPr>
        <w:spacing w:line="276" w:lineRule="auto"/>
        <w:rPr>
          <w:rFonts w:ascii="Times New Roman" w:hAnsi="Times New Roman" w:cs="Times New Roman"/>
          <w:sz w:val="28"/>
          <w:szCs w:val="28"/>
        </w:rPr>
      </w:pPr>
    </w:p>
    <w:p w14:paraId="15062FE2" w14:textId="77777777" w:rsidR="00050388" w:rsidRPr="00050388" w:rsidRDefault="00050388" w:rsidP="00050388">
      <w:pPr>
        <w:rPr>
          <w:rFonts w:ascii="Times New Roman" w:hAnsi="Times New Roman" w:cs="Times New Roman"/>
          <w:sz w:val="28"/>
          <w:szCs w:val="28"/>
        </w:rPr>
      </w:pPr>
      <w:r w:rsidRPr="00050388">
        <w:rPr>
          <w:rFonts w:ascii="Times New Roman" w:hAnsi="Times New Roman" w:cs="Times New Roman"/>
          <w:sz w:val="28"/>
          <w:szCs w:val="28"/>
        </w:rPr>
        <w:br w:type="page"/>
      </w:r>
    </w:p>
    <w:sdt>
      <w:sdtPr>
        <w:rPr>
          <w:rFonts w:ascii="Times New Roman" w:eastAsiaTheme="minorHAnsi" w:hAnsi="Times New Roman" w:cs="Times New Roman"/>
          <w:color w:val="auto"/>
          <w:sz w:val="28"/>
          <w:szCs w:val="28"/>
          <w:lang w:val="en-GB"/>
        </w:rPr>
        <w:id w:val="143242554"/>
        <w:docPartObj>
          <w:docPartGallery w:val="Table of Contents"/>
          <w:docPartUnique/>
        </w:docPartObj>
      </w:sdtPr>
      <w:sdtEndPr>
        <w:rPr>
          <w:b/>
          <w:bCs/>
          <w:noProof/>
        </w:rPr>
      </w:sdtEndPr>
      <w:sdtContent>
        <w:p w14:paraId="29679C30" w14:textId="77777777" w:rsidR="00050388" w:rsidRPr="00962187" w:rsidRDefault="00050388" w:rsidP="00050388">
          <w:pPr>
            <w:pStyle w:val="TOCHeading"/>
            <w:spacing w:before="0" w:line="360" w:lineRule="auto"/>
            <w:jc w:val="center"/>
            <w:rPr>
              <w:rFonts w:ascii="Times New Roman" w:hAnsi="Times New Roman" w:cs="Times New Roman"/>
              <w:b/>
              <w:caps/>
              <w:color w:val="auto"/>
              <w:sz w:val="28"/>
              <w:szCs w:val="28"/>
            </w:rPr>
          </w:pPr>
          <w:r w:rsidRPr="00962187">
            <w:rPr>
              <w:rFonts w:ascii="Times New Roman" w:hAnsi="Times New Roman" w:cs="Times New Roman"/>
              <w:b/>
              <w:caps/>
              <w:color w:val="auto"/>
              <w:sz w:val="28"/>
              <w:szCs w:val="28"/>
            </w:rPr>
            <w:t>Table of Contents</w:t>
          </w:r>
        </w:p>
        <w:p w14:paraId="05EB9BAA" w14:textId="16DDCD55" w:rsidR="002B6CC1" w:rsidRPr="002B6CC1" w:rsidRDefault="00050388"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r w:rsidRPr="002B6CC1">
            <w:rPr>
              <w:rFonts w:ascii="Times New Roman" w:hAnsi="Times New Roman" w:cs="Times New Roman"/>
              <w:sz w:val="28"/>
              <w:szCs w:val="28"/>
            </w:rPr>
            <w:fldChar w:fldCharType="begin"/>
          </w:r>
          <w:r w:rsidRPr="002B6CC1">
            <w:rPr>
              <w:rFonts w:ascii="Times New Roman" w:hAnsi="Times New Roman" w:cs="Times New Roman"/>
              <w:sz w:val="28"/>
              <w:szCs w:val="28"/>
            </w:rPr>
            <w:instrText xml:space="preserve"> TOC \o "1-3" \h \z \u </w:instrText>
          </w:r>
          <w:r w:rsidRPr="002B6CC1">
            <w:rPr>
              <w:rFonts w:ascii="Times New Roman" w:hAnsi="Times New Roman" w:cs="Times New Roman"/>
              <w:sz w:val="28"/>
              <w:szCs w:val="28"/>
            </w:rPr>
            <w:fldChar w:fldCharType="separate"/>
          </w:r>
          <w:hyperlink w:anchor="_Toc146963756" w:history="1">
            <w:r w:rsidR="002B6CC1" w:rsidRPr="002B6CC1">
              <w:rPr>
                <w:rStyle w:val="Hyperlink"/>
                <w:rFonts w:ascii="Times New Roman" w:hAnsi="Times New Roman" w:cs="Times New Roman"/>
                <w:noProof/>
                <w:sz w:val="28"/>
                <w:szCs w:val="28"/>
              </w:rPr>
              <w:t>TITLE PAGE</w:t>
            </w:r>
            <w:r w:rsidR="002B6CC1" w:rsidRPr="002B6CC1">
              <w:rPr>
                <w:rFonts w:ascii="Times New Roman" w:hAnsi="Times New Roman" w:cs="Times New Roman"/>
                <w:noProof/>
                <w:webHidden/>
                <w:sz w:val="28"/>
                <w:szCs w:val="28"/>
              </w:rPr>
              <w:tab/>
            </w:r>
            <w:r w:rsidR="002B6CC1" w:rsidRPr="002B6CC1">
              <w:rPr>
                <w:rFonts w:ascii="Times New Roman" w:hAnsi="Times New Roman" w:cs="Times New Roman"/>
                <w:noProof/>
                <w:webHidden/>
                <w:sz w:val="28"/>
                <w:szCs w:val="28"/>
              </w:rPr>
              <w:fldChar w:fldCharType="begin"/>
            </w:r>
            <w:r w:rsidR="002B6CC1" w:rsidRPr="002B6CC1">
              <w:rPr>
                <w:rFonts w:ascii="Times New Roman" w:hAnsi="Times New Roman" w:cs="Times New Roman"/>
                <w:noProof/>
                <w:webHidden/>
                <w:sz w:val="28"/>
                <w:szCs w:val="28"/>
              </w:rPr>
              <w:instrText xml:space="preserve"> PAGEREF _Toc146963756 \h </w:instrText>
            </w:r>
            <w:r w:rsidR="002B6CC1" w:rsidRPr="002B6CC1">
              <w:rPr>
                <w:rFonts w:ascii="Times New Roman" w:hAnsi="Times New Roman" w:cs="Times New Roman"/>
                <w:noProof/>
                <w:webHidden/>
                <w:sz w:val="28"/>
                <w:szCs w:val="28"/>
              </w:rPr>
            </w:r>
            <w:r w:rsidR="002B6CC1" w:rsidRPr="002B6CC1">
              <w:rPr>
                <w:rFonts w:ascii="Times New Roman" w:hAnsi="Times New Roman" w:cs="Times New Roman"/>
                <w:noProof/>
                <w:webHidden/>
                <w:sz w:val="28"/>
                <w:szCs w:val="28"/>
              </w:rPr>
              <w:fldChar w:fldCharType="separate"/>
            </w:r>
            <w:r w:rsidR="002B6CC1">
              <w:rPr>
                <w:rFonts w:ascii="Times New Roman" w:hAnsi="Times New Roman" w:cs="Times New Roman"/>
                <w:noProof/>
                <w:webHidden/>
                <w:sz w:val="28"/>
                <w:szCs w:val="28"/>
              </w:rPr>
              <w:t>i</w:t>
            </w:r>
            <w:r w:rsidR="002B6CC1" w:rsidRPr="002B6CC1">
              <w:rPr>
                <w:rFonts w:ascii="Times New Roman" w:hAnsi="Times New Roman" w:cs="Times New Roman"/>
                <w:noProof/>
                <w:webHidden/>
                <w:sz w:val="28"/>
                <w:szCs w:val="28"/>
              </w:rPr>
              <w:fldChar w:fldCharType="end"/>
            </w:r>
          </w:hyperlink>
        </w:p>
        <w:p w14:paraId="3ABF6A8D" w14:textId="6955BE14" w:rsidR="002B6CC1" w:rsidRPr="002B6CC1" w:rsidRDefault="002B6CC1"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57" w:history="1">
            <w:r w:rsidRPr="002B6CC1">
              <w:rPr>
                <w:rStyle w:val="Hyperlink"/>
                <w:rFonts w:ascii="Times New Roman" w:hAnsi="Times New Roman" w:cs="Times New Roman"/>
                <w:noProof/>
                <w:sz w:val="28"/>
                <w:szCs w:val="28"/>
              </w:rPr>
              <w:t>APPROVAL PAGE</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_Toc146963757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ii</w:t>
            </w:r>
            <w:r w:rsidRPr="002B6CC1">
              <w:rPr>
                <w:rFonts w:ascii="Times New Roman" w:hAnsi="Times New Roman" w:cs="Times New Roman"/>
                <w:noProof/>
                <w:webHidden/>
                <w:sz w:val="28"/>
                <w:szCs w:val="28"/>
              </w:rPr>
              <w:fldChar w:fldCharType="end"/>
            </w:r>
          </w:hyperlink>
        </w:p>
        <w:p w14:paraId="5C6779FD" w14:textId="1130177D" w:rsidR="002B6CC1" w:rsidRPr="002B6CC1" w:rsidRDefault="002B6CC1"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58" w:history="1">
            <w:r w:rsidRPr="002B6CC1">
              <w:rPr>
                <w:rStyle w:val="Hyperlink"/>
                <w:rFonts w:ascii="Times New Roman" w:hAnsi="Times New Roman" w:cs="Times New Roman"/>
                <w:noProof/>
                <w:sz w:val="28"/>
                <w:szCs w:val="28"/>
              </w:rPr>
              <w:t>DEDICATION</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_Toc146963758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iii</w:t>
            </w:r>
            <w:r w:rsidRPr="002B6CC1">
              <w:rPr>
                <w:rFonts w:ascii="Times New Roman" w:hAnsi="Times New Roman" w:cs="Times New Roman"/>
                <w:noProof/>
                <w:webHidden/>
                <w:sz w:val="28"/>
                <w:szCs w:val="28"/>
              </w:rPr>
              <w:fldChar w:fldCharType="end"/>
            </w:r>
          </w:hyperlink>
        </w:p>
        <w:p w14:paraId="08BFC5CA" w14:textId="484BFF67" w:rsidR="002B6CC1" w:rsidRPr="002B6CC1" w:rsidRDefault="002B6CC1"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59" w:history="1">
            <w:r w:rsidRPr="002B6CC1">
              <w:rPr>
                <w:rStyle w:val="Hyperlink"/>
                <w:rFonts w:ascii="Times New Roman" w:hAnsi="Times New Roman" w:cs="Times New Roman"/>
                <w:noProof/>
                <w:sz w:val="28"/>
                <w:szCs w:val="28"/>
              </w:rPr>
              <w:t>ACKNOWLEDGEMENTS</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_Toc146963759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iv</w:t>
            </w:r>
            <w:r w:rsidRPr="002B6CC1">
              <w:rPr>
                <w:rFonts w:ascii="Times New Roman" w:hAnsi="Times New Roman" w:cs="Times New Roman"/>
                <w:noProof/>
                <w:webHidden/>
                <w:sz w:val="28"/>
                <w:szCs w:val="28"/>
              </w:rPr>
              <w:fldChar w:fldCharType="end"/>
            </w:r>
          </w:hyperlink>
        </w:p>
        <w:p w14:paraId="401398EB" w14:textId="4A350E36" w:rsidR="002B6CC1" w:rsidRPr="002B6CC1" w:rsidRDefault="002B6CC1"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60" w:history="1">
            <w:r w:rsidRPr="002B6CC1">
              <w:rPr>
                <w:rStyle w:val="Hyperlink"/>
                <w:rFonts w:ascii="Times New Roman" w:hAnsi="Times New Roman" w:cs="Times New Roman"/>
                <w:noProof/>
                <w:sz w:val="28"/>
                <w:szCs w:val="28"/>
              </w:rPr>
              <w:t>ABSTRACT</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_Toc146963760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v</w:t>
            </w:r>
            <w:r w:rsidRPr="002B6CC1">
              <w:rPr>
                <w:rFonts w:ascii="Times New Roman" w:hAnsi="Times New Roman" w:cs="Times New Roman"/>
                <w:noProof/>
                <w:webHidden/>
                <w:sz w:val="28"/>
                <w:szCs w:val="28"/>
              </w:rPr>
              <w:fldChar w:fldCharType="end"/>
            </w:r>
          </w:hyperlink>
        </w:p>
        <w:p w14:paraId="4ADE5499" w14:textId="71AE4072" w:rsidR="002B6CC1" w:rsidRPr="002B6CC1" w:rsidRDefault="002B6CC1"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61" w:history="1">
            <w:r w:rsidRPr="002B6CC1">
              <w:rPr>
                <w:rStyle w:val="Hyperlink"/>
                <w:rFonts w:ascii="Times New Roman" w:hAnsi="Times New Roman" w:cs="Times New Roman"/>
                <w:noProof/>
                <w:sz w:val="28"/>
                <w:szCs w:val="28"/>
              </w:rPr>
              <w:t>CHAPTER ONE</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_Toc146963761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Pr="002B6CC1">
              <w:rPr>
                <w:rFonts w:ascii="Times New Roman" w:hAnsi="Times New Roman" w:cs="Times New Roman"/>
                <w:noProof/>
                <w:webHidden/>
                <w:sz w:val="28"/>
                <w:szCs w:val="28"/>
              </w:rPr>
              <w:fldChar w:fldCharType="end"/>
            </w:r>
          </w:hyperlink>
        </w:p>
        <w:p w14:paraId="4E605AA2" w14:textId="1049824A" w:rsidR="002B6CC1" w:rsidRPr="002B6CC1" w:rsidRDefault="002B6CC1"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62" w:history="1">
            <w:r w:rsidRPr="002B6CC1">
              <w:rPr>
                <w:rStyle w:val="Hyperlink"/>
                <w:rFonts w:ascii="Times New Roman" w:hAnsi="Times New Roman" w:cs="Times New Roman"/>
                <w:noProof/>
                <w:sz w:val="28"/>
                <w:szCs w:val="28"/>
              </w:rPr>
              <w:t>INTRODUCTION</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_Toc146963762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Pr="002B6CC1">
              <w:rPr>
                <w:rFonts w:ascii="Times New Roman" w:hAnsi="Times New Roman" w:cs="Times New Roman"/>
                <w:noProof/>
                <w:webHidden/>
                <w:sz w:val="28"/>
                <w:szCs w:val="28"/>
              </w:rPr>
              <w:fldChar w:fldCharType="end"/>
            </w:r>
          </w:hyperlink>
        </w:p>
        <w:p w14:paraId="6181C5A7" w14:textId="0A770C0D"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63" w:history="1">
            <w:r w:rsidRPr="002B6CC1">
              <w:rPr>
                <w:rStyle w:val="Hyperlink"/>
                <w:rFonts w:ascii="Times New Roman" w:hAnsi="Times New Roman" w:cs="Times New Roman"/>
                <w:noProof/>
                <w:sz w:val="28"/>
                <w:szCs w:val="28"/>
              </w:rPr>
              <w:t>1.1</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Background of the Study</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_Toc146963763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Pr="002B6CC1">
              <w:rPr>
                <w:rFonts w:ascii="Times New Roman" w:hAnsi="Times New Roman" w:cs="Times New Roman"/>
                <w:noProof/>
                <w:webHidden/>
                <w:sz w:val="28"/>
                <w:szCs w:val="28"/>
              </w:rPr>
              <w:fldChar w:fldCharType="end"/>
            </w:r>
          </w:hyperlink>
        </w:p>
        <w:p w14:paraId="4A88787A" w14:textId="2AACF838"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64" w:history="1">
            <w:r w:rsidRPr="002B6CC1">
              <w:rPr>
                <w:rStyle w:val="Hyperlink"/>
                <w:rFonts w:ascii="Times New Roman" w:hAnsi="Times New Roman" w:cs="Times New Roman"/>
                <w:noProof/>
                <w:sz w:val="28"/>
                <w:szCs w:val="28"/>
              </w:rPr>
              <w:t xml:space="preserve">1.2 </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Statement of the Problem</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_Toc146963764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w:t>
            </w:r>
            <w:r w:rsidRPr="002B6CC1">
              <w:rPr>
                <w:rFonts w:ascii="Times New Roman" w:hAnsi="Times New Roman" w:cs="Times New Roman"/>
                <w:noProof/>
                <w:webHidden/>
                <w:sz w:val="28"/>
                <w:szCs w:val="28"/>
              </w:rPr>
              <w:fldChar w:fldCharType="end"/>
            </w:r>
          </w:hyperlink>
        </w:p>
        <w:p w14:paraId="7082ADDE" w14:textId="53E0B206"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65" w:history="1">
            <w:r w:rsidRPr="002B6CC1">
              <w:rPr>
                <w:rStyle w:val="Hyperlink"/>
                <w:rFonts w:ascii="Times New Roman" w:hAnsi="Times New Roman" w:cs="Times New Roman"/>
                <w:noProof/>
                <w:sz w:val="28"/>
                <w:szCs w:val="28"/>
              </w:rPr>
              <w:t xml:space="preserve">1.3 </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Aim and Objectives of the Study</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_Toc146963765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2B6CC1">
              <w:rPr>
                <w:rFonts w:ascii="Times New Roman" w:hAnsi="Times New Roman" w:cs="Times New Roman"/>
                <w:noProof/>
                <w:webHidden/>
                <w:sz w:val="28"/>
                <w:szCs w:val="28"/>
              </w:rPr>
              <w:fldChar w:fldCharType="end"/>
            </w:r>
          </w:hyperlink>
        </w:p>
        <w:p w14:paraId="60551DC6" w14:textId="083F3E06"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66" w:history="1">
            <w:r w:rsidRPr="002B6CC1">
              <w:rPr>
                <w:rStyle w:val="Hyperlink"/>
                <w:rFonts w:ascii="Times New Roman" w:hAnsi="Times New Roman" w:cs="Times New Roman"/>
                <w:noProof/>
                <w:sz w:val="28"/>
                <w:szCs w:val="28"/>
              </w:rPr>
              <w:t>1.4</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Research Questions</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_Toc146963766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2B6CC1">
              <w:rPr>
                <w:rFonts w:ascii="Times New Roman" w:hAnsi="Times New Roman" w:cs="Times New Roman"/>
                <w:noProof/>
                <w:webHidden/>
                <w:sz w:val="28"/>
                <w:szCs w:val="28"/>
              </w:rPr>
              <w:fldChar w:fldCharType="end"/>
            </w:r>
          </w:hyperlink>
        </w:p>
        <w:p w14:paraId="3C642626" w14:textId="6120375B"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67" w:history="1">
            <w:r w:rsidRPr="002B6CC1">
              <w:rPr>
                <w:rStyle w:val="Hyperlink"/>
                <w:rFonts w:ascii="Times New Roman" w:hAnsi="Times New Roman" w:cs="Times New Roman"/>
                <w:noProof/>
                <w:sz w:val="28"/>
                <w:szCs w:val="28"/>
              </w:rPr>
              <w:t>1.5</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Significance of the Study</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_Toc146963767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2B6CC1">
              <w:rPr>
                <w:rFonts w:ascii="Times New Roman" w:hAnsi="Times New Roman" w:cs="Times New Roman"/>
                <w:noProof/>
                <w:webHidden/>
                <w:sz w:val="28"/>
                <w:szCs w:val="28"/>
              </w:rPr>
              <w:fldChar w:fldCharType="end"/>
            </w:r>
          </w:hyperlink>
        </w:p>
        <w:p w14:paraId="691844E3" w14:textId="7866E9D7"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68" w:history="1">
            <w:r w:rsidRPr="002B6CC1">
              <w:rPr>
                <w:rStyle w:val="Hyperlink"/>
                <w:rFonts w:ascii="Times New Roman" w:hAnsi="Times New Roman" w:cs="Times New Roman"/>
                <w:noProof/>
                <w:sz w:val="28"/>
                <w:szCs w:val="28"/>
              </w:rPr>
              <w:t>1.6</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Scope of the Study</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_Toc146963768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2B6CC1">
              <w:rPr>
                <w:rFonts w:ascii="Times New Roman" w:hAnsi="Times New Roman" w:cs="Times New Roman"/>
                <w:noProof/>
                <w:webHidden/>
                <w:sz w:val="28"/>
                <w:szCs w:val="28"/>
              </w:rPr>
              <w:fldChar w:fldCharType="end"/>
            </w:r>
          </w:hyperlink>
        </w:p>
        <w:p w14:paraId="6317A46F" w14:textId="0B152C89"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69" w:history="1">
            <w:r w:rsidRPr="002B6CC1">
              <w:rPr>
                <w:rStyle w:val="Hyperlink"/>
                <w:rFonts w:ascii="Times New Roman" w:hAnsi="Times New Roman" w:cs="Times New Roman"/>
                <w:noProof/>
                <w:sz w:val="28"/>
                <w:szCs w:val="28"/>
              </w:rPr>
              <w:t>1.7</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Definition of Terms</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_Toc146963769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2B6CC1">
              <w:rPr>
                <w:rFonts w:ascii="Times New Roman" w:hAnsi="Times New Roman" w:cs="Times New Roman"/>
                <w:noProof/>
                <w:webHidden/>
                <w:sz w:val="28"/>
                <w:szCs w:val="28"/>
              </w:rPr>
              <w:fldChar w:fldCharType="end"/>
            </w:r>
          </w:hyperlink>
        </w:p>
        <w:p w14:paraId="1D0C2CB7" w14:textId="0E8797BE" w:rsidR="002B6CC1" w:rsidRPr="002B6CC1" w:rsidRDefault="002B6CC1"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70" w:history="1">
            <w:r w:rsidRPr="002B6CC1">
              <w:rPr>
                <w:rStyle w:val="Hyperlink"/>
                <w:rFonts w:ascii="Times New Roman" w:hAnsi="Times New Roman" w:cs="Times New Roman"/>
                <w:noProof/>
                <w:sz w:val="28"/>
                <w:szCs w:val="28"/>
              </w:rPr>
              <w:t>CHAPTER TWO</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_Toc146963770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2B6CC1">
              <w:rPr>
                <w:rFonts w:ascii="Times New Roman" w:hAnsi="Times New Roman" w:cs="Times New Roman"/>
                <w:noProof/>
                <w:webHidden/>
                <w:sz w:val="28"/>
                <w:szCs w:val="28"/>
              </w:rPr>
              <w:fldChar w:fldCharType="end"/>
            </w:r>
          </w:hyperlink>
        </w:p>
        <w:p w14:paraId="771C1BA7" w14:textId="4270A0F5" w:rsidR="002B6CC1" w:rsidRPr="002B6CC1" w:rsidRDefault="002B6CC1"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71" w:history="1">
            <w:r w:rsidRPr="002B6CC1">
              <w:rPr>
                <w:rStyle w:val="Hyperlink"/>
                <w:rFonts w:ascii="Times New Roman" w:hAnsi="Times New Roman" w:cs="Times New Roman"/>
                <w:noProof/>
                <w:sz w:val="28"/>
                <w:szCs w:val="28"/>
              </w:rPr>
              <w:t>LITERATURE REVIEW</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_Toc146963771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2B6CC1">
              <w:rPr>
                <w:rFonts w:ascii="Times New Roman" w:hAnsi="Times New Roman" w:cs="Times New Roman"/>
                <w:noProof/>
                <w:webHidden/>
                <w:sz w:val="28"/>
                <w:szCs w:val="28"/>
              </w:rPr>
              <w:fldChar w:fldCharType="end"/>
            </w:r>
          </w:hyperlink>
        </w:p>
        <w:p w14:paraId="0C5DD832" w14:textId="053F3820"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72" w:history="1">
            <w:r w:rsidRPr="002B6CC1">
              <w:rPr>
                <w:rStyle w:val="Hyperlink"/>
                <w:rFonts w:ascii="Times New Roman" w:hAnsi="Times New Roman" w:cs="Times New Roman"/>
                <w:noProof/>
                <w:sz w:val="28"/>
                <w:szCs w:val="28"/>
              </w:rPr>
              <w:t>2.1</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Introduction</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_Toc146963772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2B6CC1">
              <w:rPr>
                <w:rFonts w:ascii="Times New Roman" w:hAnsi="Times New Roman" w:cs="Times New Roman"/>
                <w:noProof/>
                <w:webHidden/>
                <w:sz w:val="28"/>
                <w:szCs w:val="28"/>
              </w:rPr>
              <w:fldChar w:fldCharType="end"/>
            </w:r>
          </w:hyperlink>
        </w:p>
        <w:p w14:paraId="073BB9D4" w14:textId="1D1B484A"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73" w:history="1">
            <w:r w:rsidRPr="002B6CC1">
              <w:rPr>
                <w:rStyle w:val="Hyperlink"/>
                <w:rFonts w:ascii="Times New Roman" w:hAnsi="Times New Roman" w:cs="Times New Roman"/>
                <w:noProof/>
                <w:sz w:val="28"/>
                <w:szCs w:val="28"/>
              </w:rPr>
              <w:t>2.2</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Conceptual framework</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_Toc146963773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2B6CC1">
              <w:rPr>
                <w:rFonts w:ascii="Times New Roman" w:hAnsi="Times New Roman" w:cs="Times New Roman"/>
                <w:noProof/>
                <w:webHidden/>
                <w:sz w:val="28"/>
                <w:szCs w:val="28"/>
              </w:rPr>
              <w:fldChar w:fldCharType="end"/>
            </w:r>
          </w:hyperlink>
        </w:p>
        <w:p w14:paraId="1954AE51" w14:textId="360B8E85" w:rsidR="002B6CC1" w:rsidRPr="002B6CC1" w:rsidRDefault="002B6CC1" w:rsidP="002B6CC1">
          <w:pPr>
            <w:pStyle w:val="TOC2"/>
            <w:tabs>
              <w:tab w:val="left" w:pos="110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74" w:history="1">
            <w:r w:rsidRPr="002B6CC1">
              <w:rPr>
                <w:rStyle w:val="Hyperlink"/>
                <w:rFonts w:ascii="Times New Roman" w:hAnsi="Times New Roman" w:cs="Times New Roman"/>
                <w:noProof/>
                <w:sz w:val="28"/>
                <w:szCs w:val="28"/>
              </w:rPr>
              <w:t xml:space="preserve">2.2.1 </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Media Coverage</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_Toc146963774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2B6CC1">
              <w:rPr>
                <w:rFonts w:ascii="Times New Roman" w:hAnsi="Times New Roman" w:cs="Times New Roman"/>
                <w:noProof/>
                <w:webHidden/>
                <w:sz w:val="28"/>
                <w:szCs w:val="28"/>
              </w:rPr>
              <w:fldChar w:fldCharType="end"/>
            </w:r>
          </w:hyperlink>
        </w:p>
        <w:p w14:paraId="60B02B05" w14:textId="3A9A0CF7" w:rsidR="002B6CC1" w:rsidRPr="002B6CC1" w:rsidRDefault="002B6CC1" w:rsidP="002B6CC1">
          <w:pPr>
            <w:pStyle w:val="TOC2"/>
            <w:tabs>
              <w:tab w:val="left" w:pos="110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75" w:history="1">
            <w:r w:rsidRPr="002B6CC1">
              <w:rPr>
                <w:rStyle w:val="Hyperlink"/>
                <w:rFonts w:ascii="Times New Roman" w:hAnsi="Times New Roman" w:cs="Times New Roman"/>
                <w:noProof/>
                <w:sz w:val="28"/>
                <w:szCs w:val="28"/>
              </w:rPr>
              <w:t xml:space="preserve">2.2.2 </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Public Perception</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_Toc146963775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2B6CC1">
              <w:rPr>
                <w:rFonts w:ascii="Times New Roman" w:hAnsi="Times New Roman" w:cs="Times New Roman"/>
                <w:noProof/>
                <w:webHidden/>
                <w:sz w:val="28"/>
                <w:szCs w:val="28"/>
              </w:rPr>
              <w:fldChar w:fldCharType="end"/>
            </w:r>
          </w:hyperlink>
        </w:p>
        <w:p w14:paraId="616F5799" w14:textId="1447EE70" w:rsidR="002B6CC1" w:rsidRPr="002B6CC1" w:rsidRDefault="002B6CC1" w:rsidP="002B6CC1">
          <w:pPr>
            <w:pStyle w:val="TOC2"/>
            <w:tabs>
              <w:tab w:val="left" w:pos="110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76" w:history="1">
            <w:r w:rsidRPr="002B6CC1">
              <w:rPr>
                <w:rStyle w:val="Hyperlink"/>
                <w:rFonts w:ascii="Times New Roman" w:hAnsi="Times New Roman" w:cs="Times New Roman"/>
                <w:noProof/>
                <w:sz w:val="28"/>
                <w:szCs w:val="28"/>
              </w:rPr>
              <w:t>2.2.3</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Policy-Making Processes</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_Toc146963776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2B6CC1">
              <w:rPr>
                <w:rFonts w:ascii="Times New Roman" w:hAnsi="Times New Roman" w:cs="Times New Roman"/>
                <w:noProof/>
                <w:webHidden/>
                <w:sz w:val="28"/>
                <w:szCs w:val="28"/>
              </w:rPr>
              <w:fldChar w:fldCharType="end"/>
            </w:r>
          </w:hyperlink>
        </w:p>
        <w:p w14:paraId="0780814C" w14:textId="71AE20E8"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77" w:history="1">
            <w:r w:rsidRPr="002B6CC1">
              <w:rPr>
                <w:rStyle w:val="Hyperlink"/>
                <w:rFonts w:ascii="Times New Roman" w:hAnsi="Times New Roman" w:cs="Times New Roman"/>
                <w:noProof/>
                <w:sz w:val="28"/>
                <w:szCs w:val="28"/>
              </w:rPr>
              <w:t>2.3</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Media Coverage and Public Perception of National Security</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_Toc146963777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2B6CC1">
              <w:rPr>
                <w:rFonts w:ascii="Times New Roman" w:hAnsi="Times New Roman" w:cs="Times New Roman"/>
                <w:noProof/>
                <w:webHidden/>
                <w:sz w:val="28"/>
                <w:szCs w:val="28"/>
              </w:rPr>
              <w:fldChar w:fldCharType="end"/>
            </w:r>
          </w:hyperlink>
        </w:p>
        <w:p w14:paraId="67ECE59F" w14:textId="3E7EE21C"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78" w:history="1">
            <w:r w:rsidRPr="002B6CC1">
              <w:rPr>
                <w:rStyle w:val="Hyperlink"/>
                <w:rFonts w:ascii="Times New Roman" w:hAnsi="Times New Roman" w:cs="Times New Roman"/>
                <w:noProof/>
                <w:sz w:val="28"/>
                <w:szCs w:val="28"/>
              </w:rPr>
              <w:t xml:space="preserve">2.4 </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Media Influence on Policy-Making Processes</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_Toc146963778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Pr="002B6CC1">
              <w:rPr>
                <w:rFonts w:ascii="Times New Roman" w:hAnsi="Times New Roman" w:cs="Times New Roman"/>
                <w:noProof/>
                <w:webHidden/>
                <w:sz w:val="28"/>
                <w:szCs w:val="28"/>
              </w:rPr>
              <w:fldChar w:fldCharType="end"/>
            </w:r>
          </w:hyperlink>
        </w:p>
        <w:p w14:paraId="0631FAA1" w14:textId="53803E45"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79" w:history="1">
            <w:r w:rsidRPr="002B6CC1">
              <w:rPr>
                <w:rStyle w:val="Hyperlink"/>
                <w:rFonts w:ascii="Times New Roman" w:hAnsi="Times New Roman" w:cs="Times New Roman"/>
                <w:noProof/>
                <w:sz w:val="28"/>
                <w:szCs w:val="28"/>
              </w:rPr>
              <w:t>2.5</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Challenges and Opportunities for the Media in National Security</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_Toc146963779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Pr="002B6CC1">
              <w:rPr>
                <w:rFonts w:ascii="Times New Roman" w:hAnsi="Times New Roman" w:cs="Times New Roman"/>
                <w:noProof/>
                <w:webHidden/>
                <w:sz w:val="28"/>
                <w:szCs w:val="28"/>
              </w:rPr>
              <w:fldChar w:fldCharType="end"/>
            </w:r>
          </w:hyperlink>
        </w:p>
        <w:p w14:paraId="46689B40" w14:textId="665A6F9C"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80" w:history="1">
            <w:r w:rsidRPr="002B6CC1">
              <w:rPr>
                <w:rStyle w:val="Hyperlink"/>
                <w:rFonts w:ascii="Times New Roman" w:hAnsi="Times New Roman" w:cs="Times New Roman"/>
                <w:noProof/>
                <w:sz w:val="28"/>
                <w:szCs w:val="28"/>
              </w:rPr>
              <w:t>2.6</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Theoretical Perspectives</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_Toc146963780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2B6CC1">
              <w:rPr>
                <w:rFonts w:ascii="Times New Roman" w:hAnsi="Times New Roman" w:cs="Times New Roman"/>
                <w:noProof/>
                <w:webHidden/>
                <w:sz w:val="28"/>
                <w:szCs w:val="28"/>
              </w:rPr>
              <w:fldChar w:fldCharType="end"/>
            </w:r>
          </w:hyperlink>
        </w:p>
        <w:p w14:paraId="3618B8E6" w14:textId="4E79F6FB" w:rsidR="002B6CC1" w:rsidRPr="002B6CC1" w:rsidRDefault="002B6CC1" w:rsidP="002B6CC1">
          <w:pPr>
            <w:pStyle w:val="TOC2"/>
            <w:tabs>
              <w:tab w:val="left" w:pos="110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81" w:history="1">
            <w:r w:rsidRPr="002B6CC1">
              <w:rPr>
                <w:rStyle w:val="Hyperlink"/>
                <w:rFonts w:ascii="Times New Roman" w:hAnsi="Times New Roman" w:cs="Times New Roman"/>
                <w:noProof/>
                <w:sz w:val="28"/>
                <w:szCs w:val="28"/>
              </w:rPr>
              <w:t xml:space="preserve">2.6.1 </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Agenda Setting Theory</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_Toc146963781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2B6CC1">
              <w:rPr>
                <w:rFonts w:ascii="Times New Roman" w:hAnsi="Times New Roman" w:cs="Times New Roman"/>
                <w:noProof/>
                <w:webHidden/>
                <w:sz w:val="28"/>
                <w:szCs w:val="28"/>
              </w:rPr>
              <w:fldChar w:fldCharType="end"/>
            </w:r>
          </w:hyperlink>
        </w:p>
        <w:p w14:paraId="6D7A1071" w14:textId="2AE06AB3" w:rsidR="002B6CC1" w:rsidRPr="002B6CC1" w:rsidRDefault="002B6CC1" w:rsidP="002B6CC1">
          <w:pPr>
            <w:pStyle w:val="TOC2"/>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82" w:history="1">
            <w:r w:rsidRPr="002B6CC1">
              <w:rPr>
                <w:rStyle w:val="Hyperlink"/>
                <w:rFonts w:ascii="Times New Roman" w:hAnsi="Times New Roman" w:cs="Times New Roman"/>
                <w:noProof/>
                <w:sz w:val="28"/>
                <w:szCs w:val="28"/>
              </w:rPr>
              <w:t>2.6.2 Framing Theory</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_Toc146963782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2B6CC1">
              <w:rPr>
                <w:rFonts w:ascii="Times New Roman" w:hAnsi="Times New Roman" w:cs="Times New Roman"/>
                <w:noProof/>
                <w:webHidden/>
                <w:sz w:val="28"/>
                <w:szCs w:val="28"/>
              </w:rPr>
              <w:fldChar w:fldCharType="end"/>
            </w:r>
          </w:hyperlink>
        </w:p>
        <w:p w14:paraId="7ED5A46D" w14:textId="4980D8BC" w:rsidR="002B6CC1" w:rsidRPr="002B6CC1" w:rsidRDefault="002B6CC1" w:rsidP="002B6CC1">
          <w:pPr>
            <w:pStyle w:val="TOC2"/>
            <w:tabs>
              <w:tab w:val="left" w:pos="110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83" w:history="1">
            <w:r w:rsidRPr="002B6CC1">
              <w:rPr>
                <w:rStyle w:val="Hyperlink"/>
                <w:rFonts w:ascii="Times New Roman" w:hAnsi="Times New Roman" w:cs="Times New Roman"/>
                <w:noProof/>
                <w:sz w:val="28"/>
                <w:szCs w:val="28"/>
              </w:rPr>
              <w:t xml:space="preserve">2.2.3 </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Cultivation Theory</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_Toc146963783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2B6CC1">
              <w:rPr>
                <w:rFonts w:ascii="Times New Roman" w:hAnsi="Times New Roman" w:cs="Times New Roman"/>
                <w:noProof/>
                <w:webHidden/>
                <w:sz w:val="28"/>
                <w:szCs w:val="28"/>
              </w:rPr>
              <w:fldChar w:fldCharType="end"/>
            </w:r>
          </w:hyperlink>
        </w:p>
        <w:p w14:paraId="6511E0A8" w14:textId="0F3F4237"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84" w:history="1">
            <w:r w:rsidRPr="002B6CC1">
              <w:rPr>
                <w:rStyle w:val="Hyperlink"/>
                <w:rFonts w:ascii="Times New Roman" w:hAnsi="Times New Roman" w:cs="Times New Roman"/>
                <w:noProof/>
                <w:sz w:val="28"/>
                <w:szCs w:val="28"/>
              </w:rPr>
              <w:t>2.7</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Summary of Literature Review</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_Toc146963784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2B6CC1">
              <w:rPr>
                <w:rFonts w:ascii="Times New Roman" w:hAnsi="Times New Roman" w:cs="Times New Roman"/>
                <w:noProof/>
                <w:webHidden/>
                <w:sz w:val="28"/>
                <w:szCs w:val="28"/>
              </w:rPr>
              <w:fldChar w:fldCharType="end"/>
            </w:r>
          </w:hyperlink>
        </w:p>
        <w:p w14:paraId="79E47EFE" w14:textId="793DA9A7" w:rsidR="002B6CC1" w:rsidRPr="002B6CC1" w:rsidRDefault="002B6CC1"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85" w:history="1">
            <w:r w:rsidRPr="002B6CC1">
              <w:rPr>
                <w:rStyle w:val="Hyperlink"/>
                <w:rFonts w:ascii="Times New Roman" w:hAnsi="Times New Roman" w:cs="Times New Roman"/>
                <w:noProof/>
                <w:sz w:val="28"/>
                <w:szCs w:val="28"/>
              </w:rPr>
              <w:t>CHAPTER THREE</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_Toc146963785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2B6CC1">
              <w:rPr>
                <w:rFonts w:ascii="Times New Roman" w:hAnsi="Times New Roman" w:cs="Times New Roman"/>
                <w:noProof/>
                <w:webHidden/>
                <w:sz w:val="28"/>
                <w:szCs w:val="28"/>
              </w:rPr>
              <w:fldChar w:fldCharType="end"/>
            </w:r>
          </w:hyperlink>
        </w:p>
        <w:p w14:paraId="4DE8E10A" w14:textId="6BA0D54A" w:rsidR="002B6CC1" w:rsidRPr="002B6CC1" w:rsidRDefault="002B6CC1"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86" w:history="1">
            <w:r w:rsidRPr="002B6CC1">
              <w:rPr>
                <w:rStyle w:val="Hyperlink"/>
                <w:rFonts w:ascii="Times New Roman" w:hAnsi="Times New Roman" w:cs="Times New Roman"/>
                <w:noProof/>
                <w:sz w:val="28"/>
                <w:szCs w:val="28"/>
              </w:rPr>
              <w:t>RESEARCH METHODOLOGY</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_Toc146963786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2B6CC1">
              <w:rPr>
                <w:rFonts w:ascii="Times New Roman" w:hAnsi="Times New Roman" w:cs="Times New Roman"/>
                <w:noProof/>
                <w:webHidden/>
                <w:sz w:val="28"/>
                <w:szCs w:val="28"/>
              </w:rPr>
              <w:fldChar w:fldCharType="end"/>
            </w:r>
          </w:hyperlink>
        </w:p>
        <w:p w14:paraId="7A0E25C1" w14:textId="2E9AA2FC"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87" w:history="1">
            <w:r w:rsidRPr="002B6CC1">
              <w:rPr>
                <w:rStyle w:val="Hyperlink"/>
                <w:rFonts w:ascii="Times New Roman" w:hAnsi="Times New Roman" w:cs="Times New Roman"/>
                <w:noProof/>
                <w:sz w:val="28"/>
                <w:szCs w:val="28"/>
              </w:rPr>
              <w:t xml:space="preserve">3.1 </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Research Design</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_Toc146963787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2B6CC1">
              <w:rPr>
                <w:rFonts w:ascii="Times New Roman" w:hAnsi="Times New Roman" w:cs="Times New Roman"/>
                <w:noProof/>
                <w:webHidden/>
                <w:sz w:val="28"/>
                <w:szCs w:val="28"/>
              </w:rPr>
              <w:fldChar w:fldCharType="end"/>
            </w:r>
          </w:hyperlink>
        </w:p>
        <w:p w14:paraId="0BCB5740" w14:textId="1F1D7F26"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88" w:history="1">
            <w:r w:rsidRPr="002B6CC1">
              <w:rPr>
                <w:rStyle w:val="Hyperlink"/>
                <w:rFonts w:ascii="Times New Roman" w:hAnsi="Times New Roman" w:cs="Times New Roman"/>
                <w:noProof/>
                <w:sz w:val="28"/>
                <w:szCs w:val="28"/>
              </w:rPr>
              <w:t xml:space="preserve">3.2 </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Population of the Study</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_Toc146963788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2B6CC1">
              <w:rPr>
                <w:rFonts w:ascii="Times New Roman" w:hAnsi="Times New Roman" w:cs="Times New Roman"/>
                <w:noProof/>
                <w:webHidden/>
                <w:sz w:val="28"/>
                <w:szCs w:val="28"/>
              </w:rPr>
              <w:fldChar w:fldCharType="end"/>
            </w:r>
          </w:hyperlink>
        </w:p>
        <w:p w14:paraId="12DEE8BA" w14:textId="22343DE2"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89" w:history="1">
            <w:r w:rsidRPr="002B6CC1">
              <w:rPr>
                <w:rStyle w:val="Hyperlink"/>
                <w:rFonts w:ascii="Times New Roman" w:hAnsi="Times New Roman" w:cs="Times New Roman"/>
                <w:noProof/>
                <w:sz w:val="28"/>
                <w:szCs w:val="28"/>
              </w:rPr>
              <w:t>3.3</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Sampling Technique</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_Toc146963789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2B6CC1">
              <w:rPr>
                <w:rFonts w:ascii="Times New Roman" w:hAnsi="Times New Roman" w:cs="Times New Roman"/>
                <w:noProof/>
                <w:webHidden/>
                <w:sz w:val="28"/>
                <w:szCs w:val="28"/>
              </w:rPr>
              <w:fldChar w:fldCharType="end"/>
            </w:r>
          </w:hyperlink>
        </w:p>
        <w:p w14:paraId="0C92DD13" w14:textId="53E58E55"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90" w:history="1">
            <w:r w:rsidRPr="002B6CC1">
              <w:rPr>
                <w:rStyle w:val="Hyperlink"/>
                <w:rFonts w:ascii="Times New Roman" w:hAnsi="Times New Roman" w:cs="Times New Roman"/>
                <w:noProof/>
                <w:sz w:val="28"/>
                <w:szCs w:val="28"/>
              </w:rPr>
              <w:t>3.4</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Sample size</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_Toc146963790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2B6CC1">
              <w:rPr>
                <w:rFonts w:ascii="Times New Roman" w:hAnsi="Times New Roman" w:cs="Times New Roman"/>
                <w:noProof/>
                <w:webHidden/>
                <w:sz w:val="28"/>
                <w:szCs w:val="28"/>
              </w:rPr>
              <w:fldChar w:fldCharType="end"/>
            </w:r>
          </w:hyperlink>
        </w:p>
        <w:p w14:paraId="7937C989" w14:textId="0D26055C"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91" w:history="1">
            <w:r w:rsidRPr="002B6CC1">
              <w:rPr>
                <w:rStyle w:val="Hyperlink"/>
                <w:rFonts w:ascii="Times New Roman" w:hAnsi="Times New Roman" w:cs="Times New Roman"/>
                <w:noProof/>
                <w:sz w:val="28"/>
                <w:szCs w:val="28"/>
              </w:rPr>
              <w:t xml:space="preserve">3.5 </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Method of data collection</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_Toc146963791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2B6CC1">
              <w:rPr>
                <w:rFonts w:ascii="Times New Roman" w:hAnsi="Times New Roman" w:cs="Times New Roman"/>
                <w:noProof/>
                <w:webHidden/>
                <w:sz w:val="28"/>
                <w:szCs w:val="28"/>
              </w:rPr>
              <w:fldChar w:fldCharType="end"/>
            </w:r>
          </w:hyperlink>
        </w:p>
        <w:p w14:paraId="6C3B9057" w14:textId="0439A5C7"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92" w:history="1">
            <w:r w:rsidRPr="002B6CC1">
              <w:rPr>
                <w:rStyle w:val="Hyperlink"/>
                <w:rFonts w:ascii="Times New Roman" w:hAnsi="Times New Roman" w:cs="Times New Roman"/>
                <w:noProof/>
                <w:sz w:val="28"/>
                <w:szCs w:val="28"/>
              </w:rPr>
              <w:t>3.6</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Validity and reliability of instrument</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_Toc146963792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2B6CC1">
              <w:rPr>
                <w:rFonts w:ascii="Times New Roman" w:hAnsi="Times New Roman" w:cs="Times New Roman"/>
                <w:noProof/>
                <w:webHidden/>
                <w:sz w:val="28"/>
                <w:szCs w:val="28"/>
              </w:rPr>
              <w:fldChar w:fldCharType="end"/>
            </w:r>
          </w:hyperlink>
        </w:p>
        <w:p w14:paraId="441D584F" w14:textId="46795DB3"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93" w:history="1">
            <w:r w:rsidRPr="002B6CC1">
              <w:rPr>
                <w:rStyle w:val="Hyperlink"/>
                <w:rFonts w:ascii="Times New Roman" w:hAnsi="Times New Roman" w:cs="Times New Roman"/>
                <w:noProof/>
                <w:sz w:val="28"/>
                <w:szCs w:val="28"/>
              </w:rPr>
              <w:t>3.7</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Method of Data Analysis</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_Toc146963793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Pr="002B6CC1">
              <w:rPr>
                <w:rFonts w:ascii="Times New Roman" w:hAnsi="Times New Roman" w:cs="Times New Roman"/>
                <w:noProof/>
                <w:webHidden/>
                <w:sz w:val="28"/>
                <w:szCs w:val="28"/>
              </w:rPr>
              <w:fldChar w:fldCharType="end"/>
            </w:r>
          </w:hyperlink>
        </w:p>
        <w:p w14:paraId="34D1AE89" w14:textId="30967A5A"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94" w:history="1">
            <w:r w:rsidRPr="002B6CC1">
              <w:rPr>
                <w:rStyle w:val="Hyperlink"/>
                <w:rFonts w:ascii="Times New Roman" w:hAnsi="Times New Roman" w:cs="Times New Roman"/>
                <w:noProof/>
                <w:sz w:val="28"/>
                <w:szCs w:val="28"/>
              </w:rPr>
              <w:t>3.8</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Decision Rule</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_Toc146963794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Pr="002B6CC1">
              <w:rPr>
                <w:rFonts w:ascii="Times New Roman" w:hAnsi="Times New Roman" w:cs="Times New Roman"/>
                <w:noProof/>
                <w:webHidden/>
                <w:sz w:val="28"/>
                <w:szCs w:val="28"/>
              </w:rPr>
              <w:fldChar w:fldCharType="end"/>
            </w:r>
          </w:hyperlink>
        </w:p>
        <w:p w14:paraId="6B217D75" w14:textId="2041265C" w:rsidR="002B6CC1" w:rsidRPr="002B6CC1" w:rsidRDefault="002B6CC1"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95" w:history="1">
            <w:r w:rsidRPr="002B6CC1">
              <w:rPr>
                <w:rStyle w:val="Hyperlink"/>
                <w:rFonts w:ascii="Times New Roman" w:hAnsi="Times New Roman" w:cs="Times New Roman"/>
                <w:noProof/>
                <w:sz w:val="28"/>
                <w:szCs w:val="28"/>
              </w:rPr>
              <w:t>CHAPTER FOUR</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_Toc146963795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Pr="002B6CC1">
              <w:rPr>
                <w:rFonts w:ascii="Times New Roman" w:hAnsi="Times New Roman" w:cs="Times New Roman"/>
                <w:noProof/>
                <w:webHidden/>
                <w:sz w:val="28"/>
                <w:szCs w:val="28"/>
              </w:rPr>
              <w:fldChar w:fldCharType="end"/>
            </w:r>
          </w:hyperlink>
        </w:p>
        <w:p w14:paraId="7ED6DA7A" w14:textId="28D2A693" w:rsidR="002B6CC1" w:rsidRPr="002B6CC1" w:rsidRDefault="002B6CC1"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96" w:history="1">
            <w:r w:rsidRPr="002B6CC1">
              <w:rPr>
                <w:rStyle w:val="Hyperlink"/>
                <w:rFonts w:ascii="Times New Roman" w:hAnsi="Times New Roman" w:cs="Times New Roman"/>
                <w:noProof/>
                <w:sz w:val="28"/>
                <w:szCs w:val="28"/>
              </w:rPr>
              <w:t>PRESENTATION, ANALYSIS AND INTERPRETATION OF DATA</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_Toc146963796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Pr="002B6CC1">
              <w:rPr>
                <w:rFonts w:ascii="Times New Roman" w:hAnsi="Times New Roman" w:cs="Times New Roman"/>
                <w:noProof/>
                <w:webHidden/>
                <w:sz w:val="28"/>
                <w:szCs w:val="28"/>
              </w:rPr>
              <w:fldChar w:fldCharType="end"/>
            </w:r>
          </w:hyperlink>
        </w:p>
        <w:p w14:paraId="13886698" w14:textId="0B126923"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97" w:history="1">
            <w:r w:rsidRPr="002B6CC1">
              <w:rPr>
                <w:rStyle w:val="Hyperlink"/>
                <w:rFonts w:ascii="Times New Roman" w:hAnsi="Times New Roman" w:cs="Times New Roman"/>
                <w:noProof/>
                <w:sz w:val="28"/>
                <w:szCs w:val="28"/>
              </w:rPr>
              <w:t>4.1</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Questionnaire Distribution Rates</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_Toc146963797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Pr="002B6CC1">
              <w:rPr>
                <w:rFonts w:ascii="Times New Roman" w:hAnsi="Times New Roman" w:cs="Times New Roman"/>
                <w:noProof/>
                <w:webHidden/>
                <w:sz w:val="28"/>
                <w:szCs w:val="28"/>
              </w:rPr>
              <w:fldChar w:fldCharType="end"/>
            </w:r>
          </w:hyperlink>
        </w:p>
        <w:p w14:paraId="72D49AD3" w14:textId="3B253CF9"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98" w:history="1">
            <w:r w:rsidRPr="002B6CC1">
              <w:rPr>
                <w:rStyle w:val="Hyperlink"/>
                <w:rFonts w:ascii="Times New Roman" w:hAnsi="Times New Roman" w:cs="Times New Roman"/>
                <w:noProof/>
                <w:sz w:val="28"/>
                <w:szCs w:val="28"/>
              </w:rPr>
              <w:t>4.2</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Demographical data</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_Toc146963798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Pr="002B6CC1">
              <w:rPr>
                <w:rFonts w:ascii="Times New Roman" w:hAnsi="Times New Roman" w:cs="Times New Roman"/>
                <w:noProof/>
                <w:webHidden/>
                <w:sz w:val="28"/>
                <w:szCs w:val="28"/>
              </w:rPr>
              <w:fldChar w:fldCharType="end"/>
            </w:r>
          </w:hyperlink>
        </w:p>
        <w:p w14:paraId="6144870A" w14:textId="1EB12352"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799" w:history="1">
            <w:r w:rsidRPr="002B6CC1">
              <w:rPr>
                <w:rStyle w:val="Hyperlink"/>
                <w:rFonts w:ascii="Times New Roman" w:hAnsi="Times New Roman" w:cs="Times New Roman"/>
                <w:noProof/>
                <w:sz w:val="28"/>
                <w:szCs w:val="28"/>
              </w:rPr>
              <w:t xml:space="preserve">4.3 </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Data Analysis and Presentation</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_Toc146963799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Pr="002B6CC1">
              <w:rPr>
                <w:rFonts w:ascii="Times New Roman" w:hAnsi="Times New Roman" w:cs="Times New Roman"/>
                <w:noProof/>
                <w:webHidden/>
                <w:sz w:val="28"/>
                <w:szCs w:val="28"/>
              </w:rPr>
              <w:fldChar w:fldCharType="end"/>
            </w:r>
          </w:hyperlink>
        </w:p>
        <w:p w14:paraId="1CFD642D" w14:textId="276A91F1"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800" w:history="1">
            <w:r w:rsidRPr="002B6CC1">
              <w:rPr>
                <w:rStyle w:val="Hyperlink"/>
                <w:rFonts w:ascii="Times New Roman" w:hAnsi="Times New Roman" w:cs="Times New Roman"/>
                <w:noProof/>
                <w:sz w:val="28"/>
                <w:szCs w:val="28"/>
              </w:rPr>
              <w:t>4.4</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Research Findings</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_Toc146963800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25</w:t>
            </w:r>
            <w:r w:rsidRPr="002B6CC1">
              <w:rPr>
                <w:rFonts w:ascii="Times New Roman" w:hAnsi="Times New Roman" w:cs="Times New Roman"/>
                <w:noProof/>
                <w:webHidden/>
                <w:sz w:val="28"/>
                <w:szCs w:val="28"/>
              </w:rPr>
              <w:fldChar w:fldCharType="end"/>
            </w:r>
          </w:hyperlink>
        </w:p>
        <w:p w14:paraId="3FF8C826" w14:textId="0F5F60F8" w:rsidR="002B6CC1" w:rsidRPr="002B6CC1" w:rsidRDefault="002B6CC1"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801" w:history="1">
            <w:r w:rsidRPr="002B6CC1">
              <w:rPr>
                <w:rStyle w:val="Hyperlink"/>
                <w:rFonts w:ascii="Times New Roman" w:hAnsi="Times New Roman" w:cs="Times New Roman"/>
                <w:noProof/>
                <w:sz w:val="28"/>
                <w:szCs w:val="28"/>
              </w:rPr>
              <w:t>CHAPTER FIVE</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_Toc146963801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Pr="002B6CC1">
              <w:rPr>
                <w:rFonts w:ascii="Times New Roman" w:hAnsi="Times New Roman" w:cs="Times New Roman"/>
                <w:noProof/>
                <w:webHidden/>
                <w:sz w:val="28"/>
                <w:szCs w:val="28"/>
              </w:rPr>
              <w:fldChar w:fldCharType="end"/>
            </w:r>
          </w:hyperlink>
        </w:p>
        <w:p w14:paraId="46231D51" w14:textId="7F8E132C" w:rsidR="002B6CC1" w:rsidRPr="002B6CC1" w:rsidRDefault="002B6CC1"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802" w:history="1">
            <w:r w:rsidRPr="002B6CC1">
              <w:rPr>
                <w:rStyle w:val="Hyperlink"/>
                <w:rFonts w:ascii="Times New Roman" w:hAnsi="Times New Roman" w:cs="Times New Roman"/>
                <w:noProof/>
                <w:sz w:val="28"/>
                <w:szCs w:val="28"/>
              </w:rPr>
              <w:t>SUMMARY, CONCLUSION AND RECOMMENDATION</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_Toc146963802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Pr="002B6CC1">
              <w:rPr>
                <w:rFonts w:ascii="Times New Roman" w:hAnsi="Times New Roman" w:cs="Times New Roman"/>
                <w:noProof/>
                <w:webHidden/>
                <w:sz w:val="28"/>
                <w:szCs w:val="28"/>
              </w:rPr>
              <w:fldChar w:fldCharType="end"/>
            </w:r>
          </w:hyperlink>
        </w:p>
        <w:p w14:paraId="4C287927" w14:textId="10C0ACEA"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803" w:history="1">
            <w:r w:rsidRPr="002B6CC1">
              <w:rPr>
                <w:rStyle w:val="Hyperlink"/>
                <w:rFonts w:ascii="Times New Roman" w:hAnsi="Times New Roman" w:cs="Times New Roman"/>
                <w:noProof/>
                <w:sz w:val="28"/>
                <w:szCs w:val="28"/>
              </w:rPr>
              <w:t>5.1</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Summary</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_Toc146963803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Pr="002B6CC1">
              <w:rPr>
                <w:rFonts w:ascii="Times New Roman" w:hAnsi="Times New Roman" w:cs="Times New Roman"/>
                <w:noProof/>
                <w:webHidden/>
                <w:sz w:val="28"/>
                <w:szCs w:val="28"/>
              </w:rPr>
              <w:fldChar w:fldCharType="end"/>
            </w:r>
          </w:hyperlink>
        </w:p>
        <w:p w14:paraId="47BCA702" w14:textId="4B6D56E2"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804" w:history="1">
            <w:r w:rsidRPr="002B6CC1">
              <w:rPr>
                <w:rStyle w:val="Hyperlink"/>
                <w:rFonts w:ascii="Times New Roman" w:hAnsi="Times New Roman" w:cs="Times New Roman"/>
                <w:noProof/>
                <w:sz w:val="28"/>
                <w:szCs w:val="28"/>
              </w:rPr>
              <w:t>5.2</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Conclusion</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_Toc146963804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Pr="002B6CC1">
              <w:rPr>
                <w:rFonts w:ascii="Times New Roman" w:hAnsi="Times New Roman" w:cs="Times New Roman"/>
                <w:noProof/>
                <w:webHidden/>
                <w:sz w:val="28"/>
                <w:szCs w:val="28"/>
              </w:rPr>
              <w:fldChar w:fldCharType="end"/>
            </w:r>
          </w:hyperlink>
        </w:p>
        <w:p w14:paraId="2B5FC966" w14:textId="080E34AE" w:rsidR="002B6CC1" w:rsidRPr="002B6CC1" w:rsidRDefault="002B6CC1" w:rsidP="002B6CC1">
          <w:pPr>
            <w:pStyle w:val="TOC2"/>
            <w:tabs>
              <w:tab w:val="left" w:pos="880"/>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805" w:history="1">
            <w:r w:rsidRPr="002B6CC1">
              <w:rPr>
                <w:rStyle w:val="Hyperlink"/>
                <w:rFonts w:ascii="Times New Roman" w:hAnsi="Times New Roman" w:cs="Times New Roman"/>
                <w:noProof/>
                <w:sz w:val="28"/>
                <w:szCs w:val="28"/>
              </w:rPr>
              <w:t>5.3</w:t>
            </w:r>
            <w:r w:rsidRPr="002B6CC1">
              <w:rPr>
                <w:rFonts w:ascii="Times New Roman" w:eastAsiaTheme="minorEastAsia" w:hAnsi="Times New Roman" w:cs="Times New Roman"/>
                <w:noProof/>
                <w:sz w:val="28"/>
                <w:szCs w:val="28"/>
                <w:lang w:val="en-GB" w:eastAsia="en-GB"/>
              </w:rPr>
              <w:tab/>
            </w:r>
            <w:r w:rsidRPr="002B6CC1">
              <w:rPr>
                <w:rStyle w:val="Hyperlink"/>
                <w:rFonts w:ascii="Times New Roman" w:hAnsi="Times New Roman" w:cs="Times New Roman"/>
                <w:noProof/>
                <w:sz w:val="28"/>
                <w:szCs w:val="28"/>
              </w:rPr>
              <w:t>Recommendations</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_Toc146963805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27</w:t>
            </w:r>
            <w:r w:rsidRPr="002B6CC1">
              <w:rPr>
                <w:rFonts w:ascii="Times New Roman" w:hAnsi="Times New Roman" w:cs="Times New Roman"/>
                <w:noProof/>
                <w:webHidden/>
                <w:sz w:val="28"/>
                <w:szCs w:val="28"/>
              </w:rPr>
              <w:fldChar w:fldCharType="end"/>
            </w:r>
          </w:hyperlink>
        </w:p>
        <w:p w14:paraId="14BE2772" w14:textId="55CA0C7F" w:rsidR="002B6CC1" w:rsidRPr="002B6CC1" w:rsidRDefault="002B6CC1"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806" w:history="1">
            <w:r w:rsidRPr="002B6CC1">
              <w:rPr>
                <w:rStyle w:val="Hyperlink"/>
                <w:rFonts w:ascii="Times New Roman" w:hAnsi="Times New Roman" w:cs="Times New Roman"/>
                <w:noProof/>
                <w:sz w:val="28"/>
                <w:szCs w:val="28"/>
              </w:rPr>
              <w:t>REFERENCES</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_Toc146963806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29</w:t>
            </w:r>
            <w:r w:rsidRPr="002B6CC1">
              <w:rPr>
                <w:rFonts w:ascii="Times New Roman" w:hAnsi="Times New Roman" w:cs="Times New Roman"/>
                <w:noProof/>
                <w:webHidden/>
                <w:sz w:val="28"/>
                <w:szCs w:val="28"/>
              </w:rPr>
              <w:fldChar w:fldCharType="end"/>
            </w:r>
          </w:hyperlink>
        </w:p>
        <w:p w14:paraId="5DFC0EA3" w14:textId="2C224C31" w:rsidR="002B6CC1" w:rsidRPr="002B6CC1" w:rsidRDefault="002B6CC1" w:rsidP="002B6CC1">
          <w:pPr>
            <w:pStyle w:val="TOC1"/>
            <w:tabs>
              <w:tab w:val="right" w:leader="dot" w:pos="9440"/>
            </w:tabs>
            <w:spacing w:after="0" w:line="360" w:lineRule="auto"/>
            <w:rPr>
              <w:rFonts w:ascii="Times New Roman" w:eastAsiaTheme="minorEastAsia" w:hAnsi="Times New Roman" w:cs="Times New Roman"/>
              <w:noProof/>
              <w:sz w:val="28"/>
              <w:szCs w:val="28"/>
              <w:lang w:val="en-GB" w:eastAsia="en-GB"/>
            </w:rPr>
          </w:pPr>
          <w:hyperlink w:anchor="_Toc146963807" w:history="1">
            <w:r w:rsidRPr="002B6CC1">
              <w:rPr>
                <w:rStyle w:val="Hyperlink"/>
                <w:rFonts w:ascii="Times New Roman" w:hAnsi="Times New Roman" w:cs="Times New Roman"/>
                <w:noProof/>
                <w:sz w:val="28"/>
                <w:szCs w:val="28"/>
              </w:rPr>
              <w:t>APPENDIX I</w:t>
            </w:r>
            <w:r w:rsidRPr="002B6CC1">
              <w:rPr>
                <w:rFonts w:ascii="Times New Roman" w:hAnsi="Times New Roman" w:cs="Times New Roman"/>
                <w:noProof/>
                <w:webHidden/>
                <w:sz w:val="28"/>
                <w:szCs w:val="28"/>
              </w:rPr>
              <w:tab/>
            </w:r>
            <w:r w:rsidRPr="002B6CC1">
              <w:rPr>
                <w:rFonts w:ascii="Times New Roman" w:hAnsi="Times New Roman" w:cs="Times New Roman"/>
                <w:noProof/>
                <w:webHidden/>
                <w:sz w:val="28"/>
                <w:szCs w:val="28"/>
              </w:rPr>
              <w:fldChar w:fldCharType="begin"/>
            </w:r>
            <w:r w:rsidRPr="002B6CC1">
              <w:rPr>
                <w:rFonts w:ascii="Times New Roman" w:hAnsi="Times New Roman" w:cs="Times New Roman"/>
                <w:noProof/>
                <w:webHidden/>
                <w:sz w:val="28"/>
                <w:szCs w:val="28"/>
              </w:rPr>
              <w:instrText xml:space="preserve"> PAGEREF _Toc146963807 \h </w:instrText>
            </w:r>
            <w:r w:rsidRPr="002B6CC1">
              <w:rPr>
                <w:rFonts w:ascii="Times New Roman" w:hAnsi="Times New Roman" w:cs="Times New Roman"/>
                <w:noProof/>
                <w:webHidden/>
                <w:sz w:val="28"/>
                <w:szCs w:val="28"/>
              </w:rPr>
            </w:r>
            <w:r w:rsidRPr="002B6CC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31</w:t>
            </w:r>
            <w:r w:rsidRPr="002B6CC1">
              <w:rPr>
                <w:rFonts w:ascii="Times New Roman" w:hAnsi="Times New Roman" w:cs="Times New Roman"/>
                <w:noProof/>
                <w:webHidden/>
                <w:sz w:val="28"/>
                <w:szCs w:val="28"/>
              </w:rPr>
              <w:fldChar w:fldCharType="end"/>
            </w:r>
          </w:hyperlink>
        </w:p>
        <w:p w14:paraId="78DAA871" w14:textId="6C0DF921" w:rsidR="00050388" w:rsidRPr="00050388" w:rsidRDefault="00050388" w:rsidP="002B6CC1">
          <w:pPr>
            <w:spacing w:after="0" w:line="360" w:lineRule="auto"/>
            <w:rPr>
              <w:rFonts w:ascii="Times New Roman" w:hAnsi="Times New Roman" w:cs="Times New Roman"/>
              <w:sz w:val="28"/>
              <w:szCs w:val="28"/>
            </w:rPr>
          </w:pPr>
          <w:r w:rsidRPr="002B6CC1">
            <w:rPr>
              <w:rFonts w:ascii="Times New Roman" w:hAnsi="Times New Roman" w:cs="Times New Roman"/>
              <w:b/>
              <w:bCs/>
              <w:noProof/>
              <w:sz w:val="28"/>
              <w:szCs w:val="28"/>
            </w:rPr>
            <w:fldChar w:fldCharType="end"/>
          </w:r>
        </w:p>
      </w:sdtContent>
    </w:sdt>
    <w:p w14:paraId="777D021D" w14:textId="77777777" w:rsidR="00050388" w:rsidRDefault="00050388" w:rsidP="00050388">
      <w:pPr>
        <w:spacing w:line="360" w:lineRule="auto"/>
        <w:ind w:left="-5"/>
        <w:jc w:val="center"/>
        <w:rPr>
          <w:b/>
          <w:sz w:val="28"/>
          <w:szCs w:val="28"/>
        </w:rPr>
        <w:sectPr w:rsidR="00050388" w:rsidSect="001C098B">
          <w:footerReference w:type="default" r:id="rId7"/>
          <w:pgSz w:w="11906" w:h="16838" w:code="9"/>
          <w:pgMar w:top="1260" w:right="1016" w:bottom="1170" w:left="1440" w:header="432" w:footer="432" w:gutter="0"/>
          <w:pgNumType w:fmt="lowerRoman"/>
          <w:cols w:space="720"/>
          <w:docGrid w:linePitch="360"/>
        </w:sectPr>
      </w:pPr>
      <w:r w:rsidRPr="007B7C33">
        <w:rPr>
          <w:b/>
          <w:sz w:val="28"/>
          <w:szCs w:val="28"/>
        </w:rPr>
        <w:t xml:space="preserve"> </w:t>
      </w:r>
    </w:p>
    <w:p w14:paraId="78487E8B" w14:textId="7E260456" w:rsidR="00FA2D7F" w:rsidRPr="00FA2D7F" w:rsidRDefault="000C2879" w:rsidP="000C2879">
      <w:pPr>
        <w:pStyle w:val="Heading1"/>
      </w:pPr>
      <w:bookmarkStart w:id="11" w:name="_Toc146963761"/>
      <w:r w:rsidRPr="00FA2D7F">
        <w:lastRenderedPageBreak/>
        <w:t>CHAPTER ONE</w:t>
      </w:r>
      <w:bookmarkEnd w:id="11"/>
    </w:p>
    <w:p w14:paraId="5487B584" w14:textId="61AE9D0F" w:rsidR="00FA2D7F" w:rsidRPr="00FA2D7F" w:rsidRDefault="000C2879" w:rsidP="000C2879">
      <w:pPr>
        <w:pStyle w:val="Heading1"/>
      </w:pPr>
      <w:bookmarkStart w:id="12" w:name="_Toc146963762"/>
      <w:r w:rsidRPr="00FA2D7F">
        <w:t>INTRODUCTION</w:t>
      </w:r>
      <w:bookmarkEnd w:id="12"/>
    </w:p>
    <w:p w14:paraId="689B3199" w14:textId="73F76C68" w:rsidR="00FA2D7F" w:rsidRPr="00FA2D7F" w:rsidRDefault="00FA2D7F" w:rsidP="000C2879">
      <w:pPr>
        <w:pStyle w:val="Heading2"/>
      </w:pPr>
      <w:bookmarkStart w:id="13" w:name="_Toc146963763"/>
      <w:r w:rsidRPr="00FA2D7F">
        <w:t>1.1</w:t>
      </w:r>
      <w:r w:rsidRPr="00FA2D7F">
        <w:tab/>
        <w:t>Background of the Study</w:t>
      </w:r>
      <w:bookmarkEnd w:id="13"/>
    </w:p>
    <w:p w14:paraId="6B7A3A74" w14:textId="77777777" w:rsidR="008019DE" w:rsidRPr="008019DE" w:rsidRDefault="008019DE" w:rsidP="008019DE">
      <w:pPr>
        <w:spacing w:line="360" w:lineRule="auto"/>
        <w:jc w:val="both"/>
        <w:rPr>
          <w:rFonts w:ascii="Times New Roman" w:hAnsi="Times New Roman" w:cs="Times New Roman"/>
          <w:sz w:val="28"/>
        </w:rPr>
      </w:pPr>
      <w:r w:rsidRPr="008019DE">
        <w:rPr>
          <w:rFonts w:ascii="Times New Roman" w:hAnsi="Times New Roman" w:cs="Times New Roman"/>
          <w:sz w:val="28"/>
        </w:rPr>
        <w:t>Nigeria</w:t>
      </w:r>
      <w:bookmarkStart w:id="14" w:name="_GoBack"/>
      <w:bookmarkEnd w:id="14"/>
      <w:r w:rsidRPr="008019DE">
        <w:rPr>
          <w:rFonts w:ascii="Times New Roman" w:hAnsi="Times New Roman" w:cs="Times New Roman"/>
          <w:sz w:val="28"/>
        </w:rPr>
        <w:t>, as a populous and diverse country, faces a range of security challenges that threaten its stability, development, and national unity. These challenges include terrorism, insurgency, militancy, communal clashes, electoral violence, and cybercrime. The Nigerian government and security agencies have been striving to address these security threats through various strategies, including military operations, intelligence gathering, community engagement, and policy reforms.</w:t>
      </w:r>
    </w:p>
    <w:p w14:paraId="4B216D4D" w14:textId="77777777" w:rsidR="008019DE" w:rsidRPr="008019DE" w:rsidRDefault="008019DE" w:rsidP="008019DE">
      <w:pPr>
        <w:spacing w:line="360" w:lineRule="auto"/>
        <w:jc w:val="both"/>
        <w:rPr>
          <w:rFonts w:ascii="Times New Roman" w:hAnsi="Times New Roman" w:cs="Times New Roman"/>
          <w:sz w:val="28"/>
        </w:rPr>
      </w:pPr>
      <w:r w:rsidRPr="008019DE">
        <w:rPr>
          <w:rFonts w:ascii="Times New Roman" w:hAnsi="Times New Roman" w:cs="Times New Roman"/>
          <w:sz w:val="28"/>
        </w:rPr>
        <w:t>In this context, the role of the media in national security becomes crucial. The media serves as a vital channel for information dissemination, shaping public opinion, and facilitating communication between the government, security agencies, and the general public. The media's ability to accurately report on security incidents, provide context, and engage in responsible journalism plays a pivotal role in promoting national security objectives.</w:t>
      </w:r>
    </w:p>
    <w:p w14:paraId="074478ED" w14:textId="42025895" w:rsidR="00FA2D7F" w:rsidRPr="00FA2D7F" w:rsidRDefault="00FA2D7F" w:rsidP="00FA2D7F">
      <w:pPr>
        <w:spacing w:line="360" w:lineRule="auto"/>
        <w:jc w:val="both"/>
        <w:rPr>
          <w:rFonts w:ascii="Times New Roman" w:hAnsi="Times New Roman" w:cs="Times New Roman"/>
          <w:sz w:val="28"/>
        </w:rPr>
      </w:pPr>
      <w:r w:rsidRPr="00FA2D7F">
        <w:rPr>
          <w:rFonts w:ascii="Times New Roman" w:hAnsi="Times New Roman" w:cs="Times New Roman"/>
          <w:sz w:val="28"/>
        </w:rPr>
        <w:t>The media landscape in Nigeria has witnessed significant growth and transformation over the years. With a population of over 200 million people and a vibrant media industry, Nigeria relies on the media as a primary source of information, opinion, and entertainment. However, the country also faces numerous security challenges that threaten its stability, including terrorism, insurgency, ethnic and religious conflicts, and cybercrime. These security threats have highlighted the need for effective collaboration between the media and national security agencies.</w:t>
      </w:r>
      <w:r>
        <w:rPr>
          <w:rFonts w:ascii="Times New Roman" w:hAnsi="Times New Roman" w:cs="Times New Roman"/>
          <w:sz w:val="28"/>
        </w:rPr>
        <w:t xml:space="preserve"> </w:t>
      </w:r>
      <w:r w:rsidRPr="00FA2D7F">
        <w:rPr>
          <w:rFonts w:ascii="Times New Roman" w:hAnsi="Times New Roman" w:cs="Times New Roman"/>
          <w:sz w:val="28"/>
        </w:rPr>
        <w:t>The role of the media in national security is multifaceted. On one hand, the media serves as a watchdog, exposing security lapses, corruption, and human rights abuses, thus holding the government and security agencies accountable. On the other hand, the media can inadvertently amplify fear, spread disinformation, and sensationalize security incidents, which can have adverse effects on public perception and national security efforts.</w:t>
      </w:r>
    </w:p>
    <w:p w14:paraId="6F0B1679" w14:textId="2D823827" w:rsidR="00FA2D7F" w:rsidRPr="00FA2D7F" w:rsidRDefault="00FA2D7F" w:rsidP="00FA2D7F">
      <w:pPr>
        <w:spacing w:line="360" w:lineRule="auto"/>
        <w:jc w:val="both"/>
        <w:rPr>
          <w:rFonts w:ascii="Times New Roman" w:hAnsi="Times New Roman" w:cs="Times New Roman"/>
          <w:sz w:val="28"/>
        </w:rPr>
      </w:pPr>
      <w:r w:rsidRPr="00FA2D7F">
        <w:rPr>
          <w:rFonts w:ascii="Times New Roman" w:hAnsi="Times New Roman" w:cs="Times New Roman"/>
          <w:sz w:val="28"/>
        </w:rPr>
        <w:t xml:space="preserve">In Nigeria, the media has been instrumental in shaping public opinion on security matters. Media coverage can influence how the public perceives the severity of security </w:t>
      </w:r>
      <w:r w:rsidRPr="00FA2D7F">
        <w:rPr>
          <w:rFonts w:ascii="Times New Roman" w:hAnsi="Times New Roman" w:cs="Times New Roman"/>
          <w:sz w:val="28"/>
        </w:rPr>
        <w:lastRenderedPageBreak/>
        <w:t>threats, the effectiveness of government responses, and the trustworthiness of security agencies. The media's influence on public perception can, in turn, impact social cohesion, community resilience, and the success of counterterrorism and counterinsurgency efforts.</w:t>
      </w:r>
      <w:r>
        <w:rPr>
          <w:rFonts w:ascii="Times New Roman" w:hAnsi="Times New Roman" w:cs="Times New Roman"/>
          <w:sz w:val="28"/>
        </w:rPr>
        <w:t xml:space="preserve"> </w:t>
      </w:r>
      <w:r w:rsidRPr="00FA2D7F">
        <w:rPr>
          <w:rFonts w:ascii="Times New Roman" w:hAnsi="Times New Roman" w:cs="Times New Roman"/>
          <w:sz w:val="28"/>
        </w:rPr>
        <w:t>Recent studies have explored various aspects of the relationship between the media and national security in Nigeria. Igwe and Umeji (2021)</w:t>
      </w:r>
      <w:r w:rsidR="008019DE">
        <w:rPr>
          <w:rFonts w:ascii="Times New Roman" w:hAnsi="Times New Roman" w:cs="Times New Roman"/>
          <w:sz w:val="28"/>
        </w:rPr>
        <w:t>,</w:t>
      </w:r>
      <w:r w:rsidRPr="00FA2D7F">
        <w:rPr>
          <w:rFonts w:ascii="Times New Roman" w:hAnsi="Times New Roman" w:cs="Times New Roman"/>
          <w:sz w:val="28"/>
        </w:rPr>
        <w:t xml:space="preserve"> conducted a comparative analysis of three Nigerian newspapers and examined how they framed security issues. Their study shed light on the role of media framing in shaping public understanding and responses to security challenges.</w:t>
      </w:r>
    </w:p>
    <w:p w14:paraId="176A2209" w14:textId="5C6AF1DF" w:rsidR="00FA2D7F" w:rsidRPr="00FA2D7F" w:rsidRDefault="00FA2D7F" w:rsidP="00FA2D7F">
      <w:pPr>
        <w:spacing w:line="360" w:lineRule="auto"/>
        <w:jc w:val="both"/>
        <w:rPr>
          <w:rFonts w:ascii="Times New Roman" w:hAnsi="Times New Roman" w:cs="Times New Roman"/>
          <w:sz w:val="28"/>
        </w:rPr>
      </w:pPr>
      <w:r w:rsidRPr="00FA2D7F">
        <w:rPr>
          <w:rFonts w:ascii="Times New Roman" w:hAnsi="Times New Roman" w:cs="Times New Roman"/>
          <w:sz w:val="28"/>
        </w:rPr>
        <w:t>Ibrahim (2020)</w:t>
      </w:r>
      <w:r w:rsidR="008019DE">
        <w:rPr>
          <w:rFonts w:ascii="Times New Roman" w:hAnsi="Times New Roman" w:cs="Times New Roman"/>
          <w:sz w:val="28"/>
        </w:rPr>
        <w:t>,</w:t>
      </w:r>
      <w:r w:rsidRPr="00FA2D7F">
        <w:rPr>
          <w:rFonts w:ascii="Times New Roman" w:hAnsi="Times New Roman" w:cs="Times New Roman"/>
          <w:sz w:val="28"/>
        </w:rPr>
        <w:t xml:space="preserve"> delved into the broader role of the media in national security in Nigeria, exploring the ways in which media organizations can contribute to enhancing security and public safety. The study emphasized the importance of responsible journalism, accurate reporting, and effective communication strategies in maintaining national security.</w:t>
      </w:r>
    </w:p>
    <w:p w14:paraId="5DA87355" w14:textId="51145F9F" w:rsidR="00FA2D7F" w:rsidRPr="00FA2D7F" w:rsidRDefault="00FA2D7F" w:rsidP="00FA2D7F">
      <w:pPr>
        <w:spacing w:line="360" w:lineRule="auto"/>
        <w:jc w:val="both"/>
        <w:rPr>
          <w:rFonts w:ascii="Times New Roman" w:hAnsi="Times New Roman" w:cs="Times New Roman"/>
          <w:sz w:val="28"/>
        </w:rPr>
      </w:pPr>
      <w:r w:rsidRPr="00FA2D7F">
        <w:rPr>
          <w:rFonts w:ascii="Times New Roman" w:hAnsi="Times New Roman" w:cs="Times New Roman"/>
          <w:sz w:val="28"/>
        </w:rPr>
        <w:t>Oyedele, Oyedele, and Wosu (2022)</w:t>
      </w:r>
      <w:r>
        <w:rPr>
          <w:rFonts w:ascii="Times New Roman" w:hAnsi="Times New Roman" w:cs="Times New Roman"/>
          <w:sz w:val="28"/>
        </w:rPr>
        <w:t>,</w:t>
      </w:r>
      <w:r w:rsidRPr="00FA2D7F">
        <w:rPr>
          <w:rFonts w:ascii="Times New Roman" w:hAnsi="Times New Roman" w:cs="Times New Roman"/>
          <w:sz w:val="28"/>
        </w:rPr>
        <w:t xml:space="preserve"> conducted a case study on the media's coverage of Boko Haram, a notorious terrorist group operating in Nigeria. The study highlighted the challenges faced by the media in reporting on terrorism while emphasizing the need for ethical reporting that balances the dissemination of information with societal interests.</w:t>
      </w:r>
    </w:p>
    <w:p w14:paraId="225D6955" w14:textId="7F995AD8" w:rsidR="00FA2D7F" w:rsidRPr="00FA2D7F" w:rsidRDefault="00FA2D7F" w:rsidP="00FA2D7F">
      <w:pPr>
        <w:spacing w:line="360" w:lineRule="auto"/>
        <w:jc w:val="both"/>
        <w:rPr>
          <w:rFonts w:ascii="Times New Roman" w:hAnsi="Times New Roman" w:cs="Times New Roman"/>
          <w:sz w:val="28"/>
        </w:rPr>
      </w:pPr>
      <w:r w:rsidRPr="00FA2D7F">
        <w:rPr>
          <w:rFonts w:ascii="Times New Roman" w:hAnsi="Times New Roman" w:cs="Times New Roman"/>
          <w:sz w:val="28"/>
        </w:rPr>
        <w:t>Oladosu and Edafiogho (2021)</w:t>
      </w:r>
      <w:r>
        <w:rPr>
          <w:rFonts w:ascii="Times New Roman" w:hAnsi="Times New Roman" w:cs="Times New Roman"/>
          <w:sz w:val="28"/>
        </w:rPr>
        <w:t>,</w:t>
      </w:r>
      <w:r w:rsidRPr="00FA2D7F">
        <w:rPr>
          <w:rFonts w:ascii="Times New Roman" w:hAnsi="Times New Roman" w:cs="Times New Roman"/>
          <w:sz w:val="28"/>
        </w:rPr>
        <w:t xml:space="preserve"> focused on the media's role in peacebuilding and national security. Their research highlighted the potential of the media to promote peace, dialogue, and reconciliation, while cautioning against the negative consequences of media sensationalism and bias.</w:t>
      </w:r>
    </w:p>
    <w:p w14:paraId="3EF391EE" w14:textId="749EB978" w:rsidR="00FA2D7F" w:rsidRPr="00FA2D7F" w:rsidRDefault="00FA2D7F" w:rsidP="002074FC">
      <w:pPr>
        <w:pStyle w:val="Heading2"/>
      </w:pPr>
      <w:r w:rsidRPr="00FA2D7F">
        <w:rPr>
          <w:sz w:val="36"/>
        </w:rPr>
        <w:t xml:space="preserve"> </w:t>
      </w:r>
      <w:bookmarkStart w:id="15" w:name="_Toc146963764"/>
      <w:r w:rsidRPr="00FA2D7F">
        <w:t xml:space="preserve">1.2 </w:t>
      </w:r>
      <w:r w:rsidRPr="00FA2D7F">
        <w:tab/>
        <w:t>Statement of the Problem</w:t>
      </w:r>
      <w:bookmarkEnd w:id="15"/>
    </w:p>
    <w:p w14:paraId="6E3288E5" w14:textId="1887AE5E"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The media's role in national security in Nigeria is a complex and multifaceted issue that requires careful examination and evaluation. While the media has the potential to be a valuable ally in promoting national security objectives, it can also inadvertently contribute to challenges and undermine security efforts. Understanding the specific problems and challenges associated with the media's role in national security is crucial for devising effective strategies and policies.</w:t>
      </w:r>
    </w:p>
    <w:p w14:paraId="4A8A2A57" w14:textId="2839167B"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lastRenderedPageBreak/>
        <w:t>One of the key problems is the influence of media coverage on public perception of national security. The media plays a significant role in shaping public opinion by selecting, framing, and presenting news stories related to security incidents and threats. The way in which the media reports on security issues can have a profound impact on how the public perceives the severity of the threats, the effectiveness of government responses, and the trustworthiness of security agencies. If the media sensationalizes incidents, emphasizes fear, or focuses excessively on negative aspects without providing proper context, it can contribute to public panic, mistrust, and a distorted understanding of the security situation.</w:t>
      </w:r>
    </w:p>
    <w:p w14:paraId="2AE4DEDE" w14:textId="07C43C48"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Another problem is the potential for the media to inadvertently aid the objectives of terrorist organizations and criminal networks. Irresponsible reporting practices, such as broadcasting sensitive operational details, publishing unverified information, or providing a platform for extremist ideologies, can inadvertently facilitate the spread of propaganda, recruitment efforts, and operational planning by terrorist groups. Similarly, the media's coverage of cybercrime activities, without proper cautionary messages or responsible reporting, can inadvertently provide criminals with valuable insights and tactics, further fueling the problem.</w:t>
      </w:r>
    </w:p>
    <w:p w14:paraId="1B291E5E" w14:textId="3120275B"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Furthermore, the problem of misinformation and disinformation poses a significant challenge to the media's role in national security. In an era of digital media and social networking platforms, false information spreads rapidly, leading to confusion, panic, and distrust. The deliberate dissemination of misinformation by malicious actors or unintentional errors in reporting can have detrimental consequences for national security efforts. The media's responsibility to verify information, fact-check sources, and counter false narratives becomes crucial in maintaining the integrity of the information ecosystem and promoting accurate understanding of security issues.</w:t>
      </w:r>
    </w:p>
    <w:p w14:paraId="025A4E4E" w14:textId="39928A27"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 xml:space="preserve">Additionally, the lack of effective coordination and collaboration between the media and security agencies poses a problem. While both entities share the common goal of ensuring public safety and security, there can be communication gaps, mistrust, and conflicting interests that hinder effective collaboration. Security agencies may be </w:t>
      </w:r>
      <w:r w:rsidRPr="008019DE">
        <w:rPr>
          <w:rFonts w:ascii="Times New Roman" w:hAnsi="Times New Roman" w:cs="Times New Roman"/>
          <w:sz w:val="28"/>
          <w:szCs w:val="28"/>
        </w:rPr>
        <w:lastRenderedPageBreak/>
        <w:t>reluctant to share sensitive information with the media due to concerns about operational security, while the media may struggle to access accurate and timely information from the authorities. This lack of collaboration can impede the media's ability to provide accurate and comprehensive reporting, hindering public understanding and undermining national security efforts.</w:t>
      </w:r>
    </w:p>
    <w:p w14:paraId="468525C4" w14:textId="0E49448A"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Addressing these problems requires a comprehensive understanding of the media landscape, its dynamics, and its interaction with national security. It is essential to identify the challenges faced by media organizations in reporting on security issues, the factors that influence media framing and reporting practices, and the potential impact on public perception and national security outcomes. Additionally, exploring the opportunities for enhanced collaboration, information sharing, and responsible reporting can pave the way for more effective media contributions to national security efforts.</w:t>
      </w:r>
    </w:p>
    <w:p w14:paraId="7D06A2B2" w14:textId="77777777"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By delineating the specific problems and challenges associated with the media's role in national security in Nigeria, this study aims to provide insights and recommendations that can inform policy development, professional standards, and collaborative frameworks. The findings of this research will contribute to a deeper understanding of the media's influence on national security dynamics and help stakeholders develop strategies to maximize the media's positive impact while mitigating the potential risks and challenges it presents.</w:t>
      </w:r>
    </w:p>
    <w:p w14:paraId="5941B81D" w14:textId="1B2C8B14" w:rsidR="00FA2D7F" w:rsidRPr="00FA2D7F" w:rsidRDefault="00FA2D7F" w:rsidP="002074FC">
      <w:pPr>
        <w:pStyle w:val="Heading2"/>
      </w:pPr>
      <w:bookmarkStart w:id="16" w:name="_Toc146963765"/>
      <w:r w:rsidRPr="00FA2D7F">
        <w:t xml:space="preserve">1.3 </w:t>
      </w:r>
      <w:r w:rsidRPr="00FA2D7F">
        <w:tab/>
        <w:t>Aim and Objectives of the Study</w:t>
      </w:r>
      <w:bookmarkEnd w:id="16"/>
    </w:p>
    <w:p w14:paraId="5F7CD371" w14:textId="628DDE6B" w:rsidR="00FA2D7F" w:rsidRPr="00FA2D7F" w:rsidRDefault="006F5AEE" w:rsidP="00FA2D7F">
      <w:pPr>
        <w:spacing w:line="360" w:lineRule="auto"/>
        <w:jc w:val="both"/>
        <w:rPr>
          <w:rFonts w:ascii="Times New Roman" w:hAnsi="Times New Roman" w:cs="Times New Roman"/>
          <w:sz w:val="28"/>
          <w:szCs w:val="28"/>
        </w:rPr>
      </w:pPr>
      <w:r w:rsidRPr="006F5AEE">
        <w:rPr>
          <w:rFonts w:ascii="Times New Roman" w:hAnsi="Times New Roman" w:cs="Times New Roman"/>
          <w:sz w:val="28"/>
        </w:rPr>
        <w:t xml:space="preserve">The aim of this project is to evaluate the media </w:t>
      </w:r>
      <w:r>
        <w:rPr>
          <w:rFonts w:ascii="Times New Roman" w:hAnsi="Times New Roman" w:cs="Times New Roman"/>
          <w:sz w:val="28"/>
        </w:rPr>
        <w:t>and</w:t>
      </w:r>
      <w:r w:rsidRPr="006F5AEE">
        <w:rPr>
          <w:rFonts w:ascii="Times New Roman" w:hAnsi="Times New Roman" w:cs="Times New Roman"/>
          <w:sz w:val="28"/>
        </w:rPr>
        <w:t xml:space="preserve"> national security in Nigeria.</w:t>
      </w:r>
      <w:r w:rsidRPr="006F5AEE">
        <w:rPr>
          <w:rFonts w:ascii="Segoe UI" w:hAnsi="Segoe UI" w:cs="Segoe UI"/>
          <w:color w:val="374151"/>
          <w:sz w:val="28"/>
          <w:shd w:val="clear" w:color="auto" w:fill="F7F7F8"/>
        </w:rPr>
        <w:t xml:space="preserve"> </w:t>
      </w:r>
      <w:r w:rsidR="00FA2D7F" w:rsidRPr="00FA2D7F">
        <w:rPr>
          <w:rFonts w:ascii="Times New Roman" w:hAnsi="Times New Roman" w:cs="Times New Roman"/>
          <w:sz w:val="28"/>
          <w:szCs w:val="28"/>
        </w:rPr>
        <w:t xml:space="preserve">The </w:t>
      </w:r>
      <w:r>
        <w:rPr>
          <w:rFonts w:ascii="Times New Roman" w:hAnsi="Times New Roman" w:cs="Times New Roman"/>
          <w:sz w:val="28"/>
          <w:szCs w:val="28"/>
        </w:rPr>
        <w:t>specific</w:t>
      </w:r>
      <w:r w:rsidR="00FA2D7F" w:rsidRPr="00FA2D7F">
        <w:rPr>
          <w:rFonts w:ascii="Times New Roman" w:hAnsi="Times New Roman" w:cs="Times New Roman"/>
          <w:sz w:val="28"/>
          <w:szCs w:val="28"/>
        </w:rPr>
        <w:t xml:space="preserve"> objectives of this research are as follows:</w:t>
      </w:r>
    </w:p>
    <w:p w14:paraId="52C87FA0" w14:textId="14BE5CCE" w:rsidR="00FA2D7F" w:rsidRPr="00FA2D7F" w:rsidRDefault="00FA2D7F" w:rsidP="00FA2D7F">
      <w:pPr>
        <w:pStyle w:val="ListParagraph"/>
        <w:numPr>
          <w:ilvl w:val="0"/>
          <w:numId w:val="2"/>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To examine the role of the media in shaping public perceptions of national security in Nigeria.</w:t>
      </w:r>
    </w:p>
    <w:p w14:paraId="666FABCB" w14:textId="77777777" w:rsidR="006A76F5" w:rsidRDefault="00FA2D7F" w:rsidP="002074FC">
      <w:pPr>
        <w:pStyle w:val="ListParagraph"/>
        <w:numPr>
          <w:ilvl w:val="0"/>
          <w:numId w:val="2"/>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To assess the media's coverage of security incidents and its impact on public trust and confidence in security agencies.</w:t>
      </w:r>
    </w:p>
    <w:p w14:paraId="1890A0F5" w14:textId="77777777" w:rsidR="006A76F5" w:rsidRDefault="006A76F5" w:rsidP="002074FC">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analyse </w:t>
      </w:r>
      <w:r w:rsidRPr="006A76F5">
        <w:rPr>
          <w:rFonts w:ascii="Times New Roman" w:hAnsi="Times New Roman" w:cs="Times New Roman"/>
          <w:sz w:val="28"/>
          <w:szCs w:val="28"/>
        </w:rPr>
        <w:t>the factors affecting the media coverage of national security issues in Nigeria</w:t>
      </w:r>
    </w:p>
    <w:p w14:paraId="68152626" w14:textId="7F7B89A7" w:rsidR="00FA2D7F" w:rsidRPr="006A76F5" w:rsidRDefault="006A76F5" w:rsidP="009B5CAC">
      <w:pPr>
        <w:pStyle w:val="Heading2"/>
        <w:rPr>
          <w:sz w:val="36"/>
          <w:szCs w:val="28"/>
        </w:rPr>
      </w:pPr>
      <w:r w:rsidRPr="006A76F5">
        <w:lastRenderedPageBreak/>
        <w:t xml:space="preserve"> </w:t>
      </w:r>
      <w:bookmarkStart w:id="17" w:name="_Toc146963766"/>
      <w:r w:rsidR="00FA2D7F" w:rsidRPr="006A76F5">
        <w:t>1.4</w:t>
      </w:r>
      <w:r w:rsidR="00FA2D7F" w:rsidRPr="006A76F5">
        <w:tab/>
        <w:t>Research Questions</w:t>
      </w:r>
      <w:bookmarkEnd w:id="17"/>
    </w:p>
    <w:p w14:paraId="63604743" w14:textId="5DED4E78" w:rsidR="00FA2D7F" w:rsidRPr="00FA2D7F" w:rsidRDefault="00FA2D7F" w:rsidP="00FA2D7F">
      <w:p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To achieve the research objectives, the following research questions will be addressed:</w:t>
      </w:r>
    </w:p>
    <w:p w14:paraId="7F9AD2FE" w14:textId="2B557CAE" w:rsidR="00FA2D7F" w:rsidRPr="00FA2D7F" w:rsidRDefault="00FA2D7F" w:rsidP="00FA2D7F">
      <w:pPr>
        <w:pStyle w:val="ListParagraph"/>
        <w:numPr>
          <w:ilvl w:val="0"/>
          <w:numId w:val="4"/>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How does the media shape public perceptions of national security in Nigeria?</w:t>
      </w:r>
    </w:p>
    <w:p w14:paraId="719D4B90" w14:textId="6AC875B3" w:rsidR="00FA2D7F" w:rsidRPr="00FA2D7F" w:rsidRDefault="00FA2D7F" w:rsidP="00FA2D7F">
      <w:pPr>
        <w:pStyle w:val="ListParagraph"/>
        <w:numPr>
          <w:ilvl w:val="0"/>
          <w:numId w:val="4"/>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What is the impact of media coverage of security incidents on public trust and confidence in security agencies?</w:t>
      </w:r>
    </w:p>
    <w:p w14:paraId="3A68C5BB" w14:textId="04A2F961" w:rsidR="00FA2D7F" w:rsidRPr="00FA2D7F" w:rsidRDefault="006A76F5" w:rsidP="00FA2D7F">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What are the factors affecting the media coverage of national security issues in Nigeria</w:t>
      </w:r>
      <w:r w:rsidR="00FA2D7F" w:rsidRPr="00FA2D7F">
        <w:rPr>
          <w:rFonts w:ascii="Times New Roman" w:hAnsi="Times New Roman" w:cs="Times New Roman"/>
          <w:sz w:val="28"/>
          <w:szCs w:val="28"/>
        </w:rPr>
        <w:t>?</w:t>
      </w:r>
    </w:p>
    <w:p w14:paraId="4F349DC5" w14:textId="303F5491" w:rsidR="00FA2D7F" w:rsidRPr="00FA2D7F" w:rsidRDefault="00FA2D7F" w:rsidP="002074FC">
      <w:pPr>
        <w:pStyle w:val="Heading2"/>
      </w:pPr>
      <w:bookmarkStart w:id="18" w:name="_Toc146963767"/>
      <w:r w:rsidRPr="00FA2D7F">
        <w:t>1.5</w:t>
      </w:r>
      <w:r>
        <w:tab/>
      </w:r>
      <w:r w:rsidRPr="00FA2D7F">
        <w:t>Significance of the Study</w:t>
      </w:r>
      <w:bookmarkEnd w:id="18"/>
    </w:p>
    <w:p w14:paraId="70FB169F" w14:textId="089C1B97" w:rsidR="00FA2D7F" w:rsidRPr="00FA2D7F" w:rsidRDefault="00FA2D7F" w:rsidP="00FA2D7F">
      <w:p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This research is significant for several reasons. Firstly, it will contribute to the existing body of knowledge on the role of the media in national security, specifically in the context of Nigeria. The findings will provide insights into the media's impact on public opinion and the effectiveness of security operations, enabling policymakers and security agencies to make informed decisions.</w:t>
      </w:r>
    </w:p>
    <w:p w14:paraId="5735B204" w14:textId="2128B25F" w:rsidR="00FA2D7F" w:rsidRDefault="00FA2D7F" w:rsidP="00FA2D7F">
      <w:p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Secondly, the research will highlight the challenges and opportunities for enhancing the media's role in national security. By understanding the limitations faced by the media and identifying potential areas for improvement, stakeholders can develop strategies to foster a more productive relationship between the media and national security agencies.</w:t>
      </w:r>
    </w:p>
    <w:p w14:paraId="314F9A70" w14:textId="1A4AAF4B" w:rsidR="00AE755A" w:rsidRPr="00FA2D7F" w:rsidRDefault="00AE755A" w:rsidP="00FA2D7F">
      <w:pPr>
        <w:spacing w:line="360" w:lineRule="auto"/>
        <w:jc w:val="both"/>
        <w:rPr>
          <w:rFonts w:ascii="Times New Roman" w:hAnsi="Times New Roman" w:cs="Times New Roman"/>
          <w:sz w:val="28"/>
          <w:szCs w:val="28"/>
        </w:rPr>
      </w:pPr>
      <w:r>
        <w:rPr>
          <w:rFonts w:ascii="Times New Roman" w:hAnsi="Times New Roman" w:cs="Times New Roman"/>
          <w:sz w:val="28"/>
          <w:szCs w:val="28"/>
        </w:rPr>
        <w:t>The research upon completion will serve as a reference material to other researchers and students who intend to carryout a research on a similar topic.</w:t>
      </w:r>
    </w:p>
    <w:p w14:paraId="5C43B456" w14:textId="6E6C1839" w:rsidR="006F5AEE" w:rsidRPr="006F5AEE" w:rsidRDefault="006F5AEE" w:rsidP="002074FC">
      <w:pPr>
        <w:pStyle w:val="Heading2"/>
      </w:pPr>
      <w:bookmarkStart w:id="19" w:name="_Toc146963768"/>
      <w:r w:rsidRPr="006F5AEE">
        <w:t>1.6</w:t>
      </w:r>
      <w:r w:rsidRPr="006F5AEE">
        <w:tab/>
        <w:t>Scope of the Study</w:t>
      </w:r>
      <w:bookmarkEnd w:id="19"/>
    </w:p>
    <w:p w14:paraId="0C6C1DF3" w14:textId="77777777" w:rsidR="00904F35"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 xml:space="preserve">The scope of this study focuses on the evaluation of the role of the media in national security in Nigeria. It encompasses various aspects related to media coverage, public perception, policy-making, and collaboration with security agencies. The study will primarily examine the relationship between media coverage and public perception of </w:t>
      </w:r>
    </w:p>
    <w:p w14:paraId="7D7B162F" w14:textId="77777777" w:rsidR="00904F35" w:rsidRDefault="00904F35">
      <w:pPr>
        <w:rPr>
          <w:rFonts w:ascii="Times New Roman" w:hAnsi="Times New Roman" w:cs="Times New Roman"/>
          <w:sz w:val="28"/>
          <w:szCs w:val="28"/>
        </w:rPr>
      </w:pPr>
      <w:r>
        <w:rPr>
          <w:rFonts w:ascii="Times New Roman" w:hAnsi="Times New Roman" w:cs="Times New Roman"/>
          <w:sz w:val="28"/>
          <w:szCs w:val="28"/>
        </w:rPr>
        <w:br w:type="page"/>
      </w:r>
    </w:p>
    <w:p w14:paraId="4BAF0BF5" w14:textId="2AC5B345" w:rsidR="00862FD7" w:rsidRPr="00862FD7"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lastRenderedPageBreak/>
        <w:t>national security, analyzing how the media frames and presents security issues to the Nigerian public. It will also explore the influence of the media on policy-making processes related to national security and identify the challenges and opportunities for effective collaboration between the media and security agencies.</w:t>
      </w:r>
    </w:p>
    <w:p w14:paraId="33860BF6" w14:textId="36A8520E" w:rsidR="00862FD7" w:rsidRPr="00862FD7"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While the study aims to provide a comprehensive understanding of the media's role in national security, it is important to acknowledge certain limitations:</w:t>
      </w:r>
    </w:p>
    <w:p w14:paraId="7DC59440" w14:textId="6FC17CEE" w:rsidR="00862FD7" w:rsidRPr="00862FD7"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The findings of this study may be specific to the Nigerian context and may not be fully applicable to other countries or regions. The dynamics between the media and national security can vary based on the unique socio-political, cultural, and historical factors of each context.</w:t>
      </w:r>
    </w:p>
    <w:p w14:paraId="5BB3C2D6" w14:textId="245F6096" w:rsidR="00862FD7" w:rsidRPr="00862FD7"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Due to resource constraints and time limitations, the study may have a limited sample size for surveys, interviews, and focus group discussions. Therefore, the findings may not represent the entire population or capture the diversity of perspectives within the media industry, security agencies, and the general public.</w:t>
      </w:r>
      <w:r>
        <w:rPr>
          <w:rFonts w:ascii="Times New Roman" w:hAnsi="Times New Roman" w:cs="Times New Roman"/>
          <w:sz w:val="28"/>
          <w:szCs w:val="28"/>
        </w:rPr>
        <w:t xml:space="preserve"> </w:t>
      </w:r>
      <w:r w:rsidRPr="00862FD7">
        <w:rPr>
          <w:rFonts w:ascii="Times New Roman" w:hAnsi="Times New Roman" w:cs="Times New Roman"/>
          <w:sz w:val="28"/>
          <w:szCs w:val="28"/>
        </w:rPr>
        <w:t xml:space="preserve">Access to sensitive information from security agencies may be restricted due to the nature of national security concerns and operational security considerations. </w:t>
      </w:r>
    </w:p>
    <w:p w14:paraId="304CA7B1" w14:textId="77E5D680" w:rsidR="00862FD7" w:rsidRDefault="00862FD7" w:rsidP="004751A2">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 xml:space="preserve">Despite these limitations, this study aims to provide valuable insights into the role of the media in national security in Nigeria. </w:t>
      </w:r>
    </w:p>
    <w:p w14:paraId="6B6250A9" w14:textId="763026C7" w:rsidR="00862FD7" w:rsidRPr="00862FD7" w:rsidRDefault="00862FD7" w:rsidP="002074FC">
      <w:pPr>
        <w:pStyle w:val="Heading2"/>
      </w:pPr>
      <w:bookmarkStart w:id="20" w:name="_Toc146963769"/>
      <w:r w:rsidRPr="00862FD7">
        <w:t>1.7</w:t>
      </w:r>
      <w:r w:rsidRPr="00862FD7">
        <w:tab/>
        <w:t>Definition of Terms</w:t>
      </w:r>
      <w:bookmarkEnd w:id="20"/>
    </w:p>
    <w:p w14:paraId="4F76DC27" w14:textId="353ABDF9" w:rsidR="00862FD7" w:rsidRPr="00862FD7"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To ensure clarity and understanding, it is essential to define key terms used in the study:</w:t>
      </w:r>
    </w:p>
    <w:p w14:paraId="418299C5" w14:textId="71E38977" w:rsidR="002A7670" w:rsidRDefault="002A7670" w:rsidP="00862FD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Evaluation: </w:t>
      </w:r>
      <w:r w:rsidRPr="002A7670">
        <w:rPr>
          <w:rFonts w:ascii="Times New Roman" w:hAnsi="Times New Roman" w:cs="Times New Roman"/>
          <w:sz w:val="28"/>
        </w:rPr>
        <w:t>Evaluation is the systematic and structured process of assessing, measuring, appraising, or judging the quality, effectiveness, performance, or value of something, such as a program, project, product, policy, or process.</w:t>
      </w:r>
    </w:p>
    <w:p w14:paraId="0A3DDB9E" w14:textId="1F775EF5" w:rsidR="009F2635" w:rsidRPr="00862FD7" w:rsidRDefault="009F2635" w:rsidP="00862FD7">
      <w:pPr>
        <w:spacing w:line="360" w:lineRule="auto"/>
        <w:jc w:val="both"/>
        <w:rPr>
          <w:rFonts w:ascii="Times New Roman" w:hAnsi="Times New Roman" w:cs="Times New Roman"/>
          <w:sz w:val="28"/>
          <w:szCs w:val="28"/>
        </w:rPr>
      </w:pPr>
      <w:r w:rsidRPr="009F2635">
        <w:rPr>
          <w:rFonts w:ascii="Times New Roman" w:hAnsi="Times New Roman" w:cs="Times New Roman"/>
          <w:b/>
          <w:sz w:val="28"/>
          <w:szCs w:val="28"/>
        </w:rPr>
        <w:t>Media</w:t>
      </w:r>
      <w:r w:rsidRPr="00862FD7">
        <w:rPr>
          <w:rFonts w:ascii="Times New Roman" w:hAnsi="Times New Roman" w:cs="Times New Roman"/>
          <w:sz w:val="28"/>
          <w:szCs w:val="28"/>
        </w:rPr>
        <w:t xml:space="preserve">: In the context of this study, media refers to various forms of mass communication channels, including newspapers, television, radio, online platforms, and social media. </w:t>
      </w:r>
    </w:p>
    <w:p w14:paraId="021EE131" w14:textId="77777777" w:rsidR="009F2635" w:rsidRPr="00862FD7" w:rsidRDefault="009F2635" w:rsidP="00862FD7">
      <w:pPr>
        <w:spacing w:line="360" w:lineRule="auto"/>
        <w:jc w:val="both"/>
        <w:rPr>
          <w:rFonts w:ascii="Times New Roman" w:hAnsi="Times New Roman" w:cs="Times New Roman"/>
          <w:sz w:val="28"/>
          <w:szCs w:val="28"/>
        </w:rPr>
      </w:pPr>
      <w:r w:rsidRPr="009F2635">
        <w:rPr>
          <w:rFonts w:ascii="Times New Roman" w:hAnsi="Times New Roman" w:cs="Times New Roman"/>
          <w:b/>
          <w:sz w:val="28"/>
          <w:szCs w:val="28"/>
        </w:rPr>
        <w:lastRenderedPageBreak/>
        <w:t>National</w:t>
      </w:r>
      <w:r w:rsidRPr="00862FD7">
        <w:rPr>
          <w:rFonts w:ascii="Times New Roman" w:hAnsi="Times New Roman" w:cs="Times New Roman"/>
          <w:sz w:val="28"/>
          <w:szCs w:val="28"/>
        </w:rPr>
        <w:t xml:space="preserve"> </w:t>
      </w:r>
      <w:r w:rsidRPr="009F2635">
        <w:rPr>
          <w:rFonts w:ascii="Times New Roman" w:hAnsi="Times New Roman" w:cs="Times New Roman"/>
          <w:b/>
          <w:sz w:val="28"/>
          <w:szCs w:val="28"/>
        </w:rPr>
        <w:t>Security</w:t>
      </w:r>
      <w:r w:rsidRPr="00862FD7">
        <w:rPr>
          <w:rFonts w:ascii="Times New Roman" w:hAnsi="Times New Roman" w:cs="Times New Roman"/>
          <w:sz w:val="28"/>
          <w:szCs w:val="28"/>
        </w:rPr>
        <w:t xml:space="preserve">: National security refers to the measures and actions taken by a country to protect its sovereignty, territorial integrity, citizens, institutions, and interests from internal and external threats. </w:t>
      </w:r>
    </w:p>
    <w:p w14:paraId="75B1CF64" w14:textId="77777777" w:rsidR="009F2635" w:rsidRPr="00862FD7" w:rsidRDefault="009F2635" w:rsidP="00862FD7">
      <w:pPr>
        <w:spacing w:line="360" w:lineRule="auto"/>
        <w:jc w:val="both"/>
        <w:rPr>
          <w:rFonts w:ascii="Times New Roman" w:hAnsi="Times New Roman" w:cs="Times New Roman"/>
          <w:sz w:val="28"/>
          <w:szCs w:val="28"/>
        </w:rPr>
      </w:pPr>
      <w:r w:rsidRPr="009F2635">
        <w:rPr>
          <w:rFonts w:ascii="Times New Roman" w:hAnsi="Times New Roman" w:cs="Times New Roman"/>
          <w:b/>
          <w:sz w:val="28"/>
          <w:szCs w:val="28"/>
        </w:rPr>
        <w:t>Public</w:t>
      </w:r>
      <w:r w:rsidRPr="00862FD7">
        <w:rPr>
          <w:rFonts w:ascii="Times New Roman" w:hAnsi="Times New Roman" w:cs="Times New Roman"/>
          <w:sz w:val="28"/>
          <w:szCs w:val="28"/>
        </w:rPr>
        <w:t xml:space="preserve"> </w:t>
      </w:r>
      <w:r w:rsidRPr="009F2635">
        <w:rPr>
          <w:rFonts w:ascii="Times New Roman" w:hAnsi="Times New Roman" w:cs="Times New Roman"/>
          <w:b/>
          <w:sz w:val="28"/>
          <w:szCs w:val="28"/>
        </w:rPr>
        <w:t>Perception</w:t>
      </w:r>
      <w:r w:rsidRPr="00862FD7">
        <w:rPr>
          <w:rFonts w:ascii="Times New Roman" w:hAnsi="Times New Roman" w:cs="Times New Roman"/>
          <w:sz w:val="28"/>
          <w:szCs w:val="28"/>
        </w:rPr>
        <w:t xml:space="preserve">: Public perception refers to the collective understanding, beliefs, and opinions held by the general public regarding a specific issue, in this case, national security. </w:t>
      </w:r>
    </w:p>
    <w:p w14:paraId="18DE7F52" w14:textId="2AC7267C" w:rsidR="00FA2D7F" w:rsidRDefault="00FA2D7F">
      <w:pPr>
        <w:rPr>
          <w:rFonts w:ascii="Times New Roman" w:hAnsi="Times New Roman" w:cs="Times New Roman"/>
          <w:sz w:val="28"/>
          <w:szCs w:val="28"/>
        </w:rPr>
      </w:pPr>
      <w:r>
        <w:rPr>
          <w:rFonts w:ascii="Times New Roman" w:hAnsi="Times New Roman" w:cs="Times New Roman"/>
          <w:sz w:val="28"/>
          <w:szCs w:val="28"/>
        </w:rPr>
        <w:br w:type="page"/>
      </w:r>
    </w:p>
    <w:p w14:paraId="52835F50" w14:textId="77777777" w:rsidR="00815246" w:rsidRDefault="00815246" w:rsidP="002074FC">
      <w:pPr>
        <w:pStyle w:val="Heading1"/>
      </w:pPr>
      <w:bookmarkStart w:id="21" w:name="_Toc146963770"/>
      <w:r>
        <w:lastRenderedPageBreak/>
        <w:t>CHAPTER TWO</w:t>
      </w:r>
      <w:bookmarkEnd w:id="21"/>
    </w:p>
    <w:p w14:paraId="7CC9912F" w14:textId="77777777" w:rsidR="00815246" w:rsidRDefault="00815246" w:rsidP="002074FC">
      <w:pPr>
        <w:pStyle w:val="Heading1"/>
      </w:pPr>
      <w:bookmarkStart w:id="22" w:name="_Toc146963771"/>
      <w:r>
        <w:t>LITERATURE REVIEW</w:t>
      </w:r>
      <w:bookmarkEnd w:id="22"/>
    </w:p>
    <w:p w14:paraId="77177841" w14:textId="77777777" w:rsidR="00815246" w:rsidRDefault="00815246" w:rsidP="002074FC">
      <w:pPr>
        <w:pStyle w:val="Heading2"/>
      </w:pPr>
      <w:bookmarkStart w:id="23" w:name="_Toc146963772"/>
      <w:r>
        <w:t>2.1</w:t>
      </w:r>
      <w:r>
        <w:tab/>
        <w:t>Introduction</w:t>
      </w:r>
      <w:bookmarkEnd w:id="23"/>
    </w:p>
    <w:p w14:paraId="27C72454" w14:textId="1DC970A7" w:rsidR="004E0AF9" w:rsidRPr="004E0AF9" w:rsidRDefault="004E0AF9" w:rsidP="004E0AF9">
      <w:pPr>
        <w:spacing w:line="360" w:lineRule="auto"/>
        <w:jc w:val="both"/>
        <w:rPr>
          <w:rFonts w:ascii="Times New Roman" w:hAnsi="Times New Roman" w:cs="Times New Roman"/>
          <w:sz w:val="28"/>
        </w:rPr>
      </w:pPr>
      <w:r w:rsidRPr="004E0AF9">
        <w:rPr>
          <w:rFonts w:ascii="Times New Roman" w:hAnsi="Times New Roman" w:cs="Times New Roman"/>
          <w:sz w:val="28"/>
        </w:rPr>
        <w:t xml:space="preserve">This chapter presents a comprehensive review of the literature related to the role of the media in national security in Nigeria. It provides an overview of key concepts, theoretical frameworks, and empirical studies that contribute to understanding the dynamics and impact of the media on national security. Recent scholarly works and relevant research findings are critically examined to establish the current state of knowledge in this field. </w:t>
      </w:r>
    </w:p>
    <w:p w14:paraId="1A2BC9FB" w14:textId="384E13E6" w:rsidR="004E0AF9" w:rsidRDefault="004E0AF9" w:rsidP="002074FC">
      <w:pPr>
        <w:pStyle w:val="Heading2"/>
      </w:pPr>
      <w:bookmarkStart w:id="24" w:name="_Toc146963773"/>
      <w:r w:rsidRPr="004E0AF9">
        <w:t>2.2</w:t>
      </w:r>
      <w:r w:rsidRPr="004E0AF9">
        <w:tab/>
        <w:t>Conceptual framework</w:t>
      </w:r>
      <w:bookmarkEnd w:id="24"/>
    </w:p>
    <w:p w14:paraId="2BB464A0"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To guide the analysis and understanding of the role of the media in national security in Nigeria, this study adopts a conceptual framework that integrates key concepts and factors influencing the media's impact on national security dynamics. The conceptual framework encompasses three main components: media coverage, public perception, and policy-making processes, all of which interact and influence each other within the context of national security.</w:t>
      </w:r>
    </w:p>
    <w:p w14:paraId="428509EB" w14:textId="4F026C7F" w:rsidR="00697A51" w:rsidRPr="00697A51" w:rsidRDefault="00697A51" w:rsidP="002074FC">
      <w:pPr>
        <w:pStyle w:val="Heading2"/>
      </w:pPr>
      <w:bookmarkStart w:id="25" w:name="_Toc146963774"/>
      <w:r w:rsidRPr="00697A51">
        <w:t xml:space="preserve">2.2.1 </w:t>
      </w:r>
      <w:r w:rsidRPr="00697A51">
        <w:tab/>
        <w:t>Media Coverage</w:t>
      </w:r>
      <w:bookmarkEnd w:id="25"/>
    </w:p>
    <w:p w14:paraId="04DA5444"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Media coverage refers to the selection, framing, and presentation of security-related news and information by media organizations. The media plays a pivotal role in shaping public perception and understanding of national security by deciding which security issues to cover, how to frame them, and the prominence given to different stories. Media coverage can vary across different platforms, with newspapers, television, radio, and online outlets employing different strategies and framing techniques.</w:t>
      </w:r>
    </w:p>
    <w:p w14:paraId="46DF6AA7"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The conceptual framework considers various aspects of media coverage, including the selection of security topics, the use of framing techniques (e.g., episodic or thematic), the portrayal of security incidents, and the inclusion of contextual information. These elements influence the salience, interpretation, and emotional impact of security news on the audience. Factors such as journalistic norms, editorial policies, and competition for audience attention shape media coverage decisions.</w:t>
      </w:r>
    </w:p>
    <w:p w14:paraId="040B5A1E" w14:textId="51B84E8E" w:rsidR="00697A51" w:rsidRPr="00697A51" w:rsidRDefault="00697A51" w:rsidP="002074FC">
      <w:pPr>
        <w:pStyle w:val="Heading2"/>
      </w:pPr>
      <w:bookmarkStart w:id="26" w:name="_Toc146963775"/>
      <w:r w:rsidRPr="00697A51">
        <w:lastRenderedPageBreak/>
        <w:t>2.</w:t>
      </w:r>
      <w:r>
        <w:t>2</w:t>
      </w:r>
      <w:r w:rsidRPr="00697A51">
        <w:t xml:space="preserve">.2 </w:t>
      </w:r>
      <w:r w:rsidRPr="00697A51">
        <w:tab/>
        <w:t>Public Perception</w:t>
      </w:r>
      <w:bookmarkEnd w:id="26"/>
    </w:p>
    <w:p w14:paraId="428CF562"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Public perception refers to the collective understanding, attitudes, and beliefs of the general public regarding national security issues. It is influenced by media coverage, personal experiences, social interactions, and cultural factors. The conceptual framework acknowledges the role of media coverage in shaping public perception by examining how different framing techniques, content selection, and presentation impact the audience's understanding and interpretation of security incidents and threats.</w:t>
      </w:r>
    </w:p>
    <w:p w14:paraId="34AE8B31"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The framework also considers the cultivation effects of media exposure on public perception. Prolonged exposure to media coverage of security issues can lead to the cultivation of certain beliefs, attitudes, and fears among the public. The conceptual framework acknowledges that media coverage can influence public perception of the prevalence, severity, and nature of security threats, as well as the public's confidence in the government's ability to address them.</w:t>
      </w:r>
    </w:p>
    <w:p w14:paraId="271EA16E" w14:textId="46190ABF" w:rsidR="00697A51" w:rsidRPr="00697A51" w:rsidRDefault="00697A51" w:rsidP="002074FC">
      <w:pPr>
        <w:pStyle w:val="Heading2"/>
      </w:pPr>
      <w:bookmarkStart w:id="27" w:name="_Toc146963776"/>
      <w:r w:rsidRPr="00697A51">
        <w:t>2.2.3</w:t>
      </w:r>
      <w:r w:rsidRPr="00697A51">
        <w:tab/>
        <w:t>Policy-Making Processes</w:t>
      </w:r>
      <w:bookmarkEnd w:id="27"/>
    </w:p>
    <w:p w14:paraId="5D23CF80"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Policy-making processes encompass the formulation, implementation, and evaluation of policies related to national security. The media plays a significant role in these processes by providing information, shaping public opinion, and influencing policy debates. The conceptual framework recognizes the media's influence on policy-making by examining how media coverage of security issues can bring attention to policy gaps, highlight the need for reforms, and shape the public discourse surrounding national security.</w:t>
      </w:r>
    </w:p>
    <w:p w14:paraId="41DC59D6"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Factors such as media framing, sensationalism, bias, and the agenda-setting function of the media interact with policy-making processes. The media's portrayal of security incidents and threats can influence the policy agenda, policy priorities, and decision-making within government institutions. The conceptual framework also acknowledges the potential challenges in policy-making processes, such as media sensationalism, the political influence on media coverage, and the need for accurate information and collaboration between the media and security agencies.</w:t>
      </w:r>
    </w:p>
    <w:p w14:paraId="265E3B18" w14:textId="2D43D361" w:rsidR="00697A51" w:rsidRPr="00697A51" w:rsidRDefault="00697A51" w:rsidP="004E0AF9">
      <w:pPr>
        <w:spacing w:line="360" w:lineRule="auto"/>
        <w:jc w:val="both"/>
        <w:rPr>
          <w:rFonts w:ascii="Times New Roman" w:hAnsi="Times New Roman" w:cs="Times New Roman"/>
          <w:sz w:val="28"/>
        </w:rPr>
      </w:pPr>
      <w:r w:rsidRPr="00697A51">
        <w:rPr>
          <w:rFonts w:ascii="Times New Roman" w:hAnsi="Times New Roman" w:cs="Times New Roman"/>
          <w:sz w:val="28"/>
        </w:rPr>
        <w:lastRenderedPageBreak/>
        <w:t>Overall, the conceptual framework provides a systematic approach to understanding the interplay between media coverage, public perception, and policy-making processes within the context of national security in Nigeria. It recognizes the dynamic and reciprocal relationships between these components, highlighting the need for responsible journalism, accurate reporting, and effective collaboration between the media, security agencies, and the government to enhance national security outcomes.</w:t>
      </w:r>
    </w:p>
    <w:p w14:paraId="167752ED" w14:textId="70A0DAD4" w:rsidR="004E0AF9" w:rsidRPr="004E0AF9" w:rsidRDefault="004E0AF9" w:rsidP="002074FC">
      <w:pPr>
        <w:pStyle w:val="Heading2"/>
      </w:pPr>
      <w:bookmarkStart w:id="28" w:name="_Toc146963777"/>
      <w:r w:rsidRPr="004E0AF9">
        <w:t>2.</w:t>
      </w:r>
      <w:r w:rsidR="00697A51">
        <w:t>3</w:t>
      </w:r>
      <w:r w:rsidRPr="004E0AF9">
        <w:tab/>
        <w:t>Media Coverage and Public Perception of National Security</w:t>
      </w:r>
      <w:bookmarkEnd w:id="28"/>
    </w:p>
    <w:p w14:paraId="3C02D634" w14:textId="73280A90"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Media coverage plays a crucial role in shaping public perception and understanding of national security issues in Nigeria. The way the media selects, frames, and presents security-related news can significantly influence how the public perceives and evaluates security threats, government responses, and the effectiveness of security agencies.</w:t>
      </w:r>
    </w:p>
    <w:p w14:paraId="53E062E1" w14:textId="77777777"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Recent studies have examined the relationship between media coverage and public perception of national security in Nigeria, shedding light on the impact of media framing, content selection, and presentation on public understanding and responses.</w:t>
      </w:r>
    </w:p>
    <w:p w14:paraId="716AE1A8" w14:textId="43C5DF3C"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Adebayo and Olaoye (2022)</w:t>
      </w:r>
      <w:r>
        <w:rPr>
          <w:rFonts w:ascii="Times New Roman" w:hAnsi="Times New Roman" w:cs="Times New Roman"/>
          <w:sz w:val="28"/>
          <w:szCs w:val="28"/>
        </w:rPr>
        <w:t>,</w:t>
      </w:r>
      <w:r w:rsidRPr="00697A51">
        <w:rPr>
          <w:rFonts w:ascii="Times New Roman" w:hAnsi="Times New Roman" w:cs="Times New Roman"/>
          <w:sz w:val="28"/>
          <w:szCs w:val="28"/>
        </w:rPr>
        <w:t xml:space="preserve"> investigated the media framing of terrorism in Nigeria and its impact on public perception. The findings revealed that media framing techniques significantly influenced the public's understanding of terrorism, with certain frames amplifying fear and insecurity. The study highlighted the importance of responsible framing in shaping accurate public perceptions of security threats.</w:t>
      </w:r>
    </w:p>
    <w:p w14:paraId="737F3603" w14:textId="2F90DD09"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 xml:space="preserve">Yahaya </w:t>
      </w:r>
      <w:r w:rsidRPr="00697A51">
        <w:rPr>
          <w:rFonts w:ascii="Times New Roman" w:hAnsi="Times New Roman" w:cs="Times New Roman"/>
          <w:i/>
          <w:sz w:val="28"/>
          <w:szCs w:val="28"/>
        </w:rPr>
        <w:t>et al</w:t>
      </w:r>
      <w:r w:rsidRPr="00697A51">
        <w:rPr>
          <w:rFonts w:ascii="Times New Roman" w:hAnsi="Times New Roman" w:cs="Times New Roman"/>
          <w:sz w:val="28"/>
          <w:szCs w:val="28"/>
        </w:rPr>
        <w:t>. (2022)</w:t>
      </w:r>
      <w:r>
        <w:rPr>
          <w:rFonts w:ascii="Times New Roman" w:hAnsi="Times New Roman" w:cs="Times New Roman"/>
          <w:sz w:val="28"/>
          <w:szCs w:val="28"/>
        </w:rPr>
        <w:t>,</w:t>
      </w:r>
      <w:r w:rsidRPr="00697A51">
        <w:rPr>
          <w:rFonts w:ascii="Times New Roman" w:hAnsi="Times New Roman" w:cs="Times New Roman"/>
          <w:sz w:val="28"/>
          <w:szCs w:val="28"/>
        </w:rPr>
        <w:t xml:space="preserve"> conducted a content analysis of selected newspapers to explore media coverage of cybercrime and its influence on public perception. The study found that media coverage played a significant role in shaping public awareness and understanding of cybercrime, with variations in the emphasis on different types of cyber threats. The findings emphasized the need for balanced and accurate reporting to mitigate the negative effects of sensationalism and misrepresentation.</w:t>
      </w:r>
    </w:p>
    <w:p w14:paraId="4EB5BF7B" w14:textId="378D088C"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Furthermore, a study by Abubakar and Ibrahim (2023)</w:t>
      </w:r>
      <w:r>
        <w:rPr>
          <w:rFonts w:ascii="Times New Roman" w:hAnsi="Times New Roman" w:cs="Times New Roman"/>
          <w:sz w:val="28"/>
          <w:szCs w:val="28"/>
        </w:rPr>
        <w:t>,</w:t>
      </w:r>
      <w:r w:rsidRPr="00697A51">
        <w:rPr>
          <w:rFonts w:ascii="Times New Roman" w:hAnsi="Times New Roman" w:cs="Times New Roman"/>
          <w:sz w:val="28"/>
          <w:szCs w:val="28"/>
        </w:rPr>
        <w:t xml:space="preserve"> examined the media framing of security issues and its impact on public perception in Nigeria. The research revealed that media framing techniques, such as episodic framing (highlighting specific incidents) and thematic framing (emphasizing underlying causes), influenced public </w:t>
      </w:r>
      <w:r w:rsidRPr="00697A51">
        <w:rPr>
          <w:rFonts w:ascii="Times New Roman" w:hAnsi="Times New Roman" w:cs="Times New Roman"/>
          <w:sz w:val="28"/>
          <w:szCs w:val="28"/>
        </w:rPr>
        <w:lastRenderedPageBreak/>
        <w:t>understanding and responses to security challenges. The study emphasized the need for diverse and contextualized coverage to provide a comprehensive understanding of security issues.</w:t>
      </w:r>
    </w:p>
    <w:p w14:paraId="18F1E22D" w14:textId="2DB5B16C"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In addition to framing, media content selection is also crucial in shaping public perception of national security. Studies have highlighted the impact of media agenda setting on public opinion and priorities regarding security issues. Nwanmuo and Omotoso (2022)</w:t>
      </w:r>
      <w:r>
        <w:rPr>
          <w:rFonts w:ascii="Times New Roman" w:hAnsi="Times New Roman" w:cs="Times New Roman"/>
          <w:sz w:val="28"/>
          <w:szCs w:val="28"/>
        </w:rPr>
        <w:t>,</w:t>
      </w:r>
      <w:r w:rsidRPr="00697A51">
        <w:rPr>
          <w:rFonts w:ascii="Times New Roman" w:hAnsi="Times New Roman" w:cs="Times New Roman"/>
          <w:sz w:val="28"/>
          <w:szCs w:val="28"/>
        </w:rPr>
        <w:t xml:space="preserve"> conducted a study on media agenda setting and national security reporting in Nigeria, revealing the media's role in influencing public perception and policy debates. The study underscored the significance of media selection and prominence of security topics in shaping public awareness and understanding.</w:t>
      </w:r>
    </w:p>
    <w:p w14:paraId="0DBF4DEE" w14:textId="606FDF73" w:rsidR="004E0AF9" w:rsidRPr="004E0AF9" w:rsidRDefault="004E0AF9" w:rsidP="00697A51">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Numerous studies have examined the relationship between media coverage and public perception of national security in Nigeria. For example, a study by Umejiego and Onyekuru (2020)</w:t>
      </w:r>
      <w:r w:rsidR="00697A51">
        <w:rPr>
          <w:rFonts w:ascii="Times New Roman" w:hAnsi="Times New Roman" w:cs="Times New Roman"/>
          <w:sz w:val="28"/>
          <w:szCs w:val="28"/>
        </w:rPr>
        <w:t>,</w:t>
      </w:r>
      <w:r w:rsidRPr="004E0AF9">
        <w:rPr>
          <w:rFonts w:ascii="Times New Roman" w:hAnsi="Times New Roman" w:cs="Times New Roman"/>
          <w:sz w:val="28"/>
          <w:szCs w:val="28"/>
        </w:rPr>
        <w:t xml:space="preserve"> found that media exposure significantly influenced individuals' perception of security threats and government effectiveness in addressing those threats. Similarly, a study by Okigbo and Nkemdilim (2018)</w:t>
      </w:r>
      <w:r w:rsidR="00697A51">
        <w:rPr>
          <w:rFonts w:ascii="Times New Roman" w:hAnsi="Times New Roman" w:cs="Times New Roman"/>
          <w:sz w:val="28"/>
          <w:szCs w:val="28"/>
        </w:rPr>
        <w:t>,</w:t>
      </w:r>
      <w:r w:rsidRPr="004E0AF9">
        <w:rPr>
          <w:rFonts w:ascii="Times New Roman" w:hAnsi="Times New Roman" w:cs="Times New Roman"/>
          <w:sz w:val="28"/>
          <w:szCs w:val="28"/>
        </w:rPr>
        <w:t xml:space="preserve"> revealed that media coverage had a significant impact on public fear of crime and terrorism.</w:t>
      </w:r>
    </w:p>
    <w:p w14:paraId="24E4B81E" w14:textId="4431A56D" w:rsid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Furthermore, research has explored the role of media framing in shaping public perception. Igwe and Umeji (2021)</w:t>
      </w:r>
      <w:r w:rsidR="00697A51">
        <w:rPr>
          <w:rFonts w:ascii="Times New Roman" w:hAnsi="Times New Roman" w:cs="Times New Roman"/>
          <w:sz w:val="28"/>
          <w:szCs w:val="28"/>
        </w:rPr>
        <w:t>,</w:t>
      </w:r>
      <w:r w:rsidRPr="004E0AF9">
        <w:rPr>
          <w:rFonts w:ascii="Times New Roman" w:hAnsi="Times New Roman" w:cs="Times New Roman"/>
          <w:sz w:val="28"/>
          <w:szCs w:val="28"/>
        </w:rPr>
        <w:t xml:space="preserve"> conducted a comparative analysis of three Nigerian newspapers and found variations in how security issues were framed, with potential implications for public understanding and responses. Tanko and Ibrahim (2015)</w:t>
      </w:r>
      <w:r w:rsidR="00697A51">
        <w:rPr>
          <w:rFonts w:ascii="Times New Roman" w:hAnsi="Times New Roman" w:cs="Times New Roman"/>
          <w:sz w:val="28"/>
          <w:szCs w:val="28"/>
        </w:rPr>
        <w:t>,</w:t>
      </w:r>
      <w:r w:rsidRPr="004E0AF9">
        <w:rPr>
          <w:rFonts w:ascii="Times New Roman" w:hAnsi="Times New Roman" w:cs="Times New Roman"/>
          <w:sz w:val="28"/>
          <w:szCs w:val="28"/>
        </w:rPr>
        <w:t xml:space="preserve"> examined media framing of terrorism in Nigeria and its impact on public perception, highlighting the need for responsible and balanced reporting.</w:t>
      </w:r>
    </w:p>
    <w:p w14:paraId="3FA420BD" w14:textId="164E5C60" w:rsidR="00697A51" w:rsidRPr="004E0AF9" w:rsidRDefault="00697A51" w:rsidP="004E0AF9">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Overall, recent research highlights the important relationship between media coverage and public perception of national security in Nigeria. The framing techniques, content selection, and agenda setting of the media significantly influence the way security issues are understood and evaluated by the public. Responsible and balanced reporting is crucial in providing accurate information and mitigating the potential negative effects of sensationalism and bias.</w:t>
      </w:r>
    </w:p>
    <w:p w14:paraId="461D975E" w14:textId="58CB9015" w:rsidR="00697A51" w:rsidRPr="00697A51" w:rsidRDefault="004E0AF9" w:rsidP="002074FC">
      <w:pPr>
        <w:pStyle w:val="Heading2"/>
      </w:pPr>
      <w:bookmarkStart w:id="29" w:name="_Toc146963778"/>
      <w:r w:rsidRPr="00697A51">
        <w:lastRenderedPageBreak/>
        <w:t xml:space="preserve">2.4 </w:t>
      </w:r>
      <w:r w:rsidR="00697A51" w:rsidRPr="00697A51">
        <w:tab/>
      </w:r>
      <w:r w:rsidRPr="00697A51">
        <w:t>Media Influence on Policy-Making Processes</w:t>
      </w:r>
      <w:bookmarkEnd w:id="29"/>
    </w:p>
    <w:p w14:paraId="000CD607" w14:textId="14635BAF"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The media plays a significant role in influencing policy-making processes related to national security in Nigeria. Through information dissemination, shaping public opinion, and influencing policy debates, the media can have a profound impact on the formulation, implementation, and evaluation of security policies.</w:t>
      </w:r>
    </w:p>
    <w:p w14:paraId="294D8418" w14:textId="42C10B30"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Recent studies have examined the influence of media coverage on policy-making processes, highlighting the media's role in agenda setting, information provision, and public pressure for policy reforms.</w:t>
      </w:r>
    </w:p>
    <w:p w14:paraId="1DD1490F" w14:textId="0BB29A00"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Alade and Ayodele (2021)</w:t>
      </w:r>
      <w:r>
        <w:rPr>
          <w:rFonts w:ascii="Times New Roman" w:hAnsi="Times New Roman" w:cs="Times New Roman"/>
          <w:sz w:val="28"/>
          <w:szCs w:val="28"/>
        </w:rPr>
        <w:t>,</w:t>
      </w:r>
      <w:r w:rsidRPr="00697A51">
        <w:rPr>
          <w:rFonts w:ascii="Times New Roman" w:hAnsi="Times New Roman" w:cs="Times New Roman"/>
          <w:sz w:val="28"/>
          <w:szCs w:val="28"/>
        </w:rPr>
        <w:t xml:space="preserve"> conducted a study on media framing and security policy formulation in Nigeria. The research revealed that media framing techniques significantly influenced policy debates and decision-making processes related to national security. The study emphasized the need for responsible framing to ensure accurate information and balanced perspectives in policy formulation.</w:t>
      </w:r>
    </w:p>
    <w:p w14:paraId="310EFE15" w14:textId="2517C06E"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Adukwu and Ejimofor (2022)</w:t>
      </w:r>
      <w:r>
        <w:rPr>
          <w:rFonts w:ascii="Times New Roman" w:hAnsi="Times New Roman" w:cs="Times New Roman"/>
          <w:sz w:val="28"/>
          <w:szCs w:val="28"/>
        </w:rPr>
        <w:t>,</w:t>
      </w:r>
      <w:r w:rsidRPr="00697A51">
        <w:rPr>
          <w:rFonts w:ascii="Times New Roman" w:hAnsi="Times New Roman" w:cs="Times New Roman"/>
          <w:sz w:val="28"/>
          <w:szCs w:val="28"/>
        </w:rPr>
        <w:t xml:space="preserve"> examined the influence of media coverage on the formulation and implementation of security policies in Nigeria. The study found that media reporting played a crucial role in bringing attention to security challenges, influencing policy priorities, and fostering public pressure for policy reforms. The research underscored the importance of media engagement with policy-makers to ensure informed decision-making processes.</w:t>
      </w:r>
    </w:p>
    <w:p w14:paraId="68828949" w14:textId="322B8C75"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 xml:space="preserve">In addition to agenda setting and information provision, the media's role in highlighting policy gaps and advocating for reforms has been explored in recent studies. Oyedele </w:t>
      </w:r>
      <w:r w:rsidRPr="00697A51">
        <w:rPr>
          <w:rFonts w:ascii="Times New Roman" w:hAnsi="Times New Roman" w:cs="Times New Roman"/>
          <w:i/>
          <w:sz w:val="28"/>
          <w:szCs w:val="28"/>
        </w:rPr>
        <w:t>et al.</w:t>
      </w:r>
      <w:r w:rsidRPr="00697A51">
        <w:rPr>
          <w:rFonts w:ascii="Times New Roman" w:hAnsi="Times New Roman" w:cs="Times New Roman"/>
          <w:sz w:val="28"/>
          <w:szCs w:val="28"/>
        </w:rPr>
        <w:t xml:space="preserve"> (2022)</w:t>
      </w:r>
      <w:r>
        <w:rPr>
          <w:rFonts w:ascii="Times New Roman" w:hAnsi="Times New Roman" w:cs="Times New Roman"/>
          <w:sz w:val="28"/>
          <w:szCs w:val="28"/>
        </w:rPr>
        <w:t>,</w:t>
      </w:r>
      <w:r w:rsidRPr="00697A51">
        <w:rPr>
          <w:rFonts w:ascii="Times New Roman" w:hAnsi="Times New Roman" w:cs="Times New Roman"/>
          <w:sz w:val="28"/>
          <w:szCs w:val="28"/>
        </w:rPr>
        <w:t xml:space="preserve"> conducted research on media coverage of national security challenges and policy gaps in Nigeria. The findings demonstrated that media reporting played a significant role in identifying policy shortcomings, leading to public demand for policy improvements. The study highlighted the importance of media scrutiny in fostering effective policy-making processes.</w:t>
      </w:r>
    </w:p>
    <w:p w14:paraId="216466B7" w14:textId="1DA0BCB9"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Ibrahim (2020)</w:t>
      </w:r>
      <w:r>
        <w:rPr>
          <w:rFonts w:ascii="Times New Roman" w:hAnsi="Times New Roman" w:cs="Times New Roman"/>
          <w:sz w:val="28"/>
          <w:szCs w:val="28"/>
        </w:rPr>
        <w:t>,</w:t>
      </w:r>
      <w:r w:rsidRPr="00697A51">
        <w:rPr>
          <w:rFonts w:ascii="Times New Roman" w:hAnsi="Times New Roman" w:cs="Times New Roman"/>
          <w:sz w:val="28"/>
          <w:szCs w:val="28"/>
        </w:rPr>
        <w:t xml:space="preserve"> emphasized the media's role in providing information to policymakers, shaping policy debates, and influencing decision-making processes. The research examined the media's impact on national security policy-making in Nigeria, </w:t>
      </w:r>
      <w:r w:rsidRPr="00697A51">
        <w:rPr>
          <w:rFonts w:ascii="Times New Roman" w:hAnsi="Times New Roman" w:cs="Times New Roman"/>
          <w:sz w:val="28"/>
          <w:szCs w:val="28"/>
        </w:rPr>
        <w:lastRenderedPageBreak/>
        <w:t>emphasizing the need for accurate and objective reporting to facilitate informed policy decisions.</w:t>
      </w:r>
    </w:p>
    <w:p w14:paraId="19D6A095" w14:textId="77777777" w:rsidR="00697A51" w:rsidRPr="004E0AF9" w:rsidRDefault="00697A51" w:rsidP="00697A51">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Media coverage can bring attention to security challenges, highlight policy gaps, and create pressure for policy reforms (Ayodele &amp; Raji, 2016). However, studies have also pointed out the challenges of media sensationalism, biased reporting, and the potential for political influence in policy-making processes (Barkin, 2016; Akpojivi, 2013).</w:t>
      </w:r>
    </w:p>
    <w:p w14:paraId="5C0D3C44" w14:textId="59DB3B9C" w:rsidR="004E0AF9" w:rsidRPr="004E0AF9" w:rsidRDefault="00697A51" w:rsidP="004E0AF9">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These recent studies underscore the influential role of the media in policy-making processes related to national security in Nigeria. Media coverage can bring attention to security challenges, shape policy debates, and foster public pressure for policy reforms. Responsible and accurate reporting is crucial to ensure informed decision-making and effective policy formulation.</w:t>
      </w:r>
    </w:p>
    <w:p w14:paraId="30C5C07A" w14:textId="11F91208" w:rsidR="004E0AF9" w:rsidRPr="00697A51" w:rsidRDefault="004E0AF9" w:rsidP="002074FC">
      <w:pPr>
        <w:pStyle w:val="Heading2"/>
      </w:pPr>
      <w:bookmarkStart w:id="30" w:name="_Toc146963779"/>
      <w:r w:rsidRPr="00697A51">
        <w:t>2.5</w:t>
      </w:r>
      <w:r w:rsidR="00697A51" w:rsidRPr="00697A51">
        <w:tab/>
      </w:r>
      <w:r w:rsidRPr="00697A51">
        <w:t>Challenges and Opportunities for the Media in National Security</w:t>
      </w:r>
      <w:bookmarkEnd w:id="30"/>
    </w:p>
    <w:p w14:paraId="1937E4D9" w14:textId="682929CD"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The media faces several challenges and opportunities in effectively contributing to national security efforts in Nigeria. Understanding these challenges and capitalizing on opportunities is crucial for enhancing the media's role in promoting responsible journalism, accurate reporting, and fostering collaboration with security agencies.</w:t>
      </w:r>
      <w:r w:rsidR="00AF74B0">
        <w:rPr>
          <w:rFonts w:ascii="Times New Roman" w:hAnsi="Times New Roman" w:cs="Times New Roman"/>
          <w:sz w:val="28"/>
          <w:szCs w:val="28"/>
        </w:rPr>
        <w:t xml:space="preserve"> </w:t>
      </w:r>
      <w:r w:rsidRPr="00697A51">
        <w:rPr>
          <w:rFonts w:ascii="Times New Roman" w:hAnsi="Times New Roman" w:cs="Times New Roman"/>
          <w:sz w:val="28"/>
          <w:szCs w:val="28"/>
        </w:rPr>
        <w:t>Recent studies have identified key challenges faced by the media in the context of national security, while also highlighting opportunities for improvement and collaboration.</w:t>
      </w:r>
    </w:p>
    <w:p w14:paraId="5D793F75" w14:textId="136BF039"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Ogbodo and Chukwuezi (2021)</w:t>
      </w:r>
      <w:r>
        <w:rPr>
          <w:rFonts w:ascii="Times New Roman" w:hAnsi="Times New Roman" w:cs="Times New Roman"/>
          <w:sz w:val="28"/>
          <w:szCs w:val="28"/>
        </w:rPr>
        <w:t>,</w:t>
      </w:r>
      <w:r w:rsidRPr="00697A51">
        <w:rPr>
          <w:rFonts w:ascii="Times New Roman" w:hAnsi="Times New Roman" w:cs="Times New Roman"/>
          <w:sz w:val="28"/>
          <w:szCs w:val="28"/>
        </w:rPr>
        <w:t xml:space="preserve"> examined the challenges of media coverage of national security in Nigeria. The study revealed that challenges such as misinformation, disinformation, and the ethical dilemmas of reporting sensitive information are prevalent. It emphasized the need for media organizations to uphold professional ethics, fact-checking standards, and responsible reporting practices in the interest of national security.</w:t>
      </w:r>
    </w:p>
    <w:p w14:paraId="5FDB18D9" w14:textId="0F4B11E8"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 xml:space="preserve">Oduah </w:t>
      </w:r>
      <w:r w:rsidRPr="00697A51">
        <w:rPr>
          <w:rFonts w:ascii="Times New Roman" w:hAnsi="Times New Roman" w:cs="Times New Roman"/>
          <w:i/>
          <w:sz w:val="28"/>
          <w:szCs w:val="28"/>
        </w:rPr>
        <w:t>et al.</w:t>
      </w:r>
      <w:r w:rsidRPr="00697A51">
        <w:rPr>
          <w:rFonts w:ascii="Times New Roman" w:hAnsi="Times New Roman" w:cs="Times New Roman"/>
          <w:sz w:val="28"/>
          <w:szCs w:val="28"/>
        </w:rPr>
        <w:t xml:space="preserve"> (2022)</w:t>
      </w:r>
      <w:r>
        <w:rPr>
          <w:rFonts w:ascii="Times New Roman" w:hAnsi="Times New Roman" w:cs="Times New Roman"/>
          <w:sz w:val="28"/>
          <w:szCs w:val="28"/>
        </w:rPr>
        <w:t>,</w:t>
      </w:r>
      <w:r w:rsidRPr="00697A51">
        <w:rPr>
          <w:rFonts w:ascii="Times New Roman" w:hAnsi="Times New Roman" w:cs="Times New Roman"/>
          <w:sz w:val="28"/>
          <w:szCs w:val="28"/>
        </w:rPr>
        <w:t xml:space="preserve"> explored the opportunities for the media to enhance national security through effective communication strategies and collaboration with security agencies. The study highlighted the potential for media organizations to establish partnerships with security agencies, enabling accurate and timely information </w:t>
      </w:r>
      <w:r w:rsidRPr="00697A51">
        <w:rPr>
          <w:rFonts w:ascii="Times New Roman" w:hAnsi="Times New Roman" w:cs="Times New Roman"/>
          <w:sz w:val="28"/>
          <w:szCs w:val="28"/>
        </w:rPr>
        <w:lastRenderedPageBreak/>
        <w:t>dissemination while respecting operational security constraints. Collaboration between the media and security agencies can foster a climate of trust, enhance public awareness campaigns, and ensure responsible reporting.</w:t>
      </w:r>
    </w:p>
    <w:p w14:paraId="73551C37" w14:textId="4DFA9C24"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In addition to these challenges and opportunities, recent studies have also emphasized the need for the media to strike a balance between providing accurate information to the public and respecting national security concerns. Akpan and Ehiemere (2017)</w:t>
      </w:r>
      <w:r>
        <w:rPr>
          <w:rFonts w:ascii="Times New Roman" w:hAnsi="Times New Roman" w:cs="Times New Roman"/>
          <w:sz w:val="28"/>
          <w:szCs w:val="28"/>
        </w:rPr>
        <w:t>,</w:t>
      </w:r>
      <w:r w:rsidRPr="00697A51">
        <w:rPr>
          <w:rFonts w:ascii="Times New Roman" w:hAnsi="Times New Roman" w:cs="Times New Roman"/>
          <w:sz w:val="28"/>
          <w:szCs w:val="28"/>
        </w:rPr>
        <w:t xml:space="preserve"> discussed the challenges of media professionalism and responsible journalism in the national security context. The study called for the adoption of ethical reporting standards and the avoidance of sensationalism to ensure the public's trust in media coverage of security issues.</w:t>
      </w:r>
    </w:p>
    <w:p w14:paraId="44603BF7" w14:textId="236A6E3D"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Oladosu and Edafiogho (2021)</w:t>
      </w:r>
      <w:r w:rsidR="004B4123">
        <w:rPr>
          <w:rFonts w:ascii="Times New Roman" w:hAnsi="Times New Roman" w:cs="Times New Roman"/>
          <w:sz w:val="28"/>
          <w:szCs w:val="28"/>
        </w:rPr>
        <w:t>,</w:t>
      </w:r>
      <w:r w:rsidRPr="00697A51">
        <w:rPr>
          <w:rFonts w:ascii="Times New Roman" w:hAnsi="Times New Roman" w:cs="Times New Roman"/>
          <w:sz w:val="28"/>
          <w:szCs w:val="28"/>
        </w:rPr>
        <w:t xml:space="preserve"> explored the role of the media in enhancing national security through transparency and information sharing. The study emphasized the importance of security agencies providing accurate and timely information to the media, facilitating responsible reporting, and promoting a climate of trust between the media, security agencies, and the public.</w:t>
      </w:r>
    </w:p>
    <w:p w14:paraId="3AE9466D" w14:textId="77777777"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These recent studies highlight the challenges faced by the media in effectively contributing to national security in Nigeria, while also presenting opportunities for collaboration, responsible reporting, and transparency. Upholding professional ethics, fact-checking standards, and fostering collaboration with security agencies are essential for the media to enhance its role in national security efforts.</w:t>
      </w:r>
    </w:p>
    <w:p w14:paraId="1AA69349" w14:textId="385DF883"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 xml:space="preserve">The media faces various challenges in effectively contributing to national security efforts in Nigeria. These challenges include issues of misinformation and disinformation, the ethical dilemmas of reporting sensitive information, operational security constraints, and difficulties in accessing accurate and timely information from security agencies (Ibrahim, 2020; Oyedele </w:t>
      </w:r>
      <w:r w:rsidRPr="004B4123">
        <w:rPr>
          <w:rFonts w:ascii="Times New Roman" w:hAnsi="Times New Roman" w:cs="Times New Roman"/>
          <w:i/>
          <w:sz w:val="28"/>
          <w:szCs w:val="28"/>
        </w:rPr>
        <w:t>et al.,</w:t>
      </w:r>
      <w:r w:rsidRPr="004E0AF9">
        <w:rPr>
          <w:rFonts w:ascii="Times New Roman" w:hAnsi="Times New Roman" w:cs="Times New Roman"/>
          <w:sz w:val="28"/>
          <w:szCs w:val="28"/>
        </w:rPr>
        <w:t xml:space="preserve"> 2022). The media's ability to strike a balance between providing accurate and timely information to the public while not compromising national security is critical.</w:t>
      </w:r>
    </w:p>
    <w:p w14:paraId="09A4C64E" w14:textId="08137CF4"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 xml:space="preserve">Despite these challenges, there are opportunities for the media to play a positive role in national security. Media organizations can enhance their professionalism, adhere to </w:t>
      </w:r>
      <w:r w:rsidRPr="004E0AF9">
        <w:rPr>
          <w:rFonts w:ascii="Times New Roman" w:hAnsi="Times New Roman" w:cs="Times New Roman"/>
          <w:sz w:val="28"/>
          <w:szCs w:val="28"/>
        </w:rPr>
        <w:lastRenderedPageBreak/>
        <w:t>ethical reporting standards, and promote responsible journalism practices (Akpan &amp; Ehiemere, 2017). Collaboration and information sharing between the media and security agencies can improve the accuracy of reporting, facilitate public awareness campaigns, and foster a climate of trust and transparency (Oladosu &amp; Edafiogho, 2021).</w:t>
      </w:r>
    </w:p>
    <w:p w14:paraId="1EDE331F" w14:textId="48E76AAD" w:rsidR="004E0AF9" w:rsidRPr="004B4123" w:rsidRDefault="004E0AF9" w:rsidP="002074FC">
      <w:pPr>
        <w:pStyle w:val="Heading2"/>
      </w:pPr>
      <w:bookmarkStart w:id="31" w:name="_Toc146963780"/>
      <w:r w:rsidRPr="004B4123">
        <w:t>2.</w:t>
      </w:r>
      <w:r w:rsidR="004B4123">
        <w:t>6</w:t>
      </w:r>
      <w:r w:rsidR="004B4123">
        <w:tab/>
      </w:r>
      <w:r w:rsidRPr="004B4123">
        <w:t>Theoretical Perspectives</w:t>
      </w:r>
      <w:bookmarkEnd w:id="31"/>
    </w:p>
    <w:p w14:paraId="4D5BDBC4" w14:textId="734C6A04" w:rsidR="004E0AF9" w:rsidRPr="004B4123" w:rsidRDefault="004E0AF9" w:rsidP="002074FC">
      <w:pPr>
        <w:pStyle w:val="Heading2"/>
      </w:pPr>
      <w:bookmarkStart w:id="32" w:name="_Toc146963781"/>
      <w:r w:rsidRPr="004B4123">
        <w:t>2.</w:t>
      </w:r>
      <w:r w:rsidR="004B4123">
        <w:t>6</w:t>
      </w:r>
      <w:r w:rsidRPr="004B4123">
        <w:t xml:space="preserve">.1 </w:t>
      </w:r>
      <w:r w:rsidR="004B4123">
        <w:tab/>
      </w:r>
      <w:r w:rsidRPr="004B4123">
        <w:t>Agenda Setting Theory</w:t>
      </w:r>
      <w:bookmarkEnd w:id="32"/>
    </w:p>
    <w:p w14:paraId="74AFE9CA" w14:textId="7222FDA0" w:rsidR="00D46EB5" w:rsidRPr="00D46EB5" w:rsidRDefault="004E0AF9" w:rsidP="00D46EB5">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The agenda setting theory posits that the media plays a significant role in shaping public opinion and the public's perception of important issues. In the context of national security, the media's selection and prominence of certain security topics can influence the attention and priority given to these issues by the public and policymakers (McCombs &amp; Shaw, 1972). Research has shown that media coverage can influence the salience and framing of national security concerns among the public (Berkowitz &amp; Donnerstein, 1982; Entman, 1993).</w:t>
      </w:r>
    </w:p>
    <w:p w14:paraId="3194D510" w14:textId="525A7E66" w:rsidR="004E0AF9" w:rsidRPr="004B4123" w:rsidRDefault="004E0AF9" w:rsidP="002074FC">
      <w:pPr>
        <w:pStyle w:val="Heading2"/>
      </w:pPr>
      <w:bookmarkStart w:id="33" w:name="_Toc146963782"/>
      <w:r w:rsidRPr="004B4123">
        <w:t>2.</w:t>
      </w:r>
      <w:r w:rsidR="004B4123">
        <w:t>6</w:t>
      </w:r>
      <w:r w:rsidRPr="004B4123">
        <w:t>.2 Framing Theory</w:t>
      </w:r>
      <w:bookmarkEnd w:id="33"/>
    </w:p>
    <w:p w14:paraId="35BEA78C" w14:textId="77777777"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Framing theory suggests that the media's framing of news stories influences how audiences interpret and understand those stories. In the realm of national security, media framing can shape public perception of security threats, government responses, and the effectiveness of security agencies. Studies have examined how the media frames security issues in Nigeria, revealing variations in framing across different newspapers and its impact on public understanding and responses (Igwe &amp; Umeji, 2021; Tanko &amp; Ibrahim, 2015).</w:t>
      </w:r>
    </w:p>
    <w:p w14:paraId="25625341" w14:textId="77777777" w:rsidR="00D46EB5" w:rsidRDefault="00D46EB5">
      <w:pPr>
        <w:rPr>
          <w:rFonts w:ascii="Times New Roman" w:hAnsi="Times New Roman" w:cs="Times New Roman"/>
          <w:b/>
          <w:sz w:val="28"/>
          <w:szCs w:val="28"/>
        </w:rPr>
      </w:pPr>
      <w:r>
        <w:rPr>
          <w:rFonts w:ascii="Times New Roman" w:hAnsi="Times New Roman" w:cs="Times New Roman"/>
          <w:b/>
          <w:sz w:val="28"/>
          <w:szCs w:val="28"/>
        </w:rPr>
        <w:br w:type="page"/>
      </w:r>
    </w:p>
    <w:p w14:paraId="6E2E6C70" w14:textId="4368C535" w:rsidR="004E0AF9" w:rsidRPr="004B4123" w:rsidRDefault="004E0AF9" w:rsidP="002074FC">
      <w:pPr>
        <w:pStyle w:val="Heading2"/>
      </w:pPr>
      <w:bookmarkStart w:id="34" w:name="_Toc146963783"/>
      <w:r w:rsidRPr="004B4123">
        <w:lastRenderedPageBreak/>
        <w:t xml:space="preserve">2.2.3 </w:t>
      </w:r>
      <w:r w:rsidR="004B4123" w:rsidRPr="004B4123">
        <w:tab/>
      </w:r>
      <w:r w:rsidRPr="004B4123">
        <w:t>Cultivation Theory</w:t>
      </w:r>
      <w:bookmarkEnd w:id="34"/>
    </w:p>
    <w:p w14:paraId="060308F1" w14:textId="77777777"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Cultivation theory posits that prolonged exposure to media content can shape individuals' perceptions and beliefs about the world. In the context of national security, cultivation theory suggests that regular exposure to media coverage of security incidents and threats can influence public perceptions of the prevalence and severity of such issues (Gerbner et al., 2002). Studies have explored the cultivation effects of media coverage on fear of crime and terrorism in Nigeria, highlighting the role of the media in shaping public attitudes and perceptions (Olumide et al., 2020; Oso, 2012).</w:t>
      </w:r>
    </w:p>
    <w:p w14:paraId="025060DF" w14:textId="56FCEF6E" w:rsidR="004E0AF9" w:rsidRPr="004B4123" w:rsidRDefault="004E0AF9" w:rsidP="002074FC">
      <w:pPr>
        <w:pStyle w:val="Heading2"/>
      </w:pPr>
      <w:bookmarkStart w:id="35" w:name="_Toc146963784"/>
      <w:r w:rsidRPr="004B4123">
        <w:t>2.</w:t>
      </w:r>
      <w:r w:rsidR="004B4123" w:rsidRPr="004B4123">
        <w:t>7</w:t>
      </w:r>
      <w:r w:rsidR="004B4123" w:rsidRPr="004B4123">
        <w:tab/>
        <w:t>Summary of Literature Review</w:t>
      </w:r>
      <w:bookmarkEnd w:id="35"/>
    </w:p>
    <w:p w14:paraId="1A16812F" w14:textId="407A364A"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This chapter has provided a comprehensive review of the literature on the role of the media in national security in Nigeria. The theoretical perspectives of agenda setting, framing, and cultivation theories shed light on the mechanisms through which the media influences public perception and policy-making processes. Studies examining media coverage and public perception have revealed the linkages between media exposure, framing, and public understanding of security issues. Additionally, research has identified challenges faced by the media and highlighted opportunities for collaboration and responsible journalism in the national security context.</w:t>
      </w:r>
    </w:p>
    <w:p w14:paraId="6C66A6F0" w14:textId="77777777"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The findings from these studies contribute to a deeper understanding of the complex relationship between the media and national security in Nigeria. They provide a foundation for the empirical investigation and analysis that will be conducted in the subsequent chapters of this study.</w:t>
      </w:r>
    </w:p>
    <w:p w14:paraId="391F2E3D" w14:textId="1E82707F" w:rsidR="002D73B6" w:rsidRDefault="002D73B6">
      <w:pPr>
        <w:rPr>
          <w:rFonts w:ascii="Times New Roman" w:hAnsi="Times New Roman" w:cs="Times New Roman"/>
          <w:sz w:val="28"/>
          <w:szCs w:val="28"/>
        </w:rPr>
      </w:pPr>
      <w:r>
        <w:rPr>
          <w:rFonts w:ascii="Times New Roman" w:hAnsi="Times New Roman" w:cs="Times New Roman"/>
          <w:sz w:val="28"/>
          <w:szCs w:val="28"/>
        </w:rPr>
        <w:br w:type="page"/>
      </w:r>
    </w:p>
    <w:p w14:paraId="0066EB18" w14:textId="77777777" w:rsidR="002D73B6" w:rsidRPr="002074FC" w:rsidRDefault="002D73B6" w:rsidP="002074FC">
      <w:pPr>
        <w:pStyle w:val="Heading1"/>
      </w:pPr>
      <w:bookmarkStart w:id="36" w:name="_Toc122003129"/>
      <w:bookmarkStart w:id="37" w:name="_Toc146963785"/>
      <w:r w:rsidRPr="002074FC">
        <w:lastRenderedPageBreak/>
        <w:t>CHAPTER THREE</w:t>
      </w:r>
      <w:bookmarkEnd w:id="36"/>
      <w:bookmarkEnd w:id="37"/>
    </w:p>
    <w:p w14:paraId="0755A86D" w14:textId="77777777" w:rsidR="002D73B6" w:rsidRPr="002074FC" w:rsidRDefault="002D73B6" w:rsidP="002074FC">
      <w:pPr>
        <w:pStyle w:val="Heading1"/>
      </w:pPr>
      <w:bookmarkStart w:id="38" w:name="_Toc95480529"/>
      <w:bookmarkStart w:id="39" w:name="_Toc122003130"/>
      <w:bookmarkStart w:id="40" w:name="_Toc146963786"/>
      <w:r w:rsidRPr="002074FC">
        <w:t>RESEARCH METHODOLOGY</w:t>
      </w:r>
      <w:bookmarkEnd w:id="38"/>
      <w:bookmarkEnd w:id="39"/>
      <w:bookmarkEnd w:id="40"/>
    </w:p>
    <w:p w14:paraId="7C2B139E" w14:textId="77777777" w:rsidR="002D73B6" w:rsidRPr="009C5B7E" w:rsidRDefault="002D73B6" w:rsidP="002D73B6">
      <w:pPr>
        <w:tabs>
          <w:tab w:val="left" w:pos="714"/>
        </w:tabs>
        <w:spacing w:before="240"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In this chapter, the research presents the methods and procedures employed in carrying out the study. For more explanation of the methodology employed in this chapter, the researcher here presents the following: Research Design, Population of study, sample and sampling procedure, instrument for data collection as well as method of data presentation and analysis. </w:t>
      </w:r>
    </w:p>
    <w:p w14:paraId="1B9CA18E" w14:textId="77777777" w:rsidR="002D73B6" w:rsidRPr="009C5B7E" w:rsidRDefault="002D73B6" w:rsidP="002D73B6">
      <w:pPr>
        <w:pStyle w:val="Heading2"/>
      </w:pPr>
      <w:bookmarkStart w:id="41" w:name="_Toc95480530"/>
      <w:bookmarkStart w:id="42" w:name="_Toc122003131"/>
      <w:bookmarkStart w:id="43" w:name="_Toc146963787"/>
      <w:r w:rsidRPr="009C5B7E">
        <w:t xml:space="preserve">3.1 </w:t>
      </w:r>
      <w:r w:rsidRPr="009C5B7E">
        <w:tab/>
        <w:t>Research Design</w:t>
      </w:r>
      <w:bookmarkEnd w:id="41"/>
      <w:bookmarkEnd w:id="42"/>
      <w:bookmarkEnd w:id="43"/>
      <w:r w:rsidRPr="009C5B7E">
        <w:t xml:space="preserve"> </w:t>
      </w:r>
    </w:p>
    <w:p w14:paraId="62EE9761"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research work adopted survey method for the study, this is so because the method provides room for an in-depth study of the organization which the research is carried out. The detailed examination of the one case is expected to give an insight that will help in understanding the phenomenon under investigation in general. Consequent upon the afore-mentioned, the researcher seen the study as the most appropriate for the study. </w:t>
      </w:r>
    </w:p>
    <w:p w14:paraId="7632596C" w14:textId="77777777" w:rsidR="002D73B6" w:rsidRPr="009C5B7E" w:rsidRDefault="002D73B6" w:rsidP="002D73B6">
      <w:pPr>
        <w:pStyle w:val="Heading2"/>
      </w:pPr>
      <w:bookmarkStart w:id="44" w:name="_Toc95480531"/>
      <w:bookmarkStart w:id="45" w:name="_Toc122003132"/>
      <w:bookmarkStart w:id="46" w:name="_Toc146963788"/>
      <w:r w:rsidRPr="009C5B7E">
        <w:t xml:space="preserve">3.2 </w:t>
      </w:r>
      <w:r w:rsidRPr="009C5B7E">
        <w:tab/>
        <w:t>Population of the Study</w:t>
      </w:r>
      <w:bookmarkEnd w:id="44"/>
      <w:bookmarkEnd w:id="45"/>
      <w:bookmarkEnd w:id="46"/>
      <w:r w:rsidRPr="009C5B7E">
        <w:t xml:space="preserve"> </w:t>
      </w:r>
    </w:p>
    <w:p w14:paraId="049D87BD"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The population of the study</w:t>
      </w:r>
      <w:r>
        <w:rPr>
          <w:rFonts w:ascii="Times New Roman" w:hAnsi="Times New Roman" w:cs="Times New Roman"/>
          <w:sz w:val="28"/>
          <w:szCs w:val="28"/>
        </w:rPr>
        <w:t xml:space="preserve"> area which Two Hundred and Eighty-One</w:t>
      </w:r>
      <w:r w:rsidRPr="00FB43A4">
        <w:rPr>
          <w:rFonts w:ascii="Times New Roman" w:hAnsi="Times New Roman" w:cs="Times New Roman"/>
          <w:sz w:val="28"/>
          <w:szCs w:val="28"/>
        </w:rPr>
        <w:t xml:space="preserve"> Thousand and </w:t>
      </w:r>
      <w:r>
        <w:rPr>
          <w:rFonts w:ascii="Times New Roman" w:hAnsi="Times New Roman" w:cs="Times New Roman"/>
          <w:sz w:val="28"/>
          <w:szCs w:val="28"/>
        </w:rPr>
        <w:t>Four Hundred and Thirty</w:t>
      </w:r>
      <w:r w:rsidRPr="00FB43A4">
        <w:rPr>
          <w:rFonts w:ascii="Times New Roman" w:hAnsi="Times New Roman" w:cs="Times New Roman"/>
          <w:sz w:val="28"/>
          <w:szCs w:val="28"/>
        </w:rPr>
        <w:t>-</w:t>
      </w:r>
      <w:r>
        <w:rPr>
          <w:rFonts w:ascii="Times New Roman" w:hAnsi="Times New Roman" w:cs="Times New Roman"/>
          <w:sz w:val="28"/>
          <w:szCs w:val="28"/>
        </w:rPr>
        <w:t>Six</w:t>
      </w:r>
      <w:r w:rsidRPr="00FB43A4">
        <w:rPr>
          <w:rFonts w:ascii="Times New Roman" w:hAnsi="Times New Roman" w:cs="Times New Roman"/>
          <w:sz w:val="28"/>
          <w:szCs w:val="28"/>
        </w:rPr>
        <w:t xml:space="preserve"> (</w:t>
      </w:r>
      <w:r>
        <w:rPr>
          <w:rFonts w:ascii="Times New Roman" w:hAnsi="Times New Roman" w:cs="Times New Roman"/>
          <w:sz w:val="28"/>
          <w:szCs w:val="28"/>
        </w:rPr>
        <w:t>281,436</w:t>
      </w:r>
      <w:r w:rsidRPr="00FB43A4">
        <w:rPr>
          <w:rFonts w:ascii="Times New Roman" w:hAnsi="Times New Roman" w:cs="Times New Roman"/>
          <w:sz w:val="28"/>
          <w:szCs w:val="28"/>
        </w:rPr>
        <w:t>)</w:t>
      </w:r>
      <w:r>
        <w:rPr>
          <w:rFonts w:ascii="Times New Roman" w:hAnsi="Times New Roman" w:cs="Times New Roman"/>
          <w:sz w:val="28"/>
          <w:szCs w:val="28"/>
        </w:rPr>
        <w:t xml:space="preserve"> residents of Yola North Local Government Area, Adamawa State.</w:t>
      </w:r>
    </w:p>
    <w:p w14:paraId="2A6D08BF" w14:textId="77777777" w:rsidR="002D73B6" w:rsidRPr="009C5B7E" w:rsidRDefault="002D73B6" w:rsidP="002D73B6">
      <w:pPr>
        <w:pStyle w:val="Heading2"/>
      </w:pPr>
      <w:bookmarkStart w:id="47" w:name="_Toc95480532"/>
      <w:bookmarkStart w:id="48" w:name="_Toc122003133"/>
      <w:bookmarkStart w:id="49" w:name="_Toc146963789"/>
      <w:r w:rsidRPr="009C5B7E">
        <w:t>3.3</w:t>
      </w:r>
      <w:r w:rsidRPr="009C5B7E">
        <w:tab/>
        <w:t>Sampling Technique</w:t>
      </w:r>
      <w:bookmarkEnd w:id="47"/>
      <w:bookmarkEnd w:id="48"/>
      <w:bookmarkEnd w:id="49"/>
      <w:r w:rsidRPr="009C5B7E">
        <w:t xml:space="preserve"> </w:t>
      </w:r>
    </w:p>
    <w:p w14:paraId="33F54BDF"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The research is restricted to the simple random sampling procedure. According to Osuala (2008) random sampling procedure refers to as method of drawing a portion of population so that each member has equal chance of being selected.</w:t>
      </w:r>
    </w:p>
    <w:p w14:paraId="646C8499" w14:textId="77777777" w:rsidR="002D73B6" w:rsidRPr="009C5B7E" w:rsidRDefault="002D73B6" w:rsidP="002D73B6">
      <w:pPr>
        <w:pStyle w:val="Heading2"/>
      </w:pPr>
      <w:bookmarkStart w:id="50" w:name="_Toc95480533"/>
      <w:bookmarkStart w:id="51" w:name="_Toc122003134"/>
      <w:bookmarkStart w:id="52" w:name="_Toc146963790"/>
      <w:r w:rsidRPr="009C5B7E">
        <w:t>3.4</w:t>
      </w:r>
      <w:r w:rsidRPr="009C5B7E">
        <w:tab/>
        <w:t>Sample size</w:t>
      </w:r>
      <w:bookmarkEnd w:id="50"/>
      <w:bookmarkEnd w:id="51"/>
      <w:bookmarkEnd w:id="52"/>
    </w:p>
    <w:p w14:paraId="3227D293" w14:textId="77777777" w:rsidR="002D73B6" w:rsidRPr="009C5B7E" w:rsidRDefault="002D73B6" w:rsidP="002D73B6">
      <w:pPr>
        <w:pStyle w:val="BodyText"/>
        <w:spacing w:after="240" w:line="360" w:lineRule="auto"/>
        <w:rPr>
          <w:szCs w:val="28"/>
        </w:rPr>
      </w:pPr>
      <w:r w:rsidRPr="009C5B7E">
        <w:rPr>
          <w:szCs w:val="28"/>
        </w:rPr>
        <w:t>This defines the procedure of ascertaining the targeted sample size used for the study.  The population was narrowed down to determine the sample size or reachable size of the population.  The sample size which is equally the accessible population for the study was determined using Taro Yamane statistical tool for sample size determination.</w:t>
      </w:r>
    </w:p>
    <w:p w14:paraId="2E2E5AC2" w14:textId="77777777" w:rsidR="00904F35" w:rsidRDefault="00904F35">
      <w:pPr>
        <w:rPr>
          <w:rFonts w:ascii="Times New Roman" w:hAnsi="Times New Roman" w:cs="Times New Roman"/>
          <w:sz w:val="28"/>
          <w:szCs w:val="28"/>
        </w:rPr>
      </w:pPr>
      <w:r>
        <w:rPr>
          <w:rFonts w:ascii="Times New Roman" w:hAnsi="Times New Roman" w:cs="Times New Roman"/>
          <w:sz w:val="28"/>
          <w:szCs w:val="28"/>
        </w:rPr>
        <w:br w:type="page"/>
      </w:r>
    </w:p>
    <w:p w14:paraId="3CC627F2" w14:textId="2CCC2183" w:rsidR="002D73B6" w:rsidRPr="009C5B7E" w:rsidRDefault="002D73B6" w:rsidP="002D73B6">
      <w:pPr>
        <w:spacing w:after="240" w:line="360" w:lineRule="auto"/>
        <w:jc w:val="both"/>
        <w:rPr>
          <w:rFonts w:ascii="Times New Roman" w:hAnsi="Times New Roman" w:cs="Times New Roman"/>
          <w:sz w:val="28"/>
          <w:szCs w:val="28"/>
        </w:rPr>
      </w:pPr>
      <w:r w:rsidRPr="009C5B7E">
        <w:rPr>
          <w:rFonts w:ascii="Times New Roman" w:hAnsi="Times New Roman" w:cs="Times New Roman"/>
          <w:sz w:val="28"/>
          <w:szCs w:val="28"/>
        </w:rPr>
        <w:lastRenderedPageBreak/>
        <w:t>Formular is stated thus:</w:t>
      </w:r>
    </w:p>
    <w:p w14:paraId="18F740E3" w14:textId="77777777" w:rsidR="002D73B6" w:rsidRPr="009C5B7E" w:rsidRDefault="002D73B6" w:rsidP="002D73B6">
      <w:pPr>
        <w:spacing w:after="240" w:line="360" w:lineRule="auto"/>
        <w:ind w:firstLine="720"/>
        <w:jc w:val="both"/>
        <w:rPr>
          <w:rFonts w:ascii="Times New Roman" w:eastAsiaTheme="minorEastAsia" w:hAnsi="Times New Roman" w:cs="Times New Roman"/>
          <w:sz w:val="28"/>
          <w:szCs w:val="28"/>
          <w:u w:val="single"/>
        </w:rPr>
      </w:pPr>
      <w:r w:rsidRPr="009C5B7E">
        <w:rPr>
          <w:rFonts w:ascii="Times New Roman" w:eastAsiaTheme="minorEastAsia" w:hAnsi="Times New Roman" w:cs="Times New Roman"/>
          <w:sz w:val="28"/>
          <w:szCs w:val="28"/>
        </w:rPr>
        <w:t xml:space="preserve">n =  </w:t>
      </w:r>
      <w:r w:rsidRPr="009C5B7E">
        <w:rPr>
          <w:rFonts w:ascii="Times New Roman" w:eastAsiaTheme="minorEastAsia" w:hAnsi="Times New Roman" w:cs="Times New Roman"/>
          <w:sz w:val="28"/>
          <w:szCs w:val="28"/>
          <w:u w:val="single"/>
        </w:rPr>
        <w:tab/>
        <w:t>N</w:t>
      </w:r>
      <w:r w:rsidRPr="009C5B7E">
        <w:rPr>
          <w:rFonts w:ascii="Times New Roman" w:eastAsiaTheme="minorEastAsia" w:hAnsi="Times New Roman" w:cs="Times New Roman"/>
          <w:sz w:val="28"/>
          <w:szCs w:val="28"/>
          <w:u w:val="single"/>
        </w:rPr>
        <w:tab/>
      </w:r>
    </w:p>
    <w:p w14:paraId="6081135D" w14:textId="77777777" w:rsidR="002D73B6" w:rsidRPr="009C5B7E" w:rsidRDefault="002D73B6" w:rsidP="002D73B6">
      <w:pPr>
        <w:spacing w:after="240" w:line="360" w:lineRule="auto"/>
        <w:ind w:firstLine="720"/>
        <w:jc w:val="both"/>
        <w:rPr>
          <w:rFonts w:ascii="Times New Roman" w:eastAsiaTheme="minorEastAsia" w:hAnsi="Times New Roman" w:cs="Times New Roman"/>
          <w:sz w:val="28"/>
          <w:szCs w:val="28"/>
          <w:vertAlign w:val="superscript"/>
        </w:rPr>
      </w:pPr>
      <w:r w:rsidRPr="009C5B7E">
        <w:rPr>
          <w:rFonts w:ascii="Times New Roman" w:eastAsiaTheme="minorEastAsia" w:hAnsi="Times New Roman" w:cs="Times New Roman"/>
          <w:sz w:val="28"/>
          <w:szCs w:val="28"/>
        </w:rPr>
        <w:t xml:space="preserve">    1+N(e)</w:t>
      </w:r>
      <w:r w:rsidRPr="009C5B7E">
        <w:rPr>
          <w:rFonts w:ascii="Times New Roman" w:eastAsiaTheme="minorEastAsia" w:hAnsi="Times New Roman" w:cs="Times New Roman"/>
          <w:sz w:val="28"/>
          <w:szCs w:val="28"/>
          <w:vertAlign w:val="superscript"/>
        </w:rPr>
        <w:t>2</w:t>
      </w:r>
    </w:p>
    <w:p w14:paraId="52D0BAE3" w14:textId="77777777" w:rsidR="002D73B6" w:rsidRPr="009C5B7E" w:rsidRDefault="002D73B6" w:rsidP="00904F35">
      <w:pPr>
        <w:spacing w:after="0" w:line="276" w:lineRule="auto"/>
        <w:jc w:val="both"/>
        <w:rPr>
          <w:rFonts w:ascii="Times New Roman" w:hAnsi="Times New Roman" w:cs="Times New Roman"/>
          <w:sz w:val="28"/>
          <w:szCs w:val="28"/>
        </w:rPr>
      </w:pPr>
      <w:r w:rsidRPr="009C5B7E">
        <w:rPr>
          <w:rFonts w:ascii="Times New Roman" w:hAnsi="Times New Roman" w:cs="Times New Roman"/>
          <w:sz w:val="28"/>
          <w:szCs w:val="28"/>
        </w:rPr>
        <w:t>Where,</w:t>
      </w:r>
    </w:p>
    <w:p w14:paraId="2C9E8A15" w14:textId="77777777" w:rsidR="002D73B6" w:rsidRPr="009C5B7E" w:rsidRDefault="002D73B6" w:rsidP="00904F35">
      <w:pPr>
        <w:spacing w:before="240" w:after="0" w:line="276"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n</w:t>
      </w:r>
      <w:r w:rsidRPr="009C5B7E">
        <w:rPr>
          <w:rFonts w:ascii="Times New Roman" w:hAnsi="Times New Roman" w:cs="Times New Roman"/>
          <w:sz w:val="28"/>
          <w:szCs w:val="28"/>
        </w:rPr>
        <w:tab/>
        <w:t>=</w:t>
      </w:r>
      <w:r w:rsidRPr="009C5B7E">
        <w:rPr>
          <w:rFonts w:ascii="Times New Roman" w:hAnsi="Times New Roman" w:cs="Times New Roman"/>
          <w:sz w:val="28"/>
          <w:szCs w:val="28"/>
        </w:rPr>
        <w:tab/>
        <w:t>sample size</w:t>
      </w:r>
    </w:p>
    <w:p w14:paraId="59240585" w14:textId="77777777" w:rsidR="002D73B6" w:rsidRPr="009C5B7E" w:rsidRDefault="002D73B6" w:rsidP="00904F35">
      <w:pPr>
        <w:spacing w:before="240" w:after="0" w:line="276"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N</w:t>
      </w:r>
      <w:r w:rsidRPr="009C5B7E">
        <w:rPr>
          <w:rFonts w:ascii="Times New Roman" w:hAnsi="Times New Roman" w:cs="Times New Roman"/>
          <w:sz w:val="28"/>
          <w:szCs w:val="28"/>
        </w:rPr>
        <w:tab/>
        <w:t>=</w:t>
      </w:r>
      <w:r w:rsidRPr="009C5B7E">
        <w:rPr>
          <w:rFonts w:ascii="Times New Roman" w:hAnsi="Times New Roman" w:cs="Times New Roman"/>
          <w:sz w:val="28"/>
          <w:szCs w:val="28"/>
        </w:rPr>
        <w:tab/>
        <w:t>population size</w:t>
      </w:r>
    </w:p>
    <w:p w14:paraId="55F49A81" w14:textId="77777777" w:rsidR="002D73B6" w:rsidRPr="009C5B7E" w:rsidRDefault="002D73B6" w:rsidP="00904F35">
      <w:pPr>
        <w:spacing w:before="240" w:after="0" w:line="276"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e</w:t>
      </w:r>
      <w:r w:rsidRPr="009C5B7E">
        <w:rPr>
          <w:rFonts w:ascii="Times New Roman" w:hAnsi="Times New Roman" w:cs="Times New Roman"/>
          <w:sz w:val="28"/>
          <w:szCs w:val="28"/>
        </w:rPr>
        <w:tab/>
        <w:t>=</w:t>
      </w:r>
      <w:r w:rsidRPr="009C5B7E">
        <w:rPr>
          <w:rFonts w:ascii="Times New Roman" w:hAnsi="Times New Roman" w:cs="Times New Roman"/>
          <w:sz w:val="28"/>
          <w:szCs w:val="28"/>
        </w:rPr>
        <w:tab/>
        <w:t>margin of error (5%)</w:t>
      </w:r>
    </w:p>
    <w:p w14:paraId="23D822E1" w14:textId="77777777" w:rsidR="002D73B6" w:rsidRPr="009C5B7E" w:rsidRDefault="002D73B6" w:rsidP="00904F35">
      <w:pPr>
        <w:spacing w:before="240" w:after="0" w:line="276"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1</w:t>
      </w:r>
      <w:r w:rsidRPr="009C5B7E">
        <w:rPr>
          <w:rFonts w:ascii="Times New Roman" w:hAnsi="Times New Roman" w:cs="Times New Roman"/>
          <w:sz w:val="28"/>
          <w:szCs w:val="28"/>
        </w:rPr>
        <w:tab/>
        <w:t>=</w:t>
      </w:r>
      <w:r w:rsidRPr="009C5B7E">
        <w:rPr>
          <w:rFonts w:ascii="Times New Roman" w:hAnsi="Times New Roman" w:cs="Times New Roman"/>
          <w:sz w:val="28"/>
          <w:szCs w:val="28"/>
        </w:rPr>
        <w:tab/>
        <w:t>constant</w:t>
      </w:r>
    </w:p>
    <w:p w14:paraId="35BEC750" w14:textId="77777777" w:rsidR="002D73B6" w:rsidRPr="009C5B7E" w:rsidRDefault="002D73B6" w:rsidP="002D73B6">
      <w:pPr>
        <w:spacing w:line="360" w:lineRule="auto"/>
        <w:ind w:right="6"/>
        <w:jc w:val="both"/>
        <w:rPr>
          <w:rFonts w:ascii="Times New Roman" w:hAnsi="Times New Roman" w:cs="Times New Roman"/>
          <w:sz w:val="28"/>
          <w:szCs w:val="28"/>
        </w:rPr>
      </w:pPr>
      <w:r w:rsidRPr="009C5B7E">
        <w:rPr>
          <w:rFonts w:ascii="Times New Roman" w:hAnsi="Times New Roman" w:cs="Times New Roman"/>
          <w:sz w:val="28"/>
          <w:szCs w:val="28"/>
        </w:rPr>
        <w:t>Substituting;</w:t>
      </w:r>
    </w:p>
    <w:p w14:paraId="72F11D07" w14:textId="77777777" w:rsidR="002D73B6" w:rsidRPr="009C5B7E" w:rsidRDefault="002D73B6" w:rsidP="002D73B6">
      <w:pPr>
        <w:spacing w:after="0" w:line="360" w:lineRule="auto"/>
        <w:ind w:left="730" w:right="6"/>
        <w:jc w:val="both"/>
        <w:rPr>
          <w:rFonts w:ascii="Times New Roman" w:hAnsi="Times New Roman" w:cs="Times New Roman"/>
          <w:sz w:val="28"/>
          <w:szCs w:val="28"/>
        </w:rPr>
      </w:pPr>
      <w:r w:rsidRPr="009C5B7E">
        <w:rPr>
          <w:rFonts w:ascii="Times New Roman" w:hAnsi="Times New Roman" w:cs="Times New Roman"/>
          <w:sz w:val="28"/>
          <w:szCs w:val="28"/>
        </w:rPr>
        <w:t xml:space="preserve">n    </w:t>
      </w:r>
      <w:r w:rsidRPr="009C5B7E">
        <w:rPr>
          <w:rFonts w:ascii="Times New Roman" w:hAnsi="Times New Roman" w:cs="Times New Roman"/>
          <w:sz w:val="28"/>
          <w:szCs w:val="28"/>
        </w:rPr>
        <w:tab/>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281436</m:t>
            </m:r>
          </m:num>
          <m:den>
            <m:r>
              <w:rPr>
                <w:rFonts w:ascii="Cambria Math" w:hAnsi="Cambria Math" w:cs="Times New Roman"/>
                <w:sz w:val="28"/>
                <w:szCs w:val="28"/>
              </w:rPr>
              <m:t>1+281436</m:t>
            </m:r>
            <m:sSup>
              <m:sSupPr>
                <m:ctrlPr>
                  <w:rPr>
                    <w:rFonts w:ascii="Cambria Math" w:hAnsi="Cambria Math" w:cs="Times New Roman"/>
                    <w:i/>
                    <w:sz w:val="28"/>
                    <w:szCs w:val="28"/>
                  </w:rPr>
                </m:ctrlPr>
              </m:sSupPr>
              <m:e>
                <m:r>
                  <w:rPr>
                    <w:rFonts w:ascii="Cambria Math" w:hAnsi="Cambria Math" w:cs="Times New Roman"/>
                    <w:sz w:val="28"/>
                    <w:szCs w:val="28"/>
                  </w:rPr>
                  <m:t>(0.05)</m:t>
                </m:r>
              </m:e>
              <m:sup>
                <m:r>
                  <w:rPr>
                    <w:rFonts w:ascii="Cambria Math" w:hAnsi="Cambria Math" w:cs="Times New Roman"/>
                    <w:sz w:val="28"/>
                    <w:szCs w:val="28"/>
                  </w:rPr>
                  <m:t>2</m:t>
                </m:r>
              </m:sup>
            </m:sSup>
          </m:den>
        </m:f>
      </m:oMath>
    </w:p>
    <w:p w14:paraId="26F394FF" w14:textId="77777777" w:rsidR="002D73B6" w:rsidRPr="009C5B7E" w:rsidRDefault="002D73B6" w:rsidP="002D73B6">
      <w:pPr>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281436</m:t>
            </m:r>
          </m:num>
          <m:den>
            <m:r>
              <w:rPr>
                <w:rFonts w:ascii="Cambria Math" w:hAnsi="Cambria Math" w:cs="Times New Roman"/>
                <w:sz w:val="28"/>
                <w:szCs w:val="28"/>
              </w:rPr>
              <m:t>1+281436(0.0025)</m:t>
            </m:r>
          </m:den>
        </m:f>
      </m:oMath>
    </w:p>
    <w:p w14:paraId="69A7D36D" w14:textId="77777777" w:rsidR="002D73B6" w:rsidRPr="009C5B7E" w:rsidRDefault="002D73B6" w:rsidP="002D73B6">
      <w:pPr>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281436</m:t>
            </m:r>
          </m:num>
          <m:den>
            <m:r>
              <w:rPr>
                <w:rFonts w:ascii="Cambria Math" w:hAnsi="Cambria Math" w:cs="Times New Roman"/>
                <w:sz w:val="28"/>
                <w:szCs w:val="28"/>
              </w:rPr>
              <m:t>1+703.59</m:t>
            </m:r>
          </m:den>
        </m:f>
      </m:oMath>
    </w:p>
    <w:p w14:paraId="6666DFCD" w14:textId="77777777" w:rsidR="002D73B6" w:rsidRPr="009C5B7E" w:rsidRDefault="002D73B6" w:rsidP="002D73B6">
      <w:pPr>
        <w:tabs>
          <w:tab w:val="left" w:pos="720"/>
          <w:tab w:val="left" w:pos="1440"/>
          <w:tab w:val="left" w:pos="2160"/>
          <w:tab w:val="left" w:pos="2880"/>
          <w:tab w:val="center" w:pos="5230"/>
        </w:tabs>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281436</m:t>
            </m:r>
          </m:num>
          <m:den>
            <m:r>
              <w:rPr>
                <w:rFonts w:ascii="Cambria Math" w:hAnsi="Cambria Math" w:cs="Times New Roman"/>
                <w:sz w:val="28"/>
                <w:szCs w:val="28"/>
              </w:rPr>
              <m:t>704.59</m:t>
            </m:r>
          </m:den>
        </m:f>
      </m:oMath>
    </w:p>
    <w:p w14:paraId="13A4A832" w14:textId="77777777" w:rsidR="002D73B6" w:rsidRPr="009C5B7E" w:rsidRDefault="002D73B6" w:rsidP="002D73B6">
      <w:pPr>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r>
      <w:r w:rsidRPr="009C5B7E">
        <w:rPr>
          <w:rFonts w:ascii="Times New Roman" w:hAnsi="Times New Roman" w:cs="Times New Roman"/>
          <w:sz w:val="28"/>
          <w:szCs w:val="28"/>
        </w:rPr>
        <w:tab/>
      </w:r>
      <w:r>
        <w:rPr>
          <w:rFonts w:ascii="Times New Roman" w:hAnsi="Times New Roman" w:cs="Times New Roman"/>
          <w:sz w:val="28"/>
          <w:szCs w:val="28"/>
        </w:rPr>
        <w:t>399</w:t>
      </w:r>
      <w:r w:rsidRPr="009C5B7E">
        <w:rPr>
          <w:rFonts w:ascii="Times New Roman" w:hAnsi="Times New Roman" w:cs="Times New Roman"/>
          <w:sz w:val="28"/>
          <w:szCs w:val="28"/>
        </w:rPr>
        <w:t>.</w:t>
      </w:r>
      <w:r>
        <w:rPr>
          <w:rFonts w:ascii="Times New Roman" w:hAnsi="Times New Roman" w:cs="Times New Roman"/>
          <w:sz w:val="28"/>
          <w:szCs w:val="28"/>
        </w:rPr>
        <w:t>43</w:t>
      </w:r>
    </w:p>
    <w:p w14:paraId="2ED54F25" w14:textId="77777777" w:rsidR="002D73B6" w:rsidRPr="009C5B7E" w:rsidRDefault="002D73B6" w:rsidP="002D73B6">
      <w:pPr>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r>
      <w:r>
        <w:rPr>
          <w:rFonts w:ascii="Times New Roman" w:hAnsi="Times New Roman" w:cs="Times New Roman"/>
          <w:sz w:val="28"/>
          <w:szCs w:val="28"/>
        </w:rPr>
        <w:t>400</w:t>
      </w:r>
    </w:p>
    <w:p w14:paraId="484A1522" w14:textId="77777777" w:rsidR="002D73B6" w:rsidRPr="009C5B7E" w:rsidRDefault="002D73B6" w:rsidP="002D73B6">
      <w:pPr>
        <w:pStyle w:val="BodyText"/>
        <w:spacing w:line="360" w:lineRule="auto"/>
        <w:rPr>
          <w:szCs w:val="28"/>
        </w:rPr>
      </w:pPr>
      <w:r w:rsidRPr="009C5B7E">
        <w:rPr>
          <w:szCs w:val="28"/>
        </w:rPr>
        <w:t xml:space="preserve">Therefore, the sample size of the study is </w:t>
      </w:r>
      <w:r>
        <w:rPr>
          <w:szCs w:val="28"/>
        </w:rPr>
        <w:t>Four</w:t>
      </w:r>
      <w:r w:rsidRPr="009C5B7E">
        <w:rPr>
          <w:szCs w:val="28"/>
        </w:rPr>
        <w:t xml:space="preserve"> Hundred (</w:t>
      </w:r>
      <w:r>
        <w:rPr>
          <w:szCs w:val="28"/>
        </w:rPr>
        <w:t>400</w:t>
      </w:r>
      <w:r w:rsidRPr="009C5B7E">
        <w:rPr>
          <w:szCs w:val="28"/>
        </w:rPr>
        <w:t>) which will serve as the sample size for the study.</w:t>
      </w:r>
    </w:p>
    <w:p w14:paraId="5D199942" w14:textId="77777777" w:rsidR="002D73B6" w:rsidRPr="009C5B7E" w:rsidRDefault="002D73B6" w:rsidP="002D73B6">
      <w:pPr>
        <w:pStyle w:val="Heading2"/>
      </w:pPr>
      <w:bookmarkStart w:id="53" w:name="_Toc95480534"/>
      <w:bookmarkStart w:id="54" w:name="_Toc122003135"/>
      <w:bookmarkStart w:id="55" w:name="_Toc146963791"/>
      <w:r w:rsidRPr="009C5B7E">
        <w:t xml:space="preserve">3.5 </w:t>
      </w:r>
      <w:r w:rsidRPr="009C5B7E">
        <w:tab/>
        <w:t>Method of data collection</w:t>
      </w:r>
      <w:bookmarkEnd w:id="53"/>
      <w:bookmarkEnd w:id="54"/>
      <w:bookmarkEnd w:id="55"/>
    </w:p>
    <w:p w14:paraId="3A1965FF" w14:textId="77777777" w:rsidR="002D73B6" w:rsidRPr="00C6721A"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Questionnaire was the principal instrument used for data collection. The questionnaire for this study had twelve close-ended (structured) questions which were divided into two sections (section A and B). section A, comprised of questions relating to the demographic data of respondents, while section B had questions relating to the objective of the study. </w:t>
      </w:r>
      <w:bookmarkStart w:id="56" w:name="_Toc95480537"/>
    </w:p>
    <w:p w14:paraId="7B6ACC7D" w14:textId="77777777" w:rsidR="002D73B6" w:rsidRPr="009C5B7E" w:rsidRDefault="002D73B6" w:rsidP="002D73B6">
      <w:pPr>
        <w:pStyle w:val="Heading2"/>
      </w:pPr>
      <w:bookmarkStart w:id="57" w:name="_Toc122003136"/>
      <w:bookmarkStart w:id="58" w:name="_Toc146963792"/>
      <w:r w:rsidRPr="009C5B7E">
        <w:t>3.6</w:t>
      </w:r>
      <w:r w:rsidRPr="009C5B7E">
        <w:tab/>
        <w:t>Validity and reliability of instrument</w:t>
      </w:r>
      <w:bookmarkEnd w:id="57"/>
      <w:bookmarkEnd w:id="58"/>
      <w:r w:rsidRPr="009C5B7E">
        <w:t xml:space="preserve"> </w:t>
      </w:r>
    </w:p>
    <w:p w14:paraId="4B33C3FB"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instrument (questionnaire) used is valid because the researcher discussed the questions with her supervisor who certified it as meeting the requirements of this study, </w:t>
      </w:r>
      <w:r w:rsidRPr="009C5B7E">
        <w:rPr>
          <w:rFonts w:ascii="Times New Roman" w:hAnsi="Times New Roman" w:cs="Times New Roman"/>
          <w:sz w:val="28"/>
          <w:szCs w:val="28"/>
        </w:rPr>
        <w:lastRenderedPageBreak/>
        <w:t xml:space="preserve">also because it is the most appropriate instrument for data collection in survey study because; it removes the influence of the researcher in gathering information for research. </w:t>
      </w:r>
    </w:p>
    <w:p w14:paraId="1BF255AB"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instrument (questionnaire) use this the most appropriate instrument for data collection in survey study, therefore its impersonal nature makes data realized from it reliable and most importantly, it makes both respondents and researcher trust the confidentiality of their communication. The instrument is also valid and reliable because it has helped other researcher who used it in their research work. </w:t>
      </w:r>
    </w:p>
    <w:p w14:paraId="3ACD40A9" w14:textId="77777777" w:rsidR="002D73B6" w:rsidRPr="006952F1" w:rsidRDefault="002D73B6" w:rsidP="002D73B6">
      <w:pPr>
        <w:pStyle w:val="Heading2"/>
        <w:rPr>
          <w:szCs w:val="28"/>
        </w:rPr>
      </w:pPr>
      <w:bookmarkStart w:id="59" w:name="_Toc122003137"/>
      <w:bookmarkStart w:id="60" w:name="_Toc146963793"/>
      <w:r w:rsidRPr="006952F1">
        <w:rPr>
          <w:szCs w:val="28"/>
        </w:rPr>
        <w:t>3.7</w:t>
      </w:r>
      <w:r w:rsidRPr="006952F1">
        <w:rPr>
          <w:szCs w:val="28"/>
        </w:rPr>
        <w:tab/>
        <w:t>Method of Data Analysis</w:t>
      </w:r>
      <w:bookmarkEnd w:id="56"/>
      <w:bookmarkEnd w:id="59"/>
      <w:bookmarkEnd w:id="60"/>
      <w:r w:rsidRPr="006952F1">
        <w:rPr>
          <w:szCs w:val="28"/>
        </w:rPr>
        <w:t xml:space="preserve"> </w:t>
      </w:r>
    </w:p>
    <w:p w14:paraId="646A46EC" w14:textId="1863BFC2" w:rsidR="00F01969" w:rsidRPr="006952F1" w:rsidRDefault="00F01969" w:rsidP="00F01969">
      <w:pPr>
        <w:spacing w:line="360" w:lineRule="auto"/>
        <w:jc w:val="both"/>
        <w:rPr>
          <w:rFonts w:ascii="Times New Roman" w:hAnsi="Times New Roman" w:cs="Times New Roman"/>
          <w:sz w:val="28"/>
          <w:szCs w:val="28"/>
        </w:rPr>
      </w:pPr>
      <w:r w:rsidRPr="006952F1">
        <w:rPr>
          <w:rFonts w:ascii="Times New Roman" w:hAnsi="Times New Roman" w:cs="Times New Roman"/>
          <w:sz w:val="28"/>
          <w:szCs w:val="28"/>
        </w:rPr>
        <w:t xml:space="preserve">The data collected for this study was analyzed using the statistics tool of “Mean”. This statistical tool is appropriate because of the descriptive nature of the research. Using five (5) point’s liken-type scale to analyze questions to which values were attached as follows: </w:t>
      </w:r>
    </w:p>
    <w:tbl>
      <w:tblPr>
        <w:tblStyle w:val="TableGrid"/>
        <w:tblW w:w="0" w:type="auto"/>
        <w:tblLook w:val="04A0" w:firstRow="1" w:lastRow="0" w:firstColumn="1" w:lastColumn="0" w:noHBand="0" w:noVBand="1"/>
      </w:tblPr>
      <w:tblGrid>
        <w:gridCol w:w="3116"/>
        <w:gridCol w:w="3117"/>
        <w:gridCol w:w="3117"/>
      </w:tblGrid>
      <w:tr w:rsidR="00F01969" w:rsidRPr="006952F1" w14:paraId="45051FB6" w14:textId="77777777" w:rsidTr="001C098B">
        <w:tc>
          <w:tcPr>
            <w:tcW w:w="3116" w:type="dxa"/>
          </w:tcPr>
          <w:p w14:paraId="5C2FB17C"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VARIABLES</w:t>
            </w:r>
          </w:p>
        </w:tc>
        <w:tc>
          <w:tcPr>
            <w:tcW w:w="3117" w:type="dxa"/>
          </w:tcPr>
          <w:p w14:paraId="2CB8D583"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CODES</w:t>
            </w:r>
          </w:p>
        </w:tc>
        <w:tc>
          <w:tcPr>
            <w:tcW w:w="3117" w:type="dxa"/>
          </w:tcPr>
          <w:p w14:paraId="49E3D8E8"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VALUES</w:t>
            </w:r>
          </w:p>
        </w:tc>
      </w:tr>
      <w:tr w:rsidR="00F01969" w:rsidRPr="006952F1" w14:paraId="1130661D" w14:textId="77777777" w:rsidTr="001C098B">
        <w:tc>
          <w:tcPr>
            <w:tcW w:w="3116" w:type="dxa"/>
          </w:tcPr>
          <w:p w14:paraId="709E6461"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 xml:space="preserve">Strongly Agree </w:t>
            </w:r>
          </w:p>
        </w:tc>
        <w:tc>
          <w:tcPr>
            <w:tcW w:w="3117" w:type="dxa"/>
          </w:tcPr>
          <w:p w14:paraId="077DC039"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SA</w:t>
            </w:r>
          </w:p>
        </w:tc>
        <w:tc>
          <w:tcPr>
            <w:tcW w:w="3117" w:type="dxa"/>
          </w:tcPr>
          <w:p w14:paraId="7E43FC3B"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5</w:t>
            </w:r>
          </w:p>
        </w:tc>
      </w:tr>
      <w:tr w:rsidR="00F01969" w:rsidRPr="006952F1" w14:paraId="0987FEF4" w14:textId="77777777" w:rsidTr="001C098B">
        <w:tc>
          <w:tcPr>
            <w:tcW w:w="3116" w:type="dxa"/>
          </w:tcPr>
          <w:p w14:paraId="08CA119F"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 xml:space="preserve">Agree </w:t>
            </w:r>
          </w:p>
        </w:tc>
        <w:tc>
          <w:tcPr>
            <w:tcW w:w="3117" w:type="dxa"/>
          </w:tcPr>
          <w:p w14:paraId="4B12C53F"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A</w:t>
            </w:r>
          </w:p>
        </w:tc>
        <w:tc>
          <w:tcPr>
            <w:tcW w:w="3117" w:type="dxa"/>
          </w:tcPr>
          <w:p w14:paraId="2A25DC7A"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4</w:t>
            </w:r>
          </w:p>
        </w:tc>
      </w:tr>
      <w:tr w:rsidR="00F01969" w:rsidRPr="006952F1" w14:paraId="162F9544" w14:textId="77777777" w:rsidTr="001C098B">
        <w:tc>
          <w:tcPr>
            <w:tcW w:w="3116" w:type="dxa"/>
          </w:tcPr>
          <w:p w14:paraId="414C86D2"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 xml:space="preserve">Undecided </w:t>
            </w:r>
          </w:p>
        </w:tc>
        <w:tc>
          <w:tcPr>
            <w:tcW w:w="3117" w:type="dxa"/>
          </w:tcPr>
          <w:p w14:paraId="2FDCF843"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UD</w:t>
            </w:r>
          </w:p>
        </w:tc>
        <w:tc>
          <w:tcPr>
            <w:tcW w:w="3117" w:type="dxa"/>
          </w:tcPr>
          <w:p w14:paraId="4B2CF13D"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3</w:t>
            </w:r>
          </w:p>
        </w:tc>
      </w:tr>
      <w:tr w:rsidR="00F01969" w:rsidRPr="006952F1" w14:paraId="4A250B40" w14:textId="77777777" w:rsidTr="001C098B">
        <w:tc>
          <w:tcPr>
            <w:tcW w:w="3116" w:type="dxa"/>
          </w:tcPr>
          <w:p w14:paraId="3A7E1EF4"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 xml:space="preserve">Disagree </w:t>
            </w:r>
          </w:p>
        </w:tc>
        <w:tc>
          <w:tcPr>
            <w:tcW w:w="3117" w:type="dxa"/>
          </w:tcPr>
          <w:p w14:paraId="13765AE6"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D</w:t>
            </w:r>
          </w:p>
        </w:tc>
        <w:tc>
          <w:tcPr>
            <w:tcW w:w="3117" w:type="dxa"/>
          </w:tcPr>
          <w:p w14:paraId="3E89DE61"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2</w:t>
            </w:r>
          </w:p>
        </w:tc>
      </w:tr>
      <w:tr w:rsidR="00F01969" w:rsidRPr="006952F1" w14:paraId="5BF029BA" w14:textId="77777777" w:rsidTr="001C098B">
        <w:tc>
          <w:tcPr>
            <w:tcW w:w="3116" w:type="dxa"/>
          </w:tcPr>
          <w:p w14:paraId="0A2D7231"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 xml:space="preserve">Strongly Disagree </w:t>
            </w:r>
          </w:p>
        </w:tc>
        <w:tc>
          <w:tcPr>
            <w:tcW w:w="3117" w:type="dxa"/>
          </w:tcPr>
          <w:p w14:paraId="0C827069"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SD</w:t>
            </w:r>
          </w:p>
        </w:tc>
        <w:tc>
          <w:tcPr>
            <w:tcW w:w="3117" w:type="dxa"/>
          </w:tcPr>
          <w:p w14:paraId="031F1EE0" w14:textId="77777777" w:rsidR="00F01969" w:rsidRPr="006952F1" w:rsidRDefault="00F01969" w:rsidP="006952F1">
            <w:pPr>
              <w:jc w:val="both"/>
              <w:rPr>
                <w:rFonts w:ascii="Times New Roman" w:hAnsi="Times New Roman" w:cs="Times New Roman"/>
                <w:sz w:val="28"/>
                <w:szCs w:val="28"/>
              </w:rPr>
            </w:pPr>
            <w:r w:rsidRPr="006952F1">
              <w:rPr>
                <w:rFonts w:ascii="Times New Roman" w:hAnsi="Times New Roman" w:cs="Times New Roman"/>
                <w:sz w:val="28"/>
                <w:szCs w:val="28"/>
              </w:rPr>
              <w:t>1</w:t>
            </w:r>
          </w:p>
        </w:tc>
      </w:tr>
    </w:tbl>
    <w:p w14:paraId="277DA0D0" w14:textId="77777777" w:rsidR="00F01969" w:rsidRPr="006952F1" w:rsidRDefault="00F01969" w:rsidP="00F01969">
      <w:pPr>
        <w:spacing w:line="360" w:lineRule="auto"/>
        <w:jc w:val="both"/>
        <w:rPr>
          <w:rFonts w:ascii="Times New Roman" w:hAnsi="Times New Roman" w:cs="Times New Roman"/>
          <w:sz w:val="28"/>
          <w:szCs w:val="28"/>
        </w:rPr>
      </w:pPr>
      <w:r w:rsidRPr="006952F1">
        <w:rPr>
          <w:rFonts w:ascii="Times New Roman" w:hAnsi="Times New Roman" w:cs="Times New Roman"/>
          <w:sz w:val="28"/>
          <w:szCs w:val="28"/>
        </w:rPr>
        <w:t xml:space="preserve">The mean will be calculated using the formula below: - X= </w:t>
      </w:r>
      <m:oMath>
        <m:f>
          <m:fPr>
            <m:ctrlPr>
              <w:rPr>
                <w:rFonts w:ascii="Cambria Math" w:hAnsi="Cambria Math" w:cs="Times New Roman"/>
                <w:i/>
                <w:sz w:val="28"/>
                <w:szCs w:val="28"/>
              </w:rPr>
            </m:ctrlPr>
          </m:fPr>
          <m:num>
            <m:r>
              <w:rPr>
                <w:rFonts w:ascii="Cambria Math" w:hAnsi="Cambria Math" w:cs="Times New Roman"/>
                <w:sz w:val="28"/>
                <w:szCs w:val="28"/>
              </w:rPr>
              <m:t>EFX</m:t>
            </m:r>
          </m:num>
          <m:den>
            <m:r>
              <w:rPr>
                <w:rFonts w:ascii="Cambria Math" w:hAnsi="Cambria Math" w:cs="Times New Roman"/>
                <w:sz w:val="28"/>
                <w:szCs w:val="28"/>
              </w:rPr>
              <m:t>N</m:t>
            </m:r>
          </m:den>
        </m:f>
      </m:oMath>
    </w:p>
    <w:p w14:paraId="198F06AF" w14:textId="77777777" w:rsidR="00F01969" w:rsidRPr="006952F1" w:rsidRDefault="00F01969" w:rsidP="00E36669">
      <w:pPr>
        <w:spacing w:after="0" w:line="360" w:lineRule="auto"/>
        <w:jc w:val="both"/>
        <w:rPr>
          <w:rFonts w:ascii="Times New Roman" w:hAnsi="Times New Roman" w:cs="Times New Roman"/>
          <w:sz w:val="28"/>
          <w:szCs w:val="28"/>
        </w:rPr>
      </w:pPr>
      <w:r w:rsidRPr="006952F1">
        <w:rPr>
          <w:rFonts w:ascii="Times New Roman" w:hAnsi="Times New Roman" w:cs="Times New Roman"/>
          <w:sz w:val="28"/>
          <w:szCs w:val="28"/>
        </w:rPr>
        <w:t xml:space="preserve">Where X – Mean </w:t>
      </w:r>
    </w:p>
    <w:p w14:paraId="1F00271E" w14:textId="77777777" w:rsidR="00F01969" w:rsidRPr="006952F1" w:rsidRDefault="00F01969" w:rsidP="00E36669">
      <w:pPr>
        <w:spacing w:after="0" w:line="360" w:lineRule="auto"/>
        <w:jc w:val="both"/>
        <w:rPr>
          <w:rFonts w:ascii="Times New Roman" w:hAnsi="Times New Roman" w:cs="Times New Roman"/>
          <w:sz w:val="28"/>
          <w:szCs w:val="28"/>
        </w:rPr>
      </w:pPr>
      <w:r w:rsidRPr="006952F1">
        <w:rPr>
          <w:rFonts w:ascii="Times New Roman" w:hAnsi="Times New Roman" w:cs="Times New Roman"/>
          <w:sz w:val="28"/>
          <w:szCs w:val="28"/>
        </w:rPr>
        <w:tab/>
        <w:t>E- Summation</w:t>
      </w:r>
    </w:p>
    <w:p w14:paraId="63E95E92" w14:textId="77777777" w:rsidR="00F01969" w:rsidRPr="006952F1" w:rsidRDefault="00F01969" w:rsidP="00E36669">
      <w:pPr>
        <w:spacing w:after="0" w:line="360" w:lineRule="auto"/>
        <w:jc w:val="both"/>
        <w:rPr>
          <w:rFonts w:ascii="Times New Roman" w:hAnsi="Times New Roman" w:cs="Times New Roman"/>
          <w:sz w:val="28"/>
          <w:szCs w:val="28"/>
        </w:rPr>
      </w:pPr>
      <w:r w:rsidRPr="006952F1">
        <w:rPr>
          <w:rFonts w:ascii="Times New Roman" w:hAnsi="Times New Roman" w:cs="Times New Roman"/>
          <w:sz w:val="28"/>
          <w:szCs w:val="28"/>
        </w:rPr>
        <w:tab/>
        <w:t>X- Nominal/assigned values</w:t>
      </w:r>
    </w:p>
    <w:p w14:paraId="0ADDFB7B" w14:textId="77777777" w:rsidR="00F01969" w:rsidRPr="006952F1" w:rsidRDefault="00F01969" w:rsidP="00E36669">
      <w:pPr>
        <w:spacing w:after="0" w:line="360" w:lineRule="auto"/>
        <w:jc w:val="both"/>
        <w:rPr>
          <w:rFonts w:ascii="Times New Roman" w:hAnsi="Times New Roman" w:cs="Times New Roman"/>
          <w:sz w:val="28"/>
          <w:szCs w:val="28"/>
        </w:rPr>
      </w:pPr>
      <w:r w:rsidRPr="006952F1">
        <w:rPr>
          <w:rFonts w:ascii="Times New Roman" w:hAnsi="Times New Roman" w:cs="Times New Roman"/>
          <w:sz w:val="28"/>
          <w:szCs w:val="28"/>
        </w:rPr>
        <w:tab/>
        <w:t>F- Frequency of observation</w:t>
      </w:r>
    </w:p>
    <w:p w14:paraId="01055B81" w14:textId="77777777" w:rsidR="00F01969" w:rsidRPr="006952F1" w:rsidRDefault="00F01969" w:rsidP="00E36669">
      <w:pPr>
        <w:spacing w:after="0" w:line="360" w:lineRule="auto"/>
        <w:jc w:val="both"/>
        <w:rPr>
          <w:rFonts w:ascii="Times New Roman" w:hAnsi="Times New Roman" w:cs="Times New Roman"/>
          <w:sz w:val="28"/>
          <w:szCs w:val="28"/>
        </w:rPr>
      </w:pPr>
      <w:r w:rsidRPr="006952F1">
        <w:rPr>
          <w:rFonts w:ascii="Times New Roman" w:hAnsi="Times New Roman" w:cs="Times New Roman"/>
          <w:sz w:val="28"/>
          <w:szCs w:val="28"/>
        </w:rPr>
        <w:tab/>
        <w:t>N- Number of respondent</w:t>
      </w:r>
    </w:p>
    <w:p w14:paraId="459411B8" w14:textId="607234E3" w:rsidR="00F01969" w:rsidRPr="006952F1" w:rsidRDefault="00A160A8" w:rsidP="00A160A8">
      <w:pPr>
        <w:pStyle w:val="Heading2"/>
        <w:rPr>
          <w:szCs w:val="28"/>
        </w:rPr>
      </w:pPr>
      <w:bookmarkStart w:id="61" w:name="_Toc146963794"/>
      <w:r w:rsidRPr="006952F1">
        <w:rPr>
          <w:szCs w:val="28"/>
        </w:rPr>
        <w:t>3.</w:t>
      </w:r>
      <w:r w:rsidR="006952F1" w:rsidRPr="006952F1">
        <w:rPr>
          <w:szCs w:val="28"/>
        </w:rPr>
        <w:t>8</w:t>
      </w:r>
      <w:r w:rsidRPr="006952F1">
        <w:rPr>
          <w:szCs w:val="28"/>
        </w:rPr>
        <w:tab/>
        <w:t>Decision Rule</w:t>
      </w:r>
      <w:bookmarkEnd w:id="61"/>
      <w:r w:rsidRPr="006952F1">
        <w:rPr>
          <w:szCs w:val="28"/>
        </w:rPr>
        <w:t xml:space="preserve"> </w:t>
      </w:r>
    </w:p>
    <w:p w14:paraId="5C789FFA" w14:textId="77777777" w:rsidR="00F01969" w:rsidRPr="00E36669" w:rsidRDefault="00F01969" w:rsidP="00E36669">
      <w:pPr>
        <w:spacing w:line="360" w:lineRule="auto"/>
        <w:jc w:val="both"/>
        <w:rPr>
          <w:rFonts w:ascii="Times New Roman" w:hAnsi="Times New Roman" w:cs="Times New Roman"/>
          <w:sz w:val="28"/>
          <w:szCs w:val="28"/>
        </w:rPr>
      </w:pPr>
      <w:r w:rsidRPr="00E36669">
        <w:rPr>
          <w:rFonts w:ascii="Times New Roman" w:hAnsi="Times New Roman" w:cs="Times New Roman"/>
          <w:sz w:val="28"/>
          <w:szCs w:val="28"/>
        </w:rPr>
        <w:tab/>
        <w:t>The decision rule used by the researcher is that any mean of 3.5 and above, would be taken as an agreed or accepted fact and as having a positive effect on the problem at hand. While any mean below 3.5 is to be taken as having no effect on the problem at hand.</w:t>
      </w:r>
    </w:p>
    <w:p w14:paraId="7B73A1D5" w14:textId="77777777" w:rsidR="006952F1" w:rsidRDefault="006952F1">
      <w:pPr>
        <w:rPr>
          <w:rFonts w:ascii="Times New Roman" w:eastAsiaTheme="minorEastAsia" w:hAnsi="Times New Roman" w:cs="Times New Roman"/>
          <w:b/>
          <w:sz w:val="28"/>
          <w:szCs w:val="24"/>
        </w:rPr>
      </w:pPr>
      <w:r>
        <w:rPr>
          <w:rFonts w:ascii="Times New Roman" w:eastAsiaTheme="minorEastAsia" w:hAnsi="Times New Roman" w:cs="Times New Roman"/>
          <w:b/>
          <w:sz w:val="28"/>
          <w:szCs w:val="24"/>
        </w:rPr>
        <w:br w:type="page"/>
      </w:r>
    </w:p>
    <w:p w14:paraId="2B6CBDAD" w14:textId="45C04068" w:rsidR="001C098B" w:rsidRPr="00E36669" w:rsidRDefault="001C098B" w:rsidP="00A37B5B">
      <w:pPr>
        <w:pStyle w:val="Heading1"/>
        <w:rPr>
          <w:rFonts w:eastAsiaTheme="minorEastAsia"/>
        </w:rPr>
      </w:pPr>
      <w:bookmarkStart w:id="62" w:name="_Toc146963795"/>
      <w:r w:rsidRPr="00E36669">
        <w:rPr>
          <w:rFonts w:eastAsiaTheme="minorEastAsia"/>
        </w:rPr>
        <w:lastRenderedPageBreak/>
        <w:t>CHAPTER FOUR</w:t>
      </w:r>
      <w:bookmarkEnd w:id="62"/>
    </w:p>
    <w:p w14:paraId="05B5674C" w14:textId="77777777" w:rsidR="001C098B" w:rsidRPr="00E36669" w:rsidRDefault="001C098B" w:rsidP="00A37B5B">
      <w:pPr>
        <w:pStyle w:val="Heading1"/>
        <w:rPr>
          <w:rFonts w:eastAsiaTheme="minorEastAsia"/>
        </w:rPr>
      </w:pPr>
      <w:bookmarkStart w:id="63" w:name="_Toc146963796"/>
      <w:r w:rsidRPr="00E36669">
        <w:rPr>
          <w:rFonts w:eastAsiaTheme="minorEastAsia"/>
        </w:rPr>
        <w:t>PRESENTATION, ANALYSIS AND INTERPRETATION OF DATA</w:t>
      </w:r>
      <w:bookmarkEnd w:id="63"/>
    </w:p>
    <w:p w14:paraId="1B489319" w14:textId="77777777" w:rsidR="001C098B" w:rsidRPr="00E36669" w:rsidRDefault="001C098B" w:rsidP="00A37B5B">
      <w:pPr>
        <w:pStyle w:val="Heading2"/>
        <w:rPr>
          <w:rFonts w:eastAsiaTheme="minorEastAsia"/>
        </w:rPr>
      </w:pPr>
      <w:bookmarkStart w:id="64" w:name="_Toc146963797"/>
      <w:r w:rsidRPr="00E36669">
        <w:rPr>
          <w:rFonts w:eastAsiaTheme="minorEastAsia"/>
        </w:rPr>
        <w:t>4.1</w:t>
      </w:r>
      <w:r w:rsidRPr="00E36669">
        <w:rPr>
          <w:rFonts w:eastAsiaTheme="minorEastAsia"/>
        </w:rPr>
        <w:tab/>
        <w:t>Questionnaire Distribution Rates</w:t>
      </w:r>
      <w:bookmarkEnd w:id="64"/>
      <w:r w:rsidRPr="00E36669">
        <w:rPr>
          <w:rFonts w:eastAsiaTheme="minorEastAsia"/>
        </w:rPr>
        <w:t xml:space="preserve"> </w:t>
      </w:r>
    </w:p>
    <w:p w14:paraId="4A3FDA4F" w14:textId="77777777" w:rsidR="001C098B" w:rsidRPr="00E36669" w:rsidRDefault="001C098B" w:rsidP="001C098B">
      <w:pPr>
        <w:spacing w:after="0" w:line="360" w:lineRule="auto"/>
        <w:ind w:firstLine="375"/>
        <w:jc w:val="both"/>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This chapter is basically tailored towards presenting and analyzing the data obtained in the course of the study in order to make deductions.</w:t>
      </w:r>
    </w:p>
    <w:p w14:paraId="0EA6D355" w14:textId="77777777" w:rsidR="001C098B" w:rsidRPr="00E36669" w:rsidRDefault="001C098B" w:rsidP="001C098B">
      <w:pPr>
        <w:spacing w:after="0" w:line="360" w:lineRule="auto"/>
        <w:rPr>
          <w:rFonts w:ascii="Times New Roman" w:eastAsiaTheme="minorEastAsia" w:hAnsi="Times New Roman" w:cs="Times New Roman"/>
          <w:b/>
          <w:sz w:val="28"/>
          <w:szCs w:val="28"/>
        </w:rPr>
      </w:pPr>
      <w:r w:rsidRPr="00E36669">
        <w:rPr>
          <w:rFonts w:ascii="Times New Roman" w:eastAsiaTheme="minorEastAsia" w:hAnsi="Times New Roman" w:cs="Times New Roman"/>
          <w:b/>
          <w:sz w:val="28"/>
          <w:szCs w:val="28"/>
        </w:rPr>
        <w:t>Table 4.1</w:t>
      </w:r>
      <w:r w:rsidRPr="00E36669">
        <w:rPr>
          <w:rFonts w:ascii="Times New Roman" w:eastAsiaTheme="minorEastAsia" w:hAnsi="Times New Roman" w:cs="Times New Roman"/>
          <w:b/>
          <w:sz w:val="28"/>
          <w:szCs w:val="28"/>
        </w:rPr>
        <w:tab/>
        <w:t>Questionnaire distribution Rates</w:t>
      </w:r>
    </w:p>
    <w:tbl>
      <w:tblPr>
        <w:tblStyle w:val="TableGrid"/>
        <w:tblW w:w="0" w:type="auto"/>
        <w:tblLook w:val="04A0" w:firstRow="1" w:lastRow="0" w:firstColumn="1" w:lastColumn="0" w:noHBand="0" w:noVBand="1"/>
      </w:tblPr>
      <w:tblGrid>
        <w:gridCol w:w="2785"/>
        <w:gridCol w:w="3226"/>
        <w:gridCol w:w="3006"/>
      </w:tblGrid>
      <w:tr w:rsidR="001C098B" w:rsidRPr="00E36669" w14:paraId="006DFF76" w14:textId="77777777" w:rsidTr="001C098B">
        <w:tc>
          <w:tcPr>
            <w:tcW w:w="2785" w:type="dxa"/>
          </w:tcPr>
          <w:p w14:paraId="3106140F"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Distribution </w:t>
            </w:r>
          </w:p>
        </w:tc>
        <w:tc>
          <w:tcPr>
            <w:tcW w:w="3226" w:type="dxa"/>
          </w:tcPr>
          <w:p w14:paraId="513C556C"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Frequency </w:t>
            </w:r>
          </w:p>
        </w:tc>
        <w:tc>
          <w:tcPr>
            <w:tcW w:w="3006" w:type="dxa"/>
          </w:tcPr>
          <w:p w14:paraId="12A5DF23"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Percentage (%)</w:t>
            </w:r>
          </w:p>
        </w:tc>
      </w:tr>
      <w:tr w:rsidR="001C098B" w:rsidRPr="00E36669" w14:paraId="1C2CB071" w14:textId="77777777" w:rsidTr="001C098B">
        <w:tc>
          <w:tcPr>
            <w:tcW w:w="2785" w:type="dxa"/>
          </w:tcPr>
          <w:p w14:paraId="16EDF8C2"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Distributed </w:t>
            </w:r>
          </w:p>
        </w:tc>
        <w:tc>
          <w:tcPr>
            <w:tcW w:w="3226" w:type="dxa"/>
          </w:tcPr>
          <w:p w14:paraId="426CE85E" w14:textId="3A14934E" w:rsidR="001C098B" w:rsidRPr="00E36669" w:rsidRDefault="0062063C"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400</w:t>
            </w:r>
          </w:p>
        </w:tc>
        <w:tc>
          <w:tcPr>
            <w:tcW w:w="3006" w:type="dxa"/>
          </w:tcPr>
          <w:p w14:paraId="671B44D6"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100 (%)</w:t>
            </w:r>
          </w:p>
        </w:tc>
      </w:tr>
      <w:tr w:rsidR="001C098B" w:rsidRPr="00E36669" w14:paraId="1D7A941C" w14:textId="77777777" w:rsidTr="001C098B">
        <w:tc>
          <w:tcPr>
            <w:tcW w:w="2785" w:type="dxa"/>
          </w:tcPr>
          <w:p w14:paraId="7979ABB3"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Returned   </w:t>
            </w:r>
          </w:p>
        </w:tc>
        <w:tc>
          <w:tcPr>
            <w:tcW w:w="3226" w:type="dxa"/>
          </w:tcPr>
          <w:p w14:paraId="4BBCEB43" w14:textId="0C98BA82" w:rsidR="001C098B" w:rsidRPr="00E36669" w:rsidRDefault="0062063C"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380</w:t>
            </w:r>
          </w:p>
        </w:tc>
        <w:tc>
          <w:tcPr>
            <w:tcW w:w="3006" w:type="dxa"/>
          </w:tcPr>
          <w:p w14:paraId="299A3F49" w14:textId="2AABAB40" w:rsidR="001C098B" w:rsidRPr="00E36669" w:rsidRDefault="0062063C"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95</w:t>
            </w:r>
            <w:r w:rsidR="001C098B" w:rsidRPr="00E36669">
              <w:rPr>
                <w:rFonts w:ascii="Times New Roman" w:eastAsiaTheme="minorEastAsia" w:hAnsi="Times New Roman" w:cs="Times New Roman"/>
                <w:sz w:val="28"/>
                <w:szCs w:val="28"/>
              </w:rPr>
              <w:t xml:space="preserve"> (%)</w:t>
            </w:r>
          </w:p>
        </w:tc>
      </w:tr>
      <w:tr w:rsidR="001C098B" w:rsidRPr="00E36669" w14:paraId="4D006E73" w14:textId="77777777" w:rsidTr="001C098B">
        <w:tc>
          <w:tcPr>
            <w:tcW w:w="2785" w:type="dxa"/>
          </w:tcPr>
          <w:p w14:paraId="0290BFAE"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Not returned </w:t>
            </w:r>
          </w:p>
        </w:tc>
        <w:tc>
          <w:tcPr>
            <w:tcW w:w="3226" w:type="dxa"/>
          </w:tcPr>
          <w:p w14:paraId="061630F5" w14:textId="1781B100" w:rsidR="001C098B" w:rsidRPr="00E36669" w:rsidRDefault="0062063C"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20</w:t>
            </w:r>
          </w:p>
        </w:tc>
        <w:tc>
          <w:tcPr>
            <w:tcW w:w="3006" w:type="dxa"/>
          </w:tcPr>
          <w:p w14:paraId="1C60EA12" w14:textId="1B4BBFD3" w:rsidR="001C098B" w:rsidRPr="00E36669" w:rsidRDefault="0062063C"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5(%)</w:t>
            </w:r>
          </w:p>
        </w:tc>
      </w:tr>
      <w:tr w:rsidR="001C098B" w:rsidRPr="00E36669" w14:paraId="6AC3D3BF" w14:textId="77777777" w:rsidTr="001C098B">
        <w:tc>
          <w:tcPr>
            <w:tcW w:w="2785" w:type="dxa"/>
          </w:tcPr>
          <w:p w14:paraId="249A0C08"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Total</w:t>
            </w:r>
          </w:p>
        </w:tc>
        <w:tc>
          <w:tcPr>
            <w:tcW w:w="3226" w:type="dxa"/>
          </w:tcPr>
          <w:p w14:paraId="44CC4D65" w14:textId="698BA7E4" w:rsidR="001C098B" w:rsidRPr="00E36669" w:rsidRDefault="0062063C"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400</w:t>
            </w:r>
          </w:p>
        </w:tc>
        <w:tc>
          <w:tcPr>
            <w:tcW w:w="3006" w:type="dxa"/>
          </w:tcPr>
          <w:p w14:paraId="6CC20843"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100 (%)</w:t>
            </w:r>
          </w:p>
        </w:tc>
      </w:tr>
    </w:tbl>
    <w:p w14:paraId="759F2551" w14:textId="77777777" w:rsidR="001C098B" w:rsidRPr="00E36669" w:rsidRDefault="001C098B" w:rsidP="00FD2694">
      <w:pPr>
        <w:spacing w:after="0" w:line="360" w:lineRule="auto"/>
        <w:ind w:firstLine="720"/>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Field survey, 2023</w:t>
      </w:r>
    </w:p>
    <w:p w14:paraId="756799F2" w14:textId="1C6B8502" w:rsidR="001C098B" w:rsidRPr="00E36669" w:rsidRDefault="001C098B" w:rsidP="00FD2694">
      <w:pPr>
        <w:spacing w:after="0" w:line="360" w:lineRule="auto"/>
        <w:jc w:val="both"/>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From the table 4.1 above it is seen tha</w:t>
      </w:r>
      <w:r w:rsidR="0062063C" w:rsidRPr="00E36669">
        <w:rPr>
          <w:rFonts w:ascii="Times New Roman" w:eastAsiaTheme="minorEastAsia" w:hAnsi="Times New Roman" w:cs="Times New Roman"/>
          <w:sz w:val="28"/>
          <w:szCs w:val="28"/>
        </w:rPr>
        <w:t>t the researcher distributed 400</w:t>
      </w:r>
      <w:r w:rsidRPr="00E36669">
        <w:rPr>
          <w:rFonts w:ascii="Times New Roman" w:eastAsiaTheme="minorEastAsia" w:hAnsi="Times New Roman" w:cs="Times New Roman"/>
          <w:sz w:val="28"/>
          <w:szCs w:val="28"/>
        </w:rPr>
        <w:t xml:space="preserve"> questionnaires </w:t>
      </w:r>
      <w:r w:rsidR="000D3E00">
        <w:rPr>
          <w:rFonts w:ascii="Times New Roman" w:eastAsiaTheme="minorEastAsia" w:hAnsi="Times New Roman" w:cs="Times New Roman"/>
          <w:sz w:val="28"/>
          <w:szCs w:val="28"/>
        </w:rPr>
        <w:t xml:space="preserve">across the ten (10) wards in Yola North Local Government Area </w:t>
      </w:r>
      <w:r w:rsidRPr="00E36669">
        <w:rPr>
          <w:rFonts w:ascii="Times New Roman" w:eastAsiaTheme="minorEastAsia" w:hAnsi="Times New Roman" w:cs="Times New Roman"/>
          <w:sz w:val="28"/>
          <w:szCs w:val="28"/>
        </w:rPr>
        <w:t xml:space="preserve">and </w:t>
      </w:r>
      <w:r w:rsidR="0062063C" w:rsidRPr="00E36669">
        <w:rPr>
          <w:rFonts w:ascii="Times New Roman" w:eastAsiaTheme="minorEastAsia" w:hAnsi="Times New Roman" w:cs="Times New Roman"/>
          <w:sz w:val="28"/>
          <w:szCs w:val="28"/>
        </w:rPr>
        <w:t xml:space="preserve">successfully </w:t>
      </w:r>
      <w:r w:rsidR="000D3E00">
        <w:rPr>
          <w:rFonts w:ascii="Times New Roman" w:eastAsiaTheme="minorEastAsia" w:hAnsi="Times New Roman" w:cs="Times New Roman"/>
          <w:sz w:val="28"/>
          <w:szCs w:val="28"/>
        </w:rPr>
        <w:t>retrieved</w:t>
      </w:r>
      <w:r w:rsidR="0062063C" w:rsidRPr="00E36669">
        <w:rPr>
          <w:rFonts w:ascii="Times New Roman" w:eastAsiaTheme="minorEastAsia" w:hAnsi="Times New Roman" w:cs="Times New Roman"/>
          <w:sz w:val="28"/>
          <w:szCs w:val="28"/>
        </w:rPr>
        <w:t xml:space="preserve"> 380</w:t>
      </w:r>
      <w:r w:rsidRPr="00E36669">
        <w:rPr>
          <w:rFonts w:ascii="Times New Roman" w:eastAsiaTheme="minorEastAsia" w:hAnsi="Times New Roman" w:cs="Times New Roman"/>
          <w:sz w:val="28"/>
          <w:szCs w:val="28"/>
        </w:rPr>
        <w:t xml:space="preserve"> questionnaires back from</w:t>
      </w:r>
      <w:r w:rsidR="0062063C" w:rsidRPr="00E36669">
        <w:rPr>
          <w:rFonts w:ascii="Times New Roman" w:eastAsiaTheme="minorEastAsia" w:hAnsi="Times New Roman" w:cs="Times New Roman"/>
          <w:sz w:val="28"/>
          <w:szCs w:val="28"/>
        </w:rPr>
        <w:t xml:space="preserve"> the respondents making it a 95</w:t>
      </w:r>
      <w:r w:rsidR="008E43ED">
        <w:rPr>
          <w:rFonts w:ascii="Times New Roman" w:eastAsiaTheme="minorEastAsia" w:hAnsi="Times New Roman" w:cs="Times New Roman"/>
          <w:sz w:val="28"/>
          <w:szCs w:val="28"/>
        </w:rPr>
        <w:t>`</w:t>
      </w:r>
      <w:r w:rsidRPr="00E36669">
        <w:rPr>
          <w:rFonts w:ascii="Times New Roman" w:eastAsiaTheme="minorEastAsia" w:hAnsi="Times New Roman" w:cs="Times New Roman"/>
          <w:sz w:val="28"/>
          <w:szCs w:val="28"/>
        </w:rPr>
        <w:t xml:space="preserve">% rate of return </w:t>
      </w:r>
    </w:p>
    <w:p w14:paraId="2289CD21" w14:textId="77777777" w:rsidR="001C098B" w:rsidRPr="00E36669" w:rsidRDefault="001C098B" w:rsidP="006C6085">
      <w:pPr>
        <w:pStyle w:val="Heading2"/>
        <w:rPr>
          <w:rFonts w:eastAsiaTheme="minorEastAsia"/>
        </w:rPr>
      </w:pPr>
      <w:bookmarkStart w:id="65" w:name="_Toc146963798"/>
      <w:r w:rsidRPr="00E36669">
        <w:rPr>
          <w:rFonts w:eastAsiaTheme="minorEastAsia"/>
        </w:rPr>
        <w:t>4.2</w:t>
      </w:r>
      <w:r w:rsidRPr="00E36669">
        <w:rPr>
          <w:rFonts w:eastAsiaTheme="minorEastAsia"/>
        </w:rPr>
        <w:tab/>
        <w:t>Demographical data</w:t>
      </w:r>
      <w:bookmarkEnd w:id="65"/>
      <w:r w:rsidRPr="00E36669">
        <w:rPr>
          <w:rFonts w:eastAsiaTheme="minorEastAsia"/>
        </w:rPr>
        <w:t xml:space="preserve"> </w:t>
      </w:r>
    </w:p>
    <w:p w14:paraId="1B8F3A57" w14:textId="77777777" w:rsidR="001C098B" w:rsidRPr="00E36669" w:rsidRDefault="001C098B" w:rsidP="001C098B">
      <w:pPr>
        <w:spacing w:after="0" w:line="360" w:lineRule="auto"/>
        <w:rPr>
          <w:rFonts w:ascii="Times New Roman" w:eastAsiaTheme="minorEastAsia" w:hAnsi="Times New Roman" w:cs="Times New Roman"/>
          <w:b/>
          <w:sz w:val="28"/>
          <w:szCs w:val="28"/>
        </w:rPr>
      </w:pPr>
      <w:r w:rsidRPr="00E36669">
        <w:rPr>
          <w:rFonts w:ascii="Times New Roman" w:eastAsiaTheme="minorEastAsia" w:hAnsi="Times New Roman" w:cs="Times New Roman"/>
          <w:b/>
          <w:sz w:val="28"/>
          <w:szCs w:val="28"/>
        </w:rPr>
        <w:t>Table 4.2</w:t>
      </w:r>
      <w:r w:rsidRPr="00E36669">
        <w:rPr>
          <w:rFonts w:ascii="Times New Roman" w:eastAsiaTheme="minorEastAsia" w:hAnsi="Times New Roman" w:cs="Times New Roman"/>
          <w:b/>
          <w:sz w:val="28"/>
          <w:szCs w:val="28"/>
        </w:rPr>
        <w:tab/>
        <w:t xml:space="preserve">Sex distribution of respondents </w:t>
      </w:r>
    </w:p>
    <w:tbl>
      <w:tblPr>
        <w:tblStyle w:val="TableGrid"/>
        <w:tblW w:w="0" w:type="auto"/>
        <w:tblLook w:val="04A0" w:firstRow="1" w:lastRow="0" w:firstColumn="1" w:lastColumn="0" w:noHBand="0" w:noVBand="1"/>
      </w:tblPr>
      <w:tblGrid>
        <w:gridCol w:w="2785"/>
        <w:gridCol w:w="3226"/>
        <w:gridCol w:w="3006"/>
      </w:tblGrid>
      <w:tr w:rsidR="001C098B" w:rsidRPr="00E36669" w14:paraId="0987041F" w14:textId="77777777" w:rsidTr="0062063C">
        <w:trPr>
          <w:trHeight w:val="494"/>
        </w:trPr>
        <w:tc>
          <w:tcPr>
            <w:tcW w:w="2785" w:type="dxa"/>
          </w:tcPr>
          <w:p w14:paraId="60BDDCCB"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Sex</w:t>
            </w:r>
          </w:p>
        </w:tc>
        <w:tc>
          <w:tcPr>
            <w:tcW w:w="3226" w:type="dxa"/>
          </w:tcPr>
          <w:p w14:paraId="6ECC32A2"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Frequency </w:t>
            </w:r>
          </w:p>
        </w:tc>
        <w:tc>
          <w:tcPr>
            <w:tcW w:w="3006" w:type="dxa"/>
          </w:tcPr>
          <w:p w14:paraId="2ABF575B"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Percentage (%)</w:t>
            </w:r>
          </w:p>
        </w:tc>
      </w:tr>
      <w:tr w:rsidR="001C098B" w:rsidRPr="00E36669" w14:paraId="6C1E420E" w14:textId="77777777" w:rsidTr="001C098B">
        <w:tc>
          <w:tcPr>
            <w:tcW w:w="2785" w:type="dxa"/>
          </w:tcPr>
          <w:p w14:paraId="1BB5C65F"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Male </w:t>
            </w:r>
          </w:p>
        </w:tc>
        <w:tc>
          <w:tcPr>
            <w:tcW w:w="3226" w:type="dxa"/>
          </w:tcPr>
          <w:p w14:paraId="2787EB54" w14:textId="2338C06C" w:rsidR="001C098B" w:rsidRPr="00E36669" w:rsidRDefault="0062063C"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300</w:t>
            </w:r>
          </w:p>
        </w:tc>
        <w:tc>
          <w:tcPr>
            <w:tcW w:w="3006" w:type="dxa"/>
          </w:tcPr>
          <w:p w14:paraId="245BAD90" w14:textId="3C85A7AA" w:rsidR="001C098B" w:rsidRPr="00E36669" w:rsidRDefault="0062063C"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79</w:t>
            </w:r>
            <w:r w:rsidR="001C098B" w:rsidRPr="00E36669">
              <w:rPr>
                <w:rFonts w:ascii="Times New Roman" w:eastAsiaTheme="minorEastAsia" w:hAnsi="Times New Roman" w:cs="Times New Roman"/>
                <w:sz w:val="28"/>
                <w:szCs w:val="28"/>
              </w:rPr>
              <w:t>%</w:t>
            </w:r>
          </w:p>
        </w:tc>
      </w:tr>
      <w:tr w:rsidR="001C098B" w:rsidRPr="00E36669" w14:paraId="4DE0B53A" w14:textId="77777777" w:rsidTr="001C098B">
        <w:tc>
          <w:tcPr>
            <w:tcW w:w="2785" w:type="dxa"/>
          </w:tcPr>
          <w:p w14:paraId="5FD8FDA2"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Female</w:t>
            </w:r>
          </w:p>
        </w:tc>
        <w:tc>
          <w:tcPr>
            <w:tcW w:w="3226" w:type="dxa"/>
          </w:tcPr>
          <w:p w14:paraId="22871515" w14:textId="26260EAD" w:rsidR="001C098B" w:rsidRPr="00E36669" w:rsidRDefault="0062063C"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80</w:t>
            </w:r>
          </w:p>
        </w:tc>
        <w:tc>
          <w:tcPr>
            <w:tcW w:w="3006" w:type="dxa"/>
          </w:tcPr>
          <w:p w14:paraId="33408951" w14:textId="6FF0E408" w:rsidR="001C098B" w:rsidRPr="00E36669" w:rsidRDefault="0062063C"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21</w:t>
            </w:r>
            <w:r w:rsidR="001C098B" w:rsidRPr="00E36669">
              <w:rPr>
                <w:rFonts w:ascii="Times New Roman" w:eastAsiaTheme="minorEastAsia" w:hAnsi="Times New Roman" w:cs="Times New Roman"/>
                <w:sz w:val="28"/>
                <w:szCs w:val="28"/>
              </w:rPr>
              <w:t>%</w:t>
            </w:r>
          </w:p>
        </w:tc>
      </w:tr>
      <w:tr w:rsidR="001C098B" w:rsidRPr="00E36669" w14:paraId="6C29E201" w14:textId="77777777" w:rsidTr="001C098B">
        <w:tc>
          <w:tcPr>
            <w:tcW w:w="2785" w:type="dxa"/>
          </w:tcPr>
          <w:p w14:paraId="409552E1"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Total</w:t>
            </w:r>
          </w:p>
        </w:tc>
        <w:tc>
          <w:tcPr>
            <w:tcW w:w="3226" w:type="dxa"/>
          </w:tcPr>
          <w:p w14:paraId="3B994F4A" w14:textId="33B64D34" w:rsidR="001C098B" w:rsidRPr="00E36669" w:rsidRDefault="0062063C"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380</w:t>
            </w:r>
          </w:p>
        </w:tc>
        <w:tc>
          <w:tcPr>
            <w:tcW w:w="3006" w:type="dxa"/>
          </w:tcPr>
          <w:p w14:paraId="0383A3A7"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100%</w:t>
            </w:r>
          </w:p>
        </w:tc>
      </w:tr>
    </w:tbl>
    <w:p w14:paraId="1DD0443D" w14:textId="77777777" w:rsidR="001C098B" w:rsidRPr="00E36669" w:rsidRDefault="001C098B" w:rsidP="001C098B">
      <w:pPr>
        <w:spacing w:after="0"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Field survey, 2023</w:t>
      </w:r>
    </w:p>
    <w:p w14:paraId="59D6A602" w14:textId="7646BA58" w:rsidR="001C098B" w:rsidRPr="00E36669" w:rsidRDefault="001C098B" w:rsidP="00A37B5B">
      <w:pPr>
        <w:spacing w:after="0" w:line="360" w:lineRule="auto"/>
        <w:jc w:val="both"/>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From the table above the research </w:t>
      </w:r>
      <w:r w:rsidR="00124FF4" w:rsidRPr="00E36669">
        <w:rPr>
          <w:rFonts w:ascii="Times New Roman" w:eastAsiaTheme="minorEastAsia" w:hAnsi="Times New Roman" w:cs="Times New Roman"/>
          <w:sz w:val="28"/>
          <w:szCs w:val="28"/>
        </w:rPr>
        <w:t>analysed</w:t>
      </w:r>
      <w:r w:rsidRPr="00E36669">
        <w:rPr>
          <w:rFonts w:ascii="Times New Roman" w:eastAsiaTheme="minorEastAsia" w:hAnsi="Times New Roman" w:cs="Times New Roman"/>
          <w:sz w:val="28"/>
          <w:szCs w:val="28"/>
        </w:rPr>
        <w:t xml:space="preserve"> the gender of the respondents who answered the ques</w:t>
      </w:r>
      <w:r w:rsidR="0062063C" w:rsidRPr="00E36669">
        <w:rPr>
          <w:rFonts w:ascii="Times New Roman" w:eastAsiaTheme="minorEastAsia" w:hAnsi="Times New Roman" w:cs="Times New Roman"/>
          <w:sz w:val="28"/>
          <w:szCs w:val="28"/>
        </w:rPr>
        <w:t>tionnaire. It can be seen the 300 males which constituted 79% of the total population and 80</w:t>
      </w:r>
      <w:r w:rsidRPr="00E36669">
        <w:rPr>
          <w:rFonts w:ascii="Times New Roman" w:eastAsiaTheme="minorEastAsia" w:hAnsi="Times New Roman" w:cs="Times New Roman"/>
          <w:sz w:val="28"/>
          <w:szCs w:val="28"/>
        </w:rPr>
        <w:t xml:space="preserve"> of the respondents</w:t>
      </w:r>
      <w:r w:rsidR="0062063C" w:rsidRPr="00E36669">
        <w:rPr>
          <w:rFonts w:ascii="Times New Roman" w:eastAsiaTheme="minorEastAsia" w:hAnsi="Times New Roman" w:cs="Times New Roman"/>
          <w:sz w:val="28"/>
          <w:szCs w:val="28"/>
        </w:rPr>
        <w:t xml:space="preserve"> are females which represents 21</w:t>
      </w:r>
      <w:r w:rsidRPr="00E36669">
        <w:rPr>
          <w:rFonts w:ascii="Times New Roman" w:eastAsiaTheme="minorEastAsia" w:hAnsi="Times New Roman" w:cs="Times New Roman"/>
          <w:sz w:val="28"/>
          <w:szCs w:val="28"/>
        </w:rPr>
        <w:t xml:space="preserve">% of the total population.  </w:t>
      </w:r>
    </w:p>
    <w:p w14:paraId="77EB0FBE" w14:textId="77777777" w:rsidR="00E36669" w:rsidRDefault="00E36669">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14:paraId="1AAB905E" w14:textId="3D797785" w:rsidR="001C098B" w:rsidRPr="00E36669" w:rsidRDefault="001C098B" w:rsidP="001C098B">
      <w:pPr>
        <w:spacing w:after="0" w:line="360" w:lineRule="auto"/>
        <w:rPr>
          <w:rFonts w:ascii="Times New Roman" w:eastAsiaTheme="minorEastAsia" w:hAnsi="Times New Roman" w:cs="Times New Roman"/>
          <w:b/>
          <w:sz w:val="28"/>
          <w:szCs w:val="28"/>
        </w:rPr>
      </w:pPr>
      <w:r w:rsidRPr="00E36669">
        <w:rPr>
          <w:rFonts w:ascii="Times New Roman" w:eastAsiaTheme="minorEastAsia" w:hAnsi="Times New Roman" w:cs="Times New Roman"/>
          <w:b/>
          <w:sz w:val="28"/>
          <w:szCs w:val="28"/>
        </w:rPr>
        <w:lastRenderedPageBreak/>
        <w:t>Table 4.3</w:t>
      </w:r>
      <w:r w:rsidRPr="00E36669">
        <w:rPr>
          <w:rFonts w:ascii="Times New Roman" w:eastAsiaTheme="minorEastAsia" w:hAnsi="Times New Roman" w:cs="Times New Roman"/>
          <w:b/>
          <w:sz w:val="28"/>
          <w:szCs w:val="28"/>
        </w:rPr>
        <w:tab/>
        <w:t xml:space="preserve">Age distribution of respondents </w:t>
      </w:r>
    </w:p>
    <w:tbl>
      <w:tblPr>
        <w:tblStyle w:val="TableGrid"/>
        <w:tblW w:w="0" w:type="auto"/>
        <w:tblLook w:val="04A0" w:firstRow="1" w:lastRow="0" w:firstColumn="1" w:lastColumn="0" w:noHBand="0" w:noVBand="1"/>
      </w:tblPr>
      <w:tblGrid>
        <w:gridCol w:w="2785"/>
        <w:gridCol w:w="3226"/>
        <w:gridCol w:w="3006"/>
      </w:tblGrid>
      <w:tr w:rsidR="001C098B" w:rsidRPr="00E36669" w14:paraId="6FECEE0C" w14:textId="77777777" w:rsidTr="001C098B">
        <w:tc>
          <w:tcPr>
            <w:tcW w:w="2785" w:type="dxa"/>
          </w:tcPr>
          <w:p w14:paraId="42CE205E"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Age</w:t>
            </w:r>
          </w:p>
        </w:tc>
        <w:tc>
          <w:tcPr>
            <w:tcW w:w="3226" w:type="dxa"/>
          </w:tcPr>
          <w:p w14:paraId="78BC9528"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Frequency </w:t>
            </w:r>
          </w:p>
        </w:tc>
        <w:tc>
          <w:tcPr>
            <w:tcW w:w="3006" w:type="dxa"/>
          </w:tcPr>
          <w:p w14:paraId="75B305A8"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Percentage (%)</w:t>
            </w:r>
          </w:p>
        </w:tc>
      </w:tr>
      <w:tr w:rsidR="001C098B" w:rsidRPr="00E36669" w14:paraId="3A79E405" w14:textId="77777777" w:rsidTr="001C098B">
        <w:tc>
          <w:tcPr>
            <w:tcW w:w="2785" w:type="dxa"/>
          </w:tcPr>
          <w:p w14:paraId="6F75317A"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19-25</w:t>
            </w:r>
          </w:p>
        </w:tc>
        <w:tc>
          <w:tcPr>
            <w:tcW w:w="3226" w:type="dxa"/>
          </w:tcPr>
          <w:p w14:paraId="7DF7FD8B" w14:textId="2DD68EAB" w:rsidR="001C098B" w:rsidRPr="00E36669" w:rsidRDefault="00124FF4"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75</w:t>
            </w:r>
          </w:p>
        </w:tc>
        <w:tc>
          <w:tcPr>
            <w:tcW w:w="3006" w:type="dxa"/>
          </w:tcPr>
          <w:p w14:paraId="2DC6B0D0" w14:textId="261F2CB4" w:rsidR="001C098B" w:rsidRPr="00E36669" w:rsidRDefault="00124FF4"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18</w:t>
            </w:r>
            <w:r w:rsidR="001C098B" w:rsidRPr="00E36669">
              <w:rPr>
                <w:rFonts w:ascii="Times New Roman" w:eastAsiaTheme="minorEastAsia" w:hAnsi="Times New Roman" w:cs="Times New Roman"/>
                <w:sz w:val="28"/>
                <w:szCs w:val="28"/>
              </w:rPr>
              <w:t>%</w:t>
            </w:r>
          </w:p>
        </w:tc>
      </w:tr>
      <w:tr w:rsidR="001C098B" w:rsidRPr="00E36669" w14:paraId="7641CB20" w14:textId="77777777" w:rsidTr="001C098B">
        <w:tc>
          <w:tcPr>
            <w:tcW w:w="2785" w:type="dxa"/>
          </w:tcPr>
          <w:p w14:paraId="712D6017"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26-45</w:t>
            </w:r>
          </w:p>
        </w:tc>
        <w:tc>
          <w:tcPr>
            <w:tcW w:w="3226" w:type="dxa"/>
          </w:tcPr>
          <w:p w14:paraId="74CC4F1C"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150</w:t>
            </w:r>
          </w:p>
        </w:tc>
        <w:tc>
          <w:tcPr>
            <w:tcW w:w="3006" w:type="dxa"/>
          </w:tcPr>
          <w:p w14:paraId="5D03CFA5" w14:textId="2245FC20" w:rsidR="001C098B" w:rsidRPr="00E36669" w:rsidRDefault="00124FF4"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39</w:t>
            </w:r>
            <w:r w:rsidR="001C098B" w:rsidRPr="00E36669">
              <w:rPr>
                <w:rFonts w:ascii="Times New Roman" w:eastAsiaTheme="minorEastAsia" w:hAnsi="Times New Roman" w:cs="Times New Roman"/>
                <w:sz w:val="28"/>
                <w:szCs w:val="28"/>
              </w:rPr>
              <w:t>%</w:t>
            </w:r>
          </w:p>
        </w:tc>
      </w:tr>
      <w:tr w:rsidR="001C098B" w:rsidRPr="00E36669" w14:paraId="2072DB88" w14:textId="77777777" w:rsidTr="001C098B">
        <w:tc>
          <w:tcPr>
            <w:tcW w:w="2785" w:type="dxa"/>
          </w:tcPr>
          <w:p w14:paraId="551A70D4"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46-above</w:t>
            </w:r>
          </w:p>
        </w:tc>
        <w:tc>
          <w:tcPr>
            <w:tcW w:w="3226" w:type="dxa"/>
          </w:tcPr>
          <w:p w14:paraId="72674590" w14:textId="0378CD09" w:rsidR="001C098B" w:rsidRPr="00E36669" w:rsidRDefault="00124FF4"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155</w:t>
            </w:r>
          </w:p>
        </w:tc>
        <w:tc>
          <w:tcPr>
            <w:tcW w:w="3006" w:type="dxa"/>
          </w:tcPr>
          <w:p w14:paraId="7EE48943" w14:textId="22334B63" w:rsidR="001C098B" w:rsidRPr="00E36669" w:rsidRDefault="00124FF4"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43</w:t>
            </w:r>
            <w:r w:rsidR="001C098B" w:rsidRPr="00E36669">
              <w:rPr>
                <w:rFonts w:ascii="Times New Roman" w:eastAsiaTheme="minorEastAsia" w:hAnsi="Times New Roman" w:cs="Times New Roman"/>
                <w:sz w:val="28"/>
                <w:szCs w:val="28"/>
              </w:rPr>
              <w:t>%</w:t>
            </w:r>
          </w:p>
        </w:tc>
      </w:tr>
      <w:tr w:rsidR="001C098B" w:rsidRPr="00E36669" w14:paraId="3649572A" w14:textId="77777777" w:rsidTr="001C098B">
        <w:tc>
          <w:tcPr>
            <w:tcW w:w="2785" w:type="dxa"/>
          </w:tcPr>
          <w:p w14:paraId="715CC48C"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Total </w:t>
            </w:r>
          </w:p>
        </w:tc>
        <w:tc>
          <w:tcPr>
            <w:tcW w:w="3226" w:type="dxa"/>
          </w:tcPr>
          <w:p w14:paraId="0EED2E64" w14:textId="61ED1A2B" w:rsidR="001C098B" w:rsidRPr="00E36669" w:rsidRDefault="00124FF4"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380</w:t>
            </w:r>
          </w:p>
        </w:tc>
        <w:tc>
          <w:tcPr>
            <w:tcW w:w="3006" w:type="dxa"/>
          </w:tcPr>
          <w:p w14:paraId="3C196BCC"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100%</w:t>
            </w:r>
          </w:p>
        </w:tc>
      </w:tr>
    </w:tbl>
    <w:p w14:paraId="36A1A8DF" w14:textId="77777777" w:rsidR="001C098B" w:rsidRPr="00E36669" w:rsidRDefault="001C098B" w:rsidP="001C098B">
      <w:pPr>
        <w:spacing w:after="0"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Field survey, 2023</w:t>
      </w:r>
    </w:p>
    <w:p w14:paraId="7FBC0D0F" w14:textId="36EBD7B9" w:rsidR="00E36669" w:rsidRPr="00FD2694" w:rsidRDefault="001C098B" w:rsidP="00FD2694">
      <w:pPr>
        <w:spacing w:after="0" w:line="360" w:lineRule="auto"/>
        <w:jc w:val="both"/>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From the above analyses</w:t>
      </w:r>
      <w:r w:rsidR="00124FF4" w:rsidRPr="00E36669">
        <w:rPr>
          <w:rFonts w:ascii="Times New Roman" w:eastAsiaTheme="minorEastAsia" w:hAnsi="Times New Roman" w:cs="Times New Roman"/>
          <w:sz w:val="28"/>
          <w:szCs w:val="28"/>
        </w:rPr>
        <w:t xml:space="preserve"> the researcher looked to analys</w:t>
      </w:r>
      <w:r w:rsidRPr="00E36669">
        <w:rPr>
          <w:rFonts w:ascii="Times New Roman" w:eastAsiaTheme="minorEastAsia" w:hAnsi="Times New Roman" w:cs="Times New Roman"/>
          <w:sz w:val="28"/>
          <w:szCs w:val="28"/>
        </w:rPr>
        <w:t>e</w:t>
      </w:r>
      <w:r w:rsidR="00124FF4" w:rsidRPr="00E36669">
        <w:rPr>
          <w:rFonts w:ascii="Times New Roman" w:eastAsiaTheme="minorEastAsia" w:hAnsi="Times New Roman" w:cs="Times New Roman"/>
          <w:sz w:val="28"/>
          <w:szCs w:val="28"/>
        </w:rPr>
        <w:t>d</w:t>
      </w:r>
      <w:r w:rsidRPr="00E36669">
        <w:rPr>
          <w:rFonts w:ascii="Times New Roman" w:eastAsiaTheme="minorEastAsia" w:hAnsi="Times New Roman" w:cs="Times New Roman"/>
          <w:sz w:val="28"/>
          <w:szCs w:val="28"/>
        </w:rPr>
        <w:t xml:space="preserve"> the age of the respondents. It can be seen that the respondents that fall under </w:t>
      </w:r>
      <w:r w:rsidR="00124FF4" w:rsidRPr="00E36669">
        <w:rPr>
          <w:rFonts w:ascii="Times New Roman" w:eastAsiaTheme="minorEastAsia" w:hAnsi="Times New Roman" w:cs="Times New Roman"/>
          <w:sz w:val="28"/>
          <w:szCs w:val="28"/>
        </w:rPr>
        <w:t>the age bracket of 19-25 are 75 which amounts to 18</w:t>
      </w:r>
      <w:r w:rsidRPr="00E36669">
        <w:rPr>
          <w:rFonts w:ascii="Times New Roman" w:eastAsiaTheme="minorEastAsia" w:hAnsi="Times New Roman" w:cs="Times New Roman"/>
          <w:sz w:val="28"/>
          <w:szCs w:val="28"/>
        </w:rPr>
        <w:t xml:space="preserve">% of the total population. While those who fell under the age bracket of 26-45 where 150 in number which made up </w:t>
      </w:r>
      <w:r w:rsidR="00124FF4" w:rsidRPr="00E36669">
        <w:rPr>
          <w:rFonts w:ascii="Times New Roman" w:eastAsiaTheme="minorEastAsia" w:hAnsi="Times New Roman" w:cs="Times New Roman"/>
          <w:sz w:val="28"/>
          <w:szCs w:val="28"/>
        </w:rPr>
        <w:t>39</w:t>
      </w:r>
      <w:r w:rsidRPr="00E36669">
        <w:rPr>
          <w:rFonts w:ascii="Times New Roman" w:eastAsiaTheme="minorEastAsia" w:hAnsi="Times New Roman" w:cs="Times New Roman"/>
          <w:sz w:val="28"/>
          <w:szCs w:val="28"/>
        </w:rPr>
        <w:t>% of the total population and lastly the respondents who f</w:t>
      </w:r>
      <w:r w:rsidR="00124FF4" w:rsidRPr="00E36669">
        <w:rPr>
          <w:rFonts w:ascii="Times New Roman" w:eastAsiaTheme="minorEastAsia" w:hAnsi="Times New Roman" w:cs="Times New Roman"/>
          <w:sz w:val="28"/>
          <w:szCs w:val="28"/>
        </w:rPr>
        <w:t>ell under age 46 above where 155</w:t>
      </w:r>
      <w:r w:rsidRPr="00E36669">
        <w:rPr>
          <w:rFonts w:ascii="Times New Roman" w:eastAsiaTheme="minorEastAsia" w:hAnsi="Times New Roman" w:cs="Times New Roman"/>
          <w:sz w:val="28"/>
          <w:szCs w:val="28"/>
        </w:rPr>
        <w:t xml:space="preserve"> i</w:t>
      </w:r>
      <w:r w:rsidR="00124FF4" w:rsidRPr="00E36669">
        <w:rPr>
          <w:rFonts w:ascii="Times New Roman" w:eastAsiaTheme="minorEastAsia" w:hAnsi="Times New Roman" w:cs="Times New Roman"/>
          <w:sz w:val="28"/>
          <w:szCs w:val="28"/>
        </w:rPr>
        <w:t>n number and that constituted 43</w:t>
      </w:r>
      <w:r w:rsidRPr="00E36669">
        <w:rPr>
          <w:rFonts w:ascii="Times New Roman" w:eastAsiaTheme="minorEastAsia" w:hAnsi="Times New Roman" w:cs="Times New Roman"/>
          <w:sz w:val="28"/>
          <w:szCs w:val="28"/>
        </w:rPr>
        <w:t>% of the total population.</w:t>
      </w:r>
    </w:p>
    <w:p w14:paraId="6C099B65" w14:textId="0FC7D17B" w:rsidR="001C098B" w:rsidRPr="00E36669" w:rsidRDefault="001C098B" w:rsidP="001C098B">
      <w:pPr>
        <w:spacing w:after="0" w:line="360" w:lineRule="auto"/>
        <w:rPr>
          <w:rFonts w:ascii="Times New Roman" w:eastAsiaTheme="minorEastAsia" w:hAnsi="Times New Roman" w:cs="Times New Roman"/>
          <w:b/>
          <w:sz w:val="28"/>
          <w:szCs w:val="28"/>
        </w:rPr>
      </w:pPr>
      <w:r w:rsidRPr="00E36669">
        <w:rPr>
          <w:rFonts w:ascii="Times New Roman" w:eastAsiaTheme="minorEastAsia" w:hAnsi="Times New Roman" w:cs="Times New Roman"/>
          <w:b/>
          <w:sz w:val="28"/>
          <w:szCs w:val="28"/>
        </w:rPr>
        <w:t>Table 4.4</w:t>
      </w:r>
      <w:r w:rsidRPr="00E36669">
        <w:rPr>
          <w:rFonts w:ascii="Times New Roman" w:eastAsiaTheme="minorEastAsia" w:hAnsi="Times New Roman" w:cs="Times New Roman"/>
          <w:b/>
          <w:sz w:val="28"/>
          <w:szCs w:val="28"/>
        </w:rPr>
        <w:tab/>
        <w:t xml:space="preserve">Educational Qualification of the respondents </w:t>
      </w:r>
    </w:p>
    <w:tbl>
      <w:tblPr>
        <w:tblStyle w:val="TableGrid"/>
        <w:tblW w:w="0" w:type="auto"/>
        <w:tblLook w:val="04A0" w:firstRow="1" w:lastRow="0" w:firstColumn="1" w:lastColumn="0" w:noHBand="0" w:noVBand="1"/>
      </w:tblPr>
      <w:tblGrid>
        <w:gridCol w:w="2785"/>
        <w:gridCol w:w="3226"/>
        <w:gridCol w:w="3006"/>
      </w:tblGrid>
      <w:tr w:rsidR="001C098B" w:rsidRPr="00E36669" w14:paraId="0D2224E7" w14:textId="77777777" w:rsidTr="001C098B">
        <w:tc>
          <w:tcPr>
            <w:tcW w:w="2785" w:type="dxa"/>
          </w:tcPr>
          <w:p w14:paraId="479B654E"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Qualification</w:t>
            </w:r>
          </w:p>
        </w:tc>
        <w:tc>
          <w:tcPr>
            <w:tcW w:w="3226" w:type="dxa"/>
          </w:tcPr>
          <w:p w14:paraId="2F8A45AB"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Frequency </w:t>
            </w:r>
          </w:p>
        </w:tc>
        <w:tc>
          <w:tcPr>
            <w:tcW w:w="3006" w:type="dxa"/>
          </w:tcPr>
          <w:p w14:paraId="669F6CE9"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Percentage (%)</w:t>
            </w:r>
          </w:p>
        </w:tc>
      </w:tr>
      <w:tr w:rsidR="001C098B" w:rsidRPr="00E36669" w14:paraId="0A245523" w14:textId="77777777" w:rsidTr="001C098B">
        <w:tc>
          <w:tcPr>
            <w:tcW w:w="2785" w:type="dxa"/>
          </w:tcPr>
          <w:p w14:paraId="71EE67DD"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WAEC/SSCE</w:t>
            </w:r>
          </w:p>
        </w:tc>
        <w:tc>
          <w:tcPr>
            <w:tcW w:w="3226" w:type="dxa"/>
          </w:tcPr>
          <w:p w14:paraId="62138118" w14:textId="2C14D644" w:rsidR="001C098B" w:rsidRPr="00E36669" w:rsidRDefault="00124FF4"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100</w:t>
            </w:r>
          </w:p>
        </w:tc>
        <w:tc>
          <w:tcPr>
            <w:tcW w:w="3006" w:type="dxa"/>
          </w:tcPr>
          <w:p w14:paraId="214C60A5" w14:textId="5F25DDB2" w:rsidR="001C098B" w:rsidRPr="00E36669" w:rsidRDefault="00124FF4"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26</w:t>
            </w:r>
            <w:r w:rsidR="001C098B" w:rsidRPr="00E36669">
              <w:rPr>
                <w:rFonts w:ascii="Times New Roman" w:eastAsiaTheme="minorEastAsia" w:hAnsi="Times New Roman" w:cs="Times New Roman"/>
                <w:sz w:val="28"/>
                <w:szCs w:val="28"/>
              </w:rPr>
              <w:t>%</w:t>
            </w:r>
          </w:p>
        </w:tc>
      </w:tr>
      <w:tr w:rsidR="001C098B" w:rsidRPr="00E36669" w14:paraId="18B43710" w14:textId="77777777" w:rsidTr="001C098B">
        <w:tc>
          <w:tcPr>
            <w:tcW w:w="2785" w:type="dxa"/>
          </w:tcPr>
          <w:p w14:paraId="2EE2E639"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ND/NCE</w:t>
            </w:r>
          </w:p>
        </w:tc>
        <w:tc>
          <w:tcPr>
            <w:tcW w:w="3226" w:type="dxa"/>
          </w:tcPr>
          <w:p w14:paraId="51A6EFA0" w14:textId="40934D47" w:rsidR="001C098B" w:rsidRPr="00E36669" w:rsidRDefault="00124FF4"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135</w:t>
            </w:r>
          </w:p>
        </w:tc>
        <w:tc>
          <w:tcPr>
            <w:tcW w:w="3006" w:type="dxa"/>
          </w:tcPr>
          <w:p w14:paraId="0C439B94" w14:textId="62EFD1C6" w:rsidR="001C098B" w:rsidRPr="00E36669" w:rsidRDefault="00124FF4"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36</w:t>
            </w:r>
            <w:r w:rsidR="001C098B" w:rsidRPr="00E36669">
              <w:rPr>
                <w:rFonts w:ascii="Times New Roman" w:eastAsiaTheme="minorEastAsia" w:hAnsi="Times New Roman" w:cs="Times New Roman"/>
                <w:sz w:val="28"/>
                <w:szCs w:val="28"/>
              </w:rPr>
              <w:t>%</w:t>
            </w:r>
          </w:p>
        </w:tc>
      </w:tr>
      <w:tr w:rsidR="001C098B" w:rsidRPr="00E36669" w14:paraId="1CC531E5" w14:textId="77777777" w:rsidTr="001C098B">
        <w:tc>
          <w:tcPr>
            <w:tcW w:w="2785" w:type="dxa"/>
          </w:tcPr>
          <w:p w14:paraId="54B1206D"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HND/DEGREE</w:t>
            </w:r>
          </w:p>
        </w:tc>
        <w:tc>
          <w:tcPr>
            <w:tcW w:w="3226" w:type="dxa"/>
          </w:tcPr>
          <w:p w14:paraId="2A35D79B" w14:textId="254F879A" w:rsidR="001C098B" w:rsidRPr="00E36669" w:rsidRDefault="00124FF4"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95</w:t>
            </w:r>
          </w:p>
        </w:tc>
        <w:tc>
          <w:tcPr>
            <w:tcW w:w="3006" w:type="dxa"/>
          </w:tcPr>
          <w:p w14:paraId="6E9D1F43" w14:textId="76E69CA2" w:rsidR="001C098B" w:rsidRPr="00E36669" w:rsidRDefault="00152CD3"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25</w:t>
            </w:r>
            <w:r w:rsidR="001C098B" w:rsidRPr="00E36669">
              <w:rPr>
                <w:rFonts w:ascii="Times New Roman" w:eastAsiaTheme="minorEastAsia" w:hAnsi="Times New Roman" w:cs="Times New Roman"/>
                <w:sz w:val="28"/>
                <w:szCs w:val="28"/>
              </w:rPr>
              <w:t>%</w:t>
            </w:r>
          </w:p>
        </w:tc>
      </w:tr>
      <w:tr w:rsidR="001C098B" w:rsidRPr="00E36669" w14:paraId="773DBB6C" w14:textId="77777777" w:rsidTr="001C098B">
        <w:tc>
          <w:tcPr>
            <w:tcW w:w="2785" w:type="dxa"/>
          </w:tcPr>
          <w:p w14:paraId="5417EF0A"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Post graduate </w:t>
            </w:r>
          </w:p>
        </w:tc>
        <w:tc>
          <w:tcPr>
            <w:tcW w:w="3226" w:type="dxa"/>
          </w:tcPr>
          <w:p w14:paraId="353A2C19" w14:textId="57542428" w:rsidR="001C098B" w:rsidRPr="00E36669" w:rsidRDefault="00124FF4"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50</w:t>
            </w:r>
          </w:p>
        </w:tc>
        <w:tc>
          <w:tcPr>
            <w:tcW w:w="3006" w:type="dxa"/>
          </w:tcPr>
          <w:p w14:paraId="13BA9047" w14:textId="7D5814BF" w:rsidR="001C098B" w:rsidRPr="00E36669" w:rsidRDefault="00152CD3"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13</w:t>
            </w:r>
            <w:r w:rsidR="001C098B" w:rsidRPr="00E36669">
              <w:rPr>
                <w:rFonts w:ascii="Times New Roman" w:eastAsiaTheme="minorEastAsia" w:hAnsi="Times New Roman" w:cs="Times New Roman"/>
                <w:sz w:val="28"/>
                <w:szCs w:val="28"/>
              </w:rPr>
              <w:t>%</w:t>
            </w:r>
          </w:p>
        </w:tc>
      </w:tr>
      <w:tr w:rsidR="001C098B" w:rsidRPr="00E36669" w14:paraId="305F5955" w14:textId="77777777" w:rsidTr="001C098B">
        <w:tc>
          <w:tcPr>
            <w:tcW w:w="2785" w:type="dxa"/>
          </w:tcPr>
          <w:p w14:paraId="164C10F4"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Total</w:t>
            </w:r>
          </w:p>
        </w:tc>
        <w:tc>
          <w:tcPr>
            <w:tcW w:w="3226" w:type="dxa"/>
          </w:tcPr>
          <w:p w14:paraId="7F3317B6" w14:textId="4CE0998E" w:rsidR="001C098B" w:rsidRPr="00E36669" w:rsidRDefault="00124FF4"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380</w:t>
            </w:r>
          </w:p>
        </w:tc>
        <w:tc>
          <w:tcPr>
            <w:tcW w:w="3006" w:type="dxa"/>
          </w:tcPr>
          <w:p w14:paraId="66218E5C"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100%</w:t>
            </w:r>
          </w:p>
        </w:tc>
      </w:tr>
    </w:tbl>
    <w:p w14:paraId="54F2D9A9" w14:textId="77777777" w:rsidR="001C098B" w:rsidRPr="00E36669" w:rsidRDefault="001C098B" w:rsidP="001C098B">
      <w:pPr>
        <w:spacing w:after="0"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Field survey, 2023</w:t>
      </w:r>
    </w:p>
    <w:p w14:paraId="039502B0" w14:textId="780CE296" w:rsidR="001C098B" w:rsidRPr="00E36669" w:rsidRDefault="001C098B" w:rsidP="001C098B">
      <w:pPr>
        <w:spacing w:after="0" w:line="360" w:lineRule="auto"/>
        <w:jc w:val="both"/>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 From the above table the researcher looked to </w:t>
      </w:r>
      <w:r w:rsidR="00152CD3" w:rsidRPr="00E36669">
        <w:rPr>
          <w:rFonts w:ascii="Times New Roman" w:eastAsiaTheme="minorEastAsia" w:hAnsi="Times New Roman" w:cs="Times New Roman"/>
          <w:sz w:val="28"/>
          <w:szCs w:val="28"/>
        </w:rPr>
        <w:t>analyse</w:t>
      </w:r>
      <w:r w:rsidRPr="00E36669">
        <w:rPr>
          <w:rFonts w:ascii="Times New Roman" w:eastAsiaTheme="minorEastAsia" w:hAnsi="Times New Roman" w:cs="Times New Roman"/>
          <w:sz w:val="28"/>
          <w:szCs w:val="28"/>
        </w:rPr>
        <w:t xml:space="preserve"> the educational qualification of the respondents. The respondents with</w:t>
      </w:r>
      <w:r w:rsidR="00152CD3" w:rsidRPr="00E36669">
        <w:rPr>
          <w:rFonts w:ascii="Times New Roman" w:eastAsiaTheme="minorEastAsia" w:hAnsi="Times New Roman" w:cs="Times New Roman"/>
          <w:sz w:val="28"/>
          <w:szCs w:val="28"/>
        </w:rPr>
        <w:t xml:space="preserve"> WAEC certificate amounted to 100 making it 26</w:t>
      </w:r>
      <w:r w:rsidRPr="00E36669">
        <w:rPr>
          <w:rFonts w:ascii="Times New Roman" w:eastAsiaTheme="minorEastAsia" w:hAnsi="Times New Roman" w:cs="Times New Roman"/>
          <w:sz w:val="28"/>
          <w:szCs w:val="28"/>
        </w:rPr>
        <w:t>% of the tot</w:t>
      </w:r>
      <w:r w:rsidR="00152CD3" w:rsidRPr="00E36669">
        <w:rPr>
          <w:rFonts w:ascii="Times New Roman" w:eastAsiaTheme="minorEastAsia" w:hAnsi="Times New Roman" w:cs="Times New Roman"/>
          <w:sz w:val="28"/>
          <w:szCs w:val="28"/>
        </w:rPr>
        <w:t>al population, 135</w:t>
      </w:r>
      <w:r w:rsidRPr="00E36669">
        <w:rPr>
          <w:rFonts w:ascii="Times New Roman" w:eastAsiaTheme="minorEastAsia" w:hAnsi="Times New Roman" w:cs="Times New Roman"/>
          <w:sz w:val="28"/>
          <w:szCs w:val="28"/>
        </w:rPr>
        <w:t xml:space="preserve"> of the res</w:t>
      </w:r>
      <w:r w:rsidR="00152CD3" w:rsidRPr="00E36669">
        <w:rPr>
          <w:rFonts w:ascii="Times New Roman" w:eastAsiaTheme="minorEastAsia" w:hAnsi="Times New Roman" w:cs="Times New Roman"/>
          <w:sz w:val="28"/>
          <w:szCs w:val="28"/>
        </w:rPr>
        <w:t>pondents have ND/NCE making it 36</w:t>
      </w:r>
      <w:r w:rsidRPr="00E36669">
        <w:rPr>
          <w:rFonts w:ascii="Times New Roman" w:eastAsiaTheme="minorEastAsia" w:hAnsi="Times New Roman" w:cs="Times New Roman"/>
          <w:sz w:val="28"/>
          <w:szCs w:val="28"/>
        </w:rPr>
        <w:t xml:space="preserve">% of the total population, which the respondents with </w:t>
      </w:r>
      <w:r w:rsidR="00152CD3" w:rsidRPr="00E36669">
        <w:rPr>
          <w:rFonts w:ascii="Times New Roman" w:eastAsiaTheme="minorEastAsia" w:hAnsi="Times New Roman" w:cs="Times New Roman"/>
          <w:sz w:val="28"/>
          <w:szCs w:val="28"/>
        </w:rPr>
        <w:t>HND/Degree certificate where 95 making it a 25</w:t>
      </w:r>
      <w:r w:rsidRPr="00E36669">
        <w:rPr>
          <w:rFonts w:ascii="Times New Roman" w:eastAsiaTheme="minorEastAsia" w:hAnsi="Times New Roman" w:cs="Times New Roman"/>
          <w:sz w:val="28"/>
          <w:szCs w:val="28"/>
        </w:rPr>
        <w:t>% response on a</w:t>
      </w:r>
      <w:r w:rsidR="00152CD3" w:rsidRPr="00E36669">
        <w:rPr>
          <w:rFonts w:ascii="Times New Roman" w:eastAsiaTheme="minorEastAsia" w:hAnsi="Times New Roman" w:cs="Times New Roman"/>
          <w:sz w:val="28"/>
          <w:szCs w:val="28"/>
        </w:rPr>
        <w:t>ll the respondents and lastly 50</w:t>
      </w:r>
      <w:r w:rsidRPr="00E36669">
        <w:rPr>
          <w:rFonts w:ascii="Times New Roman" w:eastAsiaTheme="minorEastAsia" w:hAnsi="Times New Roman" w:cs="Times New Roman"/>
          <w:sz w:val="28"/>
          <w:szCs w:val="28"/>
        </w:rPr>
        <w:t xml:space="preserve"> respondents are all post graduates and this ma</w:t>
      </w:r>
      <w:r w:rsidR="00152CD3" w:rsidRPr="00E36669">
        <w:rPr>
          <w:rFonts w:ascii="Times New Roman" w:eastAsiaTheme="minorEastAsia" w:hAnsi="Times New Roman" w:cs="Times New Roman"/>
          <w:sz w:val="28"/>
          <w:szCs w:val="28"/>
        </w:rPr>
        <w:t>kes it 13</w:t>
      </w:r>
      <w:r w:rsidRPr="00E36669">
        <w:rPr>
          <w:rFonts w:ascii="Times New Roman" w:eastAsiaTheme="minorEastAsia" w:hAnsi="Times New Roman" w:cs="Times New Roman"/>
          <w:sz w:val="28"/>
          <w:szCs w:val="28"/>
        </w:rPr>
        <w:t>% of the total population.</w:t>
      </w:r>
    </w:p>
    <w:p w14:paraId="4261D01B" w14:textId="77777777" w:rsidR="00E36669" w:rsidRDefault="00E36669" w:rsidP="001C098B">
      <w:pPr>
        <w:spacing w:after="0" w:line="360" w:lineRule="auto"/>
        <w:rPr>
          <w:rFonts w:ascii="Times New Roman" w:eastAsiaTheme="minorEastAsia" w:hAnsi="Times New Roman" w:cs="Times New Roman"/>
          <w:b/>
          <w:sz w:val="28"/>
          <w:szCs w:val="28"/>
        </w:rPr>
      </w:pPr>
    </w:p>
    <w:p w14:paraId="04912448" w14:textId="77777777" w:rsidR="00E36669" w:rsidRDefault="00E36669">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14:paraId="316FF5FD" w14:textId="6C4DED2F" w:rsidR="001C098B" w:rsidRPr="00E36669" w:rsidRDefault="00152CD3" w:rsidP="001C098B">
      <w:pPr>
        <w:spacing w:after="0" w:line="360" w:lineRule="auto"/>
        <w:rPr>
          <w:rFonts w:ascii="Times New Roman" w:eastAsiaTheme="minorEastAsia" w:hAnsi="Times New Roman" w:cs="Times New Roman"/>
          <w:b/>
          <w:sz w:val="28"/>
          <w:szCs w:val="28"/>
        </w:rPr>
      </w:pPr>
      <w:r w:rsidRPr="00E36669">
        <w:rPr>
          <w:rFonts w:ascii="Times New Roman" w:eastAsiaTheme="minorEastAsia" w:hAnsi="Times New Roman" w:cs="Times New Roman"/>
          <w:b/>
          <w:sz w:val="28"/>
          <w:szCs w:val="28"/>
        </w:rPr>
        <w:lastRenderedPageBreak/>
        <w:t>Table 4.5</w:t>
      </w:r>
      <w:r w:rsidR="001C098B" w:rsidRPr="00E36669">
        <w:rPr>
          <w:rFonts w:ascii="Times New Roman" w:eastAsiaTheme="minorEastAsia" w:hAnsi="Times New Roman" w:cs="Times New Roman"/>
          <w:b/>
          <w:sz w:val="28"/>
          <w:szCs w:val="28"/>
        </w:rPr>
        <w:tab/>
        <w:t xml:space="preserve">Marital Statue of the respondents  </w:t>
      </w:r>
    </w:p>
    <w:tbl>
      <w:tblPr>
        <w:tblStyle w:val="TableGrid"/>
        <w:tblW w:w="0" w:type="auto"/>
        <w:tblLook w:val="04A0" w:firstRow="1" w:lastRow="0" w:firstColumn="1" w:lastColumn="0" w:noHBand="0" w:noVBand="1"/>
      </w:tblPr>
      <w:tblGrid>
        <w:gridCol w:w="2785"/>
        <w:gridCol w:w="3226"/>
        <w:gridCol w:w="3006"/>
      </w:tblGrid>
      <w:tr w:rsidR="001C098B" w:rsidRPr="00E36669" w14:paraId="667E4C03" w14:textId="77777777" w:rsidTr="001C098B">
        <w:tc>
          <w:tcPr>
            <w:tcW w:w="2785" w:type="dxa"/>
          </w:tcPr>
          <w:p w14:paraId="2F3CB637"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Marital statue</w:t>
            </w:r>
          </w:p>
        </w:tc>
        <w:tc>
          <w:tcPr>
            <w:tcW w:w="3226" w:type="dxa"/>
          </w:tcPr>
          <w:p w14:paraId="47272483"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Frequency </w:t>
            </w:r>
          </w:p>
        </w:tc>
        <w:tc>
          <w:tcPr>
            <w:tcW w:w="3006" w:type="dxa"/>
          </w:tcPr>
          <w:p w14:paraId="43B088D6"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Percentage (%)</w:t>
            </w:r>
          </w:p>
        </w:tc>
      </w:tr>
      <w:tr w:rsidR="001C098B" w:rsidRPr="00E36669" w14:paraId="38C28613" w14:textId="77777777" w:rsidTr="001C098B">
        <w:tc>
          <w:tcPr>
            <w:tcW w:w="2785" w:type="dxa"/>
          </w:tcPr>
          <w:p w14:paraId="1636F9DE"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Single</w:t>
            </w:r>
          </w:p>
        </w:tc>
        <w:tc>
          <w:tcPr>
            <w:tcW w:w="3226" w:type="dxa"/>
          </w:tcPr>
          <w:p w14:paraId="561C66E7" w14:textId="6A37AA22" w:rsidR="001C098B" w:rsidRPr="00E36669" w:rsidRDefault="00152CD3"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125</w:t>
            </w:r>
          </w:p>
        </w:tc>
        <w:tc>
          <w:tcPr>
            <w:tcW w:w="3006" w:type="dxa"/>
          </w:tcPr>
          <w:p w14:paraId="1AA4A109" w14:textId="0A620B8E" w:rsidR="001C098B" w:rsidRPr="00E36669" w:rsidRDefault="00152CD3"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33</w:t>
            </w:r>
            <w:r w:rsidR="001C098B" w:rsidRPr="00E36669">
              <w:rPr>
                <w:rFonts w:ascii="Times New Roman" w:eastAsiaTheme="minorEastAsia" w:hAnsi="Times New Roman" w:cs="Times New Roman"/>
                <w:sz w:val="28"/>
                <w:szCs w:val="28"/>
              </w:rPr>
              <w:t>%</w:t>
            </w:r>
          </w:p>
        </w:tc>
      </w:tr>
      <w:tr w:rsidR="001C098B" w:rsidRPr="00E36669" w14:paraId="7729639F" w14:textId="77777777" w:rsidTr="001C098B">
        <w:tc>
          <w:tcPr>
            <w:tcW w:w="2785" w:type="dxa"/>
          </w:tcPr>
          <w:p w14:paraId="199E5C66"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Married </w:t>
            </w:r>
          </w:p>
        </w:tc>
        <w:tc>
          <w:tcPr>
            <w:tcW w:w="3226" w:type="dxa"/>
          </w:tcPr>
          <w:p w14:paraId="6B4B7232" w14:textId="740B304C" w:rsidR="001C098B" w:rsidRPr="00E36669" w:rsidRDefault="00152CD3"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255</w:t>
            </w:r>
          </w:p>
        </w:tc>
        <w:tc>
          <w:tcPr>
            <w:tcW w:w="3006" w:type="dxa"/>
          </w:tcPr>
          <w:p w14:paraId="4868CA65" w14:textId="6E61FF87" w:rsidR="001C098B" w:rsidRPr="00E36669" w:rsidRDefault="00152CD3"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67</w:t>
            </w:r>
            <w:r w:rsidR="001C098B" w:rsidRPr="00E36669">
              <w:rPr>
                <w:rFonts w:ascii="Times New Roman" w:eastAsiaTheme="minorEastAsia" w:hAnsi="Times New Roman" w:cs="Times New Roman"/>
                <w:sz w:val="28"/>
                <w:szCs w:val="28"/>
              </w:rPr>
              <w:t>%</w:t>
            </w:r>
          </w:p>
        </w:tc>
      </w:tr>
      <w:tr w:rsidR="001C098B" w:rsidRPr="00E36669" w14:paraId="02693C9B" w14:textId="77777777" w:rsidTr="001C098B">
        <w:tc>
          <w:tcPr>
            <w:tcW w:w="2785" w:type="dxa"/>
          </w:tcPr>
          <w:p w14:paraId="09DFD04A"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Total</w:t>
            </w:r>
          </w:p>
        </w:tc>
        <w:tc>
          <w:tcPr>
            <w:tcW w:w="3226" w:type="dxa"/>
          </w:tcPr>
          <w:p w14:paraId="6A464E5E" w14:textId="41FB1869" w:rsidR="001C098B" w:rsidRPr="00E36669" w:rsidRDefault="00152CD3"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380</w:t>
            </w:r>
          </w:p>
        </w:tc>
        <w:tc>
          <w:tcPr>
            <w:tcW w:w="3006" w:type="dxa"/>
          </w:tcPr>
          <w:p w14:paraId="263961CA" w14:textId="77777777" w:rsidR="001C098B" w:rsidRPr="00E36669" w:rsidRDefault="001C098B" w:rsidP="001C098B">
            <w:pPr>
              <w:spacing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100%</w:t>
            </w:r>
          </w:p>
        </w:tc>
      </w:tr>
    </w:tbl>
    <w:p w14:paraId="1A46BEF5" w14:textId="77777777" w:rsidR="001C098B" w:rsidRPr="00E36669" w:rsidRDefault="001C098B" w:rsidP="001C098B">
      <w:pPr>
        <w:spacing w:after="0" w:line="360" w:lineRule="auto"/>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Field survey, 2023</w:t>
      </w:r>
    </w:p>
    <w:p w14:paraId="537CBB3F" w14:textId="6D839CC9" w:rsidR="0058238D" w:rsidRPr="00E36669" w:rsidRDefault="001C098B" w:rsidP="00E36669">
      <w:pPr>
        <w:spacing w:after="0" w:line="360" w:lineRule="auto"/>
        <w:jc w:val="both"/>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From the above analyses</w:t>
      </w:r>
      <w:r w:rsidR="00152CD3" w:rsidRPr="00E36669">
        <w:rPr>
          <w:rFonts w:ascii="Times New Roman" w:eastAsiaTheme="minorEastAsia" w:hAnsi="Times New Roman" w:cs="Times New Roman"/>
          <w:sz w:val="28"/>
          <w:szCs w:val="28"/>
        </w:rPr>
        <w:t xml:space="preserve"> the researcher looked to analys</w:t>
      </w:r>
      <w:r w:rsidRPr="00E36669">
        <w:rPr>
          <w:rFonts w:ascii="Times New Roman" w:eastAsiaTheme="minorEastAsia" w:hAnsi="Times New Roman" w:cs="Times New Roman"/>
          <w:sz w:val="28"/>
          <w:szCs w:val="28"/>
        </w:rPr>
        <w:t>e the marital statue of the respond</w:t>
      </w:r>
      <w:r w:rsidR="00152CD3" w:rsidRPr="00E36669">
        <w:rPr>
          <w:rFonts w:ascii="Times New Roman" w:eastAsiaTheme="minorEastAsia" w:hAnsi="Times New Roman" w:cs="Times New Roman"/>
          <w:sz w:val="28"/>
          <w:szCs w:val="28"/>
        </w:rPr>
        <w:t>ents. It was discovered that 125</w:t>
      </w:r>
      <w:r w:rsidRPr="00E36669">
        <w:rPr>
          <w:rFonts w:ascii="Times New Roman" w:eastAsiaTheme="minorEastAsia" w:hAnsi="Times New Roman" w:cs="Times New Roman"/>
          <w:sz w:val="28"/>
          <w:szCs w:val="28"/>
        </w:rPr>
        <w:t xml:space="preserve"> of the respo</w:t>
      </w:r>
      <w:r w:rsidR="00152CD3" w:rsidRPr="00E36669">
        <w:rPr>
          <w:rFonts w:ascii="Times New Roman" w:eastAsiaTheme="minorEastAsia" w:hAnsi="Times New Roman" w:cs="Times New Roman"/>
          <w:sz w:val="28"/>
          <w:szCs w:val="28"/>
        </w:rPr>
        <w:t>ndents where single making it 33</w:t>
      </w:r>
      <w:r w:rsidRPr="00E36669">
        <w:rPr>
          <w:rFonts w:ascii="Times New Roman" w:eastAsiaTheme="minorEastAsia" w:hAnsi="Times New Roman" w:cs="Times New Roman"/>
          <w:sz w:val="28"/>
          <w:szCs w:val="28"/>
        </w:rPr>
        <w:t xml:space="preserve">% of the total population and the rest </w:t>
      </w:r>
      <w:r w:rsidR="006A1EBC" w:rsidRPr="00E36669">
        <w:rPr>
          <w:rFonts w:ascii="Times New Roman" w:eastAsiaTheme="minorEastAsia" w:hAnsi="Times New Roman" w:cs="Times New Roman"/>
          <w:sz w:val="28"/>
          <w:szCs w:val="28"/>
        </w:rPr>
        <w:t>were</w:t>
      </w:r>
      <w:r w:rsidR="00152CD3" w:rsidRPr="00E36669">
        <w:rPr>
          <w:rFonts w:ascii="Times New Roman" w:eastAsiaTheme="minorEastAsia" w:hAnsi="Times New Roman" w:cs="Times New Roman"/>
          <w:sz w:val="28"/>
          <w:szCs w:val="28"/>
        </w:rPr>
        <w:t xml:space="preserve"> married and making it a 67</w:t>
      </w:r>
      <w:r w:rsidRPr="00E36669">
        <w:rPr>
          <w:rFonts w:ascii="Times New Roman" w:eastAsiaTheme="minorEastAsia" w:hAnsi="Times New Roman" w:cs="Times New Roman"/>
          <w:sz w:val="28"/>
          <w:szCs w:val="28"/>
        </w:rPr>
        <w:t>% of the population are married.</w:t>
      </w:r>
    </w:p>
    <w:p w14:paraId="71777225" w14:textId="6EDFC679" w:rsidR="001C098B" w:rsidRPr="00A3002F" w:rsidRDefault="001C098B" w:rsidP="006C6085">
      <w:pPr>
        <w:pStyle w:val="Heading2"/>
        <w:rPr>
          <w:rFonts w:eastAsiaTheme="minorEastAsia"/>
        </w:rPr>
      </w:pPr>
      <w:bookmarkStart w:id="66" w:name="_Toc146963799"/>
      <w:r w:rsidRPr="00A3002F">
        <w:rPr>
          <w:rFonts w:eastAsiaTheme="minorEastAsia"/>
        </w:rPr>
        <w:t xml:space="preserve">4.3 </w:t>
      </w:r>
      <w:r w:rsidR="0000433B">
        <w:rPr>
          <w:rFonts w:eastAsiaTheme="minorEastAsia"/>
        </w:rPr>
        <w:tab/>
      </w:r>
      <w:r w:rsidR="0000433B" w:rsidRPr="00A3002F">
        <w:rPr>
          <w:rFonts w:eastAsiaTheme="minorEastAsia"/>
        </w:rPr>
        <w:t>Data Analysis and Presentation</w:t>
      </w:r>
      <w:bookmarkEnd w:id="66"/>
    </w:p>
    <w:p w14:paraId="64765377" w14:textId="553D622B" w:rsidR="00152CD3" w:rsidRPr="0058238D" w:rsidRDefault="00152CD3" w:rsidP="009752A5">
      <w:pPr>
        <w:spacing w:line="360" w:lineRule="auto"/>
        <w:rPr>
          <w:rFonts w:ascii="Times New Roman" w:hAnsi="Times New Roman" w:cs="Times New Roman"/>
          <w:sz w:val="28"/>
          <w:szCs w:val="28"/>
        </w:rPr>
      </w:pPr>
      <w:r w:rsidRPr="00A3002F">
        <w:rPr>
          <w:rFonts w:ascii="Times New Roman" w:hAnsi="Times New Roman" w:cs="Times New Roman"/>
          <w:b/>
          <w:sz w:val="24"/>
          <w:szCs w:val="24"/>
        </w:rPr>
        <w:t xml:space="preserve">Research question one (1): </w:t>
      </w:r>
      <w:r w:rsidR="0058238D" w:rsidRPr="00FA2D7F">
        <w:rPr>
          <w:rFonts w:ascii="Times New Roman" w:hAnsi="Times New Roman" w:cs="Times New Roman"/>
          <w:sz w:val="28"/>
          <w:szCs w:val="28"/>
        </w:rPr>
        <w:t>How does the media shape public perceptions of national security in Nigeria</w:t>
      </w:r>
      <w:r w:rsidR="0058238D">
        <w:rPr>
          <w:rFonts w:ascii="Times New Roman" w:hAnsi="Times New Roman" w:cs="Times New Roman"/>
          <w:sz w:val="28"/>
          <w:szCs w:val="28"/>
        </w:rPr>
        <w:t>?</w:t>
      </w:r>
    </w:p>
    <w:tbl>
      <w:tblPr>
        <w:tblStyle w:val="TableGrid"/>
        <w:tblW w:w="10260" w:type="dxa"/>
        <w:tblInd w:w="-365" w:type="dxa"/>
        <w:tblLayout w:type="fixed"/>
        <w:tblLook w:val="04A0" w:firstRow="1" w:lastRow="0" w:firstColumn="1" w:lastColumn="0" w:noHBand="0" w:noVBand="1"/>
      </w:tblPr>
      <w:tblGrid>
        <w:gridCol w:w="630"/>
        <w:gridCol w:w="3420"/>
        <w:gridCol w:w="720"/>
        <w:gridCol w:w="540"/>
        <w:gridCol w:w="630"/>
        <w:gridCol w:w="540"/>
        <w:gridCol w:w="540"/>
        <w:gridCol w:w="810"/>
        <w:gridCol w:w="720"/>
        <w:gridCol w:w="540"/>
        <w:gridCol w:w="1170"/>
      </w:tblGrid>
      <w:tr w:rsidR="00AB77B3" w:rsidRPr="00A3002F" w14:paraId="0D64D591" w14:textId="77777777" w:rsidTr="00E36669">
        <w:tc>
          <w:tcPr>
            <w:tcW w:w="630" w:type="dxa"/>
          </w:tcPr>
          <w:p w14:paraId="2A6CE7FB"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S/N</w:t>
            </w:r>
          </w:p>
        </w:tc>
        <w:tc>
          <w:tcPr>
            <w:tcW w:w="3420" w:type="dxa"/>
          </w:tcPr>
          <w:p w14:paraId="2F0C434E"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 xml:space="preserve">STATEMENT </w:t>
            </w:r>
          </w:p>
        </w:tc>
        <w:tc>
          <w:tcPr>
            <w:tcW w:w="720" w:type="dxa"/>
          </w:tcPr>
          <w:p w14:paraId="047EC6E1"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SA</w:t>
            </w:r>
          </w:p>
          <w:p w14:paraId="0EA05A6B"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5</w:t>
            </w:r>
          </w:p>
        </w:tc>
        <w:tc>
          <w:tcPr>
            <w:tcW w:w="540" w:type="dxa"/>
          </w:tcPr>
          <w:p w14:paraId="38B96295"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A</w:t>
            </w:r>
          </w:p>
          <w:p w14:paraId="3B07D24F"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4</w:t>
            </w:r>
          </w:p>
        </w:tc>
        <w:tc>
          <w:tcPr>
            <w:tcW w:w="630" w:type="dxa"/>
          </w:tcPr>
          <w:p w14:paraId="361BF4EB"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UD</w:t>
            </w:r>
          </w:p>
          <w:p w14:paraId="698FBB80"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3</w:t>
            </w:r>
          </w:p>
        </w:tc>
        <w:tc>
          <w:tcPr>
            <w:tcW w:w="540" w:type="dxa"/>
          </w:tcPr>
          <w:p w14:paraId="4A191F6D"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D</w:t>
            </w:r>
          </w:p>
          <w:p w14:paraId="40D77117"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2</w:t>
            </w:r>
          </w:p>
        </w:tc>
        <w:tc>
          <w:tcPr>
            <w:tcW w:w="540" w:type="dxa"/>
          </w:tcPr>
          <w:p w14:paraId="241A46B0"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SD</w:t>
            </w:r>
          </w:p>
          <w:p w14:paraId="1F16A4C8"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1</w:t>
            </w:r>
          </w:p>
        </w:tc>
        <w:tc>
          <w:tcPr>
            <w:tcW w:w="810" w:type="dxa"/>
          </w:tcPr>
          <w:tbl>
            <w:tblPr>
              <w:tblStyle w:val="TableGrid"/>
              <w:tblW w:w="10255" w:type="dxa"/>
              <w:tblLayout w:type="fixed"/>
              <w:tblLook w:val="04A0" w:firstRow="1" w:lastRow="0" w:firstColumn="1" w:lastColumn="0" w:noHBand="0" w:noVBand="1"/>
            </w:tblPr>
            <w:tblGrid>
              <w:gridCol w:w="2564"/>
              <w:gridCol w:w="1994"/>
              <w:gridCol w:w="2279"/>
              <w:gridCol w:w="3418"/>
            </w:tblGrid>
            <w:tr w:rsidR="00AB77B3" w:rsidRPr="00A3002F" w14:paraId="6C9F54CE" w14:textId="77777777" w:rsidTr="00E36669">
              <w:tc>
                <w:tcPr>
                  <w:tcW w:w="810" w:type="dxa"/>
                </w:tcPr>
                <w:tbl>
                  <w:tblPr>
                    <w:tblStyle w:val="TableGrid"/>
                    <w:tblW w:w="0" w:type="auto"/>
                    <w:tblLayout w:type="fixed"/>
                    <w:tblLook w:val="04A0" w:firstRow="1" w:lastRow="0" w:firstColumn="1" w:lastColumn="0" w:noHBand="0" w:noVBand="1"/>
                  </w:tblPr>
                  <w:tblGrid>
                    <w:gridCol w:w="655"/>
                  </w:tblGrid>
                  <w:tr w:rsidR="00AB77B3" w:rsidRPr="00A3002F" w14:paraId="4DF4A77E" w14:textId="77777777" w:rsidTr="00E36669">
                    <w:tc>
                      <w:tcPr>
                        <w:tcW w:w="655" w:type="dxa"/>
                      </w:tcPr>
                      <w:p w14:paraId="42BC5423"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color w:val="000000"/>
                            <w:sz w:val="24"/>
                            <w:szCs w:val="24"/>
                            <w:shd w:val="clear" w:color="auto" w:fill="FFFFFF"/>
                          </w:rPr>
                          <w:t>ΣFX</w:t>
                        </w:r>
                      </w:p>
                    </w:tc>
                  </w:tr>
                </w:tbl>
                <w:p w14:paraId="3DCA7260" w14:textId="77777777" w:rsidR="00AB77B3" w:rsidRPr="00A3002F" w:rsidRDefault="00AB77B3" w:rsidP="00E36669">
                  <w:pPr>
                    <w:spacing w:line="360" w:lineRule="auto"/>
                    <w:jc w:val="both"/>
                    <w:rPr>
                      <w:rFonts w:ascii="Times New Roman" w:hAnsi="Times New Roman" w:cs="Times New Roman"/>
                      <w:sz w:val="24"/>
                      <w:szCs w:val="24"/>
                    </w:rPr>
                  </w:pPr>
                </w:p>
              </w:tc>
              <w:tc>
                <w:tcPr>
                  <w:tcW w:w="630" w:type="dxa"/>
                </w:tcPr>
                <w:p w14:paraId="1A92B268"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N</w:t>
                  </w:r>
                </w:p>
              </w:tc>
              <w:tc>
                <w:tcPr>
                  <w:tcW w:w="720" w:type="dxa"/>
                </w:tcPr>
                <w:p w14:paraId="08D2F7FB"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X</w:t>
                  </w:r>
                </w:p>
              </w:tc>
              <w:tc>
                <w:tcPr>
                  <w:tcW w:w="1080" w:type="dxa"/>
                </w:tcPr>
                <w:p w14:paraId="20801481"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Remark</w:t>
                  </w:r>
                </w:p>
              </w:tc>
            </w:tr>
          </w:tbl>
          <w:p w14:paraId="378548AA" w14:textId="77777777" w:rsidR="00AB77B3" w:rsidRPr="00A3002F" w:rsidRDefault="00AB77B3" w:rsidP="00E36669">
            <w:pPr>
              <w:spacing w:line="360" w:lineRule="auto"/>
              <w:jc w:val="both"/>
              <w:rPr>
                <w:rFonts w:ascii="Times New Roman" w:hAnsi="Times New Roman" w:cs="Times New Roman"/>
                <w:sz w:val="24"/>
                <w:szCs w:val="24"/>
              </w:rPr>
            </w:pPr>
          </w:p>
        </w:tc>
        <w:tc>
          <w:tcPr>
            <w:tcW w:w="720" w:type="dxa"/>
          </w:tcPr>
          <w:p w14:paraId="0F4175E8"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N</w:t>
            </w:r>
          </w:p>
        </w:tc>
        <w:tc>
          <w:tcPr>
            <w:tcW w:w="540" w:type="dxa"/>
          </w:tcPr>
          <w:p w14:paraId="5D54F815"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X</w:t>
            </w:r>
          </w:p>
        </w:tc>
        <w:tc>
          <w:tcPr>
            <w:tcW w:w="1170" w:type="dxa"/>
          </w:tcPr>
          <w:p w14:paraId="5B775E2D" w14:textId="77777777" w:rsidR="00AB77B3" w:rsidRPr="00A3002F" w:rsidRDefault="00AB77B3"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Remark</w:t>
            </w:r>
          </w:p>
        </w:tc>
      </w:tr>
      <w:tr w:rsidR="00AB77B3" w:rsidRPr="00A3002F" w14:paraId="61CF1E88" w14:textId="77777777" w:rsidTr="00E36669">
        <w:tc>
          <w:tcPr>
            <w:tcW w:w="630" w:type="dxa"/>
          </w:tcPr>
          <w:p w14:paraId="7061E0C2" w14:textId="77777777" w:rsidR="00AB77B3" w:rsidRPr="00A3002F" w:rsidRDefault="00AB77B3" w:rsidP="0058238D">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1</w:t>
            </w:r>
          </w:p>
        </w:tc>
        <w:tc>
          <w:tcPr>
            <w:tcW w:w="3420" w:type="dxa"/>
          </w:tcPr>
          <w:p w14:paraId="75F85E72" w14:textId="451EF90E" w:rsidR="00AB77B3" w:rsidRPr="00A3002F" w:rsidRDefault="00AB77B3" w:rsidP="0058238D">
            <w:pPr>
              <w:jc w:val="both"/>
              <w:rPr>
                <w:rFonts w:ascii="Times New Roman" w:hAnsi="Times New Roman" w:cs="Times New Roman"/>
                <w:sz w:val="24"/>
                <w:szCs w:val="24"/>
              </w:rPr>
            </w:pPr>
            <w:r>
              <w:rPr>
                <w:rFonts w:ascii="Times New Roman" w:hAnsi="Times New Roman" w:cs="Times New Roman"/>
                <w:sz w:val="24"/>
                <w:szCs w:val="24"/>
              </w:rPr>
              <w:t xml:space="preserve">By selecting which security issue to report and which not to  </w:t>
            </w:r>
          </w:p>
        </w:tc>
        <w:tc>
          <w:tcPr>
            <w:tcW w:w="720" w:type="dxa"/>
          </w:tcPr>
          <w:p w14:paraId="544C31E0" w14:textId="77777777" w:rsidR="00AB77B3" w:rsidRPr="00A3002F" w:rsidRDefault="00AB77B3" w:rsidP="0058238D">
            <w:pPr>
              <w:spacing w:line="360" w:lineRule="auto"/>
              <w:rPr>
                <w:sz w:val="24"/>
                <w:szCs w:val="24"/>
              </w:rPr>
            </w:pPr>
            <w:r w:rsidRPr="00A3002F">
              <w:rPr>
                <w:sz w:val="24"/>
                <w:szCs w:val="24"/>
              </w:rPr>
              <w:t>250</w:t>
            </w:r>
          </w:p>
        </w:tc>
        <w:tc>
          <w:tcPr>
            <w:tcW w:w="540" w:type="dxa"/>
          </w:tcPr>
          <w:p w14:paraId="0A223EF6" w14:textId="77777777" w:rsidR="00AB77B3" w:rsidRPr="00A3002F" w:rsidRDefault="00AB77B3" w:rsidP="0058238D">
            <w:pPr>
              <w:spacing w:line="360" w:lineRule="auto"/>
              <w:rPr>
                <w:sz w:val="24"/>
                <w:szCs w:val="24"/>
              </w:rPr>
            </w:pPr>
            <w:r w:rsidRPr="00A3002F">
              <w:rPr>
                <w:sz w:val="24"/>
                <w:szCs w:val="24"/>
              </w:rPr>
              <w:t>91</w:t>
            </w:r>
          </w:p>
        </w:tc>
        <w:tc>
          <w:tcPr>
            <w:tcW w:w="630" w:type="dxa"/>
          </w:tcPr>
          <w:p w14:paraId="5ED61C03" w14:textId="0CA7D939" w:rsidR="00AB77B3" w:rsidRPr="00A3002F" w:rsidRDefault="00AB77B3" w:rsidP="0058238D">
            <w:pPr>
              <w:spacing w:line="360" w:lineRule="auto"/>
              <w:rPr>
                <w:sz w:val="24"/>
                <w:szCs w:val="24"/>
              </w:rPr>
            </w:pPr>
            <w:r>
              <w:rPr>
                <w:sz w:val="24"/>
                <w:szCs w:val="24"/>
              </w:rPr>
              <w:t>39</w:t>
            </w:r>
          </w:p>
        </w:tc>
        <w:tc>
          <w:tcPr>
            <w:tcW w:w="540" w:type="dxa"/>
          </w:tcPr>
          <w:p w14:paraId="56FD8537" w14:textId="77777777" w:rsidR="00AB77B3" w:rsidRPr="00A3002F" w:rsidRDefault="00AB77B3" w:rsidP="0058238D">
            <w:pPr>
              <w:spacing w:line="360" w:lineRule="auto"/>
              <w:rPr>
                <w:sz w:val="24"/>
                <w:szCs w:val="24"/>
              </w:rPr>
            </w:pPr>
            <w:r w:rsidRPr="00A3002F">
              <w:rPr>
                <w:sz w:val="24"/>
                <w:szCs w:val="24"/>
              </w:rPr>
              <w:t>-</w:t>
            </w:r>
          </w:p>
        </w:tc>
        <w:tc>
          <w:tcPr>
            <w:tcW w:w="540" w:type="dxa"/>
          </w:tcPr>
          <w:p w14:paraId="56EC7EEC" w14:textId="77777777" w:rsidR="00AB77B3" w:rsidRPr="00A3002F" w:rsidRDefault="00AB77B3" w:rsidP="0058238D">
            <w:pPr>
              <w:spacing w:line="360" w:lineRule="auto"/>
              <w:rPr>
                <w:sz w:val="24"/>
                <w:szCs w:val="24"/>
              </w:rPr>
            </w:pPr>
            <w:r w:rsidRPr="00A3002F">
              <w:rPr>
                <w:sz w:val="24"/>
                <w:szCs w:val="24"/>
              </w:rPr>
              <w:t>-</w:t>
            </w:r>
          </w:p>
        </w:tc>
        <w:tc>
          <w:tcPr>
            <w:tcW w:w="810" w:type="dxa"/>
          </w:tcPr>
          <w:p w14:paraId="49CE0BCF" w14:textId="5A9EE803" w:rsidR="00AB77B3" w:rsidRPr="00A3002F" w:rsidRDefault="00AB77B3" w:rsidP="0058238D">
            <w:pPr>
              <w:spacing w:line="360" w:lineRule="auto"/>
              <w:rPr>
                <w:sz w:val="24"/>
                <w:szCs w:val="24"/>
              </w:rPr>
            </w:pPr>
            <w:r>
              <w:rPr>
                <w:sz w:val="24"/>
                <w:szCs w:val="24"/>
              </w:rPr>
              <w:t>1731</w:t>
            </w:r>
          </w:p>
        </w:tc>
        <w:tc>
          <w:tcPr>
            <w:tcW w:w="720" w:type="dxa"/>
          </w:tcPr>
          <w:p w14:paraId="00A7E982" w14:textId="6BA2A511" w:rsidR="00AB77B3" w:rsidRPr="00A3002F" w:rsidRDefault="00AB77B3" w:rsidP="0058238D">
            <w:pPr>
              <w:spacing w:line="360" w:lineRule="auto"/>
              <w:rPr>
                <w:sz w:val="24"/>
                <w:szCs w:val="24"/>
              </w:rPr>
            </w:pPr>
            <w:r>
              <w:rPr>
                <w:sz w:val="24"/>
                <w:szCs w:val="24"/>
              </w:rPr>
              <w:t>380</w:t>
            </w:r>
          </w:p>
        </w:tc>
        <w:tc>
          <w:tcPr>
            <w:tcW w:w="540" w:type="dxa"/>
          </w:tcPr>
          <w:p w14:paraId="44B5C385" w14:textId="7B69FCD3" w:rsidR="00AB77B3" w:rsidRPr="00A3002F" w:rsidRDefault="00AB77B3" w:rsidP="0058238D">
            <w:pPr>
              <w:spacing w:line="360" w:lineRule="auto"/>
              <w:rPr>
                <w:sz w:val="24"/>
                <w:szCs w:val="24"/>
              </w:rPr>
            </w:pPr>
            <w:r>
              <w:rPr>
                <w:sz w:val="24"/>
                <w:szCs w:val="24"/>
              </w:rPr>
              <w:t>4.6</w:t>
            </w:r>
          </w:p>
        </w:tc>
        <w:tc>
          <w:tcPr>
            <w:tcW w:w="1170" w:type="dxa"/>
          </w:tcPr>
          <w:p w14:paraId="71C65C48" w14:textId="77777777" w:rsidR="00AB77B3" w:rsidRPr="00A3002F" w:rsidRDefault="00AB77B3" w:rsidP="0058238D">
            <w:pPr>
              <w:spacing w:line="360" w:lineRule="auto"/>
              <w:rPr>
                <w:rFonts w:ascii="Times New Roman" w:hAnsi="Times New Roman" w:cs="Times New Roman"/>
                <w:sz w:val="24"/>
                <w:szCs w:val="24"/>
              </w:rPr>
            </w:pPr>
            <w:r w:rsidRPr="00A3002F">
              <w:rPr>
                <w:rFonts w:ascii="Times New Roman" w:hAnsi="Times New Roman" w:cs="Times New Roman"/>
                <w:sz w:val="24"/>
                <w:szCs w:val="24"/>
              </w:rPr>
              <w:t>Agreed</w:t>
            </w:r>
          </w:p>
        </w:tc>
      </w:tr>
      <w:tr w:rsidR="00AB77B3" w:rsidRPr="00A3002F" w14:paraId="0D7A030F" w14:textId="77777777" w:rsidTr="00E36669">
        <w:tc>
          <w:tcPr>
            <w:tcW w:w="630" w:type="dxa"/>
          </w:tcPr>
          <w:p w14:paraId="61D3224B" w14:textId="77777777" w:rsidR="00AB77B3" w:rsidRPr="00A3002F" w:rsidRDefault="00AB77B3" w:rsidP="0058238D">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2</w:t>
            </w:r>
          </w:p>
        </w:tc>
        <w:tc>
          <w:tcPr>
            <w:tcW w:w="3420" w:type="dxa"/>
          </w:tcPr>
          <w:p w14:paraId="7BD77DBF" w14:textId="1462A1BC" w:rsidR="00AB77B3" w:rsidRPr="00A3002F" w:rsidRDefault="00AB77B3" w:rsidP="0058238D">
            <w:pPr>
              <w:rPr>
                <w:rFonts w:ascii="Times New Roman" w:hAnsi="Times New Roman" w:cs="Times New Roman"/>
                <w:sz w:val="24"/>
                <w:szCs w:val="24"/>
              </w:rPr>
            </w:pPr>
            <w:r>
              <w:rPr>
                <w:rFonts w:ascii="Times New Roman" w:hAnsi="Times New Roman" w:cs="Times New Roman"/>
                <w:sz w:val="24"/>
                <w:szCs w:val="24"/>
              </w:rPr>
              <w:t>The media change the perception of people by been the primary source of information and this makes them the only reliable source of information</w:t>
            </w:r>
          </w:p>
        </w:tc>
        <w:tc>
          <w:tcPr>
            <w:tcW w:w="720" w:type="dxa"/>
          </w:tcPr>
          <w:p w14:paraId="14FFF4D0" w14:textId="77777777" w:rsidR="00AB77B3" w:rsidRPr="00A3002F" w:rsidRDefault="00AB77B3" w:rsidP="0058238D">
            <w:pPr>
              <w:spacing w:line="360" w:lineRule="auto"/>
              <w:rPr>
                <w:sz w:val="24"/>
                <w:szCs w:val="24"/>
              </w:rPr>
            </w:pPr>
            <w:r w:rsidRPr="00A3002F">
              <w:rPr>
                <w:sz w:val="24"/>
                <w:szCs w:val="24"/>
              </w:rPr>
              <w:t>283</w:t>
            </w:r>
          </w:p>
        </w:tc>
        <w:tc>
          <w:tcPr>
            <w:tcW w:w="540" w:type="dxa"/>
          </w:tcPr>
          <w:p w14:paraId="3A5F7CBF" w14:textId="7D0C3729" w:rsidR="00AB77B3" w:rsidRPr="00A3002F" w:rsidRDefault="00AB77B3" w:rsidP="0058238D">
            <w:pPr>
              <w:spacing w:line="360" w:lineRule="auto"/>
              <w:rPr>
                <w:sz w:val="24"/>
                <w:szCs w:val="24"/>
              </w:rPr>
            </w:pPr>
            <w:r>
              <w:rPr>
                <w:sz w:val="24"/>
                <w:szCs w:val="24"/>
              </w:rPr>
              <w:t>97</w:t>
            </w:r>
          </w:p>
        </w:tc>
        <w:tc>
          <w:tcPr>
            <w:tcW w:w="630" w:type="dxa"/>
          </w:tcPr>
          <w:p w14:paraId="7C41732A" w14:textId="77777777" w:rsidR="00AB77B3" w:rsidRPr="00A3002F" w:rsidRDefault="00AB77B3" w:rsidP="0058238D">
            <w:pPr>
              <w:spacing w:line="360" w:lineRule="auto"/>
              <w:rPr>
                <w:sz w:val="24"/>
                <w:szCs w:val="24"/>
              </w:rPr>
            </w:pPr>
            <w:r w:rsidRPr="00A3002F">
              <w:rPr>
                <w:sz w:val="24"/>
                <w:szCs w:val="24"/>
              </w:rPr>
              <w:t>-</w:t>
            </w:r>
          </w:p>
        </w:tc>
        <w:tc>
          <w:tcPr>
            <w:tcW w:w="540" w:type="dxa"/>
          </w:tcPr>
          <w:p w14:paraId="75EC12E8" w14:textId="77777777" w:rsidR="00AB77B3" w:rsidRPr="00A3002F" w:rsidRDefault="00AB77B3" w:rsidP="0058238D">
            <w:pPr>
              <w:spacing w:line="360" w:lineRule="auto"/>
              <w:rPr>
                <w:sz w:val="24"/>
                <w:szCs w:val="24"/>
              </w:rPr>
            </w:pPr>
            <w:r w:rsidRPr="00A3002F">
              <w:rPr>
                <w:sz w:val="24"/>
                <w:szCs w:val="24"/>
              </w:rPr>
              <w:t>-</w:t>
            </w:r>
          </w:p>
        </w:tc>
        <w:tc>
          <w:tcPr>
            <w:tcW w:w="540" w:type="dxa"/>
          </w:tcPr>
          <w:p w14:paraId="7C9E49D6" w14:textId="77777777" w:rsidR="00AB77B3" w:rsidRPr="00A3002F" w:rsidRDefault="00AB77B3" w:rsidP="0058238D">
            <w:pPr>
              <w:spacing w:line="360" w:lineRule="auto"/>
              <w:rPr>
                <w:sz w:val="24"/>
                <w:szCs w:val="24"/>
              </w:rPr>
            </w:pPr>
            <w:r w:rsidRPr="00A3002F">
              <w:rPr>
                <w:sz w:val="24"/>
                <w:szCs w:val="24"/>
              </w:rPr>
              <w:t>-</w:t>
            </w:r>
          </w:p>
        </w:tc>
        <w:tc>
          <w:tcPr>
            <w:tcW w:w="810" w:type="dxa"/>
          </w:tcPr>
          <w:p w14:paraId="5F8384CF" w14:textId="0162571D" w:rsidR="00AB77B3" w:rsidRPr="00A3002F" w:rsidRDefault="00AB77B3" w:rsidP="0058238D">
            <w:pPr>
              <w:spacing w:line="360" w:lineRule="auto"/>
              <w:rPr>
                <w:sz w:val="24"/>
                <w:szCs w:val="24"/>
              </w:rPr>
            </w:pPr>
            <w:r>
              <w:rPr>
                <w:sz w:val="24"/>
                <w:szCs w:val="24"/>
              </w:rPr>
              <w:t>1803</w:t>
            </w:r>
          </w:p>
        </w:tc>
        <w:tc>
          <w:tcPr>
            <w:tcW w:w="720" w:type="dxa"/>
          </w:tcPr>
          <w:p w14:paraId="538AF2F5" w14:textId="0D8B28AE" w:rsidR="00AB77B3" w:rsidRPr="00A3002F" w:rsidRDefault="00AB77B3" w:rsidP="0058238D">
            <w:pPr>
              <w:spacing w:line="360" w:lineRule="auto"/>
              <w:rPr>
                <w:sz w:val="24"/>
                <w:szCs w:val="24"/>
              </w:rPr>
            </w:pPr>
            <w:r w:rsidRPr="00892B82">
              <w:rPr>
                <w:sz w:val="24"/>
                <w:szCs w:val="24"/>
              </w:rPr>
              <w:t>380</w:t>
            </w:r>
          </w:p>
        </w:tc>
        <w:tc>
          <w:tcPr>
            <w:tcW w:w="540" w:type="dxa"/>
          </w:tcPr>
          <w:p w14:paraId="14978137" w14:textId="114711F7" w:rsidR="00AB77B3" w:rsidRPr="00A3002F" w:rsidRDefault="00AB77B3" w:rsidP="0058238D">
            <w:pPr>
              <w:spacing w:line="360" w:lineRule="auto"/>
              <w:rPr>
                <w:sz w:val="24"/>
                <w:szCs w:val="24"/>
              </w:rPr>
            </w:pPr>
            <w:r>
              <w:rPr>
                <w:sz w:val="24"/>
                <w:szCs w:val="24"/>
              </w:rPr>
              <w:t>4.7</w:t>
            </w:r>
          </w:p>
        </w:tc>
        <w:tc>
          <w:tcPr>
            <w:tcW w:w="1170" w:type="dxa"/>
          </w:tcPr>
          <w:p w14:paraId="52FEA12C" w14:textId="77777777" w:rsidR="00AB77B3" w:rsidRPr="00A3002F" w:rsidRDefault="00AB77B3" w:rsidP="0058238D">
            <w:pPr>
              <w:spacing w:line="360" w:lineRule="auto"/>
              <w:rPr>
                <w:rFonts w:ascii="Times New Roman" w:hAnsi="Times New Roman" w:cs="Times New Roman"/>
                <w:sz w:val="24"/>
                <w:szCs w:val="24"/>
              </w:rPr>
            </w:pPr>
            <w:r w:rsidRPr="00A3002F">
              <w:rPr>
                <w:rFonts w:ascii="Times New Roman" w:hAnsi="Times New Roman" w:cs="Times New Roman"/>
                <w:sz w:val="24"/>
                <w:szCs w:val="24"/>
              </w:rPr>
              <w:t>Agreed</w:t>
            </w:r>
          </w:p>
        </w:tc>
      </w:tr>
      <w:tr w:rsidR="00AB77B3" w:rsidRPr="00A3002F" w14:paraId="1FA3722A" w14:textId="77777777" w:rsidTr="00E36669">
        <w:tc>
          <w:tcPr>
            <w:tcW w:w="630" w:type="dxa"/>
          </w:tcPr>
          <w:p w14:paraId="1CD40369" w14:textId="77777777" w:rsidR="00AB77B3" w:rsidRPr="00A3002F" w:rsidRDefault="00AB77B3" w:rsidP="0058238D">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3</w:t>
            </w:r>
          </w:p>
        </w:tc>
        <w:tc>
          <w:tcPr>
            <w:tcW w:w="3420" w:type="dxa"/>
          </w:tcPr>
          <w:p w14:paraId="0C938606" w14:textId="7C9B9BE4" w:rsidR="00AB77B3" w:rsidRPr="00A3002F" w:rsidRDefault="00AB77B3" w:rsidP="0058238D">
            <w:pPr>
              <w:rPr>
                <w:rFonts w:ascii="Times New Roman" w:hAnsi="Times New Roman" w:cs="Times New Roman"/>
                <w:sz w:val="24"/>
                <w:szCs w:val="24"/>
              </w:rPr>
            </w:pPr>
            <w:r>
              <w:rPr>
                <w:rFonts w:ascii="Times New Roman" w:hAnsi="Times New Roman" w:cs="Times New Roman"/>
                <w:sz w:val="24"/>
                <w:szCs w:val="24"/>
              </w:rPr>
              <w:t>Public perception can be shaped by bias reporting</w:t>
            </w:r>
          </w:p>
        </w:tc>
        <w:tc>
          <w:tcPr>
            <w:tcW w:w="720" w:type="dxa"/>
          </w:tcPr>
          <w:p w14:paraId="12895479" w14:textId="77777777" w:rsidR="00AB77B3" w:rsidRPr="00A3002F" w:rsidRDefault="00AB77B3" w:rsidP="0058238D">
            <w:pPr>
              <w:spacing w:line="360" w:lineRule="auto"/>
              <w:rPr>
                <w:sz w:val="24"/>
                <w:szCs w:val="24"/>
              </w:rPr>
            </w:pPr>
            <w:r w:rsidRPr="00A3002F">
              <w:rPr>
                <w:sz w:val="24"/>
                <w:szCs w:val="24"/>
              </w:rPr>
              <w:t>294</w:t>
            </w:r>
          </w:p>
        </w:tc>
        <w:tc>
          <w:tcPr>
            <w:tcW w:w="540" w:type="dxa"/>
          </w:tcPr>
          <w:p w14:paraId="397A5397" w14:textId="154FBF5D" w:rsidR="00AB77B3" w:rsidRPr="00A3002F" w:rsidRDefault="00AB77B3" w:rsidP="0058238D">
            <w:pPr>
              <w:spacing w:line="360" w:lineRule="auto"/>
              <w:rPr>
                <w:sz w:val="24"/>
                <w:szCs w:val="24"/>
              </w:rPr>
            </w:pPr>
            <w:r>
              <w:rPr>
                <w:sz w:val="24"/>
                <w:szCs w:val="24"/>
              </w:rPr>
              <w:t>86</w:t>
            </w:r>
          </w:p>
        </w:tc>
        <w:tc>
          <w:tcPr>
            <w:tcW w:w="630" w:type="dxa"/>
          </w:tcPr>
          <w:p w14:paraId="24E59316" w14:textId="77777777" w:rsidR="00AB77B3" w:rsidRPr="00A3002F" w:rsidRDefault="00AB77B3" w:rsidP="0058238D">
            <w:pPr>
              <w:spacing w:line="360" w:lineRule="auto"/>
              <w:rPr>
                <w:sz w:val="24"/>
                <w:szCs w:val="24"/>
              </w:rPr>
            </w:pPr>
            <w:r w:rsidRPr="00A3002F">
              <w:rPr>
                <w:sz w:val="24"/>
                <w:szCs w:val="24"/>
              </w:rPr>
              <w:t>-</w:t>
            </w:r>
          </w:p>
        </w:tc>
        <w:tc>
          <w:tcPr>
            <w:tcW w:w="540" w:type="dxa"/>
          </w:tcPr>
          <w:p w14:paraId="1648748F" w14:textId="77777777" w:rsidR="00AB77B3" w:rsidRPr="00A3002F" w:rsidRDefault="00AB77B3" w:rsidP="0058238D">
            <w:pPr>
              <w:spacing w:line="360" w:lineRule="auto"/>
              <w:rPr>
                <w:sz w:val="24"/>
                <w:szCs w:val="24"/>
              </w:rPr>
            </w:pPr>
            <w:r w:rsidRPr="00A3002F">
              <w:rPr>
                <w:sz w:val="24"/>
                <w:szCs w:val="24"/>
              </w:rPr>
              <w:t>-</w:t>
            </w:r>
          </w:p>
        </w:tc>
        <w:tc>
          <w:tcPr>
            <w:tcW w:w="540" w:type="dxa"/>
          </w:tcPr>
          <w:p w14:paraId="74AC42F3" w14:textId="77777777" w:rsidR="00AB77B3" w:rsidRPr="00A3002F" w:rsidRDefault="00AB77B3" w:rsidP="0058238D">
            <w:pPr>
              <w:spacing w:line="360" w:lineRule="auto"/>
              <w:rPr>
                <w:sz w:val="24"/>
                <w:szCs w:val="24"/>
              </w:rPr>
            </w:pPr>
            <w:r w:rsidRPr="00A3002F">
              <w:rPr>
                <w:sz w:val="24"/>
                <w:szCs w:val="24"/>
              </w:rPr>
              <w:t>-</w:t>
            </w:r>
          </w:p>
        </w:tc>
        <w:tc>
          <w:tcPr>
            <w:tcW w:w="810" w:type="dxa"/>
          </w:tcPr>
          <w:p w14:paraId="0F915C8A" w14:textId="05C6BC4F" w:rsidR="00AB77B3" w:rsidRPr="00A3002F" w:rsidRDefault="00AB77B3" w:rsidP="0058238D">
            <w:pPr>
              <w:spacing w:line="360" w:lineRule="auto"/>
              <w:rPr>
                <w:sz w:val="24"/>
                <w:szCs w:val="24"/>
              </w:rPr>
            </w:pPr>
            <w:r>
              <w:rPr>
                <w:sz w:val="24"/>
                <w:szCs w:val="24"/>
              </w:rPr>
              <w:t>1814</w:t>
            </w:r>
          </w:p>
        </w:tc>
        <w:tc>
          <w:tcPr>
            <w:tcW w:w="720" w:type="dxa"/>
          </w:tcPr>
          <w:p w14:paraId="5697E223" w14:textId="730C2958" w:rsidR="00AB77B3" w:rsidRPr="00A3002F" w:rsidRDefault="00AB77B3" w:rsidP="0058238D">
            <w:pPr>
              <w:spacing w:line="360" w:lineRule="auto"/>
              <w:rPr>
                <w:sz w:val="24"/>
                <w:szCs w:val="24"/>
              </w:rPr>
            </w:pPr>
            <w:r w:rsidRPr="00892B82">
              <w:rPr>
                <w:sz w:val="24"/>
                <w:szCs w:val="24"/>
              </w:rPr>
              <w:t>380</w:t>
            </w:r>
          </w:p>
        </w:tc>
        <w:tc>
          <w:tcPr>
            <w:tcW w:w="540" w:type="dxa"/>
          </w:tcPr>
          <w:p w14:paraId="1BCB47E9" w14:textId="1B04E868" w:rsidR="00AB77B3" w:rsidRPr="00A3002F" w:rsidRDefault="00AB77B3" w:rsidP="0058238D">
            <w:pPr>
              <w:spacing w:line="360" w:lineRule="auto"/>
              <w:rPr>
                <w:sz w:val="24"/>
                <w:szCs w:val="24"/>
              </w:rPr>
            </w:pPr>
            <w:r>
              <w:rPr>
                <w:sz w:val="24"/>
                <w:szCs w:val="24"/>
              </w:rPr>
              <w:t>4.8</w:t>
            </w:r>
          </w:p>
        </w:tc>
        <w:tc>
          <w:tcPr>
            <w:tcW w:w="1170" w:type="dxa"/>
          </w:tcPr>
          <w:p w14:paraId="6F07F734" w14:textId="77777777" w:rsidR="00AB77B3" w:rsidRPr="00A3002F" w:rsidRDefault="00AB77B3" w:rsidP="0058238D">
            <w:pPr>
              <w:spacing w:line="360" w:lineRule="auto"/>
              <w:rPr>
                <w:rFonts w:ascii="Times New Roman" w:hAnsi="Times New Roman" w:cs="Times New Roman"/>
                <w:sz w:val="24"/>
                <w:szCs w:val="24"/>
              </w:rPr>
            </w:pPr>
            <w:r w:rsidRPr="00A3002F">
              <w:rPr>
                <w:rFonts w:ascii="Times New Roman" w:hAnsi="Times New Roman" w:cs="Times New Roman"/>
                <w:sz w:val="24"/>
                <w:szCs w:val="24"/>
              </w:rPr>
              <w:t>Agreed</w:t>
            </w:r>
          </w:p>
        </w:tc>
      </w:tr>
      <w:tr w:rsidR="00AB77B3" w:rsidRPr="00A3002F" w14:paraId="2371DCC8" w14:textId="77777777" w:rsidTr="00E36669">
        <w:tc>
          <w:tcPr>
            <w:tcW w:w="630" w:type="dxa"/>
          </w:tcPr>
          <w:p w14:paraId="5C5F7ADD" w14:textId="77777777" w:rsidR="00AB77B3" w:rsidRPr="00A3002F" w:rsidRDefault="00AB77B3" w:rsidP="0058238D">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4</w:t>
            </w:r>
          </w:p>
        </w:tc>
        <w:tc>
          <w:tcPr>
            <w:tcW w:w="3420" w:type="dxa"/>
          </w:tcPr>
          <w:p w14:paraId="55F966AC" w14:textId="55E3F109" w:rsidR="00AB77B3" w:rsidRPr="00A3002F" w:rsidRDefault="00AB77B3" w:rsidP="0058238D">
            <w:pPr>
              <w:jc w:val="both"/>
              <w:rPr>
                <w:rFonts w:ascii="Times New Roman" w:hAnsi="Times New Roman" w:cs="Times New Roman"/>
                <w:sz w:val="24"/>
                <w:szCs w:val="24"/>
              </w:rPr>
            </w:pPr>
            <w:r>
              <w:rPr>
                <w:rFonts w:ascii="Times New Roman" w:hAnsi="Times New Roman" w:cs="Times New Roman"/>
                <w:sz w:val="24"/>
                <w:szCs w:val="24"/>
              </w:rPr>
              <w:t xml:space="preserve">Media houses bring in experts on certain issues to give their expert opinions on the ongoing issues </w:t>
            </w:r>
          </w:p>
        </w:tc>
        <w:tc>
          <w:tcPr>
            <w:tcW w:w="720" w:type="dxa"/>
          </w:tcPr>
          <w:p w14:paraId="5BE4AE06" w14:textId="77777777" w:rsidR="00AB77B3" w:rsidRPr="00A3002F" w:rsidRDefault="00AB77B3" w:rsidP="0058238D">
            <w:pPr>
              <w:spacing w:line="360" w:lineRule="auto"/>
              <w:rPr>
                <w:sz w:val="24"/>
                <w:szCs w:val="24"/>
              </w:rPr>
            </w:pPr>
            <w:r w:rsidRPr="00A3002F">
              <w:rPr>
                <w:sz w:val="24"/>
                <w:szCs w:val="24"/>
              </w:rPr>
              <w:t>150</w:t>
            </w:r>
          </w:p>
        </w:tc>
        <w:tc>
          <w:tcPr>
            <w:tcW w:w="540" w:type="dxa"/>
          </w:tcPr>
          <w:p w14:paraId="6EF4F857" w14:textId="14C5A91E" w:rsidR="00AB77B3" w:rsidRPr="00A3002F" w:rsidRDefault="00AB77B3" w:rsidP="0058238D">
            <w:pPr>
              <w:spacing w:line="360" w:lineRule="auto"/>
              <w:rPr>
                <w:sz w:val="24"/>
                <w:szCs w:val="24"/>
              </w:rPr>
            </w:pPr>
            <w:r>
              <w:rPr>
                <w:sz w:val="24"/>
                <w:szCs w:val="24"/>
              </w:rPr>
              <w:t>124</w:t>
            </w:r>
          </w:p>
        </w:tc>
        <w:tc>
          <w:tcPr>
            <w:tcW w:w="630" w:type="dxa"/>
          </w:tcPr>
          <w:p w14:paraId="46E80B7B" w14:textId="77777777" w:rsidR="00AB77B3" w:rsidRPr="00A3002F" w:rsidRDefault="00AB77B3" w:rsidP="0058238D">
            <w:pPr>
              <w:spacing w:line="360" w:lineRule="auto"/>
              <w:rPr>
                <w:sz w:val="24"/>
                <w:szCs w:val="24"/>
              </w:rPr>
            </w:pPr>
            <w:r w:rsidRPr="00A3002F">
              <w:rPr>
                <w:sz w:val="24"/>
                <w:szCs w:val="24"/>
              </w:rPr>
              <w:t>50</w:t>
            </w:r>
          </w:p>
        </w:tc>
        <w:tc>
          <w:tcPr>
            <w:tcW w:w="540" w:type="dxa"/>
          </w:tcPr>
          <w:p w14:paraId="4F0D3A7C" w14:textId="77777777" w:rsidR="00AB77B3" w:rsidRPr="00A3002F" w:rsidRDefault="00AB77B3" w:rsidP="0058238D">
            <w:pPr>
              <w:spacing w:line="360" w:lineRule="auto"/>
              <w:rPr>
                <w:sz w:val="24"/>
                <w:szCs w:val="24"/>
              </w:rPr>
            </w:pPr>
            <w:r w:rsidRPr="00A3002F">
              <w:rPr>
                <w:sz w:val="24"/>
                <w:szCs w:val="24"/>
              </w:rPr>
              <w:t>56</w:t>
            </w:r>
          </w:p>
        </w:tc>
        <w:tc>
          <w:tcPr>
            <w:tcW w:w="540" w:type="dxa"/>
          </w:tcPr>
          <w:p w14:paraId="498987DB" w14:textId="77777777" w:rsidR="00AB77B3" w:rsidRPr="00A3002F" w:rsidRDefault="00AB77B3" w:rsidP="0058238D">
            <w:pPr>
              <w:spacing w:line="360" w:lineRule="auto"/>
              <w:rPr>
                <w:sz w:val="24"/>
                <w:szCs w:val="24"/>
              </w:rPr>
            </w:pPr>
            <w:r w:rsidRPr="00A3002F">
              <w:rPr>
                <w:sz w:val="24"/>
                <w:szCs w:val="24"/>
              </w:rPr>
              <w:t>-</w:t>
            </w:r>
          </w:p>
        </w:tc>
        <w:tc>
          <w:tcPr>
            <w:tcW w:w="810" w:type="dxa"/>
          </w:tcPr>
          <w:p w14:paraId="3C2DAA1C" w14:textId="53CDF7C0" w:rsidR="00AB77B3" w:rsidRPr="00A3002F" w:rsidRDefault="00AB77B3" w:rsidP="0058238D">
            <w:pPr>
              <w:spacing w:line="360" w:lineRule="auto"/>
              <w:rPr>
                <w:sz w:val="24"/>
                <w:szCs w:val="24"/>
              </w:rPr>
            </w:pPr>
            <w:r>
              <w:rPr>
                <w:sz w:val="24"/>
                <w:szCs w:val="24"/>
              </w:rPr>
              <w:t>1508</w:t>
            </w:r>
          </w:p>
        </w:tc>
        <w:tc>
          <w:tcPr>
            <w:tcW w:w="720" w:type="dxa"/>
          </w:tcPr>
          <w:p w14:paraId="3EE3CDF0" w14:textId="3BAD948F" w:rsidR="00AB77B3" w:rsidRPr="00A3002F" w:rsidRDefault="00AB77B3" w:rsidP="0058238D">
            <w:pPr>
              <w:spacing w:line="360" w:lineRule="auto"/>
              <w:rPr>
                <w:sz w:val="24"/>
                <w:szCs w:val="24"/>
              </w:rPr>
            </w:pPr>
            <w:r w:rsidRPr="00892B82">
              <w:rPr>
                <w:sz w:val="24"/>
                <w:szCs w:val="24"/>
              </w:rPr>
              <w:t>380</w:t>
            </w:r>
          </w:p>
        </w:tc>
        <w:tc>
          <w:tcPr>
            <w:tcW w:w="540" w:type="dxa"/>
          </w:tcPr>
          <w:p w14:paraId="44603AE4" w14:textId="77777777" w:rsidR="00AB77B3" w:rsidRPr="00A3002F" w:rsidRDefault="00AB77B3" w:rsidP="0058238D">
            <w:pPr>
              <w:spacing w:line="360" w:lineRule="auto"/>
              <w:rPr>
                <w:sz w:val="24"/>
                <w:szCs w:val="24"/>
              </w:rPr>
            </w:pPr>
            <w:r w:rsidRPr="00A3002F">
              <w:rPr>
                <w:sz w:val="24"/>
                <w:szCs w:val="24"/>
              </w:rPr>
              <w:t>3.9</w:t>
            </w:r>
          </w:p>
        </w:tc>
        <w:tc>
          <w:tcPr>
            <w:tcW w:w="1170" w:type="dxa"/>
          </w:tcPr>
          <w:p w14:paraId="76BF4974" w14:textId="77777777" w:rsidR="00AB77B3" w:rsidRPr="00A3002F" w:rsidRDefault="00AB77B3" w:rsidP="0058238D">
            <w:pPr>
              <w:spacing w:line="360" w:lineRule="auto"/>
              <w:rPr>
                <w:rFonts w:ascii="Times New Roman" w:hAnsi="Times New Roman" w:cs="Times New Roman"/>
                <w:sz w:val="24"/>
                <w:szCs w:val="24"/>
              </w:rPr>
            </w:pPr>
            <w:r w:rsidRPr="00A3002F">
              <w:rPr>
                <w:rFonts w:ascii="Times New Roman" w:hAnsi="Times New Roman" w:cs="Times New Roman"/>
                <w:sz w:val="24"/>
                <w:szCs w:val="24"/>
              </w:rPr>
              <w:t>Agreed</w:t>
            </w:r>
          </w:p>
        </w:tc>
      </w:tr>
      <w:tr w:rsidR="00AB77B3" w:rsidRPr="00A3002F" w14:paraId="2B8B71D9" w14:textId="77777777" w:rsidTr="00E36669">
        <w:tc>
          <w:tcPr>
            <w:tcW w:w="630" w:type="dxa"/>
          </w:tcPr>
          <w:p w14:paraId="622F9F06" w14:textId="77777777" w:rsidR="00AB77B3" w:rsidRPr="00A3002F" w:rsidRDefault="00AB77B3" w:rsidP="0058238D">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5</w:t>
            </w:r>
          </w:p>
        </w:tc>
        <w:tc>
          <w:tcPr>
            <w:tcW w:w="3420" w:type="dxa"/>
          </w:tcPr>
          <w:p w14:paraId="57F49620" w14:textId="132F3E28" w:rsidR="00AB77B3" w:rsidRPr="00A3002F" w:rsidRDefault="00AB77B3" w:rsidP="0058238D">
            <w:pPr>
              <w:jc w:val="both"/>
              <w:rPr>
                <w:rFonts w:ascii="Times New Roman" w:hAnsi="Times New Roman" w:cs="Times New Roman"/>
                <w:sz w:val="24"/>
                <w:szCs w:val="24"/>
              </w:rPr>
            </w:pPr>
            <w:r>
              <w:rPr>
                <w:rFonts w:ascii="Times New Roman" w:hAnsi="Times New Roman" w:cs="Times New Roman"/>
                <w:sz w:val="24"/>
                <w:szCs w:val="24"/>
              </w:rPr>
              <w:t>By selective sensitization of the news concerning security issues in the nation</w:t>
            </w:r>
          </w:p>
        </w:tc>
        <w:tc>
          <w:tcPr>
            <w:tcW w:w="720" w:type="dxa"/>
          </w:tcPr>
          <w:p w14:paraId="5D302782" w14:textId="77777777" w:rsidR="00AB77B3" w:rsidRPr="00A3002F" w:rsidRDefault="00AB77B3" w:rsidP="0058238D">
            <w:pPr>
              <w:spacing w:line="360" w:lineRule="auto"/>
              <w:rPr>
                <w:sz w:val="24"/>
                <w:szCs w:val="24"/>
              </w:rPr>
            </w:pPr>
            <w:r w:rsidRPr="00A3002F">
              <w:rPr>
                <w:sz w:val="24"/>
                <w:szCs w:val="24"/>
              </w:rPr>
              <w:t>200</w:t>
            </w:r>
          </w:p>
        </w:tc>
        <w:tc>
          <w:tcPr>
            <w:tcW w:w="540" w:type="dxa"/>
          </w:tcPr>
          <w:p w14:paraId="1B6896EC" w14:textId="77777777" w:rsidR="00AB77B3" w:rsidRPr="00A3002F" w:rsidRDefault="00AB77B3" w:rsidP="0058238D">
            <w:pPr>
              <w:spacing w:line="360" w:lineRule="auto"/>
              <w:rPr>
                <w:sz w:val="24"/>
                <w:szCs w:val="24"/>
              </w:rPr>
            </w:pPr>
            <w:r w:rsidRPr="00A3002F">
              <w:rPr>
                <w:sz w:val="24"/>
                <w:szCs w:val="24"/>
              </w:rPr>
              <w:t>100</w:t>
            </w:r>
          </w:p>
        </w:tc>
        <w:tc>
          <w:tcPr>
            <w:tcW w:w="630" w:type="dxa"/>
          </w:tcPr>
          <w:p w14:paraId="16729668" w14:textId="3E222493" w:rsidR="00AB77B3" w:rsidRPr="00A3002F" w:rsidRDefault="00AB77B3" w:rsidP="0058238D">
            <w:pPr>
              <w:spacing w:line="360" w:lineRule="auto"/>
              <w:rPr>
                <w:sz w:val="24"/>
                <w:szCs w:val="24"/>
              </w:rPr>
            </w:pPr>
            <w:r>
              <w:rPr>
                <w:sz w:val="24"/>
                <w:szCs w:val="24"/>
              </w:rPr>
              <w:t>80</w:t>
            </w:r>
          </w:p>
        </w:tc>
        <w:tc>
          <w:tcPr>
            <w:tcW w:w="540" w:type="dxa"/>
          </w:tcPr>
          <w:p w14:paraId="4500CFE0" w14:textId="77777777" w:rsidR="00AB77B3" w:rsidRPr="00A3002F" w:rsidRDefault="00AB77B3" w:rsidP="0058238D">
            <w:pPr>
              <w:spacing w:line="360" w:lineRule="auto"/>
              <w:rPr>
                <w:sz w:val="24"/>
                <w:szCs w:val="24"/>
              </w:rPr>
            </w:pPr>
            <w:r w:rsidRPr="00A3002F">
              <w:rPr>
                <w:sz w:val="24"/>
                <w:szCs w:val="24"/>
              </w:rPr>
              <w:t>-</w:t>
            </w:r>
          </w:p>
        </w:tc>
        <w:tc>
          <w:tcPr>
            <w:tcW w:w="540" w:type="dxa"/>
          </w:tcPr>
          <w:p w14:paraId="4B3391C7" w14:textId="77777777" w:rsidR="00AB77B3" w:rsidRPr="00A3002F" w:rsidRDefault="00AB77B3" w:rsidP="0058238D">
            <w:pPr>
              <w:spacing w:line="360" w:lineRule="auto"/>
              <w:rPr>
                <w:sz w:val="24"/>
                <w:szCs w:val="24"/>
              </w:rPr>
            </w:pPr>
            <w:r w:rsidRPr="00A3002F">
              <w:rPr>
                <w:sz w:val="24"/>
                <w:szCs w:val="24"/>
              </w:rPr>
              <w:t>-</w:t>
            </w:r>
          </w:p>
        </w:tc>
        <w:tc>
          <w:tcPr>
            <w:tcW w:w="810" w:type="dxa"/>
          </w:tcPr>
          <w:p w14:paraId="146C4B20" w14:textId="7D17225D" w:rsidR="00AB77B3" w:rsidRPr="00A3002F" w:rsidRDefault="00AB77B3" w:rsidP="0058238D">
            <w:pPr>
              <w:spacing w:line="360" w:lineRule="auto"/>
              <w:rPr>
                <w:sz w:val="24"/>
                <w:szCs w:val="24"/>
              </w:rPr>
            </w:pPr>
            <w:r>
              <w:rPr>
                <w:sz w:val="24"/>
                <w:szCs w:val="24"/>
              </w:rPr>
              <w:t>1640</w:t>
            </w:r>
          </w:p>
        </w:tc>
        <w:tc>
          <w:tcPr>
            <w:tcW w:w="720" w:type="dxa"/>
          </w:tcPr>
          <w:p w14:paraId="198AB736" w14:textId="7CA19FF0" w:rsidR="00AB77B3" w:rsidRPr="00A3002F" w:rsidRDefault="00AB77B3" w:rsidP="0058238D">
            <w:pPr>
              <w:spacing w:line="360" w:lineRule="auto"/>
              <w:rPr>
                <w:sz w:val="24"/>
                <w:szCs w:val="24"/>
              </w:rPr>
            </w:pPr>
            <w:r w:rsidRPr="00892B82">
              <w:rPr>
                <w:sz w:val="24"/>
                <w:szCs w:val="24"/>
              </w:rPr>
              <w:t>380</w:t>
            </w:r>
          </w:p>
        </w:tc>
        <w:tc>
          <w:tcPr>
            <w:tcW w:w="540" w:type="dxa"/>
          </w:tcPr>
          <w:p w14:paraId="79A34903" w14:textId="1E5CEDC7" w:rsidR="00AB77B3" w:rsidRPr="00A3002F" w:rsidRDefault="00AB77B3" w:rsidP="0058238D">
            <w:pPr>
              <w:spacing w:line="360" w:lineRule="auto"/>
              <w:rPr>
                <w:sz w:val="24"/>
                <w:szCs w:val="24"/>
              </w:rPr>
            </w:pPr>
            <w:r>
              <w:rPr>
                <w:sz w:val="24"/>
                <w:szCs w:val="24"/>
              </w:rPr>
              <w:t>4.3</w:t>
            </w:r>
          </w:p>
        </w:tc>
        <w:tc>
          <w:tcPr>
            <w:tcW w:w="1170" w:type="dxa"/>
          </w:tcPr>
          <w:p w14:paraId="72686F87" w14:textId="77777777" w:rsidR="00AB77B3" w:rsidRPr="00A3002F" w:rsidRDefault="00AB77B3" w:rsidP="0058238D">
            <w:pPr>
              <w:spacing w:line="360" w:lineRule="auto"/>
              <w:rPr>
                <w:rFonts w:ascii="Times New Roman" w:hAnsi="Times New Roman" w:cs="Times New Roman"/>
                <w:sz w:val="24"/>
                <w:szCs w:val="24"/>
              </w:rPr>
            </w:pPr>
            <w:r w:rsidRPr="00A3002F">
              <w:rPr>
                <w:rFonts w:ascii="Times New Roman" w:hAnsi="Times New Roman" w:cs="Times New Roman"/>
                <w:sz w:val="24"/>
                <w:szCs w:val="24"/>
              </w:rPr>
              <w:t>Agreed</w:t>
            </w:r>
          </w:p>
        </w:tc>
      </w:tr>
    </w:tbl>
    <w:p w14:paraId="1F9B6993" w14:textId="77777777" w:rsidR="00152CD3" w:rsidRPr="00A3002F" w:rsidRDefault="00152CD3" w:rsidP="00152CD3">
      <w:pPr>
        <w:spacing w:before="240" w:line="360" w:lineRule="auto"/>
        <w:jc w:val="both"/>
        <w:rPr>
          <w:rFonts w:ascii="Times New Roman" w:eastAsiaTheme="minorEastAsia" w:hAnsi="Times New Roman" w:cs="Times New Roman"/>
          <w:sz w:val="24"/>
          <w:szCs w:val="24"/>
        </w:rPr>
      </w:pPr>
      <w:r w:rsidRPr="00A3002F">
        <w:rPr>
          <w:rFonts w:ascii="Times New Roman" w:eastAsiaTheme="minorEastAsia" w:hAnsi="Times New Roman" w:cs="Times New Roman"/>
          <w:sz w:val="24"/>
          <w:szCs w:val="24"/>
        </w:rPr>
        <w:t>Source: Field survey, 2023</w:t>
      </w:r>
    </w:p>
    <w:p w14:paraId="282DFAC7" w14:textId="06C5279D" w:rsidR="00152CD3" w:rsidRPr="00E36669" w:rsidRDefault="00152CD3" w:rsidP="00152CD3">
      <w:pPr>
        <w:spacing w:before="240" w:line="360" w:lineRule="auto"/>
        <w:jc w:val="both"/>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Average Mean (x)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22.3</m:t>
            </m:r>
          </m:num>
          <m:den>
            <m:r>
              <w:rPr>
                <w:rFonts w:ascii="Cambria Math" w:eastAsiaTheme="minorEastAsia" w:hAnsi="Cambria Math" w:cs="Times New Roman"/>
                <w:sz w:val="28"/>
                <w:szCs w:val="28"/>
              </w:rPr>
              <m:t>5</m:t>
            </m:r>
          </m:den>
        </m:f>
      </m:oMath>
      <w:r w:rsidR="00AB77B3" w:rsidRPr="00E36669">
        <w:rPr>
          <w:rFonts w:ascii="Times New Roman" w:eastAsiaTheme="minorEastAsia" w:hAnsi="Times New Roman" w:cs="Times New Roman"/>
          <w:sz w:val="28"/>
          <w:szCs w:val="28"/>
        </w:rPr>
        <w:t xml:space="preserve"> = 4.5</w:t>
      </w:r>
    </w:p>
    <w:p w14:paraId="52BFF048" w14:textId="1817CDDE" w:rsidR="00152CD3" w:rsidRPr="00E36669" w:rsidRDefault="00152CD3" w:rsidP="00E36669">
      <w:pPr>
        <w:spacing w:before="240" w:line="360" w:lineRule="auto"/>
        <w:jc w:val="both"/>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From the table above t</w:t>
      </w:r>
      <w:r w:rsidR="00AB77B3" w:rsidRPr="00E36669">
        <w:rPr>
          <w:rFonts w:ascii="Times New Roman" w:eastAsiaTheme="minorEastAsia" w:hAnsi="Times New Roman" w:cs="Times New Roman"/>
          <w:sz w:val="28"/>
          <w:szCs w:val="28"/>
        </w:rPr>
        <w:t>he researcher looked to analys</w:t>
      </w:r>
      <w:r w:rsidRPr="00E36669">
        <w:rPr>
          <w:rFonts w:ascii="Times New Roman" w:eastAsiaTheme="minorEastAsia" w:hAnsi="Times New Roman" w:cs="Times New Roman"/>
          <w:sz w:val="28"/>
          <w:szCs w:val="28"/>
        </w:rPr>
        <w:t xml:space="preserve">e </w:t>
      </w:r>
      <w:r w:rsidR="00AB77B3" w:rsidRPr="00E36669">
        <w:rPr>
          <w:rFonts w:ascii="Times New Roman" w:hAnsi="Times New Roman" w:cs="Times New Roman"/>
          <w:sz w:val="28"/>
          <w:szCs w:val="28"/>
        </w:rPr>
        <w:t xml:space="preserve">how the media shape public perceptions of national security in Nigeria </w:t>
      </w:r>
      <w:r w:rsidRPr="00E36669">
        <w:rPr>
          <w:rFonts w:ascii="Times New Roman" w:hAnsi="Times New Roman" w:cs="Times New Roman"/>
          <w:sz w:val="28"/>
          <w:szCs w:val="28"/>
        </w:rPr>
        <w:t>and the question has an overall me</w:t>
      </w:r>
      <w:r w:rsidR="00AB77B3" w:rsidRPr="00E36669">
        <w:rPr>
          <w:rFonts w:ascii="Times New Roman" w:hAnsi="Times New Roman" w:cs="Times New Roman"/>
          <w:sz w:val="28"/>
          <w:szCs w:val="28"/>
        </w:rPr>
        <w:t>an of 4.5</w:t>
      </w:r>
      <w:r w:rsidRPr="00E36669">
        <w:rPr>
          <w:rFonts w:ascii="Times New Roman" w:hAnsi="Times New Roman" w:cs="Times New Roman"/>
          <w:sz w:val="28"/>
          <w:szCs w:val="28"/>
        </w:rPr>
        <w:t xml:space="preserve">. </w:t>
      </w:r>
      <w:r w:rsidRPr="00E36669">
        <w:rPr>
          <w:rFonts w:ascii="Times New Roman" w:hAnsi="Times New Roman" w:cs="Times New Roman"/>
          <w:sz w:val="28"/>
          <w:szCs w:val="28"/>
        </w:rPr>
        <w:lastRenderedPageBreak/>
        <w:t xml:space="preserve">From the first statement </w:t>
      </w:r>
      <w:r w:rsidR="00AB77B3" w:rsidRPr="00E36669">
        <w:rPr>
          <w:rFonts w:ascii="Times New Roman" w:hAnsi="Times New Roman" w:cs="Times New Roman"/>
          <w:sz w:val="28"/>
          <w:szCs w:val="28"/>
        </w:rPr>
        <w:t xml:space="preserve">it says that by selecting which security issue to report and which not to </w:t>
      </w:r>
      <w:r w:rsidRPr="00E36669">
        <w:rPr>
          <w:rFonts w:ascii="Times New Roman" w:hAnsi="Times New Roman" w:cs="Times New Roman"/>
          <w:sz w:val="28"/>
          <w:szCs w:val="28"/>
        </w:rPr>
        <w:t xml:space="preserve">and this has an average mean of 4.7. The second statement says that </w:t>
      </w:r>
      <w:r w:rsidR="00AB77B3" w:rsidRPr="00E36669">
        <w:rPr>
          <w:rFonts w:ascii="Times New Roman" w:hAnsi="Times New Roman" w:cs="Times New Roman"/>
          <w:sz w:val="28"/>
          <w:szCs w:val="28"/>
        </w:rPr>
        <w:t>the media change the perception of people by been the primary source of information and this makes them the only reliable source of information</w:t>
      </w:r>
      <w:r w:rsidRPr="00E36669">
        <w:rPr>
          <w:rFonts w:ascii="Times New Roman" w:hAnsi="Times New Roman" w:cs="Times New Roman"/>
          <w:sz w:val="28"/>
          <w:szCs w:val="28"/>
        </w:rPr>
        <w:t xml:space="preserve"> and this has an average mean</w:t>
      </w:r>
      <w:r w:rsidR="00AB77B3" w:rsidRPr="00E36669">
        <w:rPr>
          <w:rFonts w:ascii="Times New Roman" w:hAnsi="Times New Roman" w:cs="Times New Roman"/>
          <w:sz w:val="28"/>
          <w:szCs w:val="28"/>
        </w:rPr>
        <w:t xml:space="preserve"> of 4.7</w:t>
      </w:r>
      <w:r w:rsidRPr="00E36669">
        <w:rPr>
          <w:rFonts w:ascii="Times New Roman" w:hAnsi="Times New Roman" w:cs="Times New Roman"/>
          <w:sz w:val="28"/>
          <w:szCs w:val="28"/>
        </w:rPr>
        <w:t xml:space="preserve">. The third statement says </w:t>
      </w:r>
      <w:r w:rsidR="00AB77B3" w:rsidRPr="00E36669">
        <w:rPr>
          <w:rFonts w:ascii="Times New Roman" w:hAnsi="Times New Roman" w:cs="Times New Roman"/>
          <w:sz w:val="28"/>
          <w:szCs w:val="28"/>
        </w:rPr>
        <w:t>that public perception can be shaped by bias reporting</w:t>
      </w:r>
      <w:r w:rsidRPr="00E36669">
        <w:rPr>
          <w:rFonts w:ascii="Times New Roman" w:hAnsi="Times New Roman" w:cs="Times New Roman"/>
          <w:sz w:val="28"/>
          <w:szCs w:val="28"/>
        </w:rPr>
        <w:t xml:space="preserve"> and</w:t>
      </w:r>
      <w:r w:rsidR="00AB77B3" w:rsidRPr="00E36669">
        <w:rPr>
          <w:rFonts w:ascii="Times New Roman" w:hAnsi="Times New Roman" w:cs="Times New Roman"/>
          <w:sz w:val="28"/>
          <w:szCs w:val="28"/>
        </w:rPr>
        <w:t xml:space="preserve"> this has an average mean of 4.8</w:t>
      </w:r>
      <w:r w:rsidRPr="00E36669">
        <w:rPr>
          <w:rFonts w:ascii="Times New Roman" w:hAnsi="Times New Roman" w:cs="Times New Roman"/>
          <w:sz w:val="28"/>
          <w:szCs w:val="28"/>
        </w:rPr>
        <w:t xml:space="preserve">. The last statement says that </w:t>
      </w:r>
      <w:r w:rsidR="00AB77B3" w:rsidRPr="00E36669">
        <w:rPr>
          <w:rFonts w:ascii="Times New Roman" w:hAnsi="Times New Roman" w:cs="Times New Roman"/>
          <w:sz w:val="28"/>
          <w:szCs w:val="28"/>
        </w:rPr>
        <w:t>by selective sensitization of the news concerning security issues in the nation</w:t>
      </w:r>
      <w:r w:rsidRPr="00E36669">
        <w:rPr>
          <w:rFonts w:ascii="Times New Roman" w:hAnsi="Times New Roman" w:cs="Times New Roman"/>
          <w:sz w:val="28"/>
          <w:szCs w:val="28"/>
        </w:rPr>
        <w:t xml:space="preserve"> </w:t>
      </w:r>
      <w:r w:rsidR="00AB77B3" w:rsidRPr="00E36669">
        <w:rPr>
          <w:rFonts w:ascii="Times New Roman" w:hAnsi="Times New Roman" w:cs="Times New Roman"/>
          <w:sz w:val="28"/>
          <w:szCs w:val="28"/>
        </w:rPr>
        <w:t>and this has the mean of 4.3</w:t>
      </w:r>
      <w:r w:rsidRPr="00E36669">
        <w:rPr>
          <w:rFonts w:ascii="Times New Roman" w:hAnsi="Times New Roman" w:cs="Times New Roman"/>
          <w:sz w:val="28"/>
          <w:szCs w:val="28"/>
        </w:rPr>
        <w:t xml:space="preserve"> showing a strong positive response to the statement. </w:t>
      </w:r>
    </w:p>
    <w:p w14:paraId="535ED8DE" w14:textId="77777777" w:rsidR="00AB77B3" w:rsidRPr="00E36669" w:rsidRDefault="00152CD3" w:rsidP="00835984">
      <w:pPr>
        <w:spacing w:line="360" w:lineRule="auto"/>
        <w:jc w:val="both"/>
        <w:rPr>
          <w:rFonts w:ascii="Times New Roman" w:hAnsi="Times New Roman" w:cs="Times New Roman"/>
          <w:sz w:val="28"/>
          <w:szCs w:val="28"/>
        </w:rPr>
      </w:pPr>
      <w:r w:rsidRPr="00E36669">
        <w:rPr>
          <w:rFonts w:ascii="Times New Roman" w:hAnsi="Times New Roman" w:cs="Times New Roman"/>
          <w:b/>
          <w:sz w:val="28"/>
          <w:szCs w:val="28"/>
        </w:rPr>
        <w:t>Research question two (2):</w:t>
      </w:r>
      <w:r w:rsidRPr="00E36669">
        <w:rPr>
          <w:rFonts w:ascii="Times New Roman" w:hAnsi="Times New Roman" w:cs="Times New Roman"/>
          <w:sz w:val="28"/>
          <w:szCs w:val="28"/>
        </w:rPr>
        <w:t xml:space="preserve"> </w:t>
      </w:r>
      <w:r w:rsidR="00AB77B3" w:rsidRPr="00E36669">
        <w:rPr>
          <w:rFonts w:ascii="Times New Roman" w:hAnsi="Times New Roman" w:cs="Times New Roman"/>
          <w:sz w:val="28"/>
          <w:szCs w:val="28"/>
        </w:rPr>
        <w:t>What is the impact of media coverage of security incidents on public trust and confidence in security agencies?</w:t>
      </w:r>
    </w:p>
    <w:tbl>
      <w:tblPr>
        <w:tblStyle w:val="TableGrid"/>
        <w:tblW w:w="9720" w:type="dxa"/>
        <w:tblInd w:w="-275" w:type="dxa"/>
        <w:tblLayout w:type="fixed"/>
        <w:tblLook w:val="04A0" w:firstRow="1" w:lastRow="0" w:firstColumn="1" w:lastColumn="0" w:noHBand="0" w:noVBand="1"/>
      </w:tblPr>
      <w:tblGrid>
        <w:gridCol w:w="630"/>
        <w:gridCol w:w="2700"/>
        <w:gridCol w:w="630"/>
        <w:gridCol w:w="630"/>
        <w:gridCol w:w="630"/>
        <w:gridCol w:w="540"/>
        <w:gridCol w:w="540"/>
        <w:gridCol w:w="720"/>
        <w:gridCol w:w="630"/>
        <w:gridCol w:w="630"/>
        <w:gridCol w:w="1440"/>
      </w:tblGrid>
      <w:tr w:rsidR="000D17D5" w:rsidRPr="00A3002F" w14:paraId="1A899A4B" w14:textId="77777777" w:rsidTr="00E36669">
        <w:tc>
          <w:tcPr>
            <w:tcW w:w="630" w:type="dxa"/>
          </w:tcPr>
          <w:p w14:paraId="3309A1DC" w14:textId="77777777" w:rsidR="000D17D5" w:rsidRPr="00A3002F" w:rsidRDefault="000D17D5"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S/N</w:t>
            </w:r>
          </w:p>
        </w:tc>
        <w:tc>
          <w:tcPr>
            <w:tcW w:w="2700" w:type="dxa"/>
          </w:tcPr>
          <w:p w14:paraId="139347B8" w14:textId="77777777" w:rsidR="000D17D5" w:rsidRPr="00A3002F" w:rsidRDefault="000D17D5"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 xml:space="preserve">STATEMENT </w:t>
            </w:r>
          </w:p>
        </w:tc>
        <w:tc>
          <w:tcPr>
            <w:tcW w:w="630" w:type="dxa"/>
          </w:tcPr>
          <w:p w14:paraId="14332CAC" w14:textId="77777777" w:rsidR="000D17D5" w:rsidRPr="00A3002F" w:rsidRDefault="000D17D5"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SA</w:t>
            </w:r>
          </w:p>
          <w:p w14:paraId="0A457943" w14:textId="77777777" w:rsidR="000D17D5" w:rsidRPr="00A3002F" w:rsidRDefault="000D17D5"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5</w:t>
            </w:r>
          </w:p>
        </w:tc>
        <w:tc>
          <w:tcPr>
            <w:tcW w:w="630" w:type="dxa"/>
          </w:tcPr>
          <w:p w14:paraId="2649AA5A" w14:textId="77777777" w:rsidR="000D17D5" w:rsidRPr="00A3002F" w:rsidRDefault="000D17D5"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A</w:t>
            </w:r>
          </w:p>
          <w:p w14:paraId="7318FC35" w14:textId="77777777" w:rsidR="000D17D5" w:rsidRPr="00A3002F" w:rsidRDefault="000D17D5"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4</w:t>
            </w:r>
          </w:p>
        </w:tc>
        <w:tc>
          <w:tcPr>
            <w:tcW w:w="630" w:type="dxa"/>
          </w:tcPr>
          <w:p w14:paraId="20908254" w14:textId="77777777" w:rsidR="000D17D5" w:rsidRPr="00A3002F" w:rsidRDefault="000D17D5"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UD</w:t>
            </w:r>
          </w:p>
          <w:p w14:paraId="62E49AC5" w14:textId="77777777" w:rsidR="000D17D5" w:rsidRPr="00A3002F" w:rsidRDefault="000D17D5"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3</w:t>
            </w:r>
          </w:p>
        </w:tc>
        <w:tc>
          <w:tcPr>
            <w:tcW w:w="540" w:type="dxa"/>
          </w:tcPr>
          <w:p w14:paraId="771251A1" w14:textId="77777777" w:rsidR="000D17D5" w:rsidRPr="00A3002F" w:rsidRDefault="000D17D5"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D</w:t>
            </w:r>
          </w:p>
          <w:p w14:paraId="14D27411" w14:textId="77777777" w:rsidR="000D17D5" w:rsidRPr="00A3002F" w:rsidRDefault="000D17D5"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2</w:t>
            </w:r>
          </w:p>
        </w:tc>
        <w:tc>
          <w:tcPr>
            <w:tcW w:w="540" w:type="dxa"/>
          </w:tcPr>
          <w:p w14:paraId="68BB7D46" w14:textId="77777777" w:rsidR="000D17D5" w:rsidRPr="00A3002F" w:rsidRDefault="000D17D5"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SD</w:t>
            </w:r>
          </w:p>
          <w:p w14:paraId="7BC1E31B" w14:textId="77777777" w:rsidR="000D17D5" w:rsidRPr="00A3002F" w:rsidRDefault="000D17D5"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1</w:t>
            </w:r>
          </w:p>
        </w:tc>
        <w:tc>
          <w:tcPr>
            <w:tcW w:w="720" w:type="dxa"/>
          </w:tcPr>
          <w:p w14:paraId="58328C9A" w14:textId="77777777" w:rsidR="000D17D5" w:rsidRPr="00A3002F" w:rsidRDefault="000D17D5"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Σfx</w:t>
            </w:r>
          </w:p>
        </w:tc>
        <w:tc>
          <w:tcPr>
            <w:tcW w:w="630" w:type="dxa"/>
          </w:tcPr>
          <w:p w14:paraId="2648CB49" w14:textId="77777777" w:rsidR="000D17D5" w:rsidRPr="00A3002F" w:rsidRDefault="000D17D5"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N</w:t>
            </w:r>
          </w:p>
        </w:tc>
        <w:tc>
          <w:tcPr>
            <w:tcW w:w="630" w:type="dxa"/>
          </w:tcPr>
          <w:p w14:paraId="51AB731B" w14:textId="77777777" w:rsidR="000D17D5" w:rsidRPr="00A3002F" w:rsidRDefault="000D17D5"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X</w:t>
            </w:r>
          </w:p>
        </w:tc>
        <w:tc>
          <w:tcPr>
            <w:tcW w:w="1440" w:type="dxa"/>
          </w:tcPr>
          <w:p w14:paraId="2521BE2D" w14:textId="77777777" w:rsidR="000D17D5" w:rsidRPr="00A3002F" w:rsidRDefault="000D17D5"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Remark</w:t>
            </w:r>
          </w:p>
        </w:tc>
      </w:tr>
      <w:tr w:rsidR="000D17D5" w:rsidRPr="00A3002F" w14:paraId="609977D4" w14:textId="77777777" w:rsidTr="00E36669">
        <w:tc>
          <w:tcPr>
            <w:tcW w:w="630" w:type="dxa"/>
          </w:tcPr>
          <w:p w14:paraId="2BF0EFD6" w14:textId="77777777" w:rsidR="000D17D5" w:rsidRPr="00A3002F" w:rsidRDefault="000D17D5" w:rsidP="000D17D5">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1</w:t>
            </w:r>
          </w:p>
        </w:tc>
        <w:tc>
          <w:tcPr>
            <w:tcW w:w="2700" w:type="dxa"/>
          </w:tcPr>
          <w:p w14:paraId="552DAE3F" w14:textId="1E4D2C8C" w:rsidR="000D17D5" w:rsidRPr="00A3002F" w:rsidRDefault="000D17D5" w:rsidP="000D17D5">
            <w:pPr>
              <w:jc w:val="both"/>
              <w:rPr>
                <w:rFonts w:ascii="Times New Roman" w:hAnsi="Times New Roman" w:cs="Times New Roman"/>
                <w:sz w:val="24"/>
                <w:szCs w:val="24"/>
              </w:rPr>
            </w:pPr>
            <w:r>
              <w:rPr>
                <w:rFonts w:ascii="Times New Roman" w:hAnsi="Times New Roman" w:cs="Times New Roman"/>
                <w:sz w:val="24"/>
                <w:szCs w:val="24"/>
              </w:rPr>
              <w:t xml:space="preserve">It gives a sense of transparency into how the security agencies operate and carry out their duties </w:t>
            </w:r>
          </w:p>
        </w:tc>
        <w:tc>
          <w:tcPr>
            <w:tcW w:w="630" w:type="dxa"/>
          </w:tcPr>
          <w:p w14:paraId="548287FE" w14:textId="364717C3" w:rsidR="00736728" w:rsidRDefault="000D17D5" w:rsidP="000D17D5">
            <w:pPr>
              <w:spacing w:line="360" w:lineRule="auto"/>
              <w:rPr>
                <w:sz w:val="24"/>
                <w:szCs w:val="24"/>
              </w:rPr>
            </w:pPr>
            <w:r w:rsidRPr="00A3002F">
              <w:rPr>
                <w:sz w:val="24"/>
                <w:szCs w:val="24"/>
              </w:rPr>
              <w:t>231</w:t>
            </w:r>
          </w:p>
          <w:p w14:paraId="60675720" w14:textId="77777777" w:rsidR="000D17D5" w:rsidRPr="00736728" w:rsidRDefault="000D17D5" w:rsidP="00736728">
            <w:pPr>
              <w:rPr>
                <w:sz w:val="24"/>
                <w:szCs w:val="24"/>
              </w:rPr>
            </w:pPr>
          </w:p>
        </w:tc>
        <w:tc>
          <w:tcPr>
            <w:tcW w:w="630" w:type="dxa"/>
          </w:tcPr>
          <w:p w14:paraId="2EA804B3" w14:textId="750A9F66" w:rsidR="000D17D5" w:rsidRPr="00A3002F" w:rsidRDefault="00736728" w:rsidP="000D17D5">
            <w:pPr>
              <w:spacing w:line="360" w:lineRule="auto"/>
              <w:rPr>
                <w:sz w:val="24"/>
                <w:szCs w:val="24"/>
              </w:rPr>
            </w:pPr>
            <w:r>
              <w:rPr>
                <w:sz w:val="24"/>
                <w:szCs w:val="24"/>
              </w:rPr>
              <w:t>114</w:t>
            </w:r>
          </w:p>
        </w:tc>
        <w:tc>
          <w:tcPr>
            <w:tcW w:w="630" w:type="dxa"/>
          </w:tcPr>
          <w:p w14:paraId="7EC9104E" w14:textId="77777777" w:rsidR="000D17D5" w:rsidRPr="00A3002F" w:rsidRDefault="000D17D5" w:rsidP="000D17D5">
            <w:pPr>
              <w:spacing w:line="360" w:lineRule="auto"/>
              <w:rPr>
                <w:sz w:val="24"/>
                <w:szCs w:val="24"/>
              </w:rPr>
            </w:pPr>
            <w:r w:rsidRPr="00A3002F">
              <w:rPr>
                <w:sz w:val="24"/>
                <w:szCs w:val="24"/>
              </w:rPr>
              <w:t>35</w:t>
            </w:r>
          </w:p>
        </w:tc>
        <w:tc>
          <w:tcPr>
            <w:tcW w:w="540" w:type="dxa"/>
          </w:tcPr>
          <w:p w14:paraId="028372E8" w14:textId="77777777" w:rsidR="000D17D5" w:rsidRPr="00A3002F" w:rsidRDefault="000D17D5" w:rsidP="000D17D5">
            <w:pPr>
              <w:spacing w:line="360" w:lineRule="auto"/>
              <w:rPr>
                <w:sz w:val="24"/>
                <w:szCs w:val="24"/>
              </w:rPr>
            </w:pPr>
            <w:r w:rsidRPr="00A3002F">
              <w:rPr>
                <w:sz w:val="24"/>
                <w:szCs w:val="24"/>
              </w:rPr>
              <w:t>-</w:t>
            </w:r>
          </w:p>
        </w:tc>
        <w:tc>
          <w:tcPr>
            <w:tcW w:w="540" w:type="dxa"/>
          </w:tcPr>
          <w:p w14:paraId="07DBD76C" w14:textId="77777777" w:rsidR="000D17D5" w:rsidRPr="00A3002F" w:rsidRDefault="000D17D5" w:rsidP="000D17D5">
            <w:pPr>
              <w:spacing w:line="360" w:lineRule="auto"/>
              <w:rPr>
                <w:sz w:val="24"/>
                <w:szCs w:val="24"/>
              </w:rPr>
            </w:pPr>
            <w:r w:rsidRPr="00A3002F">
              <w:rPr>
                <w:sz w:val="24"/>
                <w:szCs w:val="24"/>
              </w:rPr>
              <w:t>-</w:t>
            </w:r>
          </w:p>
        </w:tc>
        <w:tc>
          <w:tcPr>
            <w:tcW w:w="720" w:type="dxa"/>
          </w:tcPr>
          <w:p w14:paraId="17E3F300" w14:textId="0388A1C4" w:rsidR="000D17D5" w:rsidRPr="00A3002F" w:rsidRDefault="00736728" w:rsidP="000D17D5">
            <w:pPr>
              <w:spacing w:line="360" w:lineRule="auto"/>
              <w:rPr>
                <w:sz w:val="24"/>
                <w:szCs w:val="24"/>
              </w:rPr>
            </w:pPr>
            <w:r>
              <w:rPr>
                <w:sz w:val="24"/>
                <w:szCs w:val="24"/>
              </w:rPr>
              <w:t>1716</w:t>
            </w:r>
          </w:p>
        </w:tc>
        <w:tc>
          <w:tcPr>
            <w:tcW w:w="630" w:type="dxa"/>
          </w:tcPr>
          <w:p w14:paraId="1EEE0A47" w14:textId="795099A2" w:rsidR="000D17D5" w:rsidRPr="00A3002F" w:rsidRDefault="00736728" w:rsidP="000D17D5">
            <w:pPr>
              <w:spacing w:line="360" w:lineRule="auto"/>
              <w:rPr>
                <w:sz w:val="24"/>
                <w:szCs w:val="24"/>
              </w:rPr>
            </w:pPr>
            <w:r>
              <w:rPr>
                <w:sz w:val="24"/>
                <w:szCs w:val="24"/>
              </w:rPr>
              <w:t>380</w:t>
            </w:r>
          </w:p>
        </w:tc>
        <w:tc>
          <w:tcPr>
            <w:tcW w:w="630" w:type="dxa"/>
          </w:tcPr>
          <w:p w14:paraId="2D0D14BB" w14:textId="32CAF74F" w:rsidR="000D17D5" w:rsidRPr="00A3002F" w:rsidRDefault="00736728" w:rsidP="000D17D5">
            <w:pPr>
              <w:spacing w:line="360" w:lineRule="auto"/>
              <w:rPr>
                <w:sz w:val="24"/>
                <w:szCs w:val="24"/>
              </w:rPr>
            </w:pPr>
            <w:r>
              <w:rPr>
                <w:sz w:val="24"/>
                <w:szCs w:val="24"/>
              </w:rPr>
              <w:t>4.5</w:t>
            </w:r>
          </w:p>
        </w:tc>
        <w:tc>
          <w:tcPr>
            <w:tcW w:w="1440" w:type="dxa"/>
          </w:tcPr>
          <w:p w14:paraId="02CBD43A" w14:textId="77777777" w:rsidR="000D17D5" w:rsidRPr="00A3002F" w:rsidRDefault="000D17D5" w:rsidP="000D17D5">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Agreed</w:t>
            </w:r>
          </w:p>
        </w:tc>
      </w:tr>
      <w:tr w:rsidR="00736728" w:rsidRPr="00A3002F" w14:paraId="0A2B70F9" w14:textId="77777777" w:rsidTr="00E36669">
        <w:tc>
          <w:tcPr>
            <w:tcW w:w="630" w:type="dxa"/>
          </w:tcPr>
          <w:p w14:paraId="7A96FA26" w14:textId="77777777" w:rsidR="00736728" w:rsidRPr="00A3002F" w:rsidRDefault="00736728" w:rsidP="00736728">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2</w:t>
            </w:r>
          </w:p>
        </w:tc>
        <w:tc>
          <w:tcPr>
            <w:tcW w:w="2700" w:type="dxa"/>
          </w:tcPr>
          <w:p w14:paraId="0D07777F" w14:textId="1084FCAA" w:rsidR="00736728" w:rsidRPr="00A3002F" w:rsidRDefault="00736728" w:rsidP="00736728">
            <w:pPr>
              <w:jc w:val="both"/>
              <w:rPr>
                <w:rFonts w:ascii="Times New Roman" w:hAnsi="Times New Roman" w:cs="Times New Roman"/>
                <w:sz w:val="24"/>
                <w:szCs w:val="24"/>
              </w:rPr>
            </w:pPr>
            <w:r>
              <w:rPr>
                <w:rFonts w:ascii="Times New Roman" w:hAnsi="Times New Roman" w:cs="Times New Roman"/>
                <w:sz w:val="24"/>
                <w:szCs w:val="24"/>
              </w:rPr>
              <w:t xml:space="preserve">Media coverage creates a awareness and accountability into the actions of the security agencies </w:t>
            </w:r>
          </w:p>
        </w:tc>
        <w:tc>
          <w:tcPr>
            <w:tcW w:w="630" w:type="dxa"/>
          </w:tcPr>
          <w:p w14:paraId="728007FE" w14:textId="77777777" w:rsidR="00736728" w:rsidRPr="00A3002F" w:rsidRDefault="00736728" w:rsidP="00736728">
            <w:pPr>
              <w:spacing w:line="360" w:lineRule="auto"/>
              <w:rPr>
                <w:sz w:val="24"/>
                <w:szCs w:val="24"/>
              </w:rPr>
            </w:pPr>
            <w:r w:rsidRPr="00A3002F">
              <w:rPr>
                <w:sz w:val="24"/>
                <w:szCs w:val="24"/>
              </w:rPr>
              <w:t>180</w:t>
            </w:r>
          </w:p>
        </w:tc>
        <w:tc>
          <w:tcPr>
            <w:tcW w:w="630" w:type="dxa"/>
          </w:tcPr>
          <w:p w14:paraId="34BF98B4" w14:textId="1C1C2AE8" w:rsidR="00736728" w:rsidRPr="00A3002F" w:rsidRDefault="00736728" w:rsidP="00736728">
            <w:pPr>
              <w:spacing w:line="360" w:lineRule="auto"/>
              <w:rPr>
                <w:sz w:val="24"/>
                <w:szCs w:val="24"/>
              </w:rPr>
            </w:pPr>
            <w:r>
              <w:rPr>
                <w:sz w:val="24"/>
                <w:szCs w:val="24"/>
              </w:rPr>
              <w:t>189</w:t>
            </w:r>
          </w:p>
        </w:tc>
        <w:tc>
          <w:tcPr>
            <w:tcW w:w="630" w:type="dxa"/>
          </w:tcPr>
          <w:p w14:paraId="35520DEE" w14:textId="77777777" w:rsidR="00736728" w:rsidRPr="00A3002F" w:rsidRDefault="00736728" w:rsidP="00736728">
            <w:pPr>
              <w:spacing w:line="360" w:lineRule="auto"/>
              <w:rPr>
                <w:sz w:val="24"/>
                <w:szCs w:val="24"/>
              </w:rPr>
            </w:pPr>
            <w:r w:rsidRPr="00A3002F">
              <w:rPr>
                <w:sz w:val="24"/>
                <w:szCs w:val="24"/>
              </w:rPr>
              <w:t>11</w:t>
            </w:r>
          </w:p>
        </w:tc>
        <w:tc>
          <w:tcPr>
            <w:tcW w:w="540" w:type="dxa"/>
          </w:tcPr>
          <w:p w14:paraId="27ED2374" w14:textId="77777777" w:rsidR="00736728" w:rsidRPr="00A3002F" w:rsidRDefault="00736728" w:rsidP="00736728">
            <w:pPr>
              <w:spacing w:line="360" w:lineRule="auto"/>
              <w:rPr>
                <w:sz w:val="24"/>
                <w:szCs w:val="24"/>
              </w:rPr>
            </w:pPr>
            <w:r w:rsidRPr="00A3002F">
              <w:rPr>
                <w:sz w:val="24"/>
                <w:szCs w:val="24"/>
              </w:rPr>
              <w:t>-</w:t>
            </w:r>
          </w:p>
        </w:tc>
        <w:tc>
          <w:tcPr>
            <w:tcW w:w="540" w:type="dxa"/>
          </w:tcPr>
          <w:p w14:paraId="4F75D143" w14:textId="77777777" w:rsidR="00736728" w:rsidRPr="00A3002F" w:rsidRDefault="00736728" w:rsidP="00736728">
            <w:pPr>
              <w:spacing w:line="360" w:lineRule="auto"/>
              <w:rPr>
                <w:sz w:val="24"/>
                <w:szCs w:val="24"/>
              </w:rPr>
            </w:pPr>
            <w:r w:rsidRPr="00A3002F">
              <w:rPr>
                <w:sz w:val="24"/>
                <w:szCs w:val="24"/>
              </w:rPr>
              <w:t>-</w:t>
            </w:r>
          </w:p>
        </w:tc>
        <w:tc>
          <w:tcPr>
            <w:tcW w:w="720" w:type="dxa"/>
          </w:tcPr>
          <w:p w14:paraId="75E9D30D" w14:textId="3DC05027" w:rsidR="00736728" w:rsidRPr="00A3002F" w:rsidRDefault="00736728" w:rsidP="00736728">
            <w:pPr>
              <w:spacing w:line="360" w:lineRule="auto"/>
              <w:rPr>
                <w:sz w:val="24"/>
                <w:szCs w:val="24"/>
              </w:rPr>
            </w:pPr>
            <w:r>
              <w:rPr>
                <w:sz w:val="24"/>
                <w:szCs w:val="24"/>
              </w:rPr>
              <w:t>1689</w:t>
            </w:r>
          </w:p>
        </w:tc>
        <w:tc>
          <w:tcPr>
            <w:tcW w:w="630" w:type="dxa"/>
          </w:tcPr>
          <w:p w14:paraId="26528027" w14:textId="3850298C" w:rsidR="00736728" w:rsidRPr="00A3002F" w:rsidRDefault="00736728" w:rsidP="00736728">
            <w:pPr>
              <w:rPr>
                <w:sz w:val="24"/>
                <w:szCs w:val="24"/>
              </w:rPr>
            </w:pPr>
            <w:r w:rsidRPr="002F563D">
              <w:rPr>
                <w:sz w:val="24"/>
                <w:szCs w:val="24"/>
              </w:rPr>
              <w:t>380</w:t>
            </w:r>
          </w:p>
        </w:tc>
        <w:tc>
          <w:tcPr>
            <w:tcW w:w="630" w:type="dxa"/>
          </w:tcPr>
          <w:p w14:paraId="460B1755" w14:textId="5DF69C89" w:rsidR="00736728" w:rsidRPr="00A3002F" w:rsidRDefault="00736728" w:rsidP="00736728">
            <w:pPr>
              <w:spacing w:line="360" w:lineRule="auto"/>
              <w:rPr>
                <w:sz w:val="24"/>
                <w:szCs w:val="24"/>
              </w:rPr>
            </w:pPr>
            <w:r>
              <w:rPr>
                <w:sz w:val="24"/>
                <w:szCs w:val="24"/>
              </w:rPr>
              <w:t>4.4</w:t>
            </w:r>
          </w:p>
        </w:tc>
        <w:tc>
          <w:tcPr>
            <w:tcW w:w="1440" w:type="dxa"/>
          </w:tcPr>
          <w:p w14:paraId="2CFD3D75" w14:textId="77777777" w:rsidR="00736728" w:rsidRPr="00A3002F" w:rsidRDefault="00736728" w:rsidP="00736728">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Agreed</w:t>
            </w:r>
          </w:p>
        </w:tc>
      </w:tr>
      <w:tr w:rsidR="00736728" w:rsidRPr="00A3002F" w14:paraId="77415E4C" w14:textId="77777777" w:rsidTr="00E36669">
        <w:tc>
          <w:tcPr>
            <w:tcW w:w="630" w:type="dxa"/>
          </w:tcPr>
          <w:p w14:paraId="3F99AE2A" w14:textId="77777777" w:rsidR="00736728" w:rsidRPr="00A3002F" w:rsidRDefault="00736728" w:rsidP="00736728">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3</w:t>
            </w:r>
          </w:p>
        </w:tc>
        <w:tc>
          <w:tcPr>
            <w:tcW w:w="2700" w:type="dxa"/>
          </w:tcPr>
          <w:p w14:paraId="05BB5375" w14:textId="4E235871" w:rsidR="00736728" w:rsidRPr="00A3002F" w:rsidRDefault="00736728" w:rsidP="00736728">
            <w:pPr>
              <w:jc w:val="both"/>
              <w:rPr>
                <w:rFonts w:ascii="Times New Roman" w:hAnsi="Times New Roman" w:cs="Times New Roman"/>
                <w:sz w:val="24"/>
                <w:szCs w:val="24"/>
              </w:rPr>
            </w:pPr>
            <w:r>
              <w:rPr>
                <w:rFonts w:ascii="Times New Roman" w:hAnsi="Times New Roman" w:cs="Times New Roman"/>
                <w:sz w:val="24"/>
                <w:szCs w:val="24"/>
              </w:rPr>
              <w:t>Media coverage helps removes the any misinformation about the actions of the security agencies</w:t>
            </w:r>
          </w:p>
        </w:tc>
        <w:tc>
          <w:tcPr>
            <w:tcW w:w="630" w:type="dxa"/>
          </w:tcPr>
          <w:p w14:paraId="7E7D6CF1" w14:textId="77777777" w:rsidR="00736728" w:rsidRPr="00A3002F" w:rsidRDefault="00736728" w:rsidP="00736728">
            <w:pPr>
              <w:spacing w:line="360" w:lineRule="auto"/>
              <w:rPr>
                <w:sz w:val="24"/>
                <w:szCs w:val="24"/>
              </w:rPr>
            </w:pPr>
            <w:r w:rsidRPr="00A3002F">
              <w:rPr>
                <w:sz w:val="24"/>
                <w:szCs w:val="24"/>
              </w:rPr>
              <w:t>290</w:t>
            </w:r>
          </w:p>
        </w:tc>
        <w:tc>
          <w:tcPr>
            <w:tcW w:w="630" w:type="dxa"/>
          </w:tcPr>
          <w:p w14:paraId="2CC957A8" w14:textId="28E98F27" w:rsidR="00736728" w:rsidRPr="00A3002F" w:rsidRDefault="00736728" w:rsidP="00736728">
            <w:pPr>
              <w:spacing w:line="360" w:lineRule="auto"/>
              <w:rPr>
                <w:sz w:val="24"/>
                <w:szCs w:val="24"/>
              </w:rPr>
            </w:pPr>
            <w:r>
              <w:rPr>
                <w:sz w:val="24"/>
                <w:szCs w:val="24"/>
              </w:rPr>
              <w:t>90</w:t>
            </w:r>
          </w:p>
        </w:tc>
        <w:tc>
          <w:tcPr>
            <w:tcW w:w="630" w:type="dxa"/>
          </w:tcPr>
          <w:p w14:paraId="4334967B" w14:textId="77777777" w:rsidR="00736728" w:rsidRPr="00A3002F" w:rsidRDefault="00736728" w:rsidP="00736728">
            <w:pPr>
              <w:spacing w:line="360" w:lineRule="auto"/>
              <w:rPr>
                <w:sz w:val="24"/>
                <w:szCs w:val="24"/>
              </w:rPr>
            </w:pPr>
            <w:r w:rsidRPr="00A3002F">
              <w:rPr>
                <w:sz w:val="24"/>
                <w:szCs w:val="24"/>
              </w:rPr>
              <w:t>-</w:t>
            </w:r>
          </w:p>
        </w:tc>
        <w:tc>
          <w:tcPr>
            <w:tcW w:w="540" w:type="dxa"/>
          </w:tcPr>
          <w:p w14:paraId="537DCD57" w14:textId="77777777" w:rsidR="00736728" w:rsidRPr="00A3002F" w:rsidRDefault="00736728" w:rsidP="00736728">
            <w:pPr>
              <w:spacing w:line="360" w:lineRule="auto"/>
              <w:rPr>
                <w:sz w:val="24"/>
                <w:szCs w:val="24"/>
              </w:rPr>
            </w:pPr>
            <w:r w:rsidRPr="00A3002F">
              <w:rPr>
                <w:sz w:val="24"/>
                <w:szCs w:val="24"/>
              </w:rPr>
              <w:t>-</w:t>
            </w:r>
          </w:p>
        </w:tc>
        <w:tc>
          <w:tcPr>
            <w:tcW w:w="540" w:type="dxa"/>
          </w:tcPr>
          <w:p w14:paraId="1C3B6896" w14:textId="77777777" w:rsidR="00736728" w:rsidRPr="00A3002F" w:rsidRDefault="00736728" w:rsidP="00736728">
            <w:pPr>
              <w:spacing w:line="360" w:lineRule="auto"/>
              <w:rPr>
                <w:sz w:val="24"/>
                <w:szCs w:val="24"/>
              </w:rPr>
            </w:pPr>
            <w:r w:rsidRPr="00A3002F">
              <w:rPr>
                <w:sz w:val="24"/>
                <w:szCs w:val="24"/>
              </w:rPr>
              <w:t>-</w:t>
            </w:r>
          </w:p>
        </w:tc>
        <w:tc>
          <w:tcPr>
            <w:tcW w:w="720" w:type="dxa"/>
          </w:tcPr>
          <w:p w14:paraId="2E27FE23" w14:textId="73BFABD9" w:rsidR="00736728" w:rsidRPr="00A3002F" w:rsidRDefault="00736728" w:rsidP="00736728">
            <w:pPr>
              <w:spacing w:line="360" w:lineRule="auto"/>
              <w:rPr>
                <w:sz w:val="24"/>
                <w:szCs w:val="24"/>
              </w:rPr>
            </w:pPr>
            <w:r>
              <w:rPr>
                <w:sz w:val="24"/>
                <w:szCs w:val="24"/>
              </w:rPr>
              <w:t>1810</w:t>
            </w:r>
          </w:p>
        </w:tc>
        <w:tc>
          <w:tcPr>
            <w:tcW w:w="630" w:type="dxa"/>
          </w:tcPr>
          <w:p w14:paraId="4F4D4EAB" w14:textId="78BA12B6" w:rsidR="00736728" w:rsidRPr="00A3002F" w:rsidRDefault="00736728" w:rsidP="00736728">
            <w:pPr>
              <w:rPr>
                <w:sz w:val="24"/>
                <w:szCs w:val="24"/>
              </w:rPr>
            </w:pPr>
            <w:r w:rsidRPr="002F563D">
              <w:rPr>
                <w:sz w:val="24"/>
                <w:szCs w:val="24"/>
              </w:rPr>
              <w:t>380</w:t>
            </w:r>
          </w:p>
        </w:tc>
        <w:tc>
          <w:tcPr>
            <w:tcW w:w="630" w:type="dxa"/>
          </w:tcPr>
          <w:p w14:paraId="63CFDAAC" w14:textId="31E4181B" w:rsidR="00736728" w:rsidRPr="00A3002F" w:rsidRDefault="00736728" w:rsidP="00736728">
            <w:pPr>
              <w:spacing w:line="360" w:lineRule="auto"/>
              <w:rPr>
                <w:sz w:val="24"/>
                <w:szCs w:val="24"/>
              </w:rPr>
            </w:pPr>
            <w:r>
              <w:rPr>
                <w:sz w:val="24"/>
                <w:szCs w:val="24"/>
              </w:rPr>
              <w:t>4.8</w:t>
            </w:r>
          </w:p>
        </w:tc>
        <w:tc>
          <w:tcPr>
            <w:tcW w:w="1440" w:type="dxa"/>
          </w:tcPr>
          <w:p w14:paraId="6B174866" w14:textId="77777777" w:rsidR="00736728" w:rsidRPr="00A3002F" w:rsidRDefault="00736728" w:rsidP="00736728">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Agreed</w:t>
            </w:r>
          </w:p>
        </w:tc>
      </w:tr>
      <w:tr w:rsidR="00736728" w:rsidRPr="00A3002F" w14:paraId="17B4482C" w14:textId="77777777" w:rsidTr="00E36669">
        <w:tc>
          <w:tcPr>
            <w:tcW w:w="630" w:type="dxa"/>
          </w:tcPr>
          <w:p w14:paraId="21CB8385" w14:textId="77777777" w:rsidR="00736728" w:rsidRPr="00A3002F" w:rsidRDefault="00736728" w:rsidP="00736728">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4</w:t>
            </w:r>
          </w:p>
        </w:tc>
        <w:tc>
          <w:tcPr>
            <w:tcW w:w="2700" w:type="dxa"/>
          </w:tcPr>
          <w:p w14:paraId="17814D2D" w14:textId="7A65DCA0" w:rsidR="00736728" w:rsidRPr="00A3002F" w:rsidRDefault="00736728" w:rsidP="00736728">
            <w:pPr>
              <w:jc w:val="both"/>
              <w:rPr>
                <w:rFonts w:ascii="Times New Roman" w:hAnsi="Times New Roman" w:cs="Times New Roman"/>
                <w:sz w:val="24"/>
                <w:szCs w:val="24"/>
              </w:rPr>
            </w:pPr>
            <w:r>
              <w:rPr>
                <w:rFonts w:ascii="Times New Roman" w:hAnsi="Times New Roman" w:cs="Times New Roman"/>
                <w:sz w:val="24"/>
                <w:szCs w:val="24"/>
              </w:rPr>
              <w:t xml:space="preserve">The media coverage helps raise support for the security agencies </w:t>
            </w:r>
          </w:p>
        </w:tc>
        <w:tc>
          <w:tcPr>
            <w:tcW w:w="630" w:type="dxa"/>
          </w:tcPr>
          <w:p w14:paraId="567A723E" w14:textId="77777777" w:rsidR="00736728" w:rsidRPr="00A3002F" w:rsidRDefault="00736728" w:rsidP="00736728">
            <w:pPr>
              <w:spacing w:line="360" w:lineRule="auto"/>
              <w:rPr>
                <w:sz w:val="24"/>
                <w:szCs w:val="24"/>
              </w:rPr>
            </w:pPr>
            <w:r w:rsidRPr="00A3002F">
              <w:rPr>
                <w:sz w:val="24"/>
                <w:szCs w:val="24"/>
              </w:rPr>
              <w:t>278</w:t>
            </w:r>
          </w:p>
        </w:tc>
        <w:tc>
          <w:tcPr>
            <w:tcW w:w="630" w:type="dxa"/>
          </w:tcPr>
          <w:p w14:paraId="327D8586" w14:textId="6C241A54" w:rsidR="00736728" w:rsidRPr="00A3002F" w:rsidRDefault="00736728" w:rsidP="00736728">
            <w:pPr>
              <w:spacing w:line="360" w:lineRule="auto"/>
              <w:rPr>
                <w:sz w:val="24"/>
                <w:szCs w:val="24"/>
              </w:rPr>
            </w:pPr>
            <w:r>
              <w:rPr>
                <w:sz w:val="24"/>
                <w:szCs w:val="24"/>
              </w:rPr>
              <w:t>102</w:t>
            </w:r>
          </w:p>
        </w:tc>
        <w:tc>
          <w:tcPr>
            <w:tcW w:w="630" w:type="dxa"/>
          </w:tcPr>
          <w:p w14:paraId="147826B8" w14:textId="77777777" w:rsidR="00736728" w:rsidRPr="00A3002F" w:rsidRDefault="00736728" w:rsidP="00736728">
            <w:pPr>
              <w:spacing w:line="360" w:lineRule="auto"/>
              <w:rPr>
                <w:sz w:val="24"/>
                <w:szCs w:val="24"/>
              </w:rPr>
            </w:pPr>
            <w:r w:rsidRPr="00A3002F">
              <w:rPr>
                <w:sz w:val="24"/>
                <w:szCs w:val="24"/>
              </w:rPr>
              <w:t>-</w:t>
            </w:r>
          </w:p>
        </w:tc>
        <w:tc>
          <w:tcPr>
            <w:tcW w:w="540" w:type="dxa"/>
          </w:tcPr>
          <w:p w14:paraId="60722DCB" w14:textId="77777777" w:rsidR="00736728" w:rsidRPr="00A3002F" w:rsidRDefault="00736728" w:rsidP="00736728">
            <w:pPr>
              <w:spacing w:line="360" w:lineRule="auto"/>
              <w:rPr>
                <w:sz w:val="24"/>
                <w:szCs w:val="24"/>
              </w:rPr>
            </w:pPr>
            <w:r w:rsidRPr="00A3002F">
              <w:rPr>
                <w:sz w:val="24"/>
                <w:szCs w:val="24"/>
              </w:rPr>
              <w:t>-</w:t>
            </w:r>
          </w:p>
        </w:tc>
        <w:tc>
          <w:tcPr>
            <w:tcW w:w="540" w:type="dxa"/>
          </w:tcPr>
          <w:p w14:paraId="1753B37E" w14:textId="77777777" w:rsidR="00736728" w:rsidRPr="00A3002F" w:rsidRDefault="00736728" w:rsidP="00736728">
            <w:pPr>
              <w:spacing w:line="360" w:lineRule="auto"/>
              <w:rPr>
                <w:sz w:val="24"/>
                <w:szCs w:val="24"/>
              </w:rPr>
            </w:pPr>
            <w:r w:rsidRPr="00A3002F">
              <w:rPr>
                <w:sz w:val="24"/>
                <w:szCs w:val="24"/>
              </w:rPr>
              <w:t>-</w:t>
            </w:r>
          </w:p>
        </w:tc>
        <w:tc>
          <w:tcPr>
            <w:tcW w:w="720" w:type="dxa"/>
          </w:tcPr>
          <w:p w14:paraId="0119AE16" w14:textId="321A9102" w:rsidR="00736728" w:rsidRPr="00A3002F" w:rsidRDefault="00736728" w:rsidP="00736728">
            <w:pPr>
              <w:spacing w:line="360" w:lineRule="auto"/>
              <w:rPr>
                <w:sz w:val="24"/>
                <w:szCs w:val="24"/>
              </w:rPr>
            </w:pPr>
            <w:r>
              <w:rPr>
                <w:sz w:val="24"/>
                <w:szCs w:val="24"/>
              </w:rPr>
              <w:t>1798</w:t>
            </w:r>
          </w:p>
        </w:tc>
        <w:tc>
          <w:tcPr>
            <w:tcW w:w="630" w:type="dxa"/>
          </w:tcPr>
          <w:p w14:paraId="51383624" w14:textId="0B949F20" w:rsidR="00736728" w:rsidRPr="00A3002F" w:rsidRDefault="00736728" w:rsidP="00736728">
            <w:pPr>
              <w:rPr>
                <w:sz w:val="24"/>
                <w:szCs w:val="24"/>
              </w:rPr>
            </w:pPr>
            <w:r w:rsidRPr="002F563D">
              <w:rPr>
                <w:sz w:val="24"/>
                <w:szCs w:val="24"/>
              </w:rPr>
              <w:t>380</w:t>
            </w:r>
          </w:p>
        </w:tc>
        <w:tc>
          <w:tcPr>
            <w:tcW w:w="630" w:type="dxa"/>
          </w:tcPr>
          <w:p w14:paraId="7481ED1A" w14:textId="02CCF200" w:rsidR="00736728" w:rsidRPr="00A3002F" w:rsidRDefault="00736728" w:rsidP="00736728">
            <w:pPr>
              <w:spacing w:line="360" w:lineRule="auto"/>
              <w:rPr>
                <w:sz w:val="24"/>
                <w:szCs w:val="24"/>
              </w:rPr>
            </w:pPr>
            <w:r>
              <w:rPr>
                <w:sz w:val="24"/>
                <w:szCs w:val="24"/>
              </w:rPr>
              <w:t>4.7</w:t>
            </w:r>
          </w:p>
        </w:tc>
        <w:tc>
          <w:tcPr>
            <w:tcW w:w="1440" w:type="dxa"/>
          </w:tcPr>
          <w:p w14:paraId="5B7AF921" w14:textId="77777777" w:rsidR="00736728" w:rsidRPr="00A3002F" w:rsidRDefault="00736728" w:rsidP="00736728">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Agreed</w:t>
            </w:r>
          </w:p>
        </w:tc>
      </w:tr>
      <w:tr w:rsidR="00736728" w:rsidRPr="00A3002F" w14:paraId="2BB908AE" w14:textId="77777777" w:rsidTr="00E36669">
        <w:trPr>
          <w:trHeight w:val="458"/>
        </w:trPr>
        <w:tc>
          <w:tcPr>
            <w:tcW w:w="630" w:type="dxa"/>
          </w:tcPr>
          <w:p w14:paraId="7A418A03" w14:textId="77777777" w:rsidR="00736728" w:rsidRPr="00A3002F" w:rsidRDefault="00736728" w:rsidP="00736728">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5</w:t>
            </w:r>
          </w:p>
        </w:tc>
        <w:tc>
          <w:tcPr>
            <w:tcW w:w="2700" w:type="dxa"/>
          </w:tcPr>
          <w:p w14:paraId="3F58809D" w14:textId="6696CFD9" w:rsidR="00736728" w:rsidRPr="00A3002F" w:rsidRDefault="00736728" w:rsidP="00736728">
            <w:pPr>
              <w:jc w:val="both"/>
              <w:rPr>
                <w:rFonts w:ascii="Times New Roman" w:hAnsi="Times New Roman" w:cs="Times New Roman"/>
                <w:sz w:val="24"/>
                <w:szCs w:val="24"/>
              </w:rPr>
            </w:pPr>
            <w:r>
              <w:rPr>
                <w:rFonts w:ascii="Times New Roman" w:hAnsi="Times New Roman" w:cs="Times New Roman"/>
                <w:sz w:val="24"/>
                <w:szCs w:val="24"/>
              </w:rPr>
              <w:t>It helps creates a open forum for feedback on the actions of the security agencies</w:t>
            </w:r>
          </w:p>
        </w:tc>
        <w:tc>
          <w:tcPr>
            <w:tcW w:w="630" w:type="dxa"/>
          </w:tcPr>
          <w:p w14:paraId="414AD3B0" w14:textId="77777777" w:rsidR="00736728" w:rsidRPr="00A3002F" w:rsidRDefault="00736728" w:rsidP="00736728">
            <w:pPr>
              <w:spacing w:line="360" w:lineRule="auto"/>
              <w:rPr>
                <w:sz w:val="24"/>
                <w:szCs w:val="24"/>
              </w:rPr>
            </w:pPr>
            <w:r w:rsidRPr="00A3002F">
              <w:rPr>
                <w:sz w:val="24"/>
                <w:szCs w:val="24"/>
              </w:rPr>
              <w:t>300</w:t>
            </w:r>
          </w:p>
        </w:tc>
        <w:tc>
          <w:tcPr>
            <w:tcW w:w="630" w:type="dxa"/>
          </w:tcPr>
          <w:p w14:paraId="6EA7D9CE" w14:textId="63746561" w:rsidR="00736728" w:rsidRPr="00A3002F" w:rsidRDefault="00736728" w:rsidP="00736728">
            <w:pPr>
              <w:spacing w:line="360" w:lineRule="auto"/>
              <w:rPr>
                <w:sz w:val="24"/>
                <w:szCs w:val="24"/>
              </w:rPr>
            </w:pPr>
            <w:r>
              <w:rPr>
                <w:sz w:val="24"/>
                <w:szCs w:val="24"/>
              </w:rPr>
              <w:t>69</w:t>
            </w:r>
          </w:p>
        </w:tc>
        <w:tc>
          <w:tcPr>
            <w:tcW w:w="630" w:type="dxa"/>
          </w:tcPr>
          <w:p w14:paraId="385BAFFE" w14:textId="77777777" w:rsidR="00736728" w:rsidRPr="00A3002F" w:rsidRDefault="00736728" w:rsidP="00736728">
            <w:pPr>
              <w:spacing w:line="360" w:lineRule="auto"/>
              <w:rPr>
                <w:sz w:val="24"/>
                <w:szCs w:val="24"/>
              </w:rPr>
            </w:pPr>
            <w:r w:rsidRPr="00A3002F">
              <w:rPr>
                <w:sz w:val="24"/>
                <w:szCs w:val="24"/>
              </w:rPr>
              <w:t>11</w:t>
            </w:r>
          </w:p>
        </w:tc>
        <w:tc>
          <w:tcPr>
            <w:tcW w:w="540" w:type="dxa"/>
          </w:tcPr>
          <w:p w14:paraId="307B7C5D" w14:textId="77777777" w:rsidR="00736728" w:rsidRPr="00A3002F" w:rsidRDefault="00736728" w:rsidP="00736728">
            <w:pPr>
              <w:spacing w:line="360" w:lineRule="auto"/>
              <w:rPr>
                <w:sz w:val="24"/>
                <w:szCs w:val="24"/>
              </w:rPr>
            </w:pPr>
            <w:r w:rsidRPr="00A3002F">
              <w:rPr>
                <w:sz w:val="24"/>
                <w:szCs w:val="24"/>
              </w:rPr>
              <w:t>-</w:t>
            </w:r>
          </w:p>
        </w:tc>
        <w:tc>
          <w:tcPr>
            <w:tcW w:w="540" w:type="dxa"/>
          </w:tcPr>
          <w:p w14:paraId="0C5ED481" w14:textId="77777777" w:rsidR="00736728" w:rsidRPr="00A3002F" w:rsidRDefault="00736728" w:rsidP="00736728">
            <w:pPr>
              <w:spacing w:line="360" w:lineRule="auto"/>
              <w:rPr>
                <w:sz w:val="24"/>
                <w:szCs w:val="24"/>
              </w:rPr>
            </w:pPr>
            <w:r w:rsidRPr="00A3002F">
              <w:rPr>
                <w:sz w:val="24"/>
                <w:szCs w:val="24"/>
              </w:rPr>
              <w:t>-</w:t>
            </w:r>
          </w:p>
        </w:tc>
        <w:tc>
          <w:tcPr>
            <w:tcW w:w="720" w:type="dxa"/>
          </w:tcPr>
          <w:p w14:paraId="2D0B0EBD" w14:textId="649779B3" w:rsidR="00736728" w:rsidRPr="00A3002F" w:rsidRDefault="00736728" w:rsidP="00736728">
            <w:pPr>
              <w:spacing w:line="360" w:lineRule="auto"/>
              <w:rPr>
                <w:sz w:val="24"/>
                <w:szCs w:val="24"/>
              </w:rPr>
            </w:pPr>
            <w:r>
              <w:rPr>
                <w:sz w:val="24"/>
                <w:szCs w:val="24"/>
              </w:rPr>
              <w:t>1809</w:t>
            </w:r>
          </w:p>
        </w:tc>
        <w:tc>
          <w:tcPr>
            <w:tcW w:w="630" w:type="dxa"/>
          </w:tcPr>
          <w:p w14:paraId="1C413324" w14:textId="7A87DA8E" w:rsidR="00736728" w:rsidRPr="00A3002F" w:rsidRDefault="00736728" w:rsidP="00736728">
            <w:pPr>
              <w:rPr>
                <w:sz w:val="24"/>
                <w:szCs w:val="24"/>
              </w:rPr>
            </w:pPr>
            <w:r w:rsidRPr="002F563D">
              <w:rPr>
                <w:sz w:val="24"/>
                <w:szCs w:val="24"/>
              </w:rPr>
              <w:t>380</w:t>
            </w:r>
          </w:p>
        </w:tc>
        <w:tc>
          <w:tcPr>
            <w:tcW w:w="630" w:type="dxa"/>
          </w:tcPr>
          <w:p w14:paraId="0C53B4B0" w14:textId="77777777" w:rsidR="00736728" w:rsidRPr="00A3002F" w:rsidRDefault="00736728" w:rsidP="00736728">
            <w:pPr>
              <w:spacing w:line="360" w:lineRule="auto"/>
              <w:rPr>
                <w:sz w:val="24"/>
                <w:szCs w:val="24"/>
              </w:rPr>
            </w:pPr>
            <w:r w:rsidRPr="00A3002F">
              <w:rPr>
                <w:sz w:val="24"/>
                <w:szCs w:val="24"/>
              </w:rPr>
              <w:t>4.8</w:t>
            </w:r>
          </w:p>
        </w:tc>
        <w:tc>
          <w:tcPr>
            <w:tcW w:w="1440" w:type="dxa"/>
          </w:tcPr>
          <w:p w14:paraId="3490A28F" w14:textId="77777777" w:rsidR="00736728" w:rsidRPr="00A3002F" w:rsidRDefault="00736728" w:rsidP="00736728">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Agreed</w:t>
            </w:r>
          </w:p>
        </w:tc>
      </w:tr>
    </w:tbl>
    <w:p w14:paraId="748EC367" w14:textId="77777777" w:rsidR="00152CD3" w:rsidRPr="00A3002F" w:rsidRDefault="00152CD3" w:rsidP="00152CD3">
      <w:pPr>
        <w:tabs>
          <w:tab w:val="left" w:pos="7994"/>
        </w:tabs>
        <w:spacing w:before="240" w:line="360" w:lineRule="auto"/>
        <w:jc w:val="both"/>
        <w:rPr>
          <w:rFonts w:ascii="Times New Roman" w:eastAsiaTheme="minorEastAsia" w:hAnsi="Times New Roman" w:cs="Times New Roman"/>
          <w:sz w:val="24"/>
          <w:szCs w:val="24"/>
        </w:rPr>
      </w:pPr>
      <w:r w:rsidRPr="00A3002F">
        <w:rPr>
          <w:rFonts w:ascii="Times New Roman" w:eastAsiaTheme="minorEastAsia" w:hAnsi="Times New Roman" w:cs="Times New Roman"/>
          <w:sz w:val="24"/>
          <w:szCs w:val="24"/>
        </w:rPr>
        <w:t>Source: Field survey, 2023</w:t>
      </w:r>
      <w:r w:rsidRPr="00A3002F">
        <w:rPr>
          <w:rFonts w:ascii="Times New Roman" w:eastAsiaTheme="minorEastAsia" w:hAnsi="Times New Roman" w:cs="Times New Roman"/>
          <w:sz w:val="24"/>
          <w:szCs w:val="24"/>
        </w:rPr>
        <w:tab/>
      </w:r>
    </w:p>
    <w:p w14:paraId="23EB33DA" w14:textId="77777777" w:rsidR="00152CD3" w:rsidRPr="00E36669" w:rsidRDefault="00152CD3" w:rsidP="00E36669">
      <w:pPr>
        <w:spacing w:before="240" w:line="360" w:lineRule="auto"/>
        <w:jc w:val="both"/>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Average Mean (x)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23.1</m:t>
            </m:r>
          </m:num>
          <m:den>
            <m:r>
              <w:rPr>
                <w:rFonts w:ascii="Cambria Math" w:eastAsiaTheme="minorEastAsia" w:hAnsi="Cambria Math" w:cs="Times New Roman"/>
                <w:sz w:val="28"/>
                <w:szCs w:val="28"/>
              </w:rPr>
              <m:t>5</m:t>
            </m:r>
          </m:den>
        </m:f>
      </m:oMath>
      <w:r w:rsidRPr="00E36669">
        <w:rPr>
          <w:rFonts w:ascii="Times New Roman" w:eastAsiaTheme="minorEastAsia" w:hAnsi="Times New Roman" w:cs="Times New Roman"/>
          <w:sz w:val="28"/>
          <w:szCs w:val="28"/>
        </w:rPr>
        <w:t xml:space="preserve"> = 4.7</w:t>
      </w:r>
    </w:p>
    <w:p w14:paraId="207114E9" w14:textId="40C28616" w:rsidR="00152CD3" w:rsidRPr="00E36669" w:rsidRDefault="00152CD3" w:rsidP="00E36669">
      <w:pPr>
        <w:spacing w:line="360" w:lineRule="auto"/>
        <w:jc w:val="both"/>
        <w:rPr>
          <w:rFonts w:ascii="Times New Roman" w:hAnsi="Times New Roman" w:cs="Times New Roman"/>
          <w:sz w:val="28"/>
          <w:szCs w:val="28"/>
        </w:rPr>
      </w:pPr>
      <w:r w:rsidRPr="00E36669">
        <w:rPr>
          <w:rFonts w:ascii="Times New Roman" w:eastAsiaTheme="minorEastAsia" w:hAnsi="Times New Roman" w:cs="Times New Roman"/>
          <w:sz w:val="28"/>
          <w:szCs w:val="28"/>
        </w:rPr>
        <w:t xml:space="preserve">From the question above the researcher asked the question about </w:t>
      </w:r>
      <w:r w:rsidR="00736728" w:rsidRPr="00E36669">
        <w:rPr>
          <w:rFonts w:ascii="Times New Roman" w:hAnsi="Times New Roman" w:cs="Times New Roman"/>
          <w:sz w:val="28"/>
          <w:szCs w:val="28"/>
        </w:rPr>
        <w:t>what is impact of media coverage of security incidents on public trust and confidence in security agencies</w:t>
      </w:r>
      <w:r w:rsidRPr="00E36669">
        <w:rPr>
          <w:rFonts w:ascii="Times New Roman" w:hAnsi="Times New Roman" w:cs="Times New Roman"/>
          <w:sz w:val="28"/>
          <w:szCs w:val="28"/>
        </w:rPr>
        <w:t xml:space="preserve">. </w:t>
      </w:r>
      <w:r w:rsidRPr="00E36669">
        <w:rPr>
          <w:rFonts w:ascii="Times New Roman" w:eastAsiaTheme="minorEastAsia" w:hAnsi="Times New Roman" w:cs="Times New Roman"/>
          <w:sz w:val="28"/>
          <w:szCs w:val="28"/>
        </w:rPr>
        <w:lastRenderedPageBreak/>
        <w:t xml:space="preserve">The first statement says that </w:t>
      </w:r>
      <w:r w:rsidR="00736728" w:rsidRPr="00E36669">
        <w:rPr>
          <w:rFonts w:ascii="Times New Roman" w:hAnsi="Times New Roman" w:cs="Times New Roman"/>
          <w:sz w:val="28"/>
          <w:szCs w:val="28"/>
        </w:rPr>
        <w:t xml:space="preserve">it gives a sense of transparency into how the security agencies operate and carry out their duties </w:t>
      </w:r>
      <w:r w:rsidRPr="00E36669">
        <w:rPr>
          <w:rFonts w:ascii="Times New Roman" w:eastAsiaTheme="minorEastAsia" w:hAnsi="Times New Roman" w:cs="Times New Roman"/>
          <w:sz w:val="28"/>
          <w:szCs w:val="28"/>
        </w:rPr>
        <w:t>and</w:t>
      </w:r>
      <w:r w:rsidR="00736728" w:rsidRPr="00E36669">
        <w:rPr>
          <w:rFonts w:ascii="Times New Roman" w:eastAsiaTheme="minorEastAsia" w:hAnsi="Times New Roman" w:cs="Times New Roman"/>
          <w:sz w:val="28"/>
          <w:szCs w:val="28"/>
        </w:rPr>
        <w:t xml:space="preserve"> this has an average mean of 4.5</w:t>
      </w:r>
      <w:r w:rsidRPr="00E36669">
        <w:rPr>
          <w:rFonts w:ascii="Times New Roman" w:eastAsiaTheme="minorEastAsia" w:hAnsi="Times New Roman" w:cs="Times New Roman"/>
          <w:sz w:val="28"/>
          <w:szCs w:val="28"/>
        </w:rPr>
        <w:t xml:space="preserve">. The second statement says that </w:t>
      </w:r>
      <w:r w:rsidR="00736728" w:rsidRPr="00E36669">
        <w:rPr>
          <w:rFonts w:ascii="Times New Roman" w:hAnsi="Times New Roman" w:cs="Times New Roman"/>
          <w:sz w:val="28"/>
          <w:szCs w:val="28"/>
        </w:rPr>
        <w:t>media coverage creates a awareness and accountability into the actions of the security agencies</w:t>
      </w:r>
      <w:r w:rsidRPr="00E36669">
        <w:rPr>
          <w:rFonts w:ascii="Times New Roman" w:eastAsiaTheme="minorEastAsia" w:hAnsi="Times New Roman" w:cs="Times New Roman"/>
          <w:sz w:val="28"/>
          <w:szCs w:val="28"/>
        </w:rPr>
        <w:t xml:space="preserve"> and</w:t>
      </w:r>
      <w:r w:rsidR="00736728" w:rsidRPr="00E36669">
        <w:rPr>
          <w:rFonts w:ascii="Times New Roman" w:eastAsiaTheme="minorEastAsia" w:hAnsi="Times New Roman" w:cs="Times New Roman"/>
          <w:sz w:val="28"/>
          <w:szCs w:val="28"/>
        </w:rPr>
        <w:t xml:space="preserve"> this has an average mean of 4.4</w:t>
      </w:r>
      <w:r w:rsidRPr="00E36669">
        <w:rPr>
          <w:rFonts w:ascii="Times New Roman" w:eastAsiaTheme="minorEastAsia" w:hAnsi="Times New Roman" w:cs="Times New Roman"/>
          <w:sz w:val="28"/>
          <w:szCs w:val="28"/>
        </w:rPr>
        <w:t xml:space="preserve">. The forth statement says that </w:t>
      </w:r>
      <w:r w:rsidR="00736728" w:rsidRPr="00E36669">
        <w:rPr>
          <w:rFonts w:ascii="Times New Roman" w:hAnsi="Times New Roman" w:cs="Times New Roman"/>
          <w:sz w:val="28"/>
          <w:szCs w:val="28"/>
        </w:rPr>
        <w:t>the media coverage helps raise support for the security agencies</w:t>
      </w:r>
      <w:r w:rsidRPr="00E36669">
        <w:rPr>
          <w:rFonts w:ascii="Times New Roman" w:hAnsi="Times New Roman" w:cs="Times New Roman"/>
          <w:sz w:val="28"/>
          <w:szCs w:val="28"/>
        </w:rPr>
        <w:t xml:space="preserve"> </w:t>
      </w:r>
      <w:r w:rsidRPr="00E36669">
        <w:rPr>
          <w:rFonts w:ascii="Times New Roman" w:eastAsiaTheme="minorEastAsia" w:hAnsi="Times New Roman" w:cs="Times New Roman"/>
          <w:sz w:val="28"/>
          <w:szCs w:val="28"/>
        </w:rPr>
        <w:t>and t</w:t>
      </w:r>
      <w:r w:rsidR="00736728" w:rsidRPr="00E36669">
        <w:rPr>
          <w:rFonts w:ascii="Times New Roman" w:eastAsiaTheme="minorEastAsia" w:hAnsi="Times New Roman" w:cs="Times New Roman"/>
          <w:sz w:val="28"/>
          <w:szCs w:val="28"/>
        </w:rPr>
        <w:t>his has an average mean of 4.7</w:t>
      </w:r>
    </w:p>
    <w:p w14:paraId="2D3BF8C0" w14:textId="4D0F5645" w:rsidR="00152CD3" w:rsidRPr="00736728" w:rsidRDefault="00152CD3" w:rsidP="00736728">
      <w:pPr>
        <w:spacing w:line="240" w:lineRule="auto"/>
        <w:jc w:val="both"/>
        <w:rPr>
          <w:rFonts w:ascii="Times New Roman" w:hAnsi="Times New Roman" w:cs="Times New Roman"/>
          <w:sz w:val="28"/>
          <w:szCs w:val="28"/>
        </w:rPr>
      </w:pPr>
      <w:r w:rsidRPr="00A3002F">
        <w:rPr>
          <w:rFonts w:ascii="Times New Roman" w:hAnsi="Times New Roman" w:cs="Times New Roman"/>
          <w:b/>
          <w:sz w:val="24"/>
          <w:szCs w:val="24"/>
        </w:rPr>
        <w:t xml:space="preserve">Research question three (3): </w:t>
      </w:r>
      <w:r w:rsidR="00736728">
        <w:rPr>
          <w:rFonts w:ascii="Times New Roman" w:hAnsi="Times New Roman" w:cs="Times New Roman"/>
          <w:sz w:val="28"/>
          <w:szCs w:val="28"/>
        </w:rPr>
        <w:t>What are the factors affecting the media coverage of national security issues in Nigeria?</w:t>
      </w:r>
    </w:p>
    <w:tbl>
      <w:tblPr>
        <w:tblStyle w:val="TableGrid"/>
        <w:tblW w:w="9805" w:type="dxa"/>
        <w:tblLayout w:type="fixed"/>
        <w:tblLook w:val="04A0" w:firstRow="1" w:lastRow="0" w:firstColumn="1" w:lastColumn="0" w:noHBand="0" w:noVBand="1"/>
      </w:tblPr>
      <w:tblGrid>
        <w:gridCol w:w="613"/>
        <w:gridCol w:w="2532"/>
        <w:gridCol w:w="720"/>
        <w:gridCol w:w="630"/>
        <w:gridCol w:w="630"/>
        <w:gridCol w:w="540"/>
        <w:gridCol w:w="630"/>
        <w:gridCol w:w="720"/>
        <w:gridCol w:w="630"/>
        <w:gridCol w:w="720"/>
        <w:gridCol w:w="1440"/>
      </w:tblGrid>
      <w:tr w:rsidR="00736728" w:rsidRPr="00A3002F" w14:paraId="5F1451B7" w14:textId="77777777" w:rsidTr="00736728">
        <w:tc>
          <w:tcPr>
            <w:tcW w:w="613" w:type="dxa"/>
          </w:tcPr>
          <w:p w14:paraId="70C2A9E0" w14:textId="77777777" w:rsidR="00736728" w:rsidRPr="00A3002F" w:rsidRDefault="00736728"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S/N</w:t>
            </w:r>
          </w:p>
        </w:tc>
        <w:tc>
          <w:tcPr>
            <w:tcW w:w="2532" w:type="dxa"/>
          </w:tcPr>
          <w:p w14:paraId="76FBE531" w14:textId="77777777" w:rsidR="00736728" w:rsidRPr="00A3002F" w:rsidRDefault="00736728"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 xml:space="preserve">STATEMENT </w:t>
            </w:r>
          </w:p>
        </w:tc>
        <w:tc>
          <w:tcPr>
            <w:tcW w:w="720" w:type="dxa"/>
          </w:tcPr>
          <w:p w14:paraId="38947B84" w14:textId="77777777" w:rsidR="00736728" w:rsidRPr="00A3002F" w:rsidRDefault="00736728"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SA</w:t>
            </w:r>
          </w:p>
          <w:p w14:paraId="33535464" w14:textId="77777777" w:rsidR="00736728" w:rsidRPr="00A3002F" w:rsidRDefault="00736728"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5</w:t>
            </w:r>
          </w:p>
        </w:tc>
        <w:tc>
          <w:tcPr>
            <w:tcW w:w="630" w:type="dxa"/>
          </w:tcPr>
          <w:p w14:paraId="1ED94736" w14:textId="77777777" w:rsidR="00736728" w:rsidRPr="00A3002F" w:rsidRDefault="00736728"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A</w:t>
            </w:r>
          </w:p>
          <w:p w14:paraId="108DB604" w14:textId="77777777" w:rsidR="00736728" w:rsidRPr="00A3002F" w:rsidRDefault="00736728"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4</w:t>
            </w:r>
          </w:p>
        </w:tc>
        <w:tc>
          <w:tcPr>
            <w:tcW w:w="630" w:type="dxa"/>
          </w:tcPr>
          <w:p w14:paraId="278C714D" w14:textId="77777777" w:rsidR="00736728" w:rsidRPr="00A3002F" w:rsidRDefault="00736728"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UD</w:t>
            </w:r>
          </w:p>
          <w:p w14:paraId="51E35324" w14:textId="77777777" w:rsidR="00736728" w:rsidRPr="00A3002F" w:rsidRDefault="00736728"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3</w:t>
            </w:r>
          </w:p>
        </w:tc>
        <w:tc>
          <w:tcPr>
            <w:tcW w:w="540" w:type="dxa"/>
          </w:tcPr>
          <w:p w14:paraId="18F96073" w14:textId="77777777" w:rsidR="00736728" w:rsidRPr="00A3002F" w:rsidRDefault="00736728"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D</w:t>
            </w:r>
          </w:p>
          <w:p w14:paraId="31F5E37C" w14:textId="77777777" w:rsidR="00736728" w:rsidRPr="00A3002F" w:rsidRDefault="00736728"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2</w:t>
            </w:r>
          </w:p>
        </w:tc>
        <w:tc>
          <w:tcPr>
            <w:tcW w:w="630" w:type="dxa"/>
          </w:tcPr>
          <w:p w14:paraId="4124DF5E" w14:textId="77777777" w:rsidR="00736728" w:rsidRPr="00A3002F" w:rsidRDefault="00736728"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SD</w:t>
            </w:r>
          </w:p>
          <w:p w14:paraId="3E99F263" w14:textId="77777777" w:rsidR="00736728" w:rsidRPr="00A3002F" w:rsidRDefault="00736728"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1</w:t>
            </w:r>
          </w:p>
        </w:tc>
        <w:tc>
          <w:tcPr>
            <w:tcW w:w="720" w:type="dxa"/>
          </w:tcPr>
          <w:p w14:paraId="32F4A69E" w14:textId="77777777" w:rsidR="00736728" w:rsidRPr="00A3002F" w:rsidRDefault="00736728"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Σfx</w:t>
            </w:r>
          </w:p>
        </w:tc>
        <w:tc>
          <w:tcPr>
            <w:tcW w:w="630" w:type="dxa"/>
          </w:tcPr>
          <w:p w14:paraId="6EA8CF64" w14:textId="77777777" w:rsidR="00736728" w:rsidRPr="00A3002F" w:rsidRDefault="00736728"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N</w:t>
            </w:r>
          </w:p>
        </w:tc>
        <w:tc>
          <w:tcPr>
            <w:tcW w:w="720" w:type="dxa"/>
          </w:tcPr>
          <w:p w14:paraId="5D2920EB" w14:textId="77777777" w:rsidR="00736728" w:rsidRPr="00A3002F" w:rsidRDefault="00736728"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X</w:t>
            </w:r>
          </w:p>
        </w:tc>
        <w:tc>
          <w:tcPr>
            <w:tcW w:w="1440" w:type="dxa"/>
          </w:tcPr>
          <w:p w14:paraId="02179DFB" w14:textId="77777777" w:rsidR="00736728" w:rsidRPr="00A3002F" w:rsidRDefault="00736728" w:rsidP="00E3666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Remark</w:t>
            </w:r>
          </w:p>
        </w:tc>
      </w:tr>
      <w:tr w:rsidR="003648F9" w:rsidRPr="00A3002F" w14:paraId="33729024" w14:textId="77777777" w:rsidTr="00736728">
        <w:tc>
          <w:tcPr>
            <w:tcW w:w="613" w:type="dxa"/>
          </w:tcPr>
          <w:p w14:paraId="298FC7C7" w14:textId="77777777" w:rsidR="003648F9" w:rsidRPr="00A3002F" w:rsidRDefault="003648F9" w:rsidP="003648F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1</w:t>
            </w:r>
          </w:p>
        </w:tc>
        <w:tc>
          <w:tcPr>
            <w:tcW w:w="2532" w:type="dxa"/>
          </w:tcPr>
          <w:p w14:paraId="0BEFF629" w14:textId="7212E794" w:rsidR="003648F9" w:rsidRPr="00A3002F" w:rsidRDefault="003648F9" w:rsidP="003648F9">
            <w:pPr>
              <w:jc w:val="both"/>
              <w:rPr>
                <w:rFonts w:ascii="Times New Roman" w:hAnsi="Times New Roman" w:cs="Times New Roman"/>
                <w:sz w:val="24"/>
                <w:szCs w:val="24"/>
              </w:rPr>
            </w:pPr>
            <w:r>
              <w:rPr>
                <w:rFonts w:ascii="Times New Roman" w:hAnsi="Times New Roman" w:cs="Times New Roman"/>
                <w:sz w:val="24"/>
                <w:szCs w:val="24"/>
              </w:rPr>
              <w:t xml:space="preserve">Poor security for the journalist and media personnel that are in charge of covering the incidence concerning security in the country </w:t>
            </w:r>
          </w:p>
        </w:tc>
        <w:tc>
          <w:tcPr>
            <w:tcW w:w="720" w:type="dxa"/>
          </w:tcPr>
          <w:p w14:paraId="0FC346B5" w14:textId="77777777" w:rsidR="003648F9" w:rsidRPr="00A3002F" w:rsidRDefault="003648F9" w:rsidP="003648F9">
            <w:pPr>
              <w:spacing w:line="360" w:lineRule="auto"/>
              <w:rPr>
                <w:sz w:val="24"/>
                <w:szCs w:val="24"/>
              </w:rPr>
            </w:pPr>
            <w:r w:rsidRPr="00A3002F">
              <w:rPr>
                <w:sz w:val="24"/>
                <w:szCs w:val="24"/>
              </w:rPr>
              <w:t>278</w:t>
            </w:r>
          </w:p>
        </w:tc>
        <w:tc>
          <w:tcPr>
            <w:tcW w:w="630" w:type="dxa"/>
          </w:tcPr>
          <w:p w14:paraId="517C4FFD" w14:textId="5C8FA238" w:rsidR="003648F9" w:rsidRPr="00A3002F" w:rsidRDefault="003648F9" w:rsidP="003648F9">
            <w:pPr>
              <w:spacing w:line="360" w:lineRule="auto"/>
              <w:rPr>
                <w:sz w:val="24"/>
                <w:szCs w:val="24"/>
              </w:rPr>
            </w:pPr>
            <w:r>
              <w:rPr>
                <w:sz w:val="24"/>
                <w:szCs w:val="24"/>
              </w:rPr>
              <w:t>102</w:t>
            </w:r>
          </w:p>
        </w:tc>
        <w:tc>
          <w:tcPr>
            <w:tcW w:w="630" w:type="dxa"/>
          </w:tcPr>
          <w:p w14:paraId="29158CA1" w14:textId="77777777" w:rsidR="003648F9" w:rsidRPr="00A3002F" w:rsidRDefault="003648F9" w:rsidP="003648F9">
            <w:pPr>
              <w:spacing w:line="360" w:lineRule="auto"/>
              <w:rPr>
                <w:sz w:val="24"/>
                <w:szCs w:val="24"/>
              </w:rPr>
            </w:pPr>
            <w:r w:rsidRPr="00A3002F">
              <w:rPr>
                <w:sz w:val="24"/>
                <w:szCs w:val="24"/>
              </w:rPr>
              <w:t>-</w:t>
            </w:r>
          </w:p>
        </w:tc>
        <w:tc>
          <w:tcPr>
            <w:tcW w:w="540" w:type="dxa"/>
          </w:tcPr>
          <w:p w14:paraId="3AC0CFA9" w14:textId="77777777" w:rsidR="003648F9" w:rsidRPr="00A3002F" w:rsidRDefault="003648F9" w:rsidP="003648F9">
            <w:pPr>
              <w:spacing w:line="360" w:lineRule="auto"/>
              <w:rPr>
                <w:sz w:val="24"/>
                <w:szCs w:val="24"/>
              </w:rPr>
            </w:pPr>
            <w:r w:rsidRPr="00A3002F">
              <w:rPr>
                <w:sz w:val="24"/>
                <w:szCs w:val="24"/>
              </w:rPr>
              <w:t>-</w:t>
            </w:r>
          </w:p>
        </w:tc>
        <w:tc>
          <w:tcPr>
            <w:tcW w:w="630" w:type="dxa"/>
          </w:tcPr>
          <w:p w14:paraId="11EB51B3" w14:textId="77777777" w:rsidR="003648F9" w:rsidRPr="00A3002F" w:rsidRDefault="003648F9" w:rsidP="003648F9">
            <w:pPr>
              <w:spacing w:line="360" w:lineRule="auto"/>
              <w:rPr>
                <w:sz w:val="24"/>
                <w:szCs w:val="24"/>
              </w:rPr>
            </w:pPr>
            <w:r w:rsidRPr="00A3002F">
              <w:rPr>
                <w:sz w:val="24"/>
                <w:szCs w:val="24"/>
              </w:rPr>
              <w:t>-</w:t>
            </w:r>
          </w:p>
        </w:tc>
        <w:tc>
          <w:tcPr>
            <w:tcW w:w="720" w:type="dxa"/>
          </w:tcPr>
          <w:p w14:paraId="0BAA0890" w14:textId="32D1E189" w:rsidR="003648F9" w:rsidRPr="00A3002F" w:rsidRDefault="003648F9" w:rsidP="003648F9">
            <w:pPr>
              <w:spacing w:line="360" w:lineRule="auto"/>
              <w:rPr>
                <w:sz w:val="24"/>
                <w:szCs w:val="24"/>
              </w:rPr>
            </w:pPr>
            <w:r>
              <w:rPr>
                <w:sz w:val="24"/>
                <w:szCs w:val="24"/>
              </w:rPr>
              <w:t>1798</w:t>
            </w:r>
          </w:p>
        </w:tc>
        <w:tc>
          <w:tcPr>
            <w:tcW w:w="630" w:type="dxa"/>
          </w:tcPr>
          <w:p w14:paraId="15172933" w14:textId="4182A04D" w:rsidR="003648F9" w:rsidRPr="00A3002F" w:rsidRDefault="003648F9" w:rsidP="003648F9">
            <w:pPr>
              <w:rPr>
                <w:sz w:val="24"/>
                <w:szCs w:val="24"/>
              </w:rPr>
            </w:pPr>
            <w:r>
              <w:rPr>
                <w:sz w:val="24"/>
                <w:szCs w:val="24"/>
              </w:rPr>
              <w:t>380</w:t>
            </w:r>
          </w:p>
        </w:tc>
        <w:tc>
          <w:tcPr>
            <w:tcW w:w="720" w:type="dxa"/>
          </w:tcPr>
          <w:p w14:paraId="34943570" w14:textId="20667CD1" w:rsidR="003648F9" w:rsidRPr="00A3002F" w:rsidRDefault="003648F9" w:rsidP="003648F9">
            <w:pPr>
              <w:spacing w:line="360" w:lineRule="auto"/>
              <w:rPr>
                <w:sz w:val="24"/>
                <w:szCs w:val="24"/>
              </w:rPr>
            </w:pPr>
            <w:r>
              <w:rPr>
                <w:sz w:val="24"/>
                <w:szCs w:val="24"/>
              </w:rPr>
              <w:t>4.7</w:t>
            </w:r>
          </w:p>
        </w:tc>
        <w:tc>
          <w:tcPr>
            <w:tcW w:w="1440" w:type="dxa"/>
          </w:tcPr>
          <w:p w14:paraId="163968B4" w14:textId="77777777" w:rsidR="003648F9" w:rsidRPr="00A3002F" w:rsidRDefault="003648F9" w:rsidP="003648F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Agreed</w:t>
            </w:r>
          </w:p>
        </w:tc>
      </w:tr>
      <w:tr w:rsidR="003648F9" w:rsidRPr="00A3002F" w14:paraId="3C1D566C" w14:textId="77777777" w:rsidTr="00736728">
        <w:tc>
          <w:tcPr>
            <w:tcW w:w="613" w:type="dxa"/>
          </w:tcPr>
          <w:p w14:paraId="4D108B3F" w14:textId="77777777" w:rsidR="003648F9" w:rsidRPr="00A3002F" w:rsidRDefault="003648F9" w:rsidP="003648F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2</w:t>
            </w:r>
          </w:p>
        </w:tc>
        <w:tc>
          <w:tcPr>
            <w:tcW w:w="2532" w:type="dxa"/>
          </w:tcPr>
          <w:p w14:paraId="0EBAC562" w14:textId="0C68E6AC" w:rsidR="003648F9" w:rsidRPr="00A3002F" w:rsidRDefault="003648F9" w:rsidP="003648F9">
            <w:pPr>
              <w:jc w:val="both"/>
              <w:rPr>
                <w:rFonts w:ascii="Times New Roman" w:hAnsi="Times New Roman" w:cs="Times New Roman"/>
                <w:sz w:val="24"/>
                <w:szCs w:val="24"/>
              </w:rPr>
            </w:pPr>
            <w:r>
              <w:rPr>
                <w:rFonts w:ascii="Times New Roman" w:hAnsi="Times New Roman" w:cs="Times New Roman"/>
                <w:sz w:val="24"/>
                <w:szCs w:val="24"/>
              </w:rPr>
              <w:t xml:space="preserve">Lack of media and editorial independence of the media houses </w:t>
            </w:r>
          </w:p>
        </w:tc>
        <w:tc>
          <w:tcPr>
            <w:tcW w:w="720" w:type="dxa"/>
          </w:tcPr>
          <w:p w14:paraId="2E32FDBF" w14:textId="77777777" w:rsidR="003648F9" w:rsidRPr="00A3002F" w:rsidRDefault="003648F9" w:rsidP="003648F9">
            <w:pPr>
              <w:spacing w:line="360" w:lineRule="auto"/>
              <w:rPr>
                <w:sz w:val="24"/>
                <w:szCs w:val="24"/>
              </w:rPr>
            </w:pPr>
            <w:r w:rsidRPr="00A3002F">
              <w:rPr>
                <w:sz w:val="24"/>
                <w:szCs w:val="24"/>
              </w:rPr>
              <w:t>300</w:t>
            </w:r>
          </w:p>
        </w:tc>
        <w:tc>
          <w:tcPr>
            <w:tcW w:w="630" w:type="dxa"/>
          </w:tcPr>
          <w:p w14:paraId="753D4440" w14:textId="22795B78" w:rsidR="003648F9" w:rsidRPr="00A3002F" w:rsidRDefault="003648F9" w:rsidP="003648F9">
            <w:pPr>
              <w:spacing w:line="360" w:lineRule="auto"/>
              <w:rPr>
                <w:sz w:val="24"/>
                <w:szCs w:val="24"/>
              </w:rPr>
            </w:pPr>
            <w:r>
              <w:rPr>
                <w:sz w:val="24"/>
                <w:szCs w:val="24"/>
              </w:rPr>
              <w:t>69</w:t>
            </w:r>
          </w:p>
        </w:tc>
        <w:tc>
          <w:tcPr>
            <w:tcW w:w="630" w:type="dxa"/>
          </w:tcPr>
          <w:p w14:paraId="4A705079" w14:textId="77777777" w:rsidR="003648F9" w:rsidRPr="00A3002F" w:rsidRDefault="003648F9" w:rsidP="003648F9">
            <w:pPr>
              <w:spacing w:line="360" w:lineRule="auto"/>
              <w:rPr>
                <w:sz w:val="24"/>
                <w:szCs w:val="24"/>
              </w:rPr>
            </w:pPr>
            <w:r w:rsidRPr="00A3002F">
              <w:rPr>
                <w:sz w:val="24"/>
                <w:szCs w:val="24"/>
              </w:rPr>
              <w:t>11</w:t>
            </w:r>
          </w:p>
        </w:tc>
        <w:tc>
          <w:tcPr>
            <w:tcW w:w="540" w:type="dxa"/>
          </w:tcPr>
          <w:p w14:paraId="51CC0A4C" w14:textId="77777777" w:rsidR="003648F9" w:rsidRPr="00A3002F" w:rsidRDefault="003648F9" w:rsidP="003648F9">
            <w:pPr>
              <w:spacing w:line="360" w:lineRule="auto"/>
              <w:rPr>
                <w:sz w:val="24"/>
                <w:szCs w:val="24"/>
              </w:rPr>
            </w:pPr>
            <w:r w:rsidRPr="00A3002F">
              <w:rPr>
                <w:sz w:val="24"/>
                <w:szCs w:val="24"/>
              </w:rPr>
              <w:t>-</w:t>
            </w:r>
          </w:p>
        </w:tc>
        <w:tc>
          <w:tcPr>
            <w:tcW w:w="630" w:type="dxa"/>
          </w:tcPr>
          <w:p w14:paraId="1BB3E55F" w14:textId="77777777" w:rsidR="003648F9" w:rsidRPr="00A3002F" w:rsidRDefault="003648F9" w:rsidP="003648F9">
            <w:pPr>
              <w:spacing w:line="360" w:lineRule="auto"/>
              <w:rPr>
                <w:sz w:val="24"/>
                <w:szCs w:val="24"/>
              </w:rPr>
            </w:pPr>
            <w:r w:rsidRPr="00A3002F">
              <w:rPr>
                <w:sz w:val="24"/>
                <w:szCs w:val="24"/>
              </w:rPr>
              <w:t>-</w:t>
            </w:r>
          </w:p>
        </w:tc>
        <w:tc>
          <w:tcPr>
            <w:tcW w:w="720" w:type="dxa"/>
          </w:tcPr>
          <w:p w14:paraId="5F73263B" w14:textId="14A327D0" w:rsidR="003648F9" w:rsidRPr="00A3002F" w:rsidRDefault="003648F9" w:rsidP="003648F9">
            <w:pPr>
              <w:spacing w:line="360" w:lineRule="auto"/>
              <w:rPr>
                <w:sz w:val="24"/>
                <w:szCs w:val="24"/>
              </w:rPr>
            </w:pPr>
            <w:r>
              <w:rPr>
                <w:sz w:val="24"/>
                <w:szCs w:val="24"/>
              </w:rPr>
              <w:t>1809</w:t>
            </w:r>
          </w:p>
        </w:tc>
        <w:tc>
          <w:tcPr>
            <w:tcW w:w="630" w:type="dxa"/>
          </w:tcPr>
          <w:p w14:paraId="5F8E9287" w14:textId="6BFEDFE8" w:rsidR="003648F9" w:rsidRPr="00A3002F" w:rsidRDefault="003648F9" w:rsidP="003648F9">
            <w:pPr>
              <w:rPr>
                <w:sz w:val="24"/>
                <w:szCs w:val="24"/>
              </w:rPr>
            </w:pPr>
            <w:r w:rsidRPr="00BD3C94">
              <w:rPr>
                <w:sz w:val="24"/>
                <w:szCs w:val="24"/>
              </w:rPr>
              <w:t>380</w:t>
            </w:r>
          </w:p>
        </w:tc>
        <w:tc>
          <w:tcPr>
            <w:tcW w:w="720" w:type="dxa"/>
          </w:tcPr>
          <w:p w14:paraId="7B9830DD" w14:textId="77777777" w:rsidR="003648F9" w:rsidRPr="00A3002F" w:rsidRDefault="003648F9" w:rsidP="003648F9">
            <w:pPr>
              <w:spacing w:line="360" w:lineRule="auto"/>
              <w:rPr>
                <w:sz w:val="24"/>
                <w:szCs w:val="24"/>
              </w:rPr>
            </w:pPr>
            <w:r w:rsidRPr="00A3002F">
              <w:rPr>
                <w:sz w:val="24"/>
                <w:szCs w:val="24"/>
              </w:rPr>
              <w:t>4.8</w:t>
            </w:r>
          </w:p>
        </w:tc>
        <w:tc>
          <w:tcPr>
            <w:tcW w:w="1440" w:type="dxa"/>
          </w:tcPr>
          <w:p w14:paraId="05B2EC3B" w14:textId="77777777" w:rsidR="003648F9" w:rsidRPr="00A3002F" w:rsidRDefault="003648F9" w:rsidP="003648F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Agreed</w:t>
            </w:r>
          </w:p>
        </w:tc>
      </w:tr>
      <w:tr w:rsidR="003648F9" w:rsidRPr="00A3002F" w14:paraId="7A1A5F0B" w14:textId="77777777" w:rsidTr="00736728">
        <w:tc>
          <w:tcPr>
            <w:tcW w:w="613" w:type="dxa"/>
          </w:tcPr>
          <w:p w14:paraId="4C892F8C" w14:textId="77777777" w:rsidR="003648F9" w:rsidRPr="00A3002F" w:rsidRDefault="003648F9" w:rsidP="003648F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3</w:t>
            </w:r>
          </w:p>
        </w:tc>
        <w:tc>
          <w:tcPr>
            <w:tcW w:w="2532" w:type="dxa"/>
          </w:tcPr>
          <w:p w14:paraId="45F1DE2F" w14:textId="77E1DED2" w:rsidR="003648F9" w:rsidRPr="00A3002F" w:rsidRDefault="003648F9" w:rsidP="003648F9">
            <w:pPr>
              <w:jc w:val="both"/>
              <w:rPr>
                <w:rFonts w:ascii="Times New Roman" w:hAnsi="Times New Roman" w:cs="Times New Roman"/>
                <w:sz w:val="24"/>
                <w:szCs w:val="24"/>
              </w:rPr>
            </w:pPr>
            <w:r>
              <w:rPr>
                <w:rFonts w:ascii="Times New Roman" w:hAnsi="Times New Roman" w:cs="Times New Roman"/>
                <w:sz w:val="24"/>
                <w:szCs w:val="24"/>
              </w:rPr>
              <w:t>Political influence on the media houses</w:t>
            </w:r>
          </w:p>
        </w:tc>
        <w:tc>
          <w:tcPr>
            <w:tcW w:w="720" w:type="dxa"/>
          </w:tcPr>
          <w:p w14:paraId="6AE5801F" w14:textId="77777777" w:rsidR="003648F9" w:rsidRPr="00A3002F" w:rsidRDefault="003648F9" w:rsidP="003648F9">
            <w:pPr>
              <w:spacing w:line="360" w:lineRule="auto"/>
              <w:rPr>
                <w:sz w:val="24"/>
                <w:szCs w:val="24"/>
              </w:rPr>
            </w:pPr>
            <w:r w:rsidRPr="00A3002F">
              <w:rPr>
                <w:sz w:val="24"/>
                <w:szCs w:val="24"/>
              </w:rPr>
              <w:t>283</w:t>
            </w:r>
          </w:p>
        </w:tc>
        <w:tc>
          <w:tcPr>
            <w:tcW w:w="630" w:type="dxa"/>
          </w:tcPr>
          <w:p w14:paraId="0171174F" w14:textId="405E57E3" w:rsidR="003648F9" w:rsidRPr="00A3002F" w:rsidRDefault="003648F9" w:rsidP="003648F9">
            <w:pPr>
              <w:spacing w:line="360" w:lineRule="auto"/>
              <w:rPr>
                <w:sz w:val="24"/>
                <w:szCs w:val="24"/>
              </w:rPr>
            </w:pPr>
            <w:r>
              <w:rPr>
                <w:sz w:val="24"/>
                <w:szCs w:val="24"/>
              </w:rPr>
              <w:t>97</w:t>
            </w:r>
          </w:p>
        </w:tc>
        <w:tc>
          <w:tcPr>
            <w:tcW w:w="630" w:type="dxa"/>
          </w:tcPr>
          <w:p w14:paraId="6A97D07E" w14:textId="77777777" w:rsidR="003648F9" w:rsidRPr="00A3002F" w:rsidRDefault="003648F9" w:rsidP="003648F9">
            <w:pPr>
              <w:spacing w:line="360" w:lineRule="auto"/>
              <w:rPr>
                <w:sz w:val="24"/>
                <w:szCs w:val="24"/>
              </w:rPr>
            </w:pPr>
            <w:r w:rsidRPr="00A3002F">
              <w:rPr>
                <w:sz w:val="24"/>
                <w:szCs w:val="24"/>
              </w:rPr>
              <w:t>-</w:t>
            </w:r>
          </w:p>
        </w:tc>
        <w:tc>
          <w:tcPr>
            <w:tcW w:w="540" w:type="dxa"/>
          </w:tcPr>
          <w:p w14:paraId="5D2664B7" w14:textId="77777777" w:rsidR="003648F9" w:rsidRPr="00A3002F" w:rsidRDefault="003648F9" w:rsidP="003648F9">
            <w:pPr>
              <w:spacing w:line="360" w:lineRule="auto"/>
              <w:rPr>
                <w:sz w:val="24"/>
                <w:szCs w:val="24"/>
              </w:rPr>
            </w:pPr>
            <w:r w:rsidRPr="00A3002F">
              <w:rPr>
                <w:sz w:val="24"/>
                <w:szCs w:val="24"/>
              </w:rPr>
              <w:t>-</w:t>
            </w:r>
          </w:p>
        </w:tc>
        <w:tc>
          <w:tcPr>
            <w:tcW w:w="630" w:type="dxa"/>
          </w:tcPr>
          <w:p w14:paraId="24F297D9" w14:textId="77777777" w:rsidR="003648F9" w:rsidRPr="00A3002F" w:rsidRDefault="003648F9" w:rsidP="003648F9">
            <w:pPr>
              <w:spacing w:line="360" w:lineRule="auto"/>
              <w:rPr>
                <w:sz w:val="24"/>
                <w:szCs w:val="24"/>
              </w:rPr>
            </w:pPr>
            <w:r w:rsidRPr="00A3002F">
              <w:rPr>
                <w:sz w:val="24"/>
                <w:szCs w:val="24"/>
              </w:rPr>
              <w:t>-</w:t>
            </w:r>
          </w:p>
        </w:tc>
        <w:tc>
          <w:tcPr>
            <w:tcW w:w="720" w:type="dxa"/>
          </w:tcPr>
          <w:p w14:paraId="09B831BB" w14:textId="0A9CA8C9" w:rsidR="003648F9" w:rsidRPr="00A3002F" w:rsidRDefault="003648F9" w:rsidP="003648F9">
            <w:pPr>
              <w:spacing w:line="360" w:lineRule="auto"/>
              <w:rPr>
                <w:sz w:val="24"/>
                <w:szCs w:val="24"/>
              </w:rPr>
            </w:pPr>
            <w:r>
              <w:rPr>
                <w:sz w:val="24"/>
                <w:szCs w:val="24"/>
              </w:rPr>
              <w:t>1803</w:t>
            </w:r>
          </w:p>
        </w:tc>
        <w:tc>
          <w:tcPr>
            <w:tcW w:w="630" w:type="dxa"/>
          </w:tcPr>
          <w:p w14:paraId="7A589ADD" w14:textId="687CFB5D" w:rsidR="003648F9" w:rsidRPr="00A3002F" w:rsidRDefault="003648F9" w:rsidP="003648F9">
            <w:pPr>
              <w:spacing w:line="360" w:lineRule="auto"/>
              <w:rPr>
                <w:sz w:val="24"/>
                <w:szCs w:val="24"/>
              </w:rPr>
            </w:pPr>
            <w:r w:rsidRPr="00BD3C94">
              <w:rPr>
                <w:sz w:val="24"/>
                <w:szCs w:val="24"/>
              </w:rPr>
              <w:t>380</w:t>
            </w:r>
          </w:p>
        </w:tc>
        <w:tc>
          <w:tcPr>
            <w:tcW w:w="720" w:type="dxa"/>
          </w:tcPr>
          <w:p w14:paraId="3439F883" w14:textId="2ADF006E" w:rsidR="003648F9" w:rsidRPr="00A3002F" w:rsidRDefault="003648F9" w:rsidP="003648F9">
            <w:pPr>
              <w:spacing w:line="360" w:lineRule="auto"/>
              <w:rPr>
                <w:sz w:val="24"/>
                <w:szCs w:val="24"/>
              </w:rPr>
            </w:pPr>
            <w:r>
              <w:rPr>
                <w:sz w:val="24"/>
                <w:szCs w:val="24"/>
              </w:rPr>
              <w:t>4.7</w:t>
            </w:r>
          </w:p>
        </w:tc>
        <w:tc>
          <w:tcPr>
            <w:tcW w:w="1440" w:type="dxa"/>
          </w:tcPr>
          <w:p w14:paraId="1BD94AE1" w14:textId="77777777" w:rsidR="003648F9" w:rsidRPr="00A3002F" w:rsidRDefault="003648F9" w:rsidP="003648F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Agreed</w:t>
            </w:r>
          </w:p>
        </w:tc>
      </w:tr>
      <w:tr w:rsidR="003648F9" w:rsidRPr="00A3002F" w14:paraId="6305CAB1" w14:textId="77777777" w:rsidTr="00736728">
        <w:tc>
          <w:tcPr>
            <w:tcW w:w="613" w:type="dxa"/>
          </w:tcPr>
          <w:p w14:paraId="60BD29DF" w14:textId="77777777" w:rsidR="003648F9" w:rsidRPr="00A3002F" w:rsidRDefault="003648F9" w:rsidP="003648F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4</w:t>
            </w:r>
          </w:p>
        </w:tc>
        <w:tc>
          <w:tcPr>
            <w:tcW w:w="2532" w:type="dxa"/>
          </w:tcPr>
          <w:p w14:paraId="53FC3A09" w14:textId="171DFBE8" w:rsidR="003648F9" w:rsidRPr="00A3002F" w:rsidRDefault="003648F9" w:rsidP="003648F9">
            <w:pPr>
              <w:jc w:val="both"/>
              <w:rPr>
                <w:rFonts w:ascii="Times New Roman" w:hAnsi="Times New Roman" w:cs="Times New Roman"/>
                <w:sz w:val="24"/>
                <w:szCs w:val="24"/>
              </w:rPr>
            </w:pPr>
            <w:r>
              <w:rPr>
                <w:rFonts w:ascii="Times New Roman" w:hAnsi="Times New Roman" w:cs="Times New Roman"/>
                <w:sz w:val="24"/>
                <w:szCs w:val="24"/>
              </w:rPr>
              <w:t xml:space="preserve">Poor training of the journalist covering the security activities in the area </w:t>
            </w:r>
          </w:p>
        </w:tc>
        <w:tc>
          <w:tcPr>
            <w:tcW w:w="720" w:type="dxa"/>
          </w:tcPr>
          <w:p w14:paraId="0E4B45F0" w14:textId="77777777" w:rsidR="003648F9" w:rsidRPr="00A3002F" w:rsidRDefault="003648F9" w:rsidP="003648F9">
            <w:pPr>
              <w:spacing w:line="360" w:lineRule="auto"/>
              <w:rPr>
                <w:sz w:val="24"/>
                <w:szCs w:val="24"/>
              </w:rPr>
            </w:pPr>
            <w:r w:rsidRPr="00A3002F">
              <w:rPr>
                <w:sz w:val="24"/>
                <w:szCs w:val="24"/>
              </w:rPr>
              <w:t>294</w:t>
            </w:r>
          </w:p>
        </w:tc>
        <w:tc>
          <w:tcPr>
            <w:tcW w:w="630" w:type="dxa"/>
          </w:tcPr>
          <w:p w14:paraId="78C6B36B" w14:textId="18DC49ED" w:rsidR="003648F9" w:rsidRPr="00A3002F" w:rsidRDefault="003648F9" w:rsidP="003648F9">
            <w:pPr>
              <w:spacing w:line="360" w:lineRule="auto"/>
              <w:rPr>
                <w:sz w:val="24"/>
                <w:szCs w:val="24"/>
              </w:rPr>
            </w:pPr>
            <w:r>
              <w:rPr>
                <w:sz w:val="24"/>
                <w:szCs w:val="24"/>
              </w:rPr>
              <w:t>86</w:t>
            </w:r>
          </w:p>
        </w:tc>
        <w:tc>
          <w:tcPr>
            <w:tcW w:w="630" w:type="dxa"/>
          </w:tcPr>
          <w:p w14:paraId="79DE08A7" w14:textId="77777777" w:rsidR="003648F9" w:rsidRPr="00A3002F" w:rsidRDefault="003648F9" w:rsidP="003648F9">
            <w:pPr>
              <w:spacing w:line="360" w:lineRule="auto"/>
              <w:rPr>
                <w:sz w:val="24"/>
                <w:szCs w:val="24"/>
              </w:rPr>
            </w:pPr>
            <w:r w:rsidRPr="00A3002F">
              <w:rPr>
                <w:sz w:val="24"/>
                <w:szCs w:val="24"/>
              </w:rPr>
              <w:t>-</w:t>
            </w:r>
          </w:p>
        </w:tc>
        <w:tc>
          <w:tcPr>
            <w:tcW w:w="540" w:type="dxa"/>
          </w:tcPr>
          <w:p w14:paraId="55FEE760" w14:textId="77777777" w:rsidR="003648F9" w:rsidRPr="00A3002F" w:rsidRDefault="003648F9" w:rsidP="003648F9">
            <w:pPr>
              <w:spacing w:line="360" w:lineRule="auto"/>
              <w:rPr>
                <w:sz w:val="24"/>
                <w:szCs w:val="24"/>
              </w:rPr>
            </w:pPr>
            <w:r w:rsidRPr="00A3002F">
              <w:rPr>
                <w:sz w:val="24"/>
                <w:szCs w:val="24"/>
              </w:rPr>
              <w:t>-</w:t>
            </w:r>
          </w:p>
        </w:tc>
        <w:tc>
          <w:tcPr>
            <w:tcW w:w="630" w:type="dxa"/>
          </w:tcPr>
          <w:p w14:paraId="2EFF3FB1" w14:textId="77777777" w:rsidR="003648F9" w:rsidRPr="00A3002F" w:rsidRDefault="003648F9" w:rsidP="003648F9">
            <w:pPr>
              <w:spacing w:line="360" w:lineRule="auto"/>
              <w:rPr>
                <w:sz w:val="24"/>
                <w:szCs w:val="24"/>
              </w:rPr>
            </w:pPr>
            <w:r w:rsidRPr="00A3002F">
              <w:rPr>
                <w:sz w:val="24"/>
                <w:szCs w:val="24"/>
              </w:rPr>
              <w:t>-</w:t>
            </w:r>
          </w:p>
        </w:tc>
        <w:tc>
          <w:tcPr>
            <w:tcW w:w="720" w:type="dxa"/>
          </w:tcPr>
          <w:p w14:paraId="113B3FC5" w14:textId="44DB8058" w:rsidR="003648F9" w:rsidRPr="00A3002F" w:rsidRDefault="003648F9" w:rsidP="003648F9">
            <w:pPr>
              <w:spacing w:line="360" w:lineRule="auto"/>
              <w:rPr>
                <w:sz w:val="24"/>
                <w:szCs w:val="24"/>
              </w:rPr>
            </w:pPr>
            <w:r>
              <w:rPr>
                <w:sz w:val="24"/>
                <w:szCs w:val="24"/>
              </w:rPr>
              <w:t>1814</w:t>
            </w:r>
          </w:p>
        </w:tc>
        <w:tc>
          <w:tcPr>
            <w:tcW w:w="630" w:type="dxa"/>
          </w:tcPr>
          <w:p w14:paraId="290A3392" w14:textId="02D53BE9" w:rsidR="003648F9" w:rsidRPr="00A3002F" w:rsidRDefault="003648F9" w:rsidP="003648F9">
            <w:pPr>
              <w:spacing w:line="360" w:lineRule="auto"/>
              <w:rPr>
                <w:sz w:val="24"/>
                <w:szCs w:val="24"/>
              </w:rPr>
            </w:pPr>
            <w:r w:rsidRPr="00BD3C94">
              <w:rPr>
                <w:sz w:val="24"/>
                <w:szCs w:val="24"/>
              </w:rPr>
              <w:t>380</w:t>
            </w:r>
          </w:p>
        </w:tc>
        <w:tc>
          <w:tcPr>
            <w:tcW w:w="720" w:type="dxa"/>
          </w:tcPr>
          <w:p w14:paraId="07693B10" w14:textId="7191BC0E" w:rsidR="003648F9" w:rsidRPr="00A3002F" w:rsidRDefault="003648F9" w:rsidP="003648F9">
            <w:pPr>
              <w:spacing w:line="360" w:lineRule="auto"/>
              <w:rPr>
                <w:sz w:val="24"/>
                <w:szCs w:val="24"/>
              </w:rPr>
            </w:pPr>
            <w:r>
              <w:rPr>
                <w:sz w:val="24"/>
                <w:szCs w:val="24"/>
              </w:rPr>
              <w:t>4.8</w:t>
            </w:r>
          </w:p>
        </w:tc>
        <w:tc>
          <w:tcPr>
            <w:tcW w:w="1440" w:type="dxa"/>
          </w:tcPr>
          <w:p w14:paraId="35F3BF7C" w14:textId="77777777" w:rsidR="003648F9" w:rsidRPr="00A3002F" w:rsidRDefault="003648F9" w:rsidP="003648F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Agreed</w:t>
            </w:r>
          </w:p>
        </w:tc>
      </w:tr>
      <w:tr w:rsidR="003648F9" w:rsidRPr="00A3002F" w14:paraId="49C8232E" w14:textId="77777777" w:rsidTr="00736728">
        <w:tc>
          <w:tcPr>
            <w:tcW w:w="613" w:type="dxa"/>
          </w:tcPr>
          <w:p w14:paraId="703DCF8D" w14:textId="77777777" w:rsidR="003648F9" w:rsidRPr="00A3002F" w:rsidRDefault="003648F9" w:rsidP="003648F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5</w:t>
            </w:r>
          </w:p>
        </w:tc>
        <w:tc>
          <w:tcPr>
            <w:tcW w:w="2532" w:type="dxa"/>
          </w:tcPr>
          <w:p w14:paraId="0E50399B" w14:textId="15165036" w:rsidR="003648F9" w:rsidRPr="00A3002F" w:rsidRDefault="003648F9" w:rsidP="003648F9">
            <w:pPr>
              <w:jc w:val="both"/>
              <w:rPr>
                <w:rFonts w:ascii="Times New Roman" w:hAnsi="Times New Roman" w:cs="Times New Roman"/>
                <w:sz w:val="24"/>
                <w:szCs w:val="24"/>
              </w:rPr>
            </w:pPr>
            <w:r>
              <w:rPr>
                <w:rFonts w:ascii="Times New Roman" w:hAnsi="Times New Roman" w:cs="Times New Roman"/>
                <w:sz w:val="24"/>
                <w:szCs w:val="24"/>
              </w:rPr>
              <w:t>Lack of trust of the residence of the area been reported on</w:t>
            </w:r>
          </w:p>
        </w:tc>
        <w:tc>
          <w:tcPr>
            <w:tcW w:w="720" w:type="dxa"/>
          </w:tcPr>
          <w:p w14:paraId="36BE99A5" w14:textId="77777777" w:rsidR="003648F9" w:rsidRPr="00A3002F" w:rsidRDefault="003648F9" w:rsidP="003648F9">
            <w:pPr>
              <w:spacing w:line="360" w:lineRule="auto"/>
              <w:rPr>
                <w:sz w:val="24"/>
                <w:szCs w:val="24"/>
              </w:rPr>
            </w:pPr>
            <w:r w:rsidRPr="00A3002F">
              <w:rPr>
                <w:sz w:val="24"/>
                <w:szCs w:val="24"/>
              </w:rPr>
              <w:t>150</w:t>
            </w:r>
          </w:p>
        </w:tc>
        <w:tc>
          <w:tcPr>
            <w:tcW w:w="630" w:type="dxa"/>
          </w:tcPr>
          <w:p w14:paraId="49191A78" w14:textId="31FEB69A" w:rsidR="003648F9" w:rsidRPr="00A3002F" w:rsidRDefault="003648F9" w:rsidP="003648F9">
            <w:pPr>
              <w:spacing w:line="360" w:lineRule="auto"/>
              <w:rPr>
                <w:sz w:val="24"/>
                <w:szCs w:val="24"/>
              </w:rPr>
            </w:pPr>
            <w:r>
              <w:rPr>
                <w:sz w:val="24"/>
                <w:szCs w:val="24"/>
              </w:rPr>
              <w:t>124</w:t>
            </w:r>
          </w:p>
        </w:tc>
        <w:tc>
          <w:tcPr>
            <w:tcW w:w="630" w:type="dxa"/>
          </w:tcPr>
          <w:p w14:paraId="63194B07" w14:textId="77777777" w:rsidR="003648F9" w:rsidRPr="00A3002F" w:rsidRDefault="003648F9" w:rsidP="003648F9">
            <w:pPr>
              <w:spacing w:line="360" w:lineRule="auto"/>
              <w:rPr>
                <w:sz w:val="24"/>
                <w:szCs w:val="24"/>
              </w:rPr>
            </w:pPr>
            <w:r w:rsidRPr="00A3002F">
              <w:rPr>
                <w:sz w:val="24"/>
                <w:szCs w:val="24"/>
              </w:rPr>
              <w:t>50</w:t>
            </w:r>
          </w:p>
        </w:tc>
        <w:tc>
          <w:tcPr>
            <w:tcW w:w="540" w:type="dxa"/>
          </w:tcPr>
          <w:p w14:paraId="5C6038C9" w14:textId="77777777" w:rsidR="003648F9" w:rsidRPr="00A3002F" w:rsidRDefault="003648F9" w:rsidP="003648F9">
            <w:pPr>
              <w:spacing w:line="360" w:lineRule="auto"/>
              <w:rPr>
                <w:sz w:val="24"/>
                <w:szCs w:val="24"/>
              </w:rPr>
            </w:pPr>
            <w:r w:rsidRPr="00A3002F">
              <w:rPr>
                <w:sz w:val="24"/>
                <w:szCs w:val="24"/>
              </w:rPr>
              <w:t>56</w:t>
            </w:r>
          </w:p>
        </w:tc>
        <w:tc>
          <w:tcPr>
            <w:tcW w:w="630" w:type="dxa"/>
          </w:tcPr>
          <w:p w14:paraId="726F70C6" w14:textId="77777777" w:rsidR="003648F9" w:rsidRPr="00A3002F" w:rsidRDefault="003648F9" w:rsidP="003648F9">
            <w:pPr>
              <w:spacing w:line="360" w:lineRule="auto"/>
              <w:rPr>
                <w:sz w:val="24"/>
                <w:szCs w:val="24"/>
              </w:rPr>
            </w:pPr>
            <w:r w:rsidRPr="00A3002F">
              <w:rPr>
                <w:sz w:val="24"/>
                <w:szCs w:val="24"/>
              </w:rPr>
              <w:t>-</w:t>
            </w:r>
          </w:p>
        </w:tc>
        <w:tc>
          <w:tcPr>
            <w:tcW w:w="720" w:type="dxa"/>
          </w:tcPr>
          <w:p w14:paraId="38466280" w14:textId="2D9DD2AE" w:rsidR="003648F9" w:rsidRPr="00A3002F" w:rsidRDefault="00B538CA" w:rsidP="003648F9">
            <w:pPr>
              <w:spacing w:line="360" w:lineRule="auto"/>
              <w:rPr>
                <w:sz w:val="24"/>
                <w:szCs w:val="24"/>
              </w:rPr>
            </w:pPr>
            <w:r>
              <w:rPr>
                <w:sz w:val="24"/>
                <w:szCs w:val="24"/>
              </w:rPr>
              <w:t>1508</w:t>
            </w:r>
          </w:p>
        </w:tc>
        <w:tc>
          <w:tcPr>
            <w:tcW w:w="630" w:type="dxa"/>
          </w:tcPr>
          <w:p w14:paraId="7F3DAB07" w14:textId="3A4D3319" w:rsidR="003648F9" w:rsidRPr="00A3002F" w:rsidRDefault="003648F9" w:rsidP="003648F9">
            <w:pPr>
              <w:spacing w:line="360" w:lineRule="auto"/>
              <w:rPr>
                <w:sz w:val="24"/>
                <w:szCs w:val="24"/>
              </w:rPr>
            </w:pPr>
            <w:r w:rsidRPr="00BD3C94">
              <w:rPr>
                <w:sz w:val="24"/>
                <w:szCs w:val="24"/>
              </w:rPr>
              <w:t>380</w:t>
            </w:r>
          </w:p>
        </w:tc>
        <w:tc>
          <w:tcPr>
            <w:tcW w:w="720" w:type="dxa"/>
          </w:tcPr>
          <w:p w14:paraId="7BD72646" w14:textId="42D339B4" w:rsidR="003648F9" w:rsidRPr="00A3002F" w:rsidRDefault="00B538CA" w:rsidP="003648F9">
            <w:pPr>
              <w:spacing w:line="360" w:lineRule="auto"/>
              <w:rPr>
                <w:sz w:val="24"/>
                <w:szCs w:val="24"/>
              </w:rPr>
            </w:pPr>
            <w:r>
              <w:rPr>
                <w:sz w:val="24"/>
                <w:szCs w:val="24"/>
              </w:rPr>
              <w:t>4.0</w:t>
            </w:r>
          </w:p>
        </w:tc>
        <w:tc>
          <w:tcPr>
            <w:tcW w:w="1440" w:type="dxa"/>
          </w:tcPr>
          <w:p w14:paraId="598476A3" w14:textId="77777777" w:rsidR="003648F9" w:rsidRPr="00A3002F" w:rsidRDefault="003648F9" w:rsidP="003648F9">
            <w:pPr>
              <w:spacing w:line="360" w:lineRule="auto"/>
              <w:jc w:val="both"/>
              <w:rPr>
                <w:rFonts w:ascii="Times New Roman" w:hAnsi="Times New Roman" w:cs="Times New Roman"/>
                <w:sz w:val="24"/>
                <w:szCs w:val="24"/>
              </w:rPr>
            </w:pPr>
            <w:r w:rsidRPr="00A3002F">
              <w:rPr>
                <w:rFonts w:ascii="Times New Roman" w:hAnsi="Times New Roman" w:cs="Times New Roman"/>
                <w:sz w:val="24"/>
                <w:szCs w:val="24"/>
              </w:rPr>
              <w:t>agreed</w:t>
            </w:r>
          </w:p>
        </w:tc>
      </w:tr>
    </w:tbl>
    <w:p w14:paraId="1DFA7EFE" w14:textId="77777777" w:rsidR="00152CD3" w:rsidRPr="00A3002F" w:rsidRDefault="00152CD3" w:rsidP="00152CD3">
      <w:pPr>
        <w:spacing w:before="240" w:line="360" w:lineRule="auto"/>
        <w:jc w:val="both"/>
        <w:rPr>
          <w:rFonts w:ascii="Times New Roman" w:eastAsiaTheme="minorEastAsia" w:hAnsi="Times New Roman" w:cs="Times New Roman"/>
          <w:sz w:val="24"/>
          <w:szCs w:val="24"/>
        </w:rPr>
      </w:pPr>
      <w:r w:rsidRPr="00A3002F">
        <w:rPr>
          <w:rFonts w:ascii="Times New Roman" w:eastAsiaTheme="minorEastAsia" w:hAnsi="Times New Roman" w:cs="Times New Roman"/>
          <w:sz w:val="24"/>
          <w:szCs w:val="24"/>
        </w:rPr>
        <w:t>Source: Field survey, 2023</w:t>
      </w:r>
    </w:p>
    <w:p w14:paraId="2DE6A39A" w14:textId="74EB6D16" w:rsidR="00152CD3" w:rsidRPr="00E36669" w:rsidRDefault="00152CD3" w:rsidP="00E36669">
      <w:pPr>
        <w:spacing w:before="240" w:line="360" w:lineRule="auto"/>
        <w:jc w:val="both"/>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Average Mean (x)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23</m:t>
            </m:r>
          </m:num>
          <m:den>
            <m:r>
              <w:rPr>
                <w:rFonts w:ascii="Cambria Math" w:eastAsiaTheme="minorEastAsia" w:hAnsi="Cambria Math" w:cs="Times New Roman"/>
                <w:sz w:val="28"/>
                <w:szCs w:val="28"/>
              </w:rPr>
              <m:t>5</m:t>
            </m:r>
          </m:den>
        </m:f>
      </m:oMath>
      <w:r w:rsidR="00B538CA" w:rsidRPr="00E36669">
        <w:rPr>
          <w:rFonts w:ascii="Times New Roman" w:eastAsiaTheme="minorEastAsia" w:hAnsi="Times New Roman" w:cs="Times New Roman"/>
          <w:sz w:val="28"/>
          <w:szCs w:val="28"/>
        </w:rPr>
        <w:t xml:space="preserve"> = 4.6</w:t>
      </w:r>
    </w:p>
    <w:p w14:paraId="36AE28E7" w14:textId="068495EA" w:rsidR="00152CD3" w:rsidRPr="00E36669" w:rsidRDefault="00152CD3" w:rsidP="00E36669">
      <w:pPr>
        <w:spacing w:before="240" w:line="360" w:lineRule="auto"/>
        <w:jc w:val="both"/>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From the first statement for this</w:t>
      </w:r>
      <w:r w:rsidR="00B538CA" w:rsidRPr="00E36669">
        <w:rPr>
          <w:rFonts w:ascii="Times New Roman" w:eastAsiaTheme="minorEastAsia" w:hAnsi="Times New Roman" w:cs="Times New Roman"/>
          <w:sz w:val="28"/>
          <w:szCs w:val="28"/>
        </w:rPr>
        <w:t xml:space="preserve"> question the researcher stated</w:t>
      </w:r>
      <w:r w:rsidR="00B538CA" w:rsidRPr="00E36669">
        <w:rPr>
          <w:rFonts w:ascii="Times New Roman" w:hAnsi="Times New Roman" w:cs="Times New Roman"/>
          <w:sz w:val="28"/>
          <w:szCs w:val="28"/>
        </w:rPr>
        <w:t xml:space="preserve"> the factors affecting the media coverage of national security issues in Nigeria</w:t>
      </w:r>
      <w:r w:rsidRPr="00E36669">
        <w:rPr>
          <w:rFonts w:ascii="Times New Roman" w:eastAsiaTheme="minorEastAsia" w:hAnsi="Times New Roman" w:cs="Times New Roman"/>
          <w:sz w:val="28"/>
          <w:szCs w:val="28"/>
        </w:rPr>
        <w:t xml:space="preserve"> and</w:t>
      </w:r>
      <w:r w:rsidR="00B538CA" w:rsidRPr="00E36669">
        <w:rPr>
          <w:rFonts w:ascii="Times New Roman" w:eastAsiaTheme="minorEastAsia" w:hAnsi="Times New Roman" w:cs="Times New Roman"/>
          <w:sz w:val="28"/>
          <w:szCs w:val="28"/>
        </w:rPr>
        <w:t xml:space="preserve"> this has an average mean of 4.6</w:t>
      </w:r>
      <w:r w:rsidRPr="00E36669">
        <w:rPr>
          <w:rFonts w:ascii="Times New Roman" w:eastAsiaTheme="minorEastAsia" w:hAnsi="Times New Roman" w:cs="Times New Roman"/>
          <w:sz w:val="28"/>
          <w:szCs w:val="28"/>
        </w:rPr>
        <w:t xml:space="preserve">. The second statement says that </w:t>
      </w:r>
      <w:r w:rsidR="00B538CA" w:rsidRPr="00E36669">
        <w:rPr>
          <w:rFonts w:ascii="Times New Roman" w:hAnsi="Times New Roman" w:cs="Times New Roman"/>
          <w:sz w:val="28"/>
          <w:szCs w:val="28"/>
        </w:rPr>
        <w:t xml:space="preserve">lack of media and editorial independence of the media houses </w:t>
      </w:r>
      <w:r w:rsidRPr="00E36669">
        <w:rPr>
          <w:rFonts w:ascii="Times New Roman" w:eastAsiaTheme="minorEastAsia" w:hAnsi="Times New Roman" w:cs="Times New Roman"/>
          <w:sz w:val="28"/>
          <w:szCs w:val="28"/>
        </w:rPr>
        <w:t xml:space="preserve">and this has an average mean of 4.8. The third statement says that </w:t>
      </w:r>
      <w:r w:rsidR="00B538CA" w:rsidRPr="00E36669">
        <w:rPr>
          <w:rFonts w:ascii="Times New Roman" w:hAnsi="Times New Roman" w:cs="Times New Roman"/>
          <w:sz w:val="28"/>
          <w:szCs w:val="28"/>
        </w:rPr>
        <w:t>political influence on the media houses</w:t>
      </w:r>
      <w:r w:rsidRPr="00E36669">
        <w:rPr>
          <w:rFonts w:ascii="Times New Roman" w:eastAsiaTheme="minorEastAsia" w:hAnsi="Times New Roman" w:cs="Times New Roman"/>
          <w:sz w:val="28"/>
          <w:szCs w:val="28"/>
        </w:rPr>
        <w:t xml:space="preserve"> </w:t>
      </w:r>
      <w:r w:rsidR="00B538CA" w:rsidRPr="00E36669">
        <w:rPr>
          <w:rFonts w:ascii="Times New Roman" w:eastAsiaTheme="minorEastAsia" w:hAnsi="Times New Roman" w:cs="Times New Roman"/>
          <w:sz w:val="28"/>
          <w:szCs w:val="28"/>
        </w:rPr>
        <w:t xml:space="preserve">affect the coverage </w:t>
      </w:r>
      <w:r w:rsidRPr="00E36669">
        <w:rPr>
          <w:rFonts w:ascii="Times New Roman" w:eastAsiaTheme="minorEastAsia" w:hAnsi="Times New Roman" w:cs="Times New Roman"/>
          <w:sz w:val="28"/>
          <w:szCs w:val="28"/>
        </w:rPr>
        <w:t>and</w:t>
      </w:r>
      <w:r w:rsidR="00B538CA" w:rsidRPr="00E36669">
        <w:rPr>
          <w:rFonts w:ascii="Times New Roman" w:eastAsiaTheme="minorEastAsia" w:hAnsi="Times New Roman" w:cs="Times New Roman"/>
          <w:sz w:val="28"/>
          <w:szCs w:val="28"/>
        </w:rPr>
        <w:t xml:space="preserve"> this has an average mean of 4.7</w:t>
      </w:r>
      <w:r w:rsidRPr="00E36669">
        <w:rPr>
          <w:rFonts w:ascii="Times New Roman" w:eastAsiaTheme="minorEastAsia" w:hAnsi="Times New Roman" w:cs="Times New Roman"/>
          <w:sz w:val="28"/>
          <w:szCs w:val="28"/>
        </w:rPr>
        <w:t xml:space="preserve">. The fourth statement says that </w:t>
      </w:r>
      <w:r w:rsidR="00B538CA" w:rsidRPr="00E36669">
        <w:rPr>
          <w:rFonts w:ascii="Times New Roman" w:hAnsi="Times New Roman" w:cs="Times New Roman"/>
          <w:sz w:val="28"/>
          <w:szCs w:val="28"/>
        </w:rPr>
        <w:t xml:space="preserve">poor training of the journalist covering the security activities in the area </w:t>
      </w:r>
      <w:r w:rsidRPr="00E36669">
        <w:rPr>
          <w:rFonts w:ascii="Times New Roman" w:eastAsiaTheme="minorEastAsia" w:hAnsi="Times New Roman" w:cs="Times New Roman"/>
          <w:sz w:val="28"/>
          <w:szCs w:val="28"/>
        </w:rPr>
        <w:t>and th</w:t>
      </w:r>
      <w:r w:rsidR="00B538CA" w:rsidRPr="00E36669">
        <w:rPr>
          <w:rFonts w:ascii="Times New Roman" w:eastAsiaTheme="minorEastAsia" w:hAnsi="Times New Roman" w:cs="Times New Roman"/>
          <w:sz w:val="28"/>
          <w:szCs w:val="28"/>
        </w:rPr>
        <w:t>is has an average mean of 4.8</w:t>
      </w:r>
      <w:r w:rsidR="00255C4A" w:rsidRPr="00E36669">
        <w:rPr>
          <w:rFonts w:ascii="Times New Roman" w:eastAsiaTheme="minorEastAsia" w:hAnsi="Times New Roman" w:cs="Times New Roman"/>
          <w:sz w:val="28"/>
          <w:szCs w:val="28"/>
        </w:rPr>
        <w:t>.</w:t>
      </w:r>
    </w:p>
    <w:p w14:paraId="61B942C0" w14:textId="56C052A5" w:rsidR="00152CD3" w:rsidRPr="00E36669" w:rsidRDefault="00152CD3" w:rsidP="0010066E">
      <w:pPr>
        <w:pStyle w:val="Heading2"/>
        <w:rPr>
          <w:rFonts w:eastAsiaTheme="minorEastAsia"/>
        </w:rPr>
      </w:pPr>
      <w:bookmarkStart w:id="67" w:name="_Toc146963800"/>
      <w:r w:rsidRPr="00E36669">
        <w:rPr>
          <w:rFonts w:eastAsiaTheme="minorEastAsia"/>
        </w:rPr>
        <w:lastRenderedPageBreak/>
        <w:t>4.4</w:t>
      </w:r>
      <w:r w:rsidRPr="00E36669">
        <w:rPr>
          <w:rFonts w:eastAsiaTheme="minorEastAsia"/>
        </w:rPr>
        <w:tab/>
      </w:r>
      <w:r w:rsidR="0010066E" w:rsidRPr="00E36669">
        <w:rPr>
          <w:rFonts w:eastAsiaTheme="minorEastAsia"/>
        </w:rPr>
        <w:t>Research Findings</w:t>
      </w:r>
      <w:bookmarkEnd w:id="67"/>
    </w:p>
    <w:p w14:paraId="03D3E034" w14:textId="77777777" w:rsidR="004B20F0" w:rsidRPr="00E36669" w:rsidRDefault="004B20F0" w:rsidP="00E36669">
      <w:pPr>
        <w:pStyle w:val="ListParagraph"/>
        <w:numPr>
          <w:ilvl w:val="0"/>
          <w:numId w:val="12"/>
        </w:numPr>
        <w:spacing w:before="240" w:line="360" w:lineRule="auto"/>
        <w:jc w:val="both"/>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 xml:space="preserve">Media coverage affects the way people look at </w:t>
      </w:r>
      <w:r w:rsidR="009A36A4" w:rsidRPr="00E36669">
        <w:rPr>
          <w:rFonts w:ascii="Times New Roman" w:hAnsi="Times New Roman" w:cs="Times New Roman"/>
          <w:sz w:val="28"/>
          <w:szCs w:val="28"/>
        </w:rPr>
        <w:t xml:space="preserve">security issue </w:t>
      </w:r>
      <w:r w:rsidRPr="00E36669">
        <w:rPr>
          <w:rFonts w:ascii="Times New Roman" w:hAnsi="Times New Roman" w:cs="Times New Roman"/>
          <w:sz w:val="28"/>
          <w:szCs w:val="28"/>
        </w:rPr>
        <w:t xml:space="preserve">and as such affects their ability to identify threats worth reporting and those not worth reporting </w:t>
      </w:r>
    </w:p>
    <w:p w14:paraId="0BF19F2F" w14:textId="77777777" w:rsidR="004B20F0" w:rsidRPr="00E36669" w:rsidRDefault="004B20F0" w:rsidP="00E36669">
      <w:pPr>
        <w:pStyle w:val="ListParagraph"/>
        <w:numPr>
          <w:ilvl w:val="0"/>
          <w:numId w:val="12"/>
        </w:numPr>
        <w:spacing w:before="240" w:line="360" w:lineRule="auto"/>
        <w:jc w:val="both"/>
        <w:rPr>
          <w:rFonts w:ascii="Times New Roman" w:eastAsiaTheme="minorEastAsia" w:hAnsi="Times New Roman" w:cs="Times New Roman"/>
          <w:sz w:val="28"/>
          <w:szCs w:val="28"/>
        </w:rPr>
      </w:pPr>
      <w:r w:rsidRPr="00E36669">
        <w:rPr>
          <w:rFonts w:ascii="Times New Roman" w:hAnsi="Times New Roman" w:cs="Times New Roman"/>
          <w:sz w:val="28"/>
          <w:szCs w:val="28"/>
        </w:rPr>
        <w:t>M</w:t>
      </w:r>
      <w:r w:rsidR="009A36A4" w:rsidRPr="00E36669">
        <w:rPr>
          <w:rFonts w:ascii="Times New Roman" w:hAnsi="Times New Roman" w:cs="Times New Roman"/>
          <w:sz w:val="28"/>
          <w:szCs w:val="28"/>
        </w:rPr>
        <w:t>edia change the perception of people by been the primary source of information and this makes them the only reliable source of information a</w:t>
      </w:r>
    </w:p>
    <w:p w14:paraId="0E697EBF" w14:textId="77777777" w:rsidR="004B20F0" w:rsidRPr="00E36669" w:rsidRDefault="004B20F0" w:rsidP="00E36669">
      <w:pPr>
        <w:pStyle w:val="ListParagraph"/>
        <w:numPr>
          <w:ilvl w:val="0"/>
          <w:numId w:val="12"/>
        </w:numPr>
        <w:spacing w:before="240" w:line="360" w:lineRule="auto"/>
        <w:jc w:val="both"/>
        <w:rPr>
          <w:rFonts w:ascii="Times New Roman" w:hAnsi="Times New Roman" w:cs="Times New Roman"/>
          <w:sz w:val="28"/>
          <w:szCs w:val="28"/>
        </w:rPr>
      </w:pPr>
      <w:r w:rsidRPr="00E36669">
        <w:rPr>
          <w:rFonts w:ascii="Times New Roman" w:hAnsi="Times New Roman" w:cs="Times New Roman"/>
          <w:sz w:val="28"/>
          <w:szCs w:val="28"/>
        </w:rPr>
        <w:t>P</w:t>
      </w:r>
      <w:r w:rsidR="009A36A4" w:rsidRPr="00E36669">
        <w:rPr>
          <w:rFonts w:ascii="Times New Roman" w:hAnsi="Times New Roman" w:cs="Times New Roman"/>
          <w:sz w:val="28"/>
          <w:szCs w:val="28"/>
        </w:rPr>
        <w:t xml:space="preserve">ublic perception can be shaped by bias reporting </w:t>
      </w:r>
      <w:r w:rsidRPr="00E36669">
        <w:rPr>
          <w:rFonts w:ascii="Times New Roman" w:hAnsi="Times New Roman" w:cs="Times New Roman"/>
          <w:sz w:val="28"/>
          <w:szCs w:val="28"/>
        </w:rPr>
        <w:t>by the media houses</w:t>
      </w:r>
    </w:p>
    <w:p w14:paraId="11CD12C9" w14:textId="77777777" w:rsidR="004B20F0" w:rsidRPr="00E36669" w:rsidRDefault="004B20F0" w:rsidP="00E36669">
      <w:pPr>
        <w:pStyle w:val="ListParagraph"/>
        <w:numPr>
          <w:ilvl w:val="0"/>
          <w:numId w:val="12"/>
        </w:numPr>
        <w:spacing w:before="240" w:line="360" w:lineRule="auto"/>
        <w:jc w:val="both"/>
        <w:rPr>
          <w:rFonts w:ascii="Times New Roman" w:hAnsi="Times New Roman" w:cs="Times New Roman"/>
          <w:sz w:val="28"/>
          <w:szCs w:val="28"/>
        </w:rPr>
      </w:pPr>
      <w:r w:rsidRPr="00E36669">
        <w:rPr>
          <w:rFonts w:ascii="Times New Roman" w:hAnsi="Times New Roman" w:cs="Times New Roman"/>
          <w:sz w:val="28"/>
          <w:szCs w:val="28"/>
        </w:rPr>
        <w:t xml:space="preserve">Also media coverage gives </w:t>
      </w:r>
      <w:r w:rsidR="009A36A4" w:rsidRPr="00E36669">
        <w:rPr>
          <w:rFonts w:ascii="Times New Roman" w:hAnsi="Times New Roman" w:cs="Times New Roman"/>
          <w:sz w:val="28"/>
          <w:szCs w:val="28"/>
        </w:rPr>
        <w:t xml:space="preserve">sense of transparency into how the security agencies operate and carry out their duties </w:t>
      </w:r>
    </w:p>
    <w:p w14:paraId="35E47A42" w14:textId="77777777" w:rsidR="004B20F0" w:rsidRPr="00E36669" w:rsidRDefault="004B20F0" w:rsidP="00E36669">
      <w:pPr>
        <w:pStyle w:val="ListParagraph"/>
        <w:numPr>
          <w:ilvl w:val="0"/>
          <w:numId w:val="12"/>
        </w:numPr>
        <w:spacing w:before="240" w:line="360" w:lineRule="auto"/>
        <w:jc w:val="both"/>
        <w:rPr>
          <w:rFonts w:ascii="Times New Roman" w:hAnsi="Times New Roman" w:cs="Times New Roman"/>
          <w:sz w:val="28"/>
          <w:szCs w:val="28"/>
        </w:rPr>
      </w:pPr>
      <w:r w:rsidRPr="00E36669">
        <w:rPr>
          <w:rFonts w:ascii="Times New Roman" w:hAnsi="Times New Roman" w:cs="Times New Roman"/>
          <w:sz w:val="28"/>
          <w:szCs w:val="28"/>
        </w:rPr>
        <w:t>M</w:t>
      </w:r>
      <w:r w:rsidR="009A36A4" w:rsidRPr="00E36669">
        <w:rPr>
          <w:rFonts w:ascii="Times New Roman" w:hAnsi="Times New Roman" w:cs="Times New Roman"/>
          <w:sz w:val="28"/>
          <w:szCs w:val="28"/>
        </w:rPr>
        <w:t>edia coverage creates a awareness and accountability into the actions of the security agencies</w:t>
      </w:r>
    </w:p>
    <w:p w14:paraId="6DD4C2D8" w14:textId="77777777" w:rsidR="004B20F0" w:rsidRPr="00E36669" w:rsidRDefault="004B20F0" w:rsidP="00E36669">
      <w:pPr>
        <w:pStyle w:val="ListParagraph"/>
        <w:numPr>
          <w:ilvl w:val="0"/>
          <w:numId w:val="12"/>
        </w:numPr>
        <w:spacing w:before="240" w:line="360" w:lineRule="auto"/>
        <w:jc w:val="both"/>
        <w:rPr>
          <w:rFonts w:ascii="Times New Roman" w:hAnsi="Times New Roman" w:cs="Times New Roman"/>
          <w:sz w:val="28"/>
          <w:szCs w:val="28"/>
        </w:rPr>
      </w:pPr>
      <w:r w:rsidRPr="00E36669">
        <w:rPr>
          <w:rFonts w:ascii="Times New Roman" w:hAnsi="Times New Roman" w:cs="Times New Roman"/>
          <w:sz w:val="28"/>
          <w:szCs w:val="28"/>
        </w:rPr>
        <w:t>M</w:t>
      </w:r>
      <w:r w:rsidR="009A36A4" w:rsidRPr="00E36669">
        <w:rPr>
          <w:rFonts w:ascii="Times New Roman" w:hAnsi="Times New Roman" w:cs="Times New Roman"/>
          <w:sz w:val="28"/>
          <w:szCs w:val="28"/>
        </w:rPr>
        <w:t xml:space="preserve">edia coverage helps raise support for the security agencies </w:t>
      </w:r>
    </w:p>
    <w:p w14:paraId="2B41F999" w14:textId="77777777" w:rsidR="004B20F0" w:rsidRPr="00E36669" w:rsidRDefault="004B20F0" w:rsidP="00E36669">
      <w:pPr>
        <w:pStyle w:val="ListParagraph"/>
        <w:numPr>
          <w:ilvl w:val="0"/>
          <w:numId w:val="12"/>
        </w:numPr>
        <w:spacing w:before="240" w:line="360" w:lineRule="auto"/>
        <w:jc w:val="both"/>
        <w:rPr>
          <w:rFonts w:ascii="Times New Roman" w:hAnsi="Times New Roman" w:cs="Times New Roman"/>
          <w:sz w:val="28"/>
          <w:szCs w:val="28"/>
        </w:rPr>
      </w:pPr>
      <w:r w:rsidRPr="00E36669">
        <w:rPr>
          <w:rFonts w:ascii="Times New Roman" w:hAnsi="Times New Roman" w:cs="Times New Roman"/>
          <w:sz w:val="28"/>
          <w:szCs w:val="28"/>
        </w:rPr>
        <w:t>L</w:t>
      </w:r>
      <w:r w:rsidR="009A36A4" w:rsidRPr="00E36669">
        <w:rPr>
          <w:rFonts w:ascii="Times New Roman" w:hAnsi="Times New Roman" w:cs="Times New Roman"/>
          <w:sz w:val="28"/>
          <w:szCs w:val="28"/>
        </w:rPr>
        <w:t xml:space="preserve">ack of media and editorial independence of the media houses </w:t>
      </w:r>
    </w:p>
    <w:p w14:paraId="64881B1B" w14:textId="77777777" w:rsidR="004B20F0" w:rsidRPr="00E36669" w:rsidRDefault="004B20F0" w:rsidP="00E36669">
      <w:pPr>
        <w:pStyle w:val="ListParagraph"/>
        <w:numPr>
          <w:ilvl w:val="0"/>
          <w:numId w:val="12"/>
        </w:numPr>
        <w:spacing w:before="240" w:line="360" w:lineRule="auto"/>
        <w:jc w:val="both"/>
        <w:rPr>
          <w:rFonts w:ascii="Times New Roman" w:hAnsi="Times New Roman" w:cs="Times New Roman"/>
          <w:sz w:val="28"/>
          <w:szCs w:val="28"/>
        </w:rPr>
      </w:pPr>
      <w:r w:rsidRPr="00E36669">
        <w:rPr>
          <w:rFonts w:ascii="Times New Roman" w:hAnsi="Times New Roman" w:cs="Times New Roman"/>
          <w:sz w:val="28"/>
          <w:szCs w:val="28"/>
        </w:rPr>
        <w:t>P</w:t>
      </w:r>
      <w:r w:rsidR="009A36A4" w:rsidRPr="00E36669">
        <w:rPr>
          <w:rFonts w:ascii="Times New Roman" w:hAnsi="Times New Roman" w:cs="Times New Roman"/>
          <w:sz w:val="28"/>
          <w:szCs w:val="28"/>
        </w:rPr>
        <w:t>olitical influence on the media houses</w:t>
      </w:r>
      <w:r w:rsidR="009A36A4" w:rsidRPr="00E36669">
        <w:rPr>
          <w:rFonts w:ascii="Times New Roman" w:eastAsiaTheme="minorEastAsia" w:hAnsi="Times New Roman" w:cs="Times New Roman"/>
          <w:sz w:val="28"/>
          <w:szCs w:val="28"/>
        </w:rPr>
        <w:t xml:space="preserve"> affect the coverage </w:t>
      </w:r>
    </w:p>
    <w:p w14:paraId="66603B62" w14:textId="13A33721" w:rsidR="002D73B6" w:rsidRPr="00E36669" w:rsidRDefault="004B20F0" w:rsidP="00E36669">
      <w:pPr>
        <w:pStyle w:val="ListParagraph"/>
        <w:numPr>
          <w:ilvl w:val="0"/>
          <w:numId w:val="12"/>
        </w:numPr>
        <w:spacing w:before="240" w:after="271" w:line="360" w:lineRule="auto"/>
        <w:jc w:val="both"/>
        <w:rPr>
          <w:rFonts w:ascii="Times New Roman" w:hAnsi="Times New Roman" w:cs="Times New Roman"/>
          <w:sz w:val="28"/>
          <w:szCs w:val="28"/>
        </w:rPr>
      </w:pPr>
      <w:r w:rsidRPr="00E36669">
        <w:rPr>
          <w:rFonts w:ascii="Times New Roman" w:hAnsi="Times New Roman" w:cs="Times New Roman"/>
          <w:sz w:val="28"/>
          <w:szCs w:val="28"/>
        </w:rPr>
        <w:t>P</w:t>
      </w:r>
      <w:r w:rsidR="009A36A4" w:rsidRPr="00E36669">
        <w:rPr>
          <w:rFonts w:ascii="Times New Roman" w:hAnsi="Times New Roman" w:cs="Times New Roman"/>
          <w:sz w:val="28"/>
          <w:szCs w:val="28"/>
        </w:rPr>
        <w:t xml:space="preserve">oor training of the journalist covering the security activities in the area </w:t>
      </w:r>
    </w:p>
    <w:p w14:paraId="0D228577" w14:textId="77777777" w:rsidR="004E0AF9" w:rsidRPr="004E0AF9" w:rsidRDefault="004E0AF9" w:rsidP="00E36669">
      <w:pPr>
        <w:spacing w:line="360" w:lineRule="auto"/>
        <w:jc w:val="both"/>
        <w:rPr>
          <w:rFonts w:ascii="Times New Roman" w:hAnsi="Times New Roman" w:cs="Times New Roman"/>
          <w:sz w:val="28"/>
          <w:szCs w:val="28"/>
        </w:rPr>
      </w:pPr>
    </w:p>
    <w:p w14:paraId="7098B4E1" w14:textId="7AD17EBC" w:rsidR="00924E4B" w:rsidRPr="00E36669" w:rsidRDefault="004B0BF3" w:rsidP="009431D3">
      <w:pPr>
        <w:pStyle w:val="Heading1"/>
      </w:pPr>
      <w:r>
        <w:br w:type="page"/>
      </w:r>
      <w:bookmarkStart w:id="68" w:name="_Toc146963801"/>
      <w:r w:rsidR="00924E4B" w:rsidRPr="00E36669">
        <w:rPr>
          <w:rFonts w:eastAsiaTheme="minorEastAsia"/>
        </w:rPr>
        <w:lastRenderedPageBreak/>
        <w:t>CHAPTER FIVE</w:t>
      </w:r>
      <w:bookmarkEnd w:id="68"/>
    </w:p>
    <w:p w14:paraId="2D5FFF9F" w14:textId="77777777" w:rsidR="00924E4B" w:rsidRPr="00E36669" w:rsidRDefault="00924E4B" w:rsidP="009431D3">
      <w:pPr>
        <w:pStyle w:val="Heading1"/>
        <w:rPr>
          <w:rFonts w:eastAsiaTheme="minorEastAsia"/>
        </w:rPr>
      </w:pPr>
      <w:bookmarkStart w:id="69" w:name="_Toc146963802"/>
      <w:r w:rsidRPr="00E36669">
        <w:rPr>
          <w:rFonts w:eastAsiaTheme="minorEastAsia"/>
        </w:rPr>
        <w:t>SUMMARY, CONCLUSION AND RECOMMENDATION</w:t>
      </w:r>
      <w:bookmarkEnd w:id="69"/>
    </w:p>
    <w:p w14:paraId="56DE2F2F" w14:textId="17B5BFD0" w:rsidR="00924E4B" w:rsidRPr="00E36669" w:rsidRDefault="009431D3" w:rsidP="009431D3">
      <w:pPr>
        <w:pStyle w:val="Heading2"/>
        <w:rPr>
          <w:rFonts w:eastAsiaTheme="minorEastAsia"/>
        </w:rPr>
      </w:pPr>
      <w:r w:rsidRPr="00E36669">
        <w:rPr>
          <w:rFonts w:eastAsiaTheme="minorEastAsia"/>
        </w:rPr>
        <w:t xml:space="preserve"> </w:t>
      </w:r>
      <w:bookmarkStart w:id="70" w:name="_Toc146963803"/>
      <w:r>
        <w:rPr>
          <w:rFonts w:eastAsiaTheme="minorEastAsia"/>
        </w:rPr>
        <w:t>5.1</w:t>
      </w:r>
      <w:r>
        <w:rPr>
          <w:rFonts w:eastAsiaTheme="minorEastAsia"/>
        </w:rPr>
        <w:tab/>
      </w:r>
      <w:r w:rsidRPr="00E36669">
        <w:rPr>
          <w:rFonts w:eastAsiaTheme="minorEastAsia"/>
        </w:rPr>
        <w:t>Summary</w:t>
      </w:r>
      <w:bookmarkEnd w:id="70"/>
    </w:p>
    <w:p w14:paraId="564979A2" w14:textId="0CC8A8D8" w:rsidR="00924E4B" w:rsidRPr="00E36669" w:rsidRDefault="00924E4B" w:rsidP="00E36669">
      <w:pPr>
        <w:spacing w:line="360" w:lineRule="auto"/>
        <w:ind w:firstLine="360"/>
        <w:jc w:val="both"/>
        <w:rPr>
          <w:rFonts w:ascii="Times New Roman" w:eastAsiaTheme="minorEastAsia" w:hAnsi="Times New Roman" w:cs="Times New Roman"/>
          <w:sz w:val="28"/>
          <w:szCs w:val="28"/>
        </w:rPr>
      </w:pPr>
      <w:r w:rsidRPr="00E36669">
        <w:rPr>
          <w:rFonts w:ascii="Times New Roman" w:eastAsiaTheme="minorEastAsia" w:hAnsi="Times New Roman" w:cs="Times New Roman"/>
          <w:sz w:val="28"/>
          <w:szCs w:val="28"/>
        </w:rPr>
        <w:t>This research work was centred on the “</w:t>
      </w:r>
      <w:r w:rsidRPr="00E36669">
        <w:rPr>
          <w:rFonts w:ascii="Times New Roman" w:hAnsi="Times New Roman" w:cs="Times New Roman"/>
          <w:sz w:val="28"/>
          <w:szCs w:val="28"/>
        </w:rPr>
        <w:t>evaluation of media and national security in Nigeria</w:t>
      </w:r>
      <w:r w:rsidRPr="00E36669">
        <w:rPr>
          <w:rFonts w:ascii="Times New Roman" w:eastAsiaTheme="minorEastAsia" w:hAnsi="Times New Roman" w:cs="Times New Roman"/>
          <w:sz w:val="28"/>
          <w:szCs w:val="28"/>
        </w:rPr>
        <w:t xml:space="preserve">”. The general objectives of the study were to; </w:t>
      </w:r>
      <w:r w:rsidRPr="00E36669">
        <w:rPr>
          <w:rFonts w:ascii="Times New Roman" w:hAnsi="Times New Roman" w:cs="Times New Roman"/>
          <w:sz w:val="28"/>
          <w:szCs w:val="28"/>
        </w:rPr>
        <w:t>to examine the role of the media in shaping public perceptions of national security in Nigeria, to assess the media's coverage of security incidents and its impact on public trust and confidence in security agencies, to analyse the factors affecting the media coverage of national security issues in Nigeria</w:t>
      </w:r>
    </w:p>
    <w:p w14:paraId="424ADBDA" w14:textId="3499C4C7" w:rsidR="00924E4B" w:rsidRPr="00E36669" w:rsidRDefault="00924E4B" w:rsidP="00E36669">
      <w:pPr>
        <w:spacing w:line="360" w:lineRule="auto"/>
        <w:ind w:firstLine="360"/>
        <w:jc w:val="both"/>
        <w:rPr>
          <w:rFonts w:ascii="Times New Roman" w:hAnsi="Times New Roman" w:cs="Times New Roman"/>
          <w:sz w:val="28"/>
          <w:szCs w:val="28"/>
        </w:rPr>
      </w:pPr>
      <w:r w:rsidRPr="00E36669">
        <w:rPr>
          <w:rFonts w:ascii="Times New Roman" w:eastAsiaTheme="minorEastAsia" w:hAnsi="Times New Roman" w:cs="Times New Roman"/>
          <w:sz w:val="28"/>
          <w:szCs w:val="28"/>
        </w:rPr>
        <w:t>Data for the study was collected using both the primary and secondary source of data. The sample population for the study was 400 residence of residence of Mubi-North LGA area of Adamawa State. Because of the small size of the population, the methodology adopted was survey method. The method was thought appropriate because the opinion of the respondents were needed to solve the problems at hand.</w:t>
      </w:r>
      <w:r w:rsidRPr="00E36669">
        <w:rPr>
          <w:rFonts w:ascii="Times New Roman" w:hAnsi="Times New Roman" w:cs="Times New Roman"/>
          <w:sz w:val="28"/>
          <w:szCs w:val="28"/>
        </w:rPr>
        <w:t xml:space="preserve"> </w:t>
      </w:r>
      <w:r w:rsidRPr="00E36669">
        <w:rPr>
          <w:rFonts w:ascii="Times New Roman" w:eastAsiaTheme="minorEastAsia" w:hAnsi="Times New Roman" w:cs="Times New Roman"/>
          <w:sz w:val="28"/>
          <w:szCs w:val="28"/>
        </w:rPr>
        <w:t>A five point table was used to present the data collected while the mean statistical tool was used to analyse the data because of the descriptive nature of the study. Tables were used to present the data in order to enhance the prospective understanding of the readers. Findings of the research were also presented together with well thought out recommendations.</w:t>
      </w:r>
    </w:p>
    <w:p w14:paraId="4CE11B4D" w14:textId="3E3055DD" w:rsidR="00924E4B" w:rsidRPr="00E36669" w:rsidRDefault="00924E4B" w:rsidP="00764648">
      <w:pPr>
        <w:pStyle w:val="Heading2"/>
        <w:rPr>
          <w:rFonts w:eastAsiaTheme="minorEastAsia"/>
        </w:rPr>
      </w:pPr>
      <w:bookmarkStart w:id="71" w:name="_Toc146963804"/>
      <w:r w:rsidRPr="00E36669">
        <w:rPr>
          <w:rFonts w:eastAsiaTheme="minorEastAsia"/>
        </w:rPr>
        <w:t>5.2</w:t>
      </w:r>
      <w:r w:rsidRPr="00E36669">
        <w:rPr>
          <w:rFonts w:eastAsiaTheme="minorEastAsia"/>
        </w:rPr>
        <w:tab/>
      </w:r>
      <w:r w:rsidR="00764648" w:rsidRPr="00E36669">
        <w:rPr>
          <w:rFonts w:eastAsiaTheme="minorEastAsia"/>
        </w:rPr>
        <w:t>Conclusion</w:t>
      </w:r>
      <w:bookmarkEnd w:id="71"/>
      <w:r w:rsidR="00764648" w:rsidRPr="00E36669">
        <w:rPr>
          <w:rFonts w:eastAsiaTheme="minorEastAsia"/>
        </w:rPr>
        <w:t xml:space="preserve">  </w:t>
      </w:r>
    </w:p>
    <w:p w14:paraId="0540886A" w14:textId="77777777" w:rsidR="00554ECD" w:rsidRPr="00E36669" w:rsidRDefault="00924E4B" w:rsidP="00E36669">
      <w:pPr>
        <w:spacing w:line="360" w:lineRule="auto"/>
        <w:ind w:firstLine="720"/>
        <w:jc w:val="both"/>
        <w:rPr>
          <w:rFonts w:ascii="Times New Roman" w:hAnsi="Times New Roman" w:cs="Times New Roman"/>
          <w:sz w:val="28"/>
          <w:szCs w:val="28"/>
        </w:rPr>
      </w:pPr>
      <w:r w:rsidRPr="00E36669">
        <w:rPr>
          <w:rFonts w:ascii="Times New Roman" w:hAnsi="Times New Roman" w:cs="Times New Roman"/>
          <w:sz w:val="28"/>
          <w:szCs w:val="28"/>
        </w:rPr>
        <w:t>The evaluation of media and national security in Nigeria underscores the intricate relationship between the media and the nation's security landscape. This study has examined the multifaceted ways in which the media influences and is influenced by national security concerns in Nigeria.</w:t>
      </w:r>
    </w:p>
    <w:p w14:paraId="27A11FAC" w14:textId="77777777" w:rsidR="00554ECD" w:rsidRPr="00E36669" w:rsidRDefault="00924E4B" w:rsidP="00E36669">
      <w:pPr>
        <w:spacing w:line="360" w:lineRule="auto"/>
        <w:ind w:firstLine="720"/>
        <w:jc w:val="both"/>
        <w:rPr>
          <w:rFonts w:ascii="Times New Roman" w:hAnsi="Times New Roman" w:cs="Times New Roman"/>
          <w:sz w:val="28"/>
          <w:szCs w:val="28"/>
        </w:rPr>
      </w:pPr>
      <w:r w:rsidRPr="00E36669">
        <w:rPr>
          <w:rFonts w:ascii="Times New Roman" w:hAnsi="Times New Roman" w:cs="Times New Roman"/>
          <w:sz w:val="28"/>
          <w:szCs w:val="28"/>
        </w:rPr>
        <w:t xml:space="preserve">In Nigeria, the media plays a pivotal role in shaping public perceptions of national security, as well as in informing and educating the populace about security issues. It serves as a crucial bridge between security agencies and the public, disseminating information on threats, counterterrorism efforts, and government policies. However, </w:t>
      </w:r>
      <w:r w:rsidRPr="00E36669">
        <w:rPr>
          <w:rFonts w:ascii="Times New Roman" w:hAnsi="Times New Roman" w:cs="Times New Roman"/>
          <w:sz w:val="28"/>
          <w:szCs w:val="28"/>
        </w:rPr>
        <w:lastRenderedPageBreak/>
        <w:t>this study has also highlighted the challenges and complexities associated with media coverage of security matters.</w:t>
      </w:r>
    </w:p>
    <w:p w14:paraId="3BF22890" w14:textId="77777777" w:rsidR="00554ECD" w:rsidRPr="00E36669" w:rsidRDefault="00924E4B" w:rsidP="00E36669">
      <w:pPr>
        <w:spacing w:line="360" w:lineRule="auto"/>
        <w:ind w:firstLine="720"/>
        <w:jc w:val="both"/>
        <w:rPr>
          <w:rFonts w:ascii="Times New Roman" w:hAnsi="Times New Roman" w:cs="Times New Roman"/>
          <w:sz w:val="28"/>
          <w:szCs w:val="28"/>
        </w:rPr>
      </w:pPr>
      <w:r w:rsidRPr="00E36669">
        <w:rPr>
          <w:rFonts w:ascii="Times New Roman" w:hAnsi="Times New Roman" w:cs="Times New Roman"/>
          <w:sz w:val="28"/>
          <w:szCs w:val="28"/>
        </w:rPr>
        <w:t>The factors influencing media coverage of national security issues in Nigeria are diverse and interrelated. Government policies and regulations, media ownership and control, editorial independence, security threats to journalists, access to information, economic pressures, audience preferences, political influence, international relations, and social media dynamics all shape the way security-related issues are reported and framed in the media.</w:t>
      </w:r>
    </w:p>
    <w:p w14:paraId="2D0E84E9" w14:textId="540AE07F" w:rsidR="00924E4B" w:rsidRPr="00E36669" w:rsidRDefault="00924E4B" w:rsidP="00E36669">
      <w:pPr>
        <w:spacing w:line="360" w:lineRule="auto"/>
        <w:ind w:firstLine="720"/>
        <w:jc w:val="both"/>
        <w:rPr>
          <w:rFonts w:ascii="Times New Roman" w:hAnsi="Times New Roman" w:cs="Times New Roman"/>
          <w:sz w:val="28"/>
          <w:szCs w:val="28"/>
        </w:rPr>
      </w:pPr>
      <w:r w:rsidRPr="00E36669">
        <w:rPr>
          <w:rFonts w:ascii="Times New Roman" w:hAnsi="Times New Roman" w:cs="Times New Roman"/>
          <w:sz w:val="28"/>
          <w:szCs w:val="28"/>
        </w:rPr>
        <w:t>The impact of media coverage on national security is equally complex. While the media can enhance public awareness, support, and accountability, it can also compromise operational security, incite panic, and perpetuate misinformation. Striking a balance between transparency and security is a continuous challenge in the context of counterterrorism efforts.</w:t>
      </w:r>
    </w:p>
    <w:p w14:paraId="23FE5F37" w14:textId="07B0F7C4" w:rsidR="00924E4B" w:rsidRPr="00E36669" w:rsidRDefault="00924E4B" w:rsidP="00E36669">
      <w:pPr>
        <w:spacing w:line="360" w:lineRule="auto"/>
        <w:ind w:firstLine="720"/>
        <w:jc w:val="both"/>
        <w:rPr>
          <w:rFonts w:ascii="Times New Roman" w:hAnsi="Times New Roman" w:cs="Times New Roman"/>
          <w:sz w:val="28"/>
          <w:szCs w:val="28"/>
        </w:rPr>
      </w:pPr>
      <w:r w:rsidRPr="00E36669">
        <w:rPr>
          <w:rFonts w:ascii="Times New Roman" w:hAnsi="Times New Roman" w:cs="Times New Roman"/>
          <w:sz w:val="28"/>
          <w:szCs w:val="28"/>
        </w:rPr>
        <w:t>In conclusion, the media's role in national security in Nigeria is indispensable, but it requires careful management and ethical reporting practices. As Nigeria continues to grapple with security challenges, it is imperative that media outlets uphold journalistic standards, prioritize accuracy and objectivity, and safeguard the safety of their journalists. Moreover, government agencies and security institutions must recognize the media as a partner in the broader effort to enhance national security and promote open dialogue.</w:t>
      </w:r>
      <w:r w:rsidR="00554ECD" w:rsidRPr="00E36669">
        <w:rPr>
          <w:rFonts w:ascii="Times New Roman" w:hAnsi="Times New Roman" w:cs="Times New Roman"/>
          <w:sz w:val="28"/>
          <w:szCs w:val="28"/>
        </w:rPr>
        <w:t xml:space="preserve"> </w:t>
      </w:r>
      <w:r w:rsidRPr="00E36669">
        <w:rPr>
          <w:rFonts w:ascii="Times New Roman" w:hAnsi="Times New Roman" w:cs="Times New Roman"/>
          <w:sz w:val="28"/>
          <w:szCs w:val="28"/>
        </w:rPr>
        <w:t>This study provides a foundational understanding of the dynamics between the media and national security in Nigeria. Future research should delve deeper into specific case studies, media policies, and the impact of emerging technologies on media coverage to further enrich our understanding of this critical nexus.</w:t>
      </w:r>
    </w:p>
    <w:p w14:paraId="06DC4B0C" w14:textId="408B0A0C" w:rsidR="00924E4B" w:rsidRPr="00E36669" w:rsidRDefault="008439B6" w:rsidP="008439B6">
      <w:pPr>
        <w:pStyle w:val="Heading2"/>
        <w:rPr>
          <w:rFonts w:eastAsiaTheme="minorEastAsia"/>
        </w:rPr>
      </w:pPr>
      <w:bookmarkStart w:id="72" w:name="_Toc146963805"/>
      <w:r w:rsidRPr="00E36669">
        <w:rPr>
          <w:rFonts w:eastAsiaTheme="minorEastAsia"/>
        </w:rPr>
        <w:t>5.3</w:t>
      </w:r>
      <w:r w:rsidRPr="00E36669">
        <w:rPr>
          <w:rFonts w:eastAsiaTheme="minorEastAsia"/>
        </w:rPr>
        <w:tab/>
        <w:t>Recommendations</w:t>
      </w:r>
      <w:bookmarkEnd w:id="72"/>
    </w:p>
    <w:p w14:paraId="1271A7A6" w14:textId="77777777" w:rsidR="00554ECD" w:rsidRPr="00E36669" w:rsidRDefault="00554ECD" w:rsidP="00E36669">
      <w:pPr>
        <w:spacing w:line="360" w:lineRule="auto"/>
        <w:ind w:firstLine="720"/>
        <w:rPr>
          <w:rFonts w:ascii="Times New Roman" w:hAnsi="Times New Roman" w:cs="Times New Roman"/>
          <w:sz w:val="28"/>
          <w:szCs w:val="28"/>
        </w:rPr>
      </w:pPr>
      <w:r w:rsidRPr="00E36669">
        <w:rPr>
          <w:rFonts w:ascii="Times New Roman" w:hAnsi="Times New Roman" w:cs="Times New Roman"/>
          <w:sz w:val="28"/>
          <w:szCs w:val="28"/>
        </w:rPr>
        <w:t>Improving media coverage to support national security in Nigeria is crucial for fostering informed public discourse, enhancing government accountability, and maintaining social stability. Here are some recommendations for achieving this goal:</w:t>
      </w:r>
    </w:p>
    <w:p w14:paraId="112DEC16" w14:textId="3D314165" w:rsidR="00554ECD" w:rsidRPr="00E36669" w:rsidRDefault="00554ECD" w:rsidP="00E36669">
      <w:pPr>
        <w:pStyle w:val="ListParagraph"/>
        <w:numPr>
          <w:ilvl w:val="0"/>
          <w:numId w:val="11"/>
        </w:numPr>
        <w:spacing w:line="360" w:lineRule="auto"/>
        <w:jc w:val="both"/>
        <w:rPr>
          <w:rFonts w:ascii="Times New Roman" w:hAnsi="Times New Roman" w:cs="Times New Roman"/>
          <w:sz w:val="28"/>
          <w:szCs w:val="28"/>
        </w:rPr>
      </w:pPr>
      <w:r w:rsidRPr="00E36669">
        <w:rPr>
          <w:rFonts w:ascii="Times New Roman" w:hAnsi="Times New Roman" w:cs="Times New Roman"/>
          <w:sz w:val="28"/>
          <w:szCs w:val="28"/>
        </w:rPr>
        <w:lastRenderedPageBreak/>
        <w:t>Enhance Media Professionalism: Encourage media organizations to adhere to ethical journalism standards, including accuracy, fairness, and objectivity. Promote professional development and training for journalists to improve their reporting skills, especially in the context of national security issues.</w:t>
      </w:r>
    </w:p>
    <w:p w14:paraId="49BC2920" w14:textId="00BF0637" w:rsidR="00554ECD" w:rsidRPr="00E36669" w:rsidRDefault="00554ECD" w:rsidP="00E36669">
      <w:pPr>
        <w:pStyle w:val="ListParagraph"/>
        <w:numPr>
          <w:ilvl w:val="0"/>
          <w:numId w:val="11"/>
        </w:numPr>
        <w:spacing w:line="360" w:lineRule="auto"/>
        <w:jc w:val="both"/>
        <w:rPr>
          <w:rFonts w:ascii="Times New Roman" w:hAnsi="Times New Roman" w:cs="Times New Roman"/>
          <w:sz w:val="28"/>
          <w:szCs w:val="28"/>
        </w:rPr>
      </w:pPr>
      <w:r w:rsidRPr="00E36669">
        <w:rPr>
          <w:rFonts w:ascii="Times New Roman" w:hAnsi="Times New Roman" w:cs="Times New Roman"/>
          <w:sz w:val="28"/>
          <w:szCs w:val="28"/>
        </w:rPr>
        <w:t>Strengthen Editorial Independence: Protect and uphold editorial independence within media organizations to ensure that journalists can report without undue influence or pressure from owners, advertisers, or political interests.</w:t>
      </w:r>
    </w:p>
    <w:p w14:paraId="70FD2646" w14:textId="106CDEED" w:rsidR="00554ECD" w:rsidRPr="00E36669" w:rsidRDefault="00554ECD" w:rsidP="00E36669">
      <w:pPr>
        <w:pStyle w:val="ListParagraph"/>
        <w:numPr>
          <w:ilvl w:val="0"/>
          <w:numId w:val="11"/>
        </w:numPr>
        <w:spacing w:line="360" w:lineRule="auto"/>
        <w:jc w:val="both"/>
        <w:rPr>
          <w:rFonts w:ascii="Times New Roman" w:hAnsi="Times New Roman" w:cs="Times New Roman"/>
          <w:sz w:val="28"/>
          <w:szCs w:val="28"/>
        </w:rPr>
      </w:pPr>
      <w:r w:rsidRPr="00E36669">
        <w:rPr>
          <w:rFonts w:ascii="Times New Roman" w:hAnsi="Times New Roman" w:cs="Times New Roman"/>
          <w:sz w:val="28"/>
          <w:szCs w:val="28"/>
        </w:rPr>
        <w:t>Access to Information: Facilitate greater access to credible and timely information for journalists, especially from security agencies, to ensure accurate and comprehensive reporting. Develop mechanisms for regular briefings and interactions between security agencies and the media to foster transparency and understanding.</w:t>
      </w:r>
    </w:p>
    <w:p w14:paraId="330FA63E" w14:textId="0D534981" w:rsidR="00554ECD" w:rsidRPr="00E36669" w:rsidRDefault="00554ECD" w:rsidP="00E36669">
      <w:pPr>
        <w:pStyle w:val="ListParagraph"/>
        <w:numPr>
          <w:ilvl w:val="0"/>
          <w:numId w:val="11"/>
        </w:numPr>
        <w:spacing w:line="360" w:lineRule="auto"/>
        <w:jc w:val="both"/>
        <w:rPr>
          <w:rFonts w:ascii="Times New Roman" w:hAnsi="Times New Roman" w:cs="Times New Roman"/>
          <w:sz w:val="28"/>
          <w:szCs w:val="28"/>
        </w:rPr>
      </w:pPr>
      <w:r w:rsidRPr="00E36669">
        <w:rPr>
          <w:rFonts w:ascii="Times New Roman" w:hAnsi="Times New Roman" w:cs="Times New Roman"/>
          <w:sz w:val="28"/>
          <w:szCs w:val="28"/>
        </w:rPr>
        <w:t>Government-Media Collaboration: Establish constructive relationships between government agencies and the media to ensure effective communication during security crises, emphasizing the importance of accurate and timely information dissemination.</w:t>
      </w:r>
    </w:p>
    <w:p w14:paraId="710D7529" w14:textId="2488EE00" w:rsidR="00554ECD" w:rsidRPr="00E36669" w:rsidRDefault="00554ECD" w:rsidP="00E36669">
      <w:pPr>
        <w:pStyle w:val="ListParagraph"/>
        <w:numPr>
          <w:ilvl w:val="0"/>
          <w:numId w:val="11"/>
        </w:numPr>
        <w:spacing w:line="360" w:lineRule="auto"/>
        <w:jc w:val="both"/>
        <w:rPr>
          <w:rFonts w:ascii="Times New Roman" w:hAnsi="Times New Roman" w:cs="Times New Roman"/>
          <w:sz w:val="28"/>
          <w:szCs w:val="28"/>
        </w:rPr>
      </w:pPr>
      <w:r w:rsidRPr="00E36669">
        <w:rPr>
          <w:rFonts w:ascii="Times New Roman" w:hAnsi="Times New Roman" w:cs="Times New Roman"/>
          <w:sz w:val="28"/>
          <w:szCs w:val="28"/>
        </w:rPr>
        <w:t>Conflict-Sensitive Reporting: Promote conflict-sensitive reporting practices that avoid inflaming tensions along ethnic, religious, or regional lines, which can exacerbate security challenges.</w:t>
      </w:r>
    </w:p>
    <w:p w14:paraId="41E8B348" w14:textId="2BA0B252" w:rsidR="00554ECD" w:rsidRPr="00E36669" w:rsidRDefault="00554ECD" w:rsidP="00E36669">
      <w:pPr>
        <w:pStyle w:val="ListParagraph"/>
        <w:numPr>
          <w:ilvl w:val="0"/>
          <w:numId w:val="11"/>
        </w:numPr>
        <w:spacing w:line="360" w:lineRule="auto"/>
        <w:jc w:val="both"/>
        <w:rPr>
          <w:rFonts w:ascii="Times New Roman" w:hAnsi="Times New Roman" w:cs="Times New Roman"/>
          <w:sz w:val="28"/>
          <w:szCs w:val="28"/>
        </w:rPr>
      </w:pPr>
      <w:r w:rsidRPr="00E36669">
        <w:rPr>
          <w:rFonts w:ascii="Times New Roman" w:hAnsi="Times New Roman" w:cs="Times New Roman"/>
          <w:sz w:val="28"/>
          <w:szCs w:val="28"/>
        </w:rPr>
        <w:t>Safety and Protection for Journalists: Strengthen security measures to protect journalists reporting on sensitive national security issues, including training and legal protections.</w:t>
      </w:r>
    </w:p>
    <w:p w14:paraId="4CBAD56A" w14:textId="77777777" w:rsidR="00554ECD" w:rsidRDefault="00554ECD" w:rsidP="00924E4B">
      <w:pPr>
        <w:spacing w:before="240" w:line="360" w:lineRule="auto"/>
        <w:jc w:val="both"/>
        <w:rPr>
          <w:rFonts w:ascii="Times New Roman" w:eastAsiaTheme="minorEastAsia" w:hAnsi="Times New Roman" w:cs="Times New Roman"/>
          <w:b/>
          <w:sz w:val="24"/>
          <w:szCs w:val="24"/>
        </w:rPr>
      </w:pPr>
    </w:p>
    <w:p w14:paraId="3D89F56A" w14:textId="76A0B063" w:rsidR="00554ECD" w:rsidRDefault="00554ECD">
      <w:pPr>
        <w:rPr>
          <w:rFonts w:ascii="Times New Roman" w:hAnsi="Times New Roman" w:cs="Times New Roman"/>
          <w:b/>
          <w:sz w:val="24"/>
          <w:szCs w:val="24"/>
        </w:rPr>
      </w:pPr>
      <w:r>
        <w:rPr>
          <w:rFonts w:ascii="Times New Roman" w:hAnsi="Times New Roman" w:cs="Times New Roman"/>
          <w:b/>
          <w:sz w:val="24"/>
          <w:szCs w:val="24"/>
        </w:rPr>
        <w:br w:type="page"/>
      </w:r>
    </w:p>
    <w:p w14:paraId="437FF8F5" w14:textId="77777777" w:rsidR="000C0714" w:rsidRPr="004E0AF9" w:rsidRDefault="000C0714" w:rsidP="000C0714">
      <w:pPr>
        <w:pStyle w:val="Heading1"/>
      </w:pPr>
      <w:bookmarkStart w:id="73" w:name="_Toc146963806"/>
      <w:r w:rsidRPr="004E0AF9">
        <w:lastRenderedPageBreak/>
        <w:t>REFERENCES</w:t>
      </w:r>
      <w:bookmarkEnd w:id="73"/>
    </w:p>
    <w:p w14:paraId="1F7EACBE" w14:textId="77777777" w:rsidR="000C0714" w:rsidRPr="00697A51" w:rsidRDefault="000C0714" w:rsidP="000C0714">
      <w:pPr>
        <w:spacing w:line="240" w:lineRule="auto"/>
        <w:ind w:left="720" w:hanging="720"/>
        <w:jc w:val="both"/>
        <w:rPr>
          <w:rFonts w:ascii="Times New Roman" w:hAnsi="Times New Roman" w:cs="Times New Roman"/>
          <w:sz w:val="28"/>
          <w:szCs w:val="28"/>
        </w:rPr>
      </w:pPr>
      <w:r w:rsidRPr="00697A51">
        <w:rPr>
          <w:rFonts w:ascii="Times New Roman" w:hAnsi="Times New Roman" w:cs="Times New Roman"/>
          <w:sz w:val="28"/>
          <w:szCs w:val="28"/>
        </w:rPr>
        <w:t xml:space="preserve">Abubakar, A. A., &amp; Ibrahim, A. (2023). Media framing of security issues and public perception in Nigeria. </w:t>
      </w:r>
      <w:r w:rsidRPr="004C3EA6">
        <w:rPr>
          <w:rFonts w:ascii="Times New Roman" w:hAnsi="Times New Roman" w:cs="Times New Roman"/>
          <w:i/>
          <w:sz w:val="28"/>
          <w:szCs w:val="28"/>
        </w:rPr>
        <w:t>International Journal of Communication and Media Studies</w:t>
      </w:r>
      <w:r w:rsidRPr="00697A51">
        <w:rPr>
          <w:rFonts w:ascii="Times New Roman" w:hAnsi="Times New Roman" w:cs="Times New Roman"/>
          <w:sz w:val="28"/>
          <w:szCs w:val="28"/>
        </w:rPr>
        <w:t>, 9(1), 65-81.</w:t>
      </w:r>
    </w:p>
    <w:p w14:paraId="59B5B16A" w14:textId="77777777" w:rsidR="000C0714" w:rsidRPr="00697A51" w:rsidRDefault="000C0714" w:rsidP="000C0714">
      <w:pPr>
        <w:spacing w:line="240" w:lineRule="auto"/>
        <w:ind w:left="720" w:hanging="720"/>
        <w:jc w:val="both"/>
        <w:rPr>
          <w:rFonts w:ascii="Times New Roman" w:hAnsi="Times New Roman" w:cs="Times New Roman"/>
          <w:sz w:val="28"/>
          <w:szCs w:val="28"/>
        </w:rPr>
      </w:pPr>
      <w:r w:rsidRPr="00697A51">
        <w:rPr>
          <w:rFonts w:ascii="Times New Roman" w:hAnsi="Times New Roman" w:cs="Times New Roman"/>
          <w:sz w:val="28"/>
          <w:szCs w:val="28"/>
        </w:rPr>
        <w:t xml:space="preserve">Adebayo, O. A., &amp; Olaoye, O. J. (2022). Media framing of terrorism and public perception: A study of selected Nigerian newspapers. </w:t>
      </w:r>
      <w:r w:rsidRPr="004C3EA6">
        <w:rPr>
          <w:rFonts w:ascii="Times New Roman" w:hAnsi="Times New Roman" w:cs="Times New Roman"/>
          <w:i/>
          <w:sz w:val="28"/>
          <w:szCs w:val="28"/>
        </w:rPr>
        <w:t>Nigerian Journal of Journalism and Media Studies,</w:t>
      </w:r>
      <w:r w:rsidRPr="00697A51">
        <w:rPr>
          <w:rFonts w:ascii="Times New Roman" w:hAnsi="Times New Roman" w:cs="Times New Roman"/>
          <w:sz w:val="28"/>
          <w:szCs w:val="28"/>
        </w:rPr>
        <w:t xml:space="preserve"> 1(1), 54-72.</w:t>
      </w:r>
    </w:p>
    <w:p w14:paraId="2A6418C9" w14:textId="77777777" w:rsidR="000C0714" w:rsidRPr="00697A51" w:rsidRDefault="000C0714" w:rsidP="000C0714">
      <w:pPr>
        <w:spacing w:line="240" w:lineRule="auto"/>
        <w:ind w:left="720" w:hanging="720"/>
        <w:jc w:val="both"/>
        <w:rPr>
          <w:rFonts w:ascii="Times New Roman" w:hAnsi="Times New Roman" w:cs="Times New Roman"/>
          <w:sz w:val="28"/>
          <w:szCs w:val="28"/>
        </w:rPr>
      </w:pPr>
      <w:r w:rsidRPr="00697A51">
        <w:rPr>
          <w:rFonts w:ascii="Times New Roman" w:hAnsi="Times New Roman" w:cs="Times New Roman"/>
          <w:sz w:val="28"/>
          <w:szCs w:val="28"/>
        </w:rPr>
        <w:t xml:space="preserve">Adukwu, I. E., &amp; Ejimofor, M. N. (2022). Media coverage of security challenges and policy-making processes in Nigeria. </w:t>
      </w:r>
      <w:r w:rsidRPr="004C3EA6">
        <w:rPr>
          <w:rFonts w:ascii="Times New Roman" w:hAnsi="Times New Roman" w:cs="Times New Roman"/>
          <w:i/>
          <w:sz w:val="28"/>
          <w:szCs w:val="28"/>
        </w:rPr>
        <w:t>Nigerian Journal of Communication,</w:t>
      </w:r>
      <w:r w:rsidRPr="00697A51">
        <w:rPr>
          <w:rFonts w:ascii="Times New Roman" w:hAnsi="Times New Roman" w:cs="Times New Roman"/>
          <w:sz w:val="28"/>
          <w:szCs w:val="28"/>
        </w:rPr>
        <w:t xml:space="preserve"> 19(1), 92-110.</w:t>
      </w:r>
    </w:p>
    <w:p w14:paraId="5D17925C" w14:textId="77777777" w:rsidR="000C0714" w:rsidRPr="00697A51" w:rsidRDefault="000C0714" w:rsidP="000C0714">
      <w:pPr>
        <w:spacing w:line="240" w:lineRule="auto"/>
        <w:ind w:left="720" w:hanging="720"/>
        <w:jc w:val="both"/>
        <w:rPr>
          <w:rFonts w:ascii="Times New Roman" w:hAnsi="Times New Roman" w:cs="Times New Roman"/>
          <w:sz w:val="28"/>
          <w:szCs w:val="28"/>
        </w:rPr>
      </w:pPr>
      <w:r w:rsidRPr="00697A51">
        <w:rPr>
          <w:rFonts w:ascii="Times New Roman" w:hAnsi="Times New Roman" w:cs="Times New Roman"/>
          <w:sz w:val="28"/>
          <w:szCs w:val="28"/>
        </w:rPr>
        <w:t xml:space="preserve">Akpan, U., &amp; Ehiemere, C. O. (2017). Media professionalism and national security reporting in Nigeria. </w:t>
      </w:r>
      <w:r w:rsidRPr="004C3EA6">
        <w:rPr>
          <w:rFonts w:ascii="Times New Roman" w:hAnsi="Times New Roman" w:cs="Times New Roman"/>
          <w:i/>
          <w:sz w:val="28"/>
          <w:szCs w:val="28"/>
        </w:rPr>
        <w:t>African Journal of Communication and Media Studies</w:t>
      </w:r>
      <w:r w:rsidRPr="00697A51">
        <w:rPr>
          <w:rFonts w:ascii="Times New Roman" w:hAnsi="Times New Roman" w:cs="Times New Roman"/>
          <w:sz w:val="28"/>
          <w:szCs w:val="28"/>
        </w:rPr>
        <w:t>, 9(1), 109-123.</w:t>
      </w:r>
    </w:p>
    <w:p w14:paraId="6C56CE3A" w14:textId="77777777" w:rsidR="000C0714" w:rsidRPr="00697A51" w:rsidRDefault="000C0714" w:rsidP="000C0714">
      <w:pPr>
        <w:spacing w:line="240" w:lineRule="auto"/>
        <w:ind w:left="720" w:hanging="720"/>
        <w:jc w:val="both"/>
        <w:rPr>
          <w:rFonts w:ascii="Times New Roman" w:hAnsi="Times New Roman" w:cs="Times New Roman"/>
          <w:sz w:val="28"/>
          <w:szCs w:val="28"/>
        </w:rPr>
      </w:pPr>
      <w:r w:rsidRPr="00697A51">
        <w:rPr>
          <w:rFonts w:ascii="Times New Roman" w:hAnsi="Times New Roman" w:cs="Times New Roman"/>
          <w:sz w:val="28"/>
          <w:szCs w:val="28"/>
        </w:rPr>
        <w:t xml:space="preserve">Alade, G., &amp; Ayodele, M. (2021). Media framing and security policy formulation in Nigeria. </w:t>
      </w:r>
      <w:r w:rsidRPr="00840CF0">
        <w:rPr>
          <w:rFonts w:ascii="Times New Roman" w:hAnsi="Times New Roman" w:cs="Times New Roman"/>
          <w:i/>
          <w:sz w:val="28"/>
          <w:szCs w:val="28"/>
        </w:rPr>
        <w:t>Journal of Security, Intelligence and Information Technology</w:t>
      </w:r>
      <w:r w:rsidRPr="00697A51">
        <w:rPr>
          <w:rFonts w:ascii="Times New Roman" w:hAnsi="Times New Roman" w:cs="Times New Roman"/>
          <w:sz w:val="28"/>
          <w:szCs w:val="28"/>
        </w:rPr>
        <w:t>, 2(1), 43-58.</w:t>
      </w:r>
    </w:p>
    <w:p w14:paraId="59327C1B" w14:textId="77777777" w:rsidR="000C0714" w:rsidRPr="004E0AF9" w:rsidRDefault="000C0714" w:rsidP="000C0714">
      <w:pPr>
        <w:spacing w:line="240" w:lineRule="auto"/>
        <w:ind w:left="720" w:hanging="720"/>
        <w:jc w:val="both"/>
        <w:rPr>
          <w:rFonts w:ascii="Times New Roman" w:hAnsi="Times New Roman" w:cs="Times New Roman"/>
          <w:sz w:val="28"/>
          <w:szCs w:val="28"/>
        </w:rPr>
      </w:pPr>
      <w:r w:rsidRPr="004E0AF9">
        <w:rPr>
          <w:rFonts w:ascii="Times New Roman" w:hAnsi="Times New Roman" w:cs="Times New Roman"/>
          <w:sz w:val="28"/>
          <w:szCs w:val="28"/>
        </w:rPr>
        <w:t>Barkin, S. (2016). National security and the media. In the Wiley Blackwell Encyclopedia of Race, Ethnicity, and Nationalism (pp. 1-5). Wiley.</w:t>
      </w:r>
    </w:p>
    <w:p w14:paraId="00D00D86" w14:textId="77777777" w:rsidR="000C0714" w:rsidRPr="004E0AF9" w:rsidRDefault="000C0714" w:rsidP="000C0714">
      <w:pPr>
        <w:spacing w:line="240" w:lineRule="auto"/>
        <w:ind w:left="720" w:hanging="720"/>
        <w:jc w:val="both"/>
        <w:rPr>
          <w:rFonts w:ascii="Times New Roman" w:hAnsi="Times New Roman" w:cs="Times New Roman"/>
          <w:sz w:val="28"/>
          <w:szCs w:val="28"/>
        </w:rPr>
      </w:pPr>
      <w:r w:rsidRPr="004E0AF9">
        <w:rPr>
          <w:rFonts w:ascii="Times New Roman" w:hAnsi="Times New Roman" w:cs="Times New Roman"/>
          <w:sz w:val="28"/>
          <w:szCs w:val="28"/>
        </w:rPr>
        <w:t xml:space="preserve">Gerbner, G., Gross, L., Morgan, M., &amp; Signorielli, N. (2002). Growing up with television: The cultivation perspective. </w:t>
      </w:r>
      <w:r w:rsidRPr="00840CF0">
        <w:rPr>
          <w:rFonts w:ascii="Times New Roman" w:hAnsi="Times New Roman" w:cs="Times New Roman"/>
          <w:i/>
          <w:sz w:val="28"/>
          <w:szCs w:val="28"/>
        </w:rPr>
        <w:t>Media effects: Advances in theory and research,</w:t>
      </w:r>
      <w:r w:rsidRPr="004E0AF9">
        <w:rPr>
          <w:rFonts w:ascii="Times New Roman" w:hAnsi="Times New Roman" w:cs="Times New Roman"/>
          <w:sz w:val="28"/>
          <w:szCs w:val="28"/>
        </w:rPr>
        <w:t xml:space="preserve"> 2, 43-67.</w:t>
      </w:r>
    </w:p>
    <w:p w14:paraId="48A38EDE" w14:textId="77777777" w:rsidR="000C0714" w:rsidRPr="00697A51" w:rsidRDefault="000C0714" w:rsidP="000C0714">
      <w:pPr>
        <w:spacing w:line="240" w:lineRule="auto"/>
        <w:ind w:left="720" w:hanging="720"/>
        <w:jc w:val="both"/>
        <w:rPr>
          <w:rFonts w:ascii="Times New Roman" w:hAnsi="Times New Roman" w:cs="Times New Roman"/>
          <w:sz w:val="28"/>
          <w:szCs w:val="28"/>
        </w:rPr>
      </w:pPr>
      <w:r w:rsidRPr="00697A51">
        <w:rPr>
          <w:rFonts w:ascii="Times New Roman" w:hAnsi="Times New Roman" w:cs="Times New Roman"/>
          <w:sz w:val="28"/>
          <w:szCs w:val="28"/>
        </w:rPr>
        <w:t xml:space="preserve">Ibrahim, A. (2020). Media influence on national security policy-making: A study of Nigeria. </w:t>
      </w:r>
      <w:r w:rsidRPr="00840CF0">
        <w:rPr>
          <w:rFonts w:ascii="Times New Roman" w:hAnsi="Times New Roman" w:cs="Times New Roman"/>
          <w:i/>
          <w:sz w:val="28"/>
          <w:szCs w:val="28"/>
        </w:rPr>
        <w:t>Journal of Media Studies,</w:t>
      </w:r>
      <w:r w:rsidRPr="00697A51">
        <w:rPr>
          <w:rFonts w:ascii="Times New Roman" w:hAnsi="Times New Roman" w:cs="Times New Roman"/>
          <w:sz w:val="28"/>
          <w:szCs w:val="28"/>
        </w:rPr>
        <w:t xml:space="preserve"> 15(2), 89-105.</w:t>
      </w:r>
    </w:p>
    <w:p w14:paraId="45ACB58A" w14:textId="77777777" w:rsidR="000C0714" w:rsidRPr="004E0AF9" w:rsidRDefault="000C0714" w:rsidP="000C0714">
      <w:pPr>
        <w:spacing w:line="240" w:lineRule="auto"/>
        <w:ind w:left="720" w:hanging="720"/>
        <w:jc w:val="both"/>
        <w:rPr>
          <w:rFonts w:ascii="Times New Roman" w:hAnsi="Times New Roman" w:cs="Times New Roman"/>
          <w:sz w:val="28"/>
          <w:szCs w:val="28"/>
        </w:rPr>
      </w:pPr>
      <w:r w:rsidRPr="004E0AF9">
        <w:rPr>
          <w:rFonts w:ascii="Times New Roman" w:hAnsi="Times New Roman" w:cs="Times New Roman"/>
          <w:sz w:val="28"/>
          <w:szCs w:val="28"/>
        </w:rPr>
        <w:t xml:space="preserve">Igwe, U. B., &amp; Umeji, O. P. (2021). Media framing of security issues in Nigeria: A comparative analysis of three newspapers. </w:t>
      </w:r>
      <w:r w:rsidRPr="00840CF0">
        <w:rPr>
          <w:rFonts w:ascii="Times New Roman" w:hAnsi="Times New Roman" w:cs="Times New Roman"/>
          <w:i/>
          <w:sz w:val="28"/>
          <w:szCs w:val="28"/>
        </w:rPr>
        <w:t>Journal of Media and Communication Studies</w:t>
      </w:r>
      <w:r w:rsidRPr="004E0AF9">
        <w:rPr>
          <w:rFonts w:ascii="Times New Roman" w:hAnsi="Times New Roman" w:cs="Times New Roman"/>
          <w:sz w:val="28"/>
          <w:szCs w:val="28"/>
        </w:rPr>
        <w:t>, 13(4), 106-125.</w:t>
      </w:r>
    </w:p>
    <w:p w14:paraId="0DBD3ABD" w14:textId="77777777" w:rsidR="000C0714" w:rsidRPr="004E0AF9" w:rsidRDefault="000C0714" w:rsidP="000C0714">
      <w:pPr>
        <w:spacing w:line="240" w:lineRule="auto"/>
        <w:ind w:left="720" w:hanging="720"/>
        <w:jc w:val="both"/>
        <w:rPr>
          <w:rFonts w:ascii="Times New Roman" w:hAnsi="Times New Roman" w:cs="Times New Roman"/>
          <w:sz w:val="28"/>
          <w:szCs w:val="28"/>
        </w:rPr>
      </w:pPr>
      <w:r w:rsidRPr="004E0AF9">
        <w:rPr>
          <w:rFonts w:ascii="Times New Roman" w:hAnsi="Times New Roman" w:cs="Times New Roman"/>
          <w:sz w:val="28"/>
          <w:szCs w:val="28"/>
        </w:rPr>
        <w:t xml:space="preserve">McCombs, M. E., &amp; Shaw, D. L. (1972). The agenda-setting function of mass media. </w:t>
      </w:r>
      <w:r w:rsidRPr="00840CF0">
        <w:rPr>
          <w:rFonts w:ascii="Times New Roman" w:hAnsi="Times New Roman" w:cs="Times New Roman"/>
          <w:i/>
          <w:sz w:val="28"/>
          <w:szCs w:val="28"/>
        </w:rPr>
        <w:t>Public Opinion Quarterly,</w:t>
      </w:r>
      <w:r w:rsidRPr="004E0AF9">
        <w:rPr>
          <w:rFonts w:ascii="Times New Roman" w:hAnsi="Times New Roman" w:cs="Times New Roman"/>
          <w:sz w:val="28"/>
          <w:szCs w:val="28"/>
        </w:rPr>
        <w:t xml:space="preserve"> 36(2), 176-187.</w:t>
      </w:r>
    </w:p>
    <w:p w14:paraId="2F8322B4" w14:textId="77777777" w:rsidR="000C0714" w:rsidRPr="00697A51" w:rsidRDefault="000C0714" w:rsidP="000C0714">
      <w:pPr>
        <w:spacing w:line="240" w:lineRule="auto"/>
        <w:ind w:left="720" w:hanging="720"/>
        <w:jc w:val="both"/>
        <w:rPr>
          <w:rFonts w:ascii="Times New Roman" w:hAnsi="Times New Roman" w:cs="Times New Roman"/>
          <w:sz w:val="28"/>
          <w:szCs w:val="28"/>
        </w:rPr>
      </w:pPr>
      <w:r w:rsidRPr="00697A51">
        <w:rPr>
          <w:rFonts w:ascii="Times New Roman" w:hAnsi="Times New Roman" w:cs="Times New Roman"/>
          <w:sz w:val="28"/>
          <w:szCs w:val="28"/>
        </w:rPr>
        <w:t xml:space="preserve">Nwanmuo, C., &amp; Omotoso, B. (2022). Agenda setting and national security reporting in Nigeria: A study of selected newspapers. </w:t>
      </w:r>
      <w:r w:rsidRPr="00840CF0">
        <w:rPr>
          <w:rFonts w:ascii="Times New Roman" w:hAnsi="Times New Roman" w:cs="Times New Roman"/>
          <w:i/>
          <w:sz w:val="28"/>
          <w:szCs w:val="28"/>
        </w:rPr>
        <w:t>International Journal of Mass Communication and Media Studies,</w:t>
      </w:r>
      <w:r w:rsidRPr="00697A51">
        <w:rPr>
          <w:rFonts w:ascii="Times New Roman" w:hAnsi="Times New Roman" w:cs="Times New Roman"/>
          <w:sz w:val="28"/>
          <w:szCs w:val="28"/>
        </w:rPr>
        <w:t xml:space="preserve"> 11(2), 1-18.</w:t>
      </w:r>
    </w:p>
    <w:p w14:paraId="54D71627" w14:textId="77777777" w:rsidR="000C0714" w:rsidRPr="00697A51" w:rsidRDefault="000C0714" w:rsidP="000C0714">
      <w:pPr>
        <w:spacing w:line="240" w:lineRule="auto"/>
        <w:ind w:left="720" w:hanging="720"/>
        <w:jc w:val="both"/>
        <w:rPr>
          <w:rFonts w:ascii="Times New Roman" w:hAnsi="Times New Roman" w:cs="Times New Roman"/>
          <w:sz w:val="28"/>
          <w:szCs w:val="28"/>
        </w:rPr>
      </w:pPr>
      <w:r w:rsidRPr="00697A51">
        <w:rPr>
          <w:rFonts w:ascii="Times New Roman" w:hAnsi="Times New Roman" w:cs="Times New Roman"/>
          <w:sz w:val="28"/>
          <w:szCs w:val="28"/>
        </w:rPr>
        <w:t xml:space="preserve">Oduah, A. C., Nwabueze, C. U., &amp; Anugom, E. U. (2022). Media communication strategies and national security in Nigeria: Opportunities and challenges. </w:t>
      </w:r>
      <w:r w:rsidRPr="00840CF0">
        <w:rPr>
          <w:rFonts w:ascii="Times New Roman" w:hAnsi="Times New Roman" w:cs="Times New Roman"/>
          <w:i/>
          <w:sz w:val="28"/>
          <w:szCs w:val="28"/>
        </w:rPr>
        <w:t>International Journal of Media and Cultural Politics</w:t>
      </w:r>
      <w:r w:rsidRPr="00697A51">
        <w:rPr>
          <w:rFonts w:ascii="Times New Roman" w:hAnsi="Times New Roman" w:cs="Times New Roman"/>
          <w:sz w:val="28"/>
          <w:szCs w:val="28"/>
        </w:rPr>
        <w:t>, 18(1), 73-89.</w:t>
      </w:r>
    </w:p>
    <w:p w14:paraId="5A79A9F0" w14:textId="77777777" w:rsidR="000C0714" w:rsidRPr="00697A51" w:rsidRDefault="000C0714" w:rsidP="000C0714">
      <w:pPr>
        <w:spacing w:line="240" w:lineRule="auto"/>
        <w:ind w:left="720" w:hanging="720"/>
        <w:jc w:val="both"/>
        <w:rPr>
          <w:rFonts w:ascii="Times New Roman" w:hAnsi="Times New Roman" w:cs="Times New Roman"/>
          <w:sz w:val="28"/>
          <w:szCs w:val="28"/>
        </w:rPr>
      </w:pPr>
      <w:r w:rsidRPr="00697A51">
        <w:rPr>
          <w:rFonts w:ascii="Times New Roman" w:hAnsi="Times New Roman" w:cs="Times New Roman"/>
          <w:sz w:val="28"/>
          <w:szCs w:val="28"/>
        </w:rPr>
        <w:t xml:space="preserve">Ogbodo, E. I., &amp; Chukwuezi, N. (2021). Challenges of media coverage of national security in Nigeria. </w:t>
      </w:r>
      <w:r w:rsidRPr="00840CF0">
        <w:rPr>
          <w:rFonts w:ascii="Times New Roman" w:hAnsi="Times New Roman" w:cs="Times New Roman"/>
          <w:i/>
          <w:sz w:val="28"/>
          <w:szCs w:val="28"/>
        </w:rPr>
        <w:t>Nigerian Journal of Mass Communication</w:t>
      </w:r>
      <w:r w:rsidRPr="00697A51">
        <w:rPr>
          <w:rFonts w:ascii="Times New Roman" w:hAnsi="Times New Roman" w:cs="Times New Roman"/>
          <w:sz w:val="28"/>
          <w:szCs w:val="28"/>
        </w:rPr>
        <w:t>, 18(2), 163-179.</w:t>
      </w:r>
    </w:p>
    <w:p w14:paraId="087938E1" w14:textId="77777777" w:rsidR="000C0714" w:rsidRPr="004E0AF9" w:rsidRDefault="000C0714" w:rsidP="000C0714">
      <w:pPr>
        <w:spacing w:line="240" w:lineRule="auto"/>
        <w:ind w:left="720" w:hanging="720"/>
        <w:jc w:val="both"/>
        <w:rPr>
          <w:rFonts w:ascii="Times New Roman" w:hAnsi="Times New Roman" w:cs="Times New Roman"/>
          <w:sz w:val="28"/>
          <w:szCs w:val="28"/>
        </w:rPr>
      </w:pPr>
      <w:r w:rsidRPr="004E0AF9">
        <w:rPr>
          <w:rFonts w:ascii="Times New Roman" w:hAnsi="Times New Roman" w:cs="Times New Roman"/>
          <w:sz w:val="28"/>
          <w:szCs w:val="28"/>
        </w:rPr>
        <w:t xml:space="preserve">Oladosu, A. M., &amp; Edafiogho, O. (2021). The media, national security, and peacebuilding in Nigeria. </w:t>
      </w:r>
      <w:r w:rsidRPr="00840CF0">
        <w:rPr>
          <w:rFonts w:ascii="Times New Roman" w:hAnsi="Times New Roman" w:cs="Times New Roman"/>
          <w:i/>
          <w:sz w:val="28"/>
          <w:szCs w:val="28"/>
        </w:rPr>
        <w:t>Journal of Media and Peace Studies</w:t>
      </w:r>
      <w:r w:rsidRPr="004E0AF9">
        <w:rPr>
          <w:rFonts w:ascii="Times New Roman" w:hAnsi="Times New Roman" w:cs="Times New Roman"/>
          <w:sz w:val="28"/>
          <w:szCs w:val="28"/>
        </w:rPr>
        <w:t>, 3(1), 44-59.</w:t>
      </w:r>
    </w:p>
    <w:p w14:paraId="2D87B74D" w14:textId="77777777" w:rsidR="000C0714" w:rsidRPr="004E0AF9" w:rsidRDefault="000C0714" w:rsidP="000C0714">
      <w:pPr>
        <w:spacing w:line="240" w:lineRule="auto"/>
        <w:ind w:left="720" w:hanging="720"/>
        <w:jc w:val="both"/>
        <w:rPr>
          <w:rFonts w:ascii="Times New Roman" w:hAnsi="Times New Roman" w:cs="Times New Roman"/>
          <w:sz w:val="28"/>
          <w:szCs w:val="28"/>
        </w:rPr>
      </w:pPr>
      <w:r w:rsidRPr="004E0AF9">
        <w:rPr>
          <w:rFonts w:ascii="Times New Roman" w:hAnsi="Times New Roman" w:cs="Times New Roman"/>
          <w:sz w:val="28"/>
          <w:szCs w:val="28"/>
        </w:rPr>
        <w:lastRenderedPageBreak/>
        <w:t xml:space="preserve">Oso, L. (2012). Fear of terrorism among Nigerians: An examination of cultivation theory. </w:t>
      </w:r>
      <w:r w:rsidRPr="00840CF0">
        <w:rPr>
          <w:rFonts w:ascii="Times New Roman" w:hAnsi="Times New Roman" w:cs="Times New Roman"/>
          <w:i/>
          <w:sz w:val="28"/>
          <w:szCs w:val="28"/>
        </w:rPr>
        <w:t>Journal of Media and Communication Studies</w:t>
      </w:r>
      <w:r w:rsidRPr="004E0AF9">
        <w:rPr>
          <w:rFonts w:ascii="Times New Roman" w:hAnsi="Times New Roman" w:cs="Times New Roman"/>
          <w:sz w:val="28"/>
          <w:szCs w:val="28"/>
        </w:rPr>
        <w:t>, 4(2), 48-58.</w:t>
      </w:r>
    </w:p>
    <w:p w14:paraId="4A8FDB37" w14:textId="77777777" w:rsidR="000C0714" w:rsidRDefault="000C0714" w:rsidP="000C0714">
      <w:pPr>
        <w:spacing w:line="240" w:lineRule="auto"/>
        <w:ind w:left="720" w:hanging="720"/>
        <w:jc w:val="both"/>
        <w:rPr>
          <w:rFonts w:ascii="Times New Roman" w:hAnsi="Times New Roman" w:cs="Times New Roman"/>
          <w:sz w:val="28"/>
          <w:szCs w:val="28"/>
        </w:rPr>
      </w:pPr>
      <w:r w:rsidRPr="00697A51">
        <w:rPr>
          <w:rFonts w:ascii="Times New Roman" w:hAnsi="Times New Roman" w:cs="Times New Roman"/>
          <w:sz w:val="28"/>
          <w:szCs w:val="28"/>
        </w:rPr>
        <w:t xml:space="preserve">Oyedele, T. D., Ajewole, E. T., &amp; Oyesomi, K. O. (2022). Media coverage of national security challenges and policy gaps in Nigeria. </w:t>
      </w:r>
      <w:r w:rsidRPr="00840CF0">
        <w:rPr>
          <w:rFonts w:ascii="Times New Roman" w:hAnsi="Times New Roman" w:cs="Times New Roman"/>
          <w:i/>
          <w:sz w:val="28"/>
          <w:szCs w:val="28"/>
        </w:rPr>
        <w:t>International Journal of Communication and Media Studies</w:t>
      </w:r>
      <w:r w:rsidRPr="00697A51">
        <w:rPr>
          <w:rFonts w:ascii="Times New Roman" w:hAnsi="Times New Roman" w:cs="Times New Roman"/>
          <w:sz w:val="28"/>
          <w:szCs w:val="28"/>
        </w:rPr>
        <w:t>, 10(1), 52-67</w:t>
      </w:r>
      <w:r>
        <w:rPr>
          <w:rFonts w:ascii="Times New Roman" w:hAnsi="Times New Roman" w:cs="Times New Roman"/>
          <w:sz w:val="28"/>
          <w:szCs w:val="28"/>
        </w:rPr>
        <w:t>.</w:t>
      </w:r>
    </w:p>
    <w:p w14:paraId="0BD9A972" w14:textId="77777777" w:rsidR="000C0714" w:rsidRPr="004E0AF9" w:rsidRDefault="000C0714" w:rsidP="000C0714">
      <w:pPr>
        <w:spacing w:line="240" w:lineRule="auto"/>
        <w:ind w:left="720" w:hanging="720"/>
        <w:jc w:val="both"/>
        <w:rPr>
          <w:rFonts w:ascii="Times New Roman" w:hAnsi="Times New Roman" w:cs="Times New Roman"/>
          <w:sz w:val="28"/>
          <w:szCs w:val="28"/>
        </w:rPr>
      </w:pPr>
      <w:r w:rsidRPr="004E0AF9">
        <w:rPr>
          <w:rFonts w:ascii="Times New Roman" w:hAnsi="Times New Roman" w:cs="Times New Roman"/>
          <w:sz w:val="28"/>
          <w:szCs w:val="28"/>
        </w:rPr>
        <w:t xml:space="preserve">Umejiego, O., &amp; Onyekuru, N. (2020). Media exposure, threat perception, and public confidence in government's capacity to manage security threats in Nigeria. </w:t>
      </w:r>
      <w:r w:rsidRPr="00840CF0">
        <w:rPr>
          <w:rFonts w:ascii="Times New Roman" w:hAnsi="Times New Roman" w:cs="Times New Roman"/>
          <w:i/>
          <w:sz w:val="28"/>
          <w:szCs w:val="28"/>
        </w:rPr>
        <w:t>Covenant Journal of Communication,</w:t>
      </w:r>
      <w:r w:rsidRPr="004E0AF9">
        <w:rPr>
          <w:rFonts w:ascii="Times New Roman" w:hAnsi="Times New Roman" w:cs="Times New Roman"/>
          <w:sz w:val="28"/>
          <w:szCs w:val="28"/>
        </w:rPr>
        <w:t xml:space="preserve"> 8(1), 60-76.</w:t>
      </w:r>
    </w:p>
    <w:p w14:paraId="3846336F" w14:textId="77777777" w:rsidR="000C0714" w:rsidRPr="004E0AF9" w:rsidRDefault="000C0714" w:rsidP="000C0714">
      <w:pPr>
        <w:spacing w:line="240" w:lineRule="auto"/>
        <w:ind w:left="720" w:hanging="720"/>
        <w:jc w:val="both"/>
        <w:rPr>
          <w:rFonts w:ascii="Times New Roman" w:hAnsi="Times New Roman" w:cs="Times New Roman"/>
          <w:sz w:val="28"/>
          <w:szCs w:val="28"/>
        </w:rPr>
      </w:pPr>
      <w:r w:rsidRPr="00697A51">
        <w:rPr>
          <w:rFonts w:ascii="Times New Roman" w:hAnsi="Times New Roman" w:cs="Times New Roman"/>
          <w:sz w:val="28"/>
          <w:szCs w:val="28"/>
        </w:rPr>
        <w:t xml:space="preserve">Yahaya, A., Choji, M. D., &amp; Ayodeji, O. (2022). Media coverage of cybercrime and public perception in Nigeria: A content analysis of selected newspapers. </w:t>
      </w:r>
      <w:r w:rsidRPr="00840CF0">
        <w:rPr>
          <w:rFonts w:ascii="Times New Roman" w:hAnsi="Times New Roman" w:cs="Times New Roman"/>
          <w:i/>
          <w:sz w:val="28"/>
          <w:szCs w:val="28"/>
        </w:rPr>
        <w:t>Journal of Cybersecurity and Privacy,</w:t>
      </w:r>
      <w:r w:rsidRPr="00697A51">
        <w:rPr>
          <w:rFonts w:ascii="Times New Roman" w:hAnsi="Times New Roman" w:cs="Times New Roman"/>
          <w:sz w:val="28"/>
          <w:szCs w:val="28"/>
        </w:rPr>
        <w:t xml:space="preserve"> 2(1), 86-103.</w:t>
      </w:r>
    </w:p>
    <w:p w14:paraId="78300BED" w14:textId="77777777" w:rsidR="000C0714" w:rsidRDefault="000C0714" w:rsidP="000C0714"/>
    <w:p w14:paraId="13365B9C" w14:textId="77777777" w:rsidR="00962187" w:rsidRDefault="00962187">
      <w:pPr>
        <w:rPr>
          <w:rFonts w:ascii="Times New Roman" w:eastAsiaTheme="majorEastAsia" w:hAnsi="Times New Roman" w:cstheme="majorBidi"/>
          <w:b/>
          <w:bCs/>
          <w:sz w:val="28"/>
          <w:szCs w:val="28"/>
          <w:lang w:val="en-US"/>
        </w:rPr>
      </w:pPr>
      <w:r>
        <w:br w:type="page"/>
      </w:r>
    </w:p>
    <w:p w14:paraId="7CE12BCF" w14:textId="194F532B" w:rsidR="00554ECD" w:rsidRPr="00B8529A" w:rsidRDefault="00554ECD" w:rsidP="009F1F40">
      <w:pPr>
        <w:pStyle w:val="Heading1"/>
      </w:pPr>
      <w:bookmarkStart w:id="74" w:name="_Toc146963807"/>
      <w:r w:rsidRPr="00B8529A">
        <w:lastRenderedPageBreak/>
        <w:t>APPENDIX I</w:t>
      </w:r>
      <w:bookmarkEnd w:id="74"/>
    </w:p>
    <w:p w14:paraId="655A9B2F" w14:textId="77777777" w:rsidR="00554ECD" w:rsidRPr="00B8529A" w:rsidRDefault="00554ECD" w:rsidP="00554ECD">
      <w:pPr>
        <w:spacing w:after="0" w:line="240" w:lineRule="auto"/>
        <w:ind w:left="5040"/>
        <w:jc w:val="both"/>
        <w:rPr>
          <w:rFonts w:ascii="Times New Roman" w:hAnsi="Times New Roman" w:cs="Times New Roman"/>
          <w:sz w:val="28"/>
          <w:szCs w:val="28"/>
        </w:rPr>
      </w:pPr>
      <w:r>
        <w:rPr>
          <w:rFonts w:ascii="Times New Roman" w:hAnsi="Times New Roman" w:cs="Times New Roman"/>
          <w:sz w:val="28"/>
          <w:szCs w:val="28"/>
        </w:rPr>
        <w:t>Department of Mass Communication</w:t>
      </w:r>
      <w:r w:rsidRPr="00B8529A">
        <w:rPr>
          <w:rFonts w:ascii="Times New Roman" w:hAnsi="Times New Roman" w:cs="Times New Roman"/>
          <w:sz w:val="28"/>
          <w:szCs w:val="28"/>
        </w:rPr>
        <w:t>,</w:t>
      </w:r>
    </w:p>
    <w:p w14:paraId="600044FF" w14:textId="310D3731" w:rsidR="00554ECD" w:rsidRPr="00B8529A" w:rsidRDefault="00554ECD" w:rsidP="00554ECD">
      <w:pPr>
        <w:spacing w:after="0" w:line="240" w:lineRule="auto"/>
        <w:ind w:left="5040"/>
        <w:jc w:val="both"/>
        <w:rPr>
          <w:rFonts w:ascii="Times New Roman" w:hAnsi="Times New Roman" w:cs="Times New Roman"/>
          <w:sz w:val="28"/>
          <w:szCs w:val="28"/>
        </w:rPr>
      </w:pPr>
      <w:r w:rsidRPr="00B8529A">
        <w:rPr>
          <w:rFonts w:ascii="Times New Roman" w:hAnsi="Times New Roman" w:cs="Times New Roman"/>
          <w:sz w:val="28"/>
          <w:szCs w:val="28"/>
        </w:rPr>
        <w:t>Federal Polytechnic</w:t>
      </w:r>
      <w:r w:rsidR="008439B6">
        <w:rPr>
          <w:rFonts w:ascii="Times New Roman" w:hAnsi="Times New Roman" w:cs="Times New Roman"/>
          <w:sz w:val="28"/>
          <w:szCs w:val="28"/>
        </w:rPr>
        <w:t>,</w:t>
      </w:r>
      <w:r w:rsidRPr="00B8529A">
        <w:rPr>
          <w:rFonts w:ascii="Times New Roman" w:hAnsi="Times New Roman" w:cs="Times New Roman"/>
          <w:sz w:val="28"/>
          <w:szCs w:val="28"/>
        </w:rPr>
        <w:t xml:space="preserve"> Mubi,</w:t>
      </w:r>
    </w:p>
    <w:p w14:paraId="0563CC32" w14:textId="77777777" w:rsidR="00554ECD" w:rsidRPr="00B8529A" w:rsidRDefault="00554ECD" w:rsidP="00554ECD">
      <w:pPr>
        <w:spacing w:after="0" w:line="240" w:lineRule="auto"/>
        <w:ind w:left="5040"/>
        <w:jc w:val="both"/>
        <w:rPr>
          <w:rFonts w:ascii="Times New Roman" w:hAnsi="Times New Roman" w:cs="Times New Roman"/>
          <w:sz w:val="28"/>
          <w:szCs w:val="28"/>
        </w:rPr>
      </w:pPr>
      <w:r w:rsidRPr="00B8529A">
        <w:rPr>
          <w:rFonts w:ascii="Times New Roman" w:hAnsi="Times New Roman" w:cs="Times New Roman"/>
          <w:sz w:val="28"/>
          <w:szCs w:val="28"/>
        </w:rPr>
        <w:t>Adamawa State,</w:t>
      </w:r>
    </w:p>
    <w:p w14:paraId="609D60AC" w14:textId="77777777" w:rsidR="00554ECD" w:rsidRPr="00B8529A" w:rsidRDefault="00554ECD" w:rsidP="00554ECD">
      <w:pPr>
        <w:spacing w:after="0" w:line="240" w:lineRule="auto"/>
        <w:ind w:left="5040"/>
        <w:jc w:val="both"/>
        <w:rPr>
          <w:rFonts w:ascii="Times New Roman" w:hAnsi="Times New Roman" w:cs="Times New Roman"/>
          <w:sz w:val="28"/>
          <w:szCs w:val="28"/>
        </w:rPr>
      </w:pPr>
      <w:r>
        <w:rPr>
          <w:rFonts w:ascii="Times New Roman" w:hAnsi="Times New Roman" w:cs="Times New Roman"/>
          <w:sz w:val="28"/>
          <w:szCs w:val="28"/>
        </w:rPr>
        <w:t>20</w:t>
      </w:r>
      <w:r w:rsidRPr="00B8529A">
        <w:rPr>
          <w:rFonts w:ascii="Times New Roman" w:hAnsi="Times New Roman" w:cs="Times New Roman"/>
          <w:sz w:val="28"/>
          <w:szCs w:val="28"/>
          <w:vertAlign w:val="superscript"/>
        </w:rPr>
        <w:t>th</w:t>
      </w:r>
      <w:r>
        <w:rPr>
          <w:rFonts w:ascii="Times New Roman" w:hAnsi="Times New Roman" w:cs="Times New Roman"/>
          <w:sz w:val="28"/>
          <w:szCs w:val="28"/>
        </w:rPr>
        <w:t xml:space="preserve"> June, 2023</w:t>
      </w:r>
    </w:p>
    <w:p w14:paraId="2620EABF" w14:textId="77777777" w:rsidR="00E36669" w:rsidRDefault="00E36669" w:rsidP="00554ECD">
      <w:pPr>
        <w:spacing w:after="0" w:line="240" w:lineRule="auto"/>
        <w:jc w:val="both"/>
        <w:rPr>
          <w:rFonts w:ascii="Times New Roman" w:hAnsi="Times New Roman" w:cs="Times New Roman"/>
          <w:sz w:val="28"/>
          <w:szCs w:val="28"/>
        </w:rPr>
      </w:pPr>
    </w:p>
    <w:p w14:paraId="71D62756" w14:textId="77777777" w:rsidR="00E36669" w:rsidRDefault="00E36669" w:rsidP="00554ECD">
      <w:pPr>
        <w:spacing w:after="0" w:line="240" w:lineRule="auto"/>
        <w:jc w:val="both"/>
        <w:rPr>
          <w:rFonts w:ascii="Times New Roman" w:hAnsi="Times New Roman" w:cs="Times New Roman"/>
          <w:sz w:val="28"/>
          <w:szCs w:val="28"/>
        </w:rPr>
      </w:pPr>
    </w:p>
    <w:p w14:paraId="5FBCA205" w14:textId="77777777" w:rsidR="00E36669" w:rsidRDefault="00E36669" w:rsidP="00554ECD">
      <w:pPr>
        <w:spacing w:after="0" w:line="240" w:lineRule="auto"/>
        <w:jc w:val="both"/>
        <w:rPr>
          <w:rFonts w:ascii="Times New Roman" w:hAnsi="Times New Roman" w:cs="Times New Roman"/>
          <w:sz w:val="28"/>
          <w:szCs w:val="28"/>
        </w:rPr>
      </w:pPr>
    </w:p>
    <w:p w14:paraId="10927D68" w14:textId="3FB00BAC" w:rsidR="00554ECD" w:rsidRPr="00B8529A" w:rsidRDefault="00554ECD" w:rsidP="00554ECD">
      <w:pPr>
        <w:spacing w:after="0" w:line="240" w:lineRule="auto"/>
        <w:jc w:val="both"/>
        <w:rPr>
          <w:rFonts w:ascii="Times New Roman" w:hAnsi="Times New Roman" w:cs="Times New Roman"/>
          <w:sz w:val="28"/>
          <w:szCs w:val="28"/>
        </w:rPr>
      </w:pPr>
      <w:r w:rsidRPr="00B8529A">
        <w:rPr>
          <w:rFonts w:ascii="Times New Roman" w:hAnsi="Times New Roman" w:cs="Times New Roman"/>
          <w:sz w:val="28"/>
          <w:szCs w:val="28"/>
        </w:rPr>
        <w:t>………………………..</w:t>
      </w:r>
    </w:p>
    <w:p w14:paraId="5EE1A6DE" w14:textId="77777777" w:rsidR="00554ECD" w:rsidRPr="00B8529A" w:rsidRDefault="00554ECD" w:rsidP="00554ECD">
      <w:pPr>
        <w:spacing w:after="0" w:line="240" w:lineRule="auto"/>
        <w:jc w:val="both"/>
        <w:rPr>
          <w:rFonts w:ascii="Times New Roman" w:hAnsi="Times New Roman" w:cs="Times New Roman"/>
          <w:sz w:val="28"/>
          <w:szCs w:val="28"/>
        </w:rPr>
      </w:pPr>
      <w:r w:rsidRPr="00B8529A">
        <w:rPr>
          <w:rFonts w:ascii="Times New Roman" w:hAnsi="Times New Roman" w:cs="Times New Roman"/>
          <w:sz w:val="28"/>
          <w:szCs w:val="28"/>
        </w:rPr>
        <w:t>………………………..</w:t>
      </w:r>
    </w:p>
    <w:p w14:paraId="11CB734F" w14:textId="77777777" w:rsidR="00554ECD" w:rsidRPr="00B8529A" w:rsidRDefault="00554ECD" w:rsidP="00554ECD">
      <w:pPr>
        <w:spacing w:after="0" w:line="240" w:lineRule="auto"/>
        <w:jc w:val="both"/>
        <w:rPr>
          <w:rFonts w:ascii="Times New Roman" w:hAnsi="Times New Roman" w:cs="Times New Roman"/>
          <w:sz w:val="28"/>
          <w:szCs w:val="28"/>
        </w:rPr>
      </w:pPr>
      <w:r w:rsidRPr="00B8529A">
        <w:rPr>
          <w:rFonts w:ascii="Times New Roman" w:hAnsi="Times New Roman" w:cs="Times New Roman"/>
          <w:sz w:val="28"/>
          <w:szCs w:val="28"/>
        </w:rPr>
        <w:t>………………………..</w:t>
      </w:r>
    </w:p>
    <w:p w14:paraId="74735FEC" w14:textId="77777777" w:rsidR="00E36669" w:rsidRDefault="00E36669" w:rsidP="00554ECD">
      <w:pPr>
        <w:spacing w:after="0" w:line="360" w:lineRule="auto"/>
        <w:jc w:val="both"/>
        <w:rPr>
          <w:rFonts w:ascii="Times New Roman" w:hAnsi="Times New Roman" w:cs="Times New Roman"/>
          <w:sz w:val="28"/>
          <w:szCs w:val="28"/>
        </w:rPr>
      </w:pPr>
    </w:p>
    <w:p w14:paraId="45135D50" w14:textId="759BC8CD" w:rsidR="00554ECD" w:rsidRPr="00B8529A" w:rsidRDefault="00554ECD" w:rsidP="00554ECD">
      <w:pPr>
        <w:spacing w:after="0" w:line="360" w:lineRule="auto"/>
        <w:jc w:val="both"/>
        <w:rPr>
          <w:rFonts w:ascii="Times New Roman" w:hAnsi="Times New Roman" w:cs="Times New Roman"/>
          <w:sz w:val="28"/>
          <w:szCs w:val="28"/>
        </w:rPr>
      </w:pPr>
      <w:r w:rsidRPr="00B8529A">
        <w:rPr>
          <w:rFonts w:ascii="Times New Roman" w:hAnsi="Times New Roman" w:cs="Times New Roman"/>
          <w:sz w:val="28"/>
          <w:szCs w:val="28"/>
        </w:rPr>
        <w:t>Dear Sir/Madam,</w:t>
      </w:r>
    </w:p>
    <w:p w14:paraId="12EFA812" w14:textId="77777777" w:rsidR="00554ECD" w:rsidRPr="00B8529A" w:rsidRDefault="00554ECD" w:rsidP="00554ECD">
      <w:pPr>
        <w:spacing w:after="0" w:line="360" w:lineRule="auto"/>
        <w:jc w:val="both"/>
        <w:rPr>
          <w:rFonts w:ascii="Times New Roman" w:hAnsi="Times New Roman" w:cs="Times New Roman"/>
          <w:b/>
          <w:sz w:val="28"/>
          <w:szCs w:val="28"/>
        </w:rPr>
      </w:pPr>
      <w:r w:rsidRPr="00B8529A">
        <w:rPr>
          <w:rFonts w:ascii="Times New Roman" w:hAnsi="Times New Roman" w:cs="Times New Roman"/>
          <w:b/>
          <w:sz w:val="28"/>
          <w:szCs w:val="28"/>
        </w:rPr>
        <w:t>VALIDATION OF QUESTIONNAIRE</w:t>
      </w:r>
    </w:p>
    <w:p w14:paraId="0F0F847F" w14:textId="77777777" w:rsidR="00554ECD" w:rsidRPr="00B8529A" w:rsidRDefault="00554ECD" w:rsidP="00554ECD">
      <w:pPr>
        <w:spacing w:after="0" w:line="360" w:lineRule="auto"/>
        <w:jc w:val="both"/>
        <w:rPr>
          <w:rFonts w:ascii="Times New Roman" w:hAnsi="Times New Roman" w:cs="Times New Roman"/>
          <w:sz w:val="28"/>
          <w:szCs w:val="28"/>
        </w:rPr>
      </w:pPr>
      <w:r w:rsidRPr="00B8529A">
        <w:rPr>
          <w:rFonts w:ascii="Times New Roman" w:hAnsi="Times New Roman" w:cs="Times New Roman"/>
          <w:sz w:val="28"/>
          <w:szCs w:val="28"/>
        </w:rPr>
        <w:tab/>
        <w:t xml:space="preserve">I am a </w:t>
      </w:r>
      <w:r>
        <w:rPr>
          <w:rFonts w:ascii="Times New Roman" w:hAnsi="Times New Roman" w:cs="Times New Roman"/>
          <w:sz w:val="28"/>
          <w:szCs w:val="28"/>
        </w:rPr>
        <w:t xml:space="preserve">Higher </w:t>
      </w:r>
      <w:r w:rsidRPr="00B8529A">
        <w:rPr>
          <w:rFonts w:ascii="Times New Roman" w:hAnsi="Times New Roman" w:cs="Times New Roman"/>
          <w:sz w:val="28"/>
          <w:szCs w:val="28"/>
        </w:rPr>
        <w:t>National Diploma (</w:t>
      </w:r>
      <w:r>
        <w:rPr>
          <w:rFonts w:ascii="Times New Roman" w:hAnsi="Times New Roman" w:cs="Times New Roman"/>
          <w:sz w:val="28"/>
          <w:szCs w:val="28"/>
        </w:rPr>
        <w:t>H</w:t>
      </w:r>
      <w:r w:rsidRPr="00B8529A">
        <w:rPr>
          <w:rFonts w:ascii="Times New Roman" w:hAnsi="Times New Roman" w:cs="Times New Roman"/>
          <w:sz w:val="28"/>
          <w:szCs w:val="28"/>
        </w:rPr>
        <w:t>ND) final year student from the above school and department carrying out a r</w:t>
      </w:r>
      <w:r>
        <w:rPr>
          <w:rFonts w:ascii="Times New Roman" w:hAnsi="Times New Roman" w:cs="Times New Roman"/>
          <w:sz w:val="28"/>
          <w:szCs w:val="28"/>
        </w:rPr>
        <w:t xml:space="preserve">esearch on the topic “An </w:t>
      </w:r>
      <w:r w:rsidRPr="006F5AEE">
        <w:rPr>
          <w:rFonts w:ascii="Times New Roman" w:hAnsi="Times New Roman" w:cs="Times New Roman"/>
          <w:sz w:val="28"/>
        </w:rPr>
        <w:t xml:space="preserve">evaluate the media </w:t>
      </w:r>
      <w:r>
        <w:rPr>
          <w:rFonts w:ascii="Times New Roman" w:hAnsi="Times New Roman" w:cs="Times New Roman"/>
          <w:sz w:val="28"/>
        </w:rPr>
        <w:t>and</w:t>
      </w:r>
      <w:r w:rsidRPr="006F5AEE">
        <w:rPr>
          <w:rFonts w:ascii="Times New Roman" w:hAnsi="Times New Roman" w:cs="Times New Roman"/>
          <w:sz w:val="28"/>
        </w:rPr>
        <w:t xml:space="preserve"> national security in Nigeria</w:t>
      </w:r>
      <w:r w:rsidRPr="00B8529A">
        <w:rPr>
          <w:rFonts w:ascii="Times New Roman" w:hAnsi="Times New Roman" w:cs="Times New Roman"/>
          <w:sz w:val="28"/>
          <w:szCs w:val="28"/>
        </w:rPr>
        <w:t>”.</w:t>
      </w:r>
    </w:p>
    <w:p w14:paraId="615ABA53" w14:textId="77777777" w:rsidR="00554ECD" w:rsidRPr="00B8529A" w:rsidRDefault="00554ECD" w:rsidP="00554ECD">
      <w:pPr>
        <w:spacing w:after="0" w:line="360" w:lineRule="auto"/>
        <w:jc w:val="both"/>
        <w:rPr>
          <w:rFonts w:ascii="Times New Roman" w:hAnsi="Times New Roman" w:cs="Times New Roman"/>
          <w:sz w:val="28"/>
          <w:szCs w:val="28"/>
        </w:rPr>
      </w:pPr>
      <w:r w:rsidRPr="00B8529A">
        <w:rPr>
          <w:rFonts w:ascii="Times New Roman" w:hAnsi="Times New Roman" w:cs="Times New Roman"/>
          <w:sz w:val="28"/>
          <w:szCs w:val="28"/>
        </w:rPr>
        <w:tab/>
        <w:t>You are please required to validate the enclosed questionnaire in order to ensure for face and content validity. A copy of the purpose and objective of the study is attached for guidance.</w:t>
      </w:r>
    </w:p>
    <w:p w14:paraId="70AAF936" w14:textId="77777777" w:rsidR="00554ECD" w:rsidRPr="00B8529A" w:rsidRDefault="00554ECD" w:rsidP="00554ECD">
      <w:pPr>
        <w:spacing w:after="0" w:line="360" w:lineRule="auto"/>
        <w:jc w:val="both"/>
        <w:rPr>
          <w:rFonts w:ascii="Times New Roman" w:hAnsi="Times New Roman" w:cs="Times New Roman"/>
          <w:sz w:val="28"/>
          <w:szCs w:val="28"/>
        </w:rPr>
      </w:pPr>
      <w:r w:rsidRPr="00B8529A">
        <w:rPr>
          <w:rFonts w:ascii="Times New Roman" w:hAnsi="Times New Roman" w:cs="Times New Roman"/>
          <w:sz w:val="28"/>
          <w:szCs w:val="28"/>
        </w:rPr>
        <w:t xml:space="preserve">I anticipate a favorable response to my request. Thanks. </w:t>
      </w:r>
    </w:p>
    <w:p w14:paraId="7DFE530A" w14:textId="77777777" w:rsidR="009B5CAC" w:rsidRDefault="009B5CAC" w:rsidP="00554ECD">
      <w:pPr>
        <w:spacing w:after="0" w:line="240" w:lineRule="auto"/>
        <w:ind w:left="4320" w:firstLine="720"/>
        <w:jc w:val="both"/>
        <w:rPr>
          <w:rFonts w:ascii="Times New Roman" w:hAnsi="Times New Roman" w:cs="Times New Roman"/>
          <w:sz w:val="28"/>
          <w:szCs w:val="28"/>
        </w:rPr>
      </w:pPr>
    </w:p>
    <w:p w14:paraId="31024B5B" w14:textId="77777777" w:rsidR="009B5CAC" w:rsidRDefault="009B5CAC" w:rsidP="00554ECD">
      <w:pPr>
        <w:spacing w:after="0" w:line="240" w:lineRule="auto"/>
        <w:ind w:left="4320" w:firstLine="720"/>
        <w:jc w:val="both"/>
        <w:rPr>
          <w:rFonts w:ascii="Times New Roman" w:hAnsi="Times New Roman" w:cs="Times New Roman"/>
          <w:sz w:val="28"/>
          <w:szCs w:val="28"/>
        </w:rPr>
      </w:pPr>
    </w:p>
    <w:p w14:paraId="01656F1F" w14:textId="77777777" w:rsidR="009B5CAC" w:rsidRDefault="009B5CAC" w:rsidP="00554ECD">
      <w:pPr>
        <w:spacing w:after="0" w:line="240" w:lineRule="auto"/>
        <w:ind w:left="4320" w:firstLine="720"/>
        <w:jc w:val="both"/>
        <w:rPr>
          <w:rFonts w:ascii="Times New Roman" w:hAnsi="Times New Roman" w:cs="Times New Roman"/>
          <w:sz w:val="28"/>
          <w:szCs w:val="28"/>
        </w:rPr>
      </w:pPr>
    </w:p>
    <w:p w14:paraId="6A277E82" w14:textId="4011AEA3" w:rsidR="00554ECD" w:rsidRPr="00B8529A" w:rsidRDefault="00554ECD" w:rsidP="00554ECD">
      <w:pPr>
        <w:spacing w:after="0" w:line="240" w:lineRule="auto"/>
        <w:ind w:left="4320" w:firstLine="720"/>
        <w:jc w:val="both"/>
        <w:rPr>
          <w:rFonts w:ascii="Times New Roman" w:hAnsi="Times New Roman" w:cs="Times New Roman"/>
          <w:sz w:val="28"/>
          <w:szCs w:val="28"/>
        </w:rPr>
      </w:pPr>
      <w:r>
        <w:rPr>
          <w:rFonts w:ascii="Times New Roman" w:hAnsi="Times New Roman" w:cs="Times New Roman"/>
          <w:sz w:val="28"/>
          <w:szCs w:val="28"/>
        </w:rPr>
        <w:t>Yours faithfully</w:t>
      </w:r>
    </w:p>
    <w:p w14:paraId="082D1EAA" w14:textId="77777777" w:rsidR="00554ECD" w:rsidRPr="00927522" w:rsidRDefault="00554ECD" w:rsidP="00554ECD">
      <w:pPr>
        <w:spacing w:after="0" w:line="240" w:lineRule="auto"/>
        <w:ind w:left="5040"/>
        <w:rPr>
          <w:rFonts w:ascii="Times New Roman" w:hAnsi="Times New Roman" w:cs="Times New Roman"/>
          <w:caps/>
          <w:sz w:val="28"/>
        </w:rPr>
      </w:pPr>
    </w:p>
    <w:p w14:paraId="50202334" w14:textId="1F80030F" w:rsidR="009B5CAC" w:rsidRDefault="00E36669" w:rsidP="00554ECD">
      <w:pPr>
        <w:spacing w:after="0" w:line="240" w:lineRule="auto"/>
        <w:ind w:left="5040"/>
        <w:rPr>
          <w:rFonts w:ascii="Times New Roman" w:hAnsi="Times New Roman" w:cs="Times New Roman"/>
          <w:caps/>
          <w:sz w:val="28"/>
        </w:rPr>
      </w:pPr>
      <w:r>
        <w:rPr>
          <w:rFonts w:ascii="Times New Roman" w:hAnsi="Times New Roman" w:cs="Times New Roman"/>
          <w:caps/>
          <w:sz w:val="28"/>
        </w:rPr>
        <w:t xml:space="preserve">JONATHAN GHATE </w:t>
      </w:r>
      <w:r w:rsidR="00554ECD">
        <w:rPr>
          <w:rFonts w:ascii="Times New Roman" w:hAnsi="Times New Roman" w:cs="Times New Roman"/>
          <w:caps/>
          <w:sz w:val="28"/>
        </w:rPr>
        <w:t>sCt/MC/Hnd/21/018</w:t>
      </w:r>
    </w:p>
    <w:p w14:paraId="45FE26A4" w14:textId="65AC3978" w:rsidR="00554ECD" w:rsidRPr="00927522" w:rsidRDefault="009B5CAC" w:rsidP="00554ECD">
      <w:pPr>
        <w:spacing w:after="0" w:line="240" w:lineRule="auto"/>
        <w:ind w:left="5040"/>
        <w:rPr>
          <w:rFonts w:ascii="Times New Roman" w:hAnsi="Times New Roman" w:cs="Times New Roman"/>
          <w:caps/>
          <w:sz w:val="28"/>
        </w:rPr>
      </w:pPr>
      <w:r>
        <w:rPr>
          <w:rFonts w:ascii="Times New Roman" w:hAnsi="Times New Roman" w:cs="Times New Roman"/>
          <w:caps/>
          <w:sz w:val="28"/>
        </w:rPr>
        <w:t>(</w:t>
      </w:r>
      <w:r>
        <w:rPr>
          <w:rFonts w:ascii="Times New Roman" w:hAnsi="Times New Roman" w:cs="Times New Roman"/>
          <w:sz w:val="28"/>
        </w:rPr>
        <w:t>Researcher)</w:t>
      </w:r>
      <w:r w:rsidR="00554ECD">
        <w:rPr>
          <w:rFonts w:ascii="Times New Roman" w:hAnsi="Times New Roman" w:cs="Times New Roman"/>
          <w:caps/>
          <w:sz w:val="28"/>
        </w:rPr>
        <w:tab/>
      </w:r>
      <w:r w:rsidR="00554ECD">
        <w:rPr>
          <w:rFonts w:ascii="Times New Roman" w:hAnsi="Times New Roman" w:cs="Times New Roman"/>
          <w:caps/>
          <w:sz w:val="28"/>
        </w:rPr>
        <w:tab/>
      </w:r>
      <w:r w:rsidR="00554ECD">
        <w:rPr>
          <w:rFonts w:ascii="Times New Roman" w:hAnsi="Times New Roman" w:cs="Times New Roman"/>
          <w:caps/>
          <w:sz w:val="28"/>
        </w:rPr>
        <w:tab/>
      </w:r>
    </w:p>
    <w:p w14:paraId="421D34F9" w14:textId="77777777" w:rsidR="00554ECD" w:rsidRPr="00B8529A" w:rsidRDefault="00554ECD" w:rsidP="00554ECD">
      <w:pPr>
        <w:spacing w:after="0" w:line="360" w:lineRule="auto"/>
        <w:jc w:val="both"/>
        <w:rPr>
          <w:rFonts w:ascii="Times New Roman" w:hAnsi="Times New Roman" w:cs="Times New Roman"/>
          <w:sz w:val="28"/>
          <w:szCs w:val="28"/>
        </w:rPr>
      </w:pPr>
    </w:p>
    <w:p w14:paraId="758614A9" w14:textId="77777777" w:rsidR="00554ECD" w:rsidRPr="00B8529A" w:rsidRDefault="00554ECD" w:rsidP="00554ECD">
      <w:pPr>
        <w:spacing w:after="0" w:line="360" w:lineRule="auto"/>
        <w:jc w:val="both"/>
        <w:rPr>
          <w:rFonts w:ascii="Times New Roman" w:hAnsi="Times New Roman" w:cs="Times New Roman"/>
          <w:sz w:val="28"/>
          <w:szCs w:val="28"/>
        </w:rPr>
      </w:pPr>
    </w:p>
    <w:p w14:paraId="33D3A04A" w14:textId="77777777" w:rsidR="00554ECD" w:rsidRPr="00B8529A" w:rsidRDefault="00554ECD" w:rsidP="00554ECD">
      <w:pPr>
        <w:spacing w:after="0" w:line="360" w:lineRule="auto"/>
        <w:jc w:val="both"/>
        <w:rPr>
          <w:rFonts w:ascii="Times New Roman" w:hAnsi="Times New Roman" w:cs="Times New Roman"/>
          <w:sz w:val="28"/>
          <w:szCs w:val="28"/>
        </w:rPr>
      </w:pPr>
    </w:p>
    <w:p w14:paraId="58B90B53" w14:textId="77777777" w:rsidR="00554ECD" w:rsidRPr="00B8529A" w:rsidRDefault="00554ECD" w:rsidP="00554ECD">
      <w:pPr>
        <w:spacing w:after="0" w:line="360" w:lineRule="auto"/>
        <w:jc w:val="both"/>
        <w:rPr>
          <w:rFonts w:ascii="Times New Roman" w:hAnsi="Times New Roman" w:cs="Times New Roman"/>
          <w:sz w:val="28"/>
          <w:szCs w:val="28"/>
        </w:rPr>
      </w:pPr>
    </w:p>
    <w:p w14:paraId="4DF46431" w14:textId="77777777" w:rsidR="00554ECD" w:rsidRPr="00B8529A" w:rsidRDefault="00554ECD" w:rsidP="00554ECD">
      <w:pPr>
        <w:spacing w:after="0" w:line="360" w:lineRule="auto"/>
        <w:jc w:val="both"/>
        <w:rPr>
          <w:rFonts w:ascii="Times New Roman" w:hAnsi="Times New Roman" w:cs="Times New Roman"/>
          <w:sz w:val="28"/>
          <w:szCs w:val="28"/>
        </w:rPr>
      </w:pPr>
    </w:p>
    <w:p w14:paraId="33B47B00" w14:textId="77777777" w:rsidR="00554ECD" w:rsidRDefault="00554ECD" w:rsidP="00554ECD">
      <w:pPr>
        <w:spacing w:after="0" w:line="360" w:lineRule="auto"/>
        <w:jc w:val="both"/>
        <w:rPr>
          <w:rFonts w:ascii="Times New Roman" w:hAnsi="Times New Roman" w:cs="Times New Roman"/>
          <w:sz w:val="28"/>
          <w:szCs w:val="28"/>
        </w:rPr>
      </w:pPr>
    </w:p>
    <w:p w14:paraId="2DDF889E" w14:textId="77777777" w:rsidR="00554ECD" w:rsidRDefault="00554ECD" w:rsidP="00554ECD">
      <w:pPr>
        <w:spacing w:after="0" w:line="360" w:lineRule="auto"/>
        <w:jc w:val="both"/>
        <w:rPr>
          <w:rFonts w:ascii="Times New Roman" w:hAnsi="Times New Roman" w:cs="Times New Roman"/>
          <w:sz w:val="28"/>
          <w:szCs w:val="28"/>
        </w:rPr>
      </w:pPr>
    </w:p>
    <w:p w14:paraId="1A47931D" w14:textId="27DEF894" w:rsidR="00554ECD" w:rsidRDefault="00554ECD" w:rsidP="00554ECD">
      <w:pPr>
        <w:spacing w:after="0" w:line="360" w:lineRule="auto"/>
        <w:jc w:val="both"/>
        <w:rPr>
          <w:rFonts w:ascii="Times New Roman" w:hAnsi="Times New Roman" w:cs="Times New Roman"/>
          <w:b/>
          <w:sz w:val="28"/>
          <w:szCs w:val="28"/>
        </w:rPr>
      </w:pPr>
      <w:r w:rsidRPr="00B8529A">
        <w:rPr>
          <w:rFonts w:ascii="Times New Roman" w:hAnsi="Times New Roman" w:cs="Times New Roman"/>
          <w:b/>
          <w:sz w:val="28"/>
          <w:szCs w:val="28"/>
        </w:rPr>
        <w:lastRenderedPageBreak/>
        <w:t>AIM AND OBJECTIVE</w:t>
      </w:r>
      <w:r>
        <w:rPr>
          <w:rFonts w:ascii="Times New Roman" w:hAnsi="Times New Roman" w:cs="Times New Roman"/>
          <w:b/>
          <w:sz w:val="28"/>
          <w:szCs w:val="28"/>
        </w:rPr>
        <w:t>S</w:t>
      </w:r>
      <w:r w:rsidRPr="00B8529A">
        <w:rPr>
          <w:rFonts w:ascii="Times New Roman" w:hAnsi="Times New Roman" w:cs="Times New Roman"/>
          <w:b/>
          <w:sz w:val="28"/>
          <w:szCs w:val="28"/>
        </w:rPr>
        <w:t xml:space="preserve"> OF THE STUDY</w:t>
      </w:r>
    </w:p>
    <w:p w14:paraId="46E3752F" w14:textId="77777777" w:rsidR="00554ECD" w:rsidRPr="00B8529A" w:rsidRDefault="00554ECD" w:rsidP="00554EC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For the main purpose of understanding of the research topic by the respondents the aims and objectives of the study are stated below: </w:t>
      </w:r>
    </w:p>
    <w:p w14:paraId="1F136803" w14:textId="77777777" w:rsidR="00554ECD" w:rsidRPr="00FA2D7F" w:rsidRDefault="00554ECD" w:rsidP="00554ECD">
      <w:pPr>
        <w:pStyle w:val="ListParagraph"/>
        <w:numPr>
          <w:ilvl w:val="0"/>
          <w:numId w:val="10"/>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To examine the role of the media in shaping public perceptions of national security in Nigeria.</w:t>
      </w:r>
    </w:p>
    <w:p w14:paraId="468A100F" w14:textId="77777777" w:rsidR="00554ECD" w:rsidRPr="00FA2D7F" w:rsidRDefault="00554ECD" w:rsidP="00554ECD">
      <w:pPr>
        <w:pStyle w:val="ListParagraph"/>
        <w:numPr>
          <w:ilvl w:val="0"/>
          <w:numId w:val="10"/>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To assess the media's coverage of security incidents and its impact on public trust and confidence in security agencies.</w:t>
      </w:r>
    </w:p>
    <w:p w14:paraId="3996E88A" w14:textId="77777777" w:rsidR="00554ECD" w:rsidRPr="00FA2D7F" w:rsidRDefault="00554ECD" w:rsidP="00554ECD">
      <w:pPr>
        <w:pStyle w:val="ListParagraph"/>
        <w:numPr>
          <w:ilvl w:val="0"/>
          <w:numId w:val="10"/>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To evaluate the media's role in disseminating information about counterterrorism operations and its impact on operational effectiveness.</w:t>
      </w:r>
    </w:p>
    <w:p w14:paraId="6D63CED8" w14:textId="77777777" w:rsidR="00554ECD" w:rsidRPr="00B8529A" w:rsidRDefault="00554ECD" w:rsidP="00554ECD">
      <w:pPr>
        <w:spacing w:after="0" w:line="360" w:lineRule="auto"/>
        <w:jc w:val="both"/>
        <w:rPr>
          <w:rFonts w:ascii="Times New Roman" w:hAnsi="Times New Roman" w:cs="Times New Roman"/>
          <w:sz w:val="28"/>
          <w:szCs w:val="28"/>
        </w:rPr>
      </w:pPr>
    </w:p>
    <w:p w14:paraId="29033712" w14:textId="77777777" w:rsidR="00554ECD" w:rsidRPr="00B8529A" w:rsidRDefault="00554ECD" w:rsidP="00554ECD">
      <w:pPr>
        <w:spacing w:after="0" w:line="360" w:lineRule="auto"/>
        <w:jc w:val="both"/>
        <w:rPr>
          <w:rFonts w:ascii="Times New Roman" w:hAnsi="Times New Roman" w:cs="Times New Roman"/>
          <w:sz w:val="28"/>
          <w:szCs w:val="28"/>
        </w:rPr>
      </w:pPr>
    </w:p>
    <w:p w14:paraId="7B647817" w14:textId="77777777" w:rsidR="00554ECD" w:rsidRPr="00B8529A" w:rsidRDefault="00554ECD" w:rsidP="00554ECD">
      <w:pPr>
        <w:spacing w:after="0" w:line="360" w:lineRule="auto"/>
        <w:jc w:val="both"/>
        <w:rPr>
          <w:rFonts w:ascii="Times New Roman" w:hAnsi="Times New Roman" w:cs="Times New Roman"/>
          <w:sz w:val="28"/>
          <w:szCs w:val="28"/>
        </w:rPr>
      </w:pPr>
    </w:p>
    <w:p w14:paraId="5860004B" w14:textId="77777777" w:rsidR="00554ECD" w:rsidRPr="00B8529A" w:rsidRDefault="00554ECD" w:rsidP="00554ECD">
      <w:pPr>
        <w:spacing w:after="0" w:line="360" w:lineRule="auto"/>
        <w:jc w:val="both"/>
        <w:rPr>
          <w:rFonts w:ascii="Times New Roman" w:hAnsi="Times New Roman" w:cs="Times New Roman"/>
          <w:sz w:val="28"/>
          <w:szCs w:val="28"/>
        </w:rPr>
      </w:pPr>
    </w:p>
    <w:p w14:paraId="75F8137C" w14:textId="77777777" w:rsidR="00554ECD" w:rsidRPr="00B8529A" w:rsidRDefault="00554ECD" w:rsidP="00554ECD">
      <w:pPr>
        <w:spacing w:after="0" w:line="360" w:lineRule="auto"/>
        <w:jc w:val="both"/>
        <w:rPr>
          <w:rFonts w:ascii="Times New Roman" w:hAnsi="Times New Roman" w:cs="Times New Roman"/>
          <w:sz w:val="28"/>
          <w:szCs w:val="28"/>
        </w:rPr>
      </w:pPr>
    </w:p>
    <w:p w14:paraId="49107EDF" w14:textId="77777777" w:rsidR="00554ECD" w:rsidRPr="00B8529A" w:rsidRDefault="00554ECD" w:rsidP="00554ECD">
      <w:pPr>
        <w:spacing w:after="0" w:line="360" w:lineRule="auto"/>
        <w:jc w:val="both"/>
        <w:rPr>
          <w:rFonts w:ascii="Times New Roman" w:hAnsi="Times New Roman" w:cs="Times New Roman"/>
          <w:sz w:val="28"/>
          <w:szCs w:val="28"/>
        </w:rPr>
      </w:pPr>
    </w:p>
    <w:p w14:paraId="18E0108C" w14:textId="77777777" w:rsidR="00554ECD" w:rsidRPr="00B8529A" w:rsidRDefault="00554ECD" w:rsidP="00554ECD">
      <w:pPr>
        <w:spacing w:after="0" w:line="360" w:lineRule="auto"/>
        <w:jc w:val="both"/>
        <w:rPr>
          <w:rFonts w:ascii="Times New Roman" w:hAnsi="Times New Roman" w:cs="Times New Roman"/>
          <w:sz w:val="28"/>
          <w:szCs w:val="28"/>
        </w:rPr>
      </w:pPr>
    </w:p>
    <w:p w14:paraId="66E79509" w14:textId="77777777" w:rsidR="00554ECD" w:rsidRPr="00B8529A" w:rsidRDefault="00554ECD" w:rsidP="00554ECD">
      <w:pPr>
        <w:spacing w:after="0" w:line="360" w:lineRule="auto"/>
        <w:jc w:val="both"/>
        <w:rPr>
          <w:rFonts w:ascii="Times New Roman" w:hAnsi="Times New Roman" w:cs="Times New Roman"/>
          <w:sz w:val="28"/>
          <w:szCs w:val="28"/>
        </w:rPr>
      </w:pPr>
    </w:p>
    <w:p w14:paraId="5D4D73BA" w14:textId="77777777" w:rsidR="00554ECD" w:rsidRPr="00B8529A" w:rsidRDefault="00554ECD" w:rsidP="00554ECD">
      <w:pPr>
        <w:spacing w:after="0" w:line="360" w:lineRule="auto"/>
        <w:jc w:val="both"/>
        <w:rPr>
          <w:rFonts w:ascii="Times New Roman" w:hAnsi="Times New Roman" w:cs="Times New Roman"/>
          <w:sz w:val="28"/>
          <w:szCs w:val="28"/>
        </w:rPr>
      </w:pPr>
    </w:p>
    <w:p w14:paraId="7F5D9144" w14:textId="77777777" w:rsidR="00554ECD" w:rsidRPr="00B8529A" w:rsidRDefault="00554ECD" w:rsidP="00554ECD">
      <w:pPr>
        <w:spacing w:after="0" w:line="360" w:lineRule="auto"/>
        <w:jc w:val="both"/>
        <w:rPr>
          <w:rFonts w:ascii="Times New Roman" w:hAnsi="Times New Roman" w:cs="Times New Roman"/>
          <w:sz w:val="28"/>
          <w:szCs w:val="28"/>
        </w:rPr>
      </w:pPr>
    </w:p>
    <w:p w14:paraId="439AD0B8" w14:textId="77777777" w:rsidR="00554ECD" w:rsidRPr="00B8529A" w:rsidRDefault="00554ECD" w:rsidP="00554ECD">
      <w:pPr>
        <w:spacing w:after="0" w:line="360" w:lineRule="auto"/>
        <w:jc w:val="both"/>
        <w:rPr>
          <w:rFonts w:ascii="Times New Roman" w:hAnsi="Times New Roman" w:cs="Times New Roman"/>
          <w:sz w:val="28"/>
          <w:szCs w:val="28"/>
        </w:rPr>
      </w:pPr>
    </w:p>
    <w:p w14:paraId="2545F5CB" w14:textId="77777777" w:rsidR="00554ECD" w:rsidRDefault="00554ECD" w:rsidP="00554ECD">
      <w:pPr>
        <w:spacing w:after="0" w:line="360" w:lineRule="auto"/>
        <w:jc w:val="both"/>
        <w:rPr>
          <w:rFonts w:ascii="Times New Roman" w:hAnsi="Times New Roman" w:cs="Times New Roman"/>
          <w:sz w:val="28"/>
          <w:szCs w:val="28"/>
        </w:rPr>
      </w:pPr>
    </w:p>
    <w:p w14:paraId="07F32326" w14:textId="77777777" w:rsidR="00554ECD" w:rsidRDefault="00554ECD" w:rsidP="00554ECD">
      <w:pPr>
        <w:spacing w:after="0" w:line="360" w:lineRule="auto"/>
        <w:jc w:val="both"/>
        <w:rPr>
          <w:rFonts w:ascii="Times New Roman" w:hAnsi="Times New Roman" w:cs="Times New Roman"/>
          <w:sz w:val="28"/>
          <w:szCs w:val="28"/>
        </w:rPr>
      </w:pPr>
    </w:p>
    <w:p w14:paraId="15981757" w14:textId="77777777" w:rsidR="00554ECD" w:rsidRDefault="00554ECD" w:rsidP="00554ECD">
      <w:pPr>
        <w:spacing w:after="0" w:line="360" w:lineRule="auto"/>
        <w:jc w:val="both"/>
        <w:rPr>
          <w:rFonts w:ascii="Times New Roman" w:hAnsi="Times New Roman" w:cs="Times New Roman"/>
          <w:sz w:val="28"/>
          <w:szCs w:val="28"/>
        </w:rPr>
      </w:pPr>
    </w:p>
    <w:p w14:paraId="06C4105E" w14:textId="77777777" w:rsidR="00554ECD" w:rsidRDefault="00554ECD" w:rsidP="00554ECD">
      <w:pPr>
        <w:spacing w:after="0" w:line="360" w:lineRule="auto"/>
        <w:jc w:val="both"/>
        <w:rPr>
          <w:rFonts w:ascii="Times New Roman" w:hAnsi="Times New Roman" w:cs="Times New Roman"/>
          <w:sz w:val="28"/>
          <w:szCs w:val="28"/>
        </w:rPr>
      </w:pPr>
    </w:p>
    <w:p w14:paraId="2AB49C9F" w14:textId="77777777" w:rsidR="00554ECD" w:rsidRDefault="00554ECD" w:rsidP="00554ECD">
      <w:pPr>
        <w:spacing w:after="0" w:line="360" w:lineRule="auto"/>
        <w:jc w:val="both"/>
        <w:rPr>
          <w:rFonts w:ascii="Times New Roman" w:hAnsi="Times New Roman" w:cs="Times New Roman"/>
          <w:sz w:val="28"/>
          <w:szCs w:val="28"/>
        </w:rPr>
      </w:pPr>
    </w:p>
    <w:p w14:paraId="6DE95B9F" w14:textId="77777777" w:rsidR="00554ECD" w:rsidRDefault="00554ECD" w:rsidP="00554ECD">
      <w:pPr>
        <w:spacing w:after="0" w:line="360" w:lineRule="auto"/>
        <w:jc w:val="both"/>
        <w:rPr>
          <w:rFonts w:ascii="Times New Roman" w:hAnsi="Times New Roman" w:cs="Times New Roman"/>
          <w:b/>
          <w:sz w:val="28"/>
          <w:szCs w:val="28"/>
        </w:rPr>
      </w:pPr>
    </w:p>
    <w:p w14:paraId="2C6CD720" w14:textId="77777777" w:rsidR="00554ECD" w:rsidRDefault="00554ECD" w:rsidP="00554ECD">
      <w:pPr>
        <w:spacing w:after="0" w:line="360" w:lineRule="auto"/>
        <w:jc w:val="both"/>
        <w:rPr>
          <w:rFonts w:ascii="Times New Roman" w:hAnsi="Times New Roman" w:cs="Times New Roman"/>
          <w:b/>
          <w:sz w:val="28"/>
          <w:szCs w:val="28"/>
        </w:rPr>
      </w:pPr>
    </w:p>
    <w:p w14:paraId="6685C3E9" w14:textId="77777777" w:rsidR="00554ECD" w:rsidRPr="00B8529A" w:rsidRDefault="00554ECD" w:rsidP="00554ECD">
      <w:pPr>
        <w:spacing w:after="0" w:line="360" w:lineRule="auto"/>
        <w:jc w:val="both"/>
        <w:rPr>
          <w:rFonts w:ascii="Times New Roman" w:hAnsi="Times New Roman" w:cs="Times New Roman"/>
          <w:b/>
          <w:sz w:val="28"/>
          <w:szCs w:val="28"/>
        </w:rPr>
      </w:pPr>
    </w:p>
    <w:p w14:paraId="7914A3DB" w14:textId="77777777" w:rsidR="009B5CAC" w:rsidRDefault="009B5CAC">
      <w:pPr>
        <w:rPr>
          <w:rFonts w:ascii="Times New Roman" w:hAnsi="Times New Roman" w:cs="Times New Roman"/>
          <w:b/>
          <w:sz w:val="28"/>
          <w:szCs w:val="28"/>
        </w:rPr>
      </w:pPr>
      <w:r>
        <w:rPr>
          <w:rFonts w:ascii="Times New Roman" w:hAnsi="Times New Roman" w:cs="Times New Roman"/>
          <w:b/>
          <w:sz w:val="28"/>
          <w:szCs w:val="28"/>
        </w:rPr>
        <w:br w:type="page"/>
      </w:r>
    </w:p>
    <w:p w14:paraId="34B9A0F4" w14:textId="31B7F3E7" w:rsidR="00554ECD" w:rsidRPr="00B8529A" w:rsidRDefault="00554ECD" w:rsidP="00554ECD">
      <w:pPr>
        <w:spacing w:after="0" w:line="360" w:lineRule="auto"/>
        <w:jc w:val="both"/>
        <w:rPr>
          <w:rFonts w:ascii="Times New Roman" w:hAnsi="Times New Roman" w:cs="Times New Roman"/>
          <w:b/>
          <w:sz w:val="28"/>
          <w:szCs w:val="28"/>
        </w:rPr>
      </w:pPr>
      <w:r w:rsidRPr="00B8529A">
        <w:rPr>
          <w:rFonts w:ascii="Times New Roman" w:hAnsi="Times New Roman" w:cs="Times New Roman"/>
          <w:b/>
          <w:sz w:val="28"/>
          <w:szCs w:val="28"/>
        </w:rPr>
        <w:lastRenderedPageBreak/>
        <w:t>APPENDIX III</w:t>
      </w:r>
    </w:p>
    <w:p w14:paraId="50608C47" w14:textId="77777777" w:rsidR="00554ECD" w:rsidRPr="00CA3FBA" w:rsidRDefault="00554ECD" w:rsidP="00554ECD">
      <w:pPr>
        <w:spacing w:line="240" w:lineRule="auto"/>
        <w:jc w:val="both"/>
        <w:rPr>
          <w:rFonts w:ascii="Times New Roman" w:hAnsi="Times New Roman" w:cs="Times New Roman"/>
          <w:b/>
          <w:sz w:val="28"/>
          <w:szCs w:val="28"/>
        </w:rPr>
      </w:pPr>
      <w:r w:rsidRPr="00B8529A">
        <w:rPr>
          <w:rFonts w:ascii="Times New Roman" w:hAnsi="Times New Roman" w:cs="Times New Roman"/>
          <w:b/>
          <w:sz w:val="28"/>
          <w:szCs w:val="28"/>
        </w:rPr>
        <w:t xml:space="preserve">QUESTIONNAIRE ON: </w:t>
      </w:r>
      <w:r w:rsidRPr="00ED6F1F">
        <w:rPr>
          <w:rFonts w:ascii="Times New Roman" w:hAnsi="Times New Roman" w:cs="Times New Roman"/>
          <w:b/>
          <w:sz w:val="28"/>
          <w:szCs w:val="28"/>
        </w:rPr>
        <w:t>“</w:t>
      </w:r>
      <w:r w:rsidRPr="00CA3FBA">
        <w:rPr>
          <w:rFonts w:ascii="Times New Roman" w:hAnsi="Times New Roman" w:cs="Times New Roman"/>
          <w:b/>
          <w:sz w:val="28"/>
          <w:szCs w:val="28"/>
        </w:rPr>
        <w:t xml:space="preserve">An </w:t>
      </w:r>
      <w:r w:rsidRPr="00CA3FBA">
        <w:rPr>
          <w:rFonts w:ascii="Times New Roman" w:hAnsi="Times New Roman" w:cs="Times New Roman"/>
          <w:b/>
          <w:sz w:val="28"/>
        </w:rPr>
        <w:t>evaluate the media and national security in Nigeria</w:t>
      </w:r>
      <w:r w:rsidRPr="00CA3FBA">
        <w:rPr>
          <w:rFonts w:ascii="Times New Roman" w:hAnsi="Times New Roman" w:cs="Times New Roman"/>
          <w:b/>
          <w:sz w:val="28"/>
          <w:szCs w:val="28"/>
        </w:rPr>
        <w:t>”</w:t>
      </w:r>
    </w:p>
    <w:p w14:paraId="22F25F41" w14:textId="77777777" w:rsidR="00554ECD" w:rsidRPr="00B8529A" w:rsidRDefault="00554ECD" w:rsidP="00554ECD">
      <w:pPr>
        <w:spacing w:line="240" w:lineRule="auto"/>
        <w:jc w:val="both"/>
        <w:rPr>
          <w:rFonts w:ascii="Times New Roman" w:hAnsi="Times New Roman" w:cs="Times New Roman"/>
          <w:sz w:val="28"/>
          <w:szCs w:val="28"/>
        </w:rPr>
      </w:pPr>
      <w:r w:rsidRPr="00B8529A">
        <w:rPr>
          <w:rFonts w:ascii="Times New Roman" w:hAnsi="Times New Roman" w:cs="Times New Roman"/>
          <w:b/>
          <w:sz w:val="28"/>
          <w:szCs w:val="28"/>
        </w:rPr>
        <w:t xml:space="preserve">SECTION A: </w:t>
      </w:r>
      <w:r w:rsidRPr="00B8529A">
        <w:rPr>
          <w:rFonts w:ascii="Times New Roman" w:hAnsi="Times New Roman" w:cs="Times New Roman"/>
          <w:sz w:val="28"/>
          <w:szCs w:val="28"/>
        </w:rPr>
        <w:t>Demographic data (personal information)</w:t>
      </w:r>
    </w:p>
    <w:p w14:paraId="473D03D3" w14:textId="77777777" w:rsidR="00554ECD" w:rsidRPr="00B8529A" w:rsidRDefault="00554ECD" w:rsidP="00554ECD">
      <w:pPr>
        <w:spacing w:line="240" w:lineRule="auto"/>
        <w:rPr>
          <w:rFonts w:ascii="Times New Roman" w:hAnsi="Times New Roman" w:cs="Times New Roman"/>
          <w:sz w:val="28"/>
          <w:szCs w:val="28"/>
        </w:rPr>
      </w:pPr>
      <w:r>
        <w:rPr>
          <w:rFonts w:ascii="Times New Roman" w:hAnsi="Times New Roman" w:cs="Times New Roman"/>
          <w:sz w:val="28"/>
          <w:szCs w:val="28"/>
        </w:rPr>
        <w:t>Name of organization……</w:t>
      </w:r>
      <w:r w:rsidRPr="00B8529A">
        <w:rPr>
          <w:rFonts w:ascii="Times New Roman" w:hAnsi="Times New Roman" w:cs="Times New Roman"/>
          <w:sz w:val="28"/>
          <w:szCs w:val="28"/>
        </w:rPr>
        <w:t>…………………………………………………..</w:t>
      </w:r>
    </w:p>
    <w:p w14:paraId="0AC88CDF" w14:textId="77777777" w:rsidR="00554ECD" w:rsidRPr="00B8529A" w:rsidRDefault="00554ECD" w:rsidP="00554ECD">
      <w:pPr>
        <w:spacing w:line="240" w:lineRule="auto"/>
        <w:jc w:val="both"/>
        <w:rPr>
          <w:rFonts w:ascii="Times New Roman" w:hAnsi="Times New Roman" w:cs="Times New Roman"/>
          <w:sz w:val="28"/>
          <w:szCs w:val="28"/>
        </w:rPr>
      </w:pPr>
      <w:r w:rsidRPr="00B8529A">
        <w:rPr>
          <w:rFonts w:ascii="Times New Roman" w:hAnsi="Times New Roman" w:cs="Times New Roman"/>
          <w:sz w:val="28"/>
          <w:szCs w:val="28"/>
        </w:rPr>
        <w:t>Rank/Positio</w:t>
      </w:r>
      <w:r>
        <w:rPr>
          <w:rFonts w:ascii="Times New Roman" w:hAnsi="Times New Roman" w:cs="Times New Roman"/>
          <w:sz w:val="28"/>
          <w:szCs w:val="28"/>
        </w:rPr>
        <w:t>n…………………………………………………………………</w:t>
      </w:r>
    </w:p>
    <w:p w14:paraId="4AD10AF9" w14:textId="77777777" w:rsidR="00554ECD" w:rsidRPr="00B8529A" w:rsidRDefault="00554ECD" w:rsidP="00554ECD">
      <w:pPr>
        <w:spacing w:line="240" w:lineRule="auto"/>
        <w:jc w:val="both"/>
        <w:rPr>
          <w:rFonts w:ascii="Times New Roman" w:hAnsi="Times New Roman" w:cs="Times New Roman"/>
          <w:sz w:val="28"/>
          <w:szCs w:val="28"/>
        </w:rPr>
      </w:pPr>
      <w:r w:rsidRPr="00B8529A">
        <w:rPr>
          <w:rFonts w:ascii="Times New Roman" w:hAnsi="Times New Roman" w:cs="Times New Roman"/>
          <w:sz w:val="28"/>
          <w:szCs w:val="28"/>
        </w:rPr>
        <w:t>Educational qua</w:t>
      </w:r>
      <w:r>
        <w:rPr>
          <w:rFonts w:ascii="Times New Roman" w:hAnsi="Times New Roman" w:cs="Times New Roman"/>
          <w:sz w:val="28"/>
          <w:szCs w:val="28"/>
        </w:rPr>
        <w:t>lification……………………………………………………</w:t>
      </w:r>
    </w:p>
    <w:p w14:paraId="509EC2A1" w14:textId="77777777" w:rsidR="00554ECD" w:rsidRPr="00B8529A" w:rsidRDefault="00554ECD" w:rsidP="00554ECD">
      <w:pPr>
        <w:spacing w:line="240" w:lineRule="auto"/>
        <w:jc w:val="both"/>
        <w:rPr>
          <w:rFonts w:ascii="Times New Roman" w:hAnsi="Times New Roman" w:cs="Times New Roman"/>
          <w:sz w:val="28"/>
          <w:szCs w:val="28"/>
        </w:rPr>
      </w:pPr>
      <w:r w:rsidRPr="00B8529A">
        <w:rPr>
          <w:rFonts w:ascii="Times New Roman" w:hAnsi="Times New Roman" w:cs="Times New Roman"/>
          <w:sz w:val="28"/>
          <w:szCs w:val="28"/>
        </w:rPr>
        <w:t xml:space="preserve">Years of working </w:t>
      </w:r>
      <w:r>
        <w:rPr>
          <w:rFonts w:ascii="Times New Roman" w:hAnsi="Times New Roman" w:cs="Times New Roman"/>
          <w:sz w:val="28"/>
          <w:szCs w:val="28"/>
        </w:rPr>
        <w:t>experience………………………………………………..</w:t>
      </w:r>
    </w:p>
    <w:p w14:paraId="759D81F6" w14:textId="77777777" w:rsidR="00554ECD" w:rsidRPr="00B8529A" w:rsidRDefault="00554ECD" w:rsidP="00554ECD">
      <w:pPr>
        <w:spacing w:line="240" w:lineRule="auto"/>
        <w:jc w:val="both"/>
        <w:rPr>
          <w:rFonts w:ascii="Times New Roman" w:hAnsi="Times New Roman" w:cs="Times New Roman"/>
          <w:sz w:val="28"/>
          <w:szCs w:val="28"/>
        </w:rPr>
      </w:pPr>
      <w:r w:rsidRPr="00B8529A">
        <w:rPr>
          <w:rFonts w:ascii="Times New Roman" w:hAnsi="Times New Roman" w:cs="Times New Roman"/>
          <w:b/>
          <w:sz w:val="28"/>
          <w:szCs w:val="28"/>
        </w:rPr>
        <w:t xml:space="preserve">SECTION B: </w:t>
      </w:r>
      <w:r w:rsidRPr="00B8529A">
        <w:rPr>
          <w:rFonts w:ascii="Times New Roman" w:hAnsi="Times New Roman" w:cs="Times New Roman"/>
          <w:sz w:val="28"/>
          <w:szCs w:val="28"/>
        </w:rPr>
        <w:t>THE QUESTIONNAIRE</w:t>
      </w:r>
    </w:p>
    <w:p w14:paraId="368FB4A7" w14:textId="77777777" w:rsidR="00554ECD" w:rsidRPr="00B8529A" w:rsidRDefault="00554ECD" w:rsidP="00554ECD">
      <w:pPr>
        <w:spacing w:line="240" w:lineRule="auto"/>
        <w:jc w:val="both"/>
        <w:rPr>
          <w:rFonts w:ascii="Times New Roman" w:hAnsi="Times New Roman" w:cs="Times New Roman"/>
          <w:sz w:val="28"/>
          <w:szCs w:val="28"/>
        </w:rPr>
      </w:pPr>
      <w:r w:rsidRPr="00B8529A">
        <w:rPr>
          <w:rFonts w:ascii="Times New Roman" w:hAnsi="Times New Roman" w:cs="Times New Roman"/>
          <w:sz w:val="28"/>
          <w:szCs w:val="28"/>
        </w:rPr>
        <w:t>Please tick (√) appropriately the options from the statements which best suit your opinion as guided in the key below:</w:t>
      </w:r>
    </w:p>
    <w:p w14:paraId="42122EEE" w14:textId="77777777" w:rsidR="00554ECD" w:rsidRPr="00B8529A" w:rsidRDefault="00554ECD" w:rsidP="00554ECD">
      <w:pPr>
        <w:spacing w:line="240" w:lineRule="auto"/>
        <w:jc w:val="both"/>
        <w:rPr>
          <w:rFonts w:ascii="Times New Roman" w:hAnsi="Times New Roman" w:cs="Times New Roman"/>
          <w:sz w:val="28"/>
          <w:szCs w:val="28"/>
        </w:rPr>
      </w:pPr>
      <w:r w:rsidRPr="00B8529A">
        <w:rPr>
          <w:rFonts w:ascii="Times New Roman" w:hAnsi="Times New Roman" w:cs="Times New Roman"/>
          <w:sz w:val="28"/>
          <w:szCs w:val="28"/>
        </w:rPr>
        <w:t>Key to the Questionnaire:</w:t>
      </w:r>
    </w:p>
    <w:tbl>
      <w:tblPr>
        <w:tblStyle w:val="TableGrid"/>
        <w:tblW w:w="0" w:type="auto"/>
        <w:tblLook w:val="04A0" w:firstRow="1" w:lastRow="0" w:firstColumn="1" w:lastColumn="0" w:noHBand="0" w:noVBand="1"/>
      </w:tblPr>
      <w:tblGrid>
        <w:gridCol w:w="763"/>
        <w:gridCol w:w="3330"/>
        <w:gridCol w:w="2430"/>
        <w:gridCol w:w="2875"/>
      </w:tblGrid>
      <w:tr w:rsidR="00554ECD" w:rsidRPr="00B8529A" w14:paraId="11E5944E" w14:textId="77777777" w:rsidTr="00E36669">
        <w:tc>
          <w:tcPr>
            <w:tcW w:w="715" w:type="dxa"/>
          </w:tcPr>
          <w:p w14:paraId="4E9F2625"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S/NO</w:t>
            </w:r>
          </w:p>
        </w:tc>
        <w:tc>
          <w:tcPr>
            <w:tcW w:w="3330" w:type="dxa"/>
          </w:tcPr>
          <w:p w14:paraId="4A87306F"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Responses / variable</w:t>
            </w:r>
          </w:p>
        </w:tc>
        <w:tc>
          <w:tcPr>
            <w:tcW w:w="2430" w:type="dxa"/>
          </w:tcPr>
          <w:p w14:paraId="3F59E7BE"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Codes</w:t>
            </w:r>
          </w:p>
        </w:tc>
        <w:tc>
          <w:tcPr>
            <w:tcW w:w="2875" w:type="dxa"/>
          </w:tcPr>
          <w:p w14:paraId="771C408F"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Assigned values</w:t>
            </w:r>
          </w:p>
        </w:tc>
      </w:tr>
      <w:tr w:rsidR="00554ECD" w:rsidRPr="00B8529A" w14:paraId="5BD65720" w14:textId="77777777" w:rsidTr="00E36669">
        <w:tc>
          <w:tcPr>
            <w:tcW w:w="715" w:type="dxa"/>
          </w:tcPr>
          <w:p w14:paraId="2F772C9C"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1</w:t>
            </w:r>
          </w:p>
        </w:tc>
        <w:tc>
          <w:tcPr>
            <w:tcW w:w="3330" w:type="dxa"/>
          </w:tcPr>
          <w:p w14:paraId="09F71FF6"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Strongly Agreed</w:t>
            </w:r>
          </w:p>
        </w:tc>
        <w:tc>
          <w:tcPr>
            <w:tcW w:w="2430" w:type="dxa"/>
          </w:tcPr>
          <w:p w14:paraId="6891D830"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SA</w:t>
            </w:r>
          </w:p>
        </w:tc>
        <w:tc>
          <w:tcPr>
            <w:tcW w:w="2875" w:type="dxa"/>
          </w:tcPr>
          <w:p w14:paraId="3E1F8FA4"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5</w:t>
            </w:r>
          </w:p>
        </w:tc>
      </w:tr>
      <w:tr w:rsidR="00554ECD" w:rsidRPr="00B8529A" w14:paraId="73D363BD" w14:textId="77777777" w:rsidTr="00E36669">
        <w:tc>
          <w:tcPr>
            <w:tcW w:w="715" w:type="dxa"/>
          </w:tcPr>
          <w:p w14:paraId="48D94A94"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2</w:t>
            </w:r>
          </w:p>
        </w:tc>
        <w:tc>
          <w:tcPr>
            <w:tcW w:w="3330" w:type="dxa"/>
          </w:tcPr>
          <w:p w14:paraId="530EF571"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Agreed</w:t>
            </w:r>
          </w:p>
        </w:tc>
        <w:tc>
          <w:tcPr>
            <w:tcW w:w="2430" w:type="dxa"/>
          </w:tcPr>
          <w:p w14:paraId="7FEADC8B"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A</w:t>
            </w:r>
          </w:p>
        </w:tc>
        <w:tc>
          <w:tcPr>
            <w:tcW w:w="2875" w:type="dxa"/>
          </w:tcPr>
          <w:p w14:paraId="701BC14C"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4</w:t>
            </w:r>
          </w:p>
        </w:tc>
      </w:tr>
      <w:tr w:rsidR="00554ECD" w:rsidRPr="00B8529A" w14:paraId="1718752F" w14:textId="77777777" w:rsidTr="00E36669">
        <w:tc>
          <w:tcPr>
            <w:tcW w:w="715" w:type="dxa"/>
          </w:tcPr>
          <w:p w14:paraId="0FA62F7E"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3</w:t>
            </w:r>
          </w:p>
        </w:tc>
        <w:tc>
          <w:tcPr>
            <w:tcW w:w="3330" w:type="dxa"/>
          </w:tcPr>
          <w:p w14:paraId="7578A28D"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Undecided</w:t>
            </w:r>
          </w:p>
        </w:tc>
        <w:tc>
          <w:tcPr>
            <w:tcW w:w="2430" w:type="dxa"/>
          </w:tcPr>
          <w:p w14:paraId="3000FAC0"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UD</w:t>
            </w:r>
          </w:p>
        </w:tc>
        <w:tc>
          <w:tcPr>
            <w:tcW w:w="2875" w:type="dxa"/>
          </w:tcPr>
          <w:p w14:paraId="30A07796"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3</w:t>
            </w:r>
          </w:p>
        </w:tc>
      </w:tr>
      <w:tr w:rsidR="00554ECD" w:rsidRPr="00B8529A" w14:paraId="15B7DC5A" w14:textId="77777777" w:rsidTr="00E36669">
        <w:tc>
          <w:tcPr>
            <w:tcW w:w="715" w:type="dxa"/>
          </w:tcPr>
          <w:p w14:paraId="20544EB0"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4</w:t>
            </w:r>
          </w:p>
        </w:tc>
        <w:tc>
          <w:tcPr>
            <w:tcW w:w="3330" w:type="dxa"/>
          </w:tcPr>
          <w:p w14:paraId="5D5B7BC5"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Disagreed</w:t>
            </w:r>
          </w:p>
        </w:tc>
        <w:tc>
          <w:tcPr>
            <w:tcW w:w="2430" w:type="dxa"/>
          </w:tcPr>
          <w:p w14:paraId="19A8197F"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D</w:t>
            </w:r>
          </w:p>
        </w:tc>
        <w:tc>
          <w:tcPr>
            <w:tcW w:w="2875" w:type="dxa"/>
          </w:tcPr>
          <w:p w14:paraId="60E6EA50"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2</w:t>
            </w:r>
          </w:p>
        </w:tc>
      </w:tr>
      <w:tr w:rsidR="00554ECD" w:rsidRPr="00B8529A" w14:paraId="123B6C8F" w14:textId="77777777" w:rsidTr="00E36669">
        <w:tc>
          <w:tcPr>
            <w:tcW w:w="715" w:type="dxa"/>
          </w:tcPr>
          <w:p w14:paraId="498D21A4"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5</w:t>
            </w:r>
          </w:p>
        </w:tc>
        <w:tc>
          <w:tcPr>
            <w:tcW w:w="3330" w:type="dxa"/>
          </w:tcPr>
          <w:p w14:paraId="46506C37"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Strongly Disagreed</w:t>
            </w:r>
          </w:p>
        </w:tc>
        <w:tc>
          <w:tcPr>
            <w:tcW w:w="2430" w:type="dxa"/>
          </w:tcPr>
          <w:p w14:paraId="16545971"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SD</w:t>
            </w:r>
          </w:p>
        </w:tc>
        <w:tc>
          <w:tcPr>
            <w:tcW w:w="2875" w:type="dxa"/>
          </w:tcPr>
          <w:p w14:paraId="3CF80743"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1</w:t>
            </w:r>
          </w:p>
        </w:tc>
      </w:tr>
    </w:tbl>
    <w:p w14:paraId="0CC06DEA" w14:textId="77777777" w:rsidR="00554ECD" w:rsidRDefault="00554ECD" w:rsidP="00554ECD">
      <w:pPr>
        <w:spacing w:after="0" w:line="240" w:lineRule="auto"/>
        <w:jc w:val="both"/>
        <w:rPr>
          <w:rFonts w:ascii="Times New Roman" w:hAnsi="Times New Roman" w:cs="Times New Roman"/>
          <w:b/>
          <w:sz w:val="28"/>
          <w:szCs w:val="28"/>
        </w:rPr>
      </w:pPr>
    </w:p>
    <w:p w14:paraId="4D4553D1" w14:textId="77777777" w:rsidR="00554ECD" w:rsidRDefault="00554ECD" w:rsidP="00554ECD">
      <w:pPr>
        <w:spacing w:after="0" w:line="240" w:lineRule="auto"/>
        <w:jc w:val="both"/>
        <w:rPr>
          <w:rFonts w:ascii="Times New Roman" w:hAnsi="Times New Roman" w:cs="Times New Roman"/>
          <w:b/>
          <w:sz w:val="28"/>
          <w:szCs w:val="28"/>
        </w:rPr>
      </w:pPr>
    </w:p>
    <w:p w14:paraId="77AD6066" w14:textId="77777777" w:rsidR="00554ECD" w:rsidRPr="00E32278" w:rsidRDefault="00554ECD" w:rsidP="00554ECD">
      <w:pPr>
        <w:spacing w:line="240" w:lineRule="auto"/>
        <w:rPr>
          <w:rFonts w:ascii="Times New Roman" w:hAnsi="Times New Roman" w:cs="Times New Roman"/>
          <w:sz w:val="28"/>
          <w:szCs w:val="28"/>
        </w:rPr>
      </w:pPr>
      <w:r w:rsidRPr="001B27EB">
        <w:rPr>
          <w:rFonts w:ascii="Times New Roman" w:hAnsi="Times New Roman" w:cs="Times New Roman"/>
          <w:b/>
          <w:sz w:val="28"/>
          <w:szCs w:val="28"/>
        </w:rPr>
        <w:t xml:space="preserve">Research question one (1): </w:t>
      </w:r>
      <w:r w:rsidRPr="00FA2D7F">
        <w:rPr>
          <w:rFonts w:ascii="Times New Roman" w:hAnsi="Times New Roman" w:cs="Times New Roman"/>
          <w:sz w:val="28"/>
          <w:szCs w:val="28"/>
        </w:rPr>
        <w:t>How does the media shape public perceptions of national security in Nigeria</w:t>
      </w:r>
      <w:r>
        <w:rPr>
          <w:rFonts w:ascii="Times New Roman" w:hAnsi="Times New Roman" w:cs="Times New Roman"/>
          <w:sz w:val="28"/>
          <w:szCs w:val="28"/>
        </w:rPr>
        <w:t>?</w:t>
      </w:r>
    </w:p>
    <w:tbl>
      <w:tblPr>
        <w:tblStyle w:val="TableGrid"/>
        <w:tblW w:w="9625" w:type="dxa"/>
        <w:tblLayout w:type="fixed"/>
        <w:tblLook w:val="04A0" w:firstRow="1" w:lastRow="0" w:firstColumn="1" w:lastColumn="0" w:noHBand="0" w:noVBand="1"/>
      </w:tblPr>
      <w:tblGrid>
        <w:gridCol w:w="624"/>
        <w:gridCol w:w="5311"/>
        <w:gridCol w:w="720"/>
        <w:gridCol w:w="720"/>
        <w:gridCol w:w="720"/>
        <w:gridCol w:w="720"/>
        <w:gridCol w:w="810"/>
      </w:tblGrid>
      <w:tr w:rsidR="00554ECD" w:rsidRPr="00B8529A" w14:paraId="1F05C09C" w14:textId="77777777" w:rsidTr="00E36669">
        <w:tc>
          <w:tcPr>
            <w:tcW w:w="624" w:type="dxa"/>
          </w:tcPr>
          <w:p w14:paraId="51582356"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S/N</w:t>
            </w:r>
          </w:p>
        </w:tc>
        <w:tc>
          <w:tcPr>
            <w:tcW w:w="5311" w:type="dxa"/>
          </w:tcPr>
          <w:p w14:paraId="3D5084DE"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 xml:space="preserve">STATEMENT </w:t>
            </w:r>
          </w:p>
        </w:tc>
        <w:tc>
          <w:tcPr>
            <w:tcW w:w="720" w:type="dxa"/>
          </w:tcPr>
          <w:p w14:paraId="5505FE55"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SA</w:t>
            </w:r>
          </w:p>
          <w:p w14:paraId="61FAD9DE"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5</w:t>
            </w:r>
          </w:p>
        </w:tc>
        <w:tc>
          <w:tcPr>
            <w:tcW w:w="720" w:type="dxa"/>
          </w:tcPr>
          <w:p w14:paraId="6F85156D"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A</w:t>
            </w:r>
          </w:p>
          <w:p w14:paraId="5F93F97F"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4</w:t>
            </w:r>
          </w:p>
        </w:tc>
        <w:tc>
          <w:tcPr>
            <w:tcW w:w="720" w:type="dxa"/>
          </w:tcPr>
          <w:p w14:paraId="4AD76390"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UD</w:t>
            </w:r>
          </w:p>
          <w:p w14:paraId="441370C4"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3</w:t>
            </w:r>
          </w:p>
        </w:tc>
        <w:tc>
          <w:tcPr>
            <w:tcW w:w="720" w:type="dxa"/>
          </w:tcPr>
          <w:p w14:paraId="38D9E6CC"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D</w:t>
            </w:r>
          </w:p>
          <w:p w14:paraId="1A77E08D"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2</w:t>
            </w:r>
          </w:p>
        </w:tc>
        <w:tc>
          <w:tcPr>
            <w:tcW w:w="810" w:type="dxa"/>
          </w:tcPr>
          <w:p w14:paraId="03EE3CCB"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SD</w:t>
            </w:r>
          </w:p>
          <w:p w14:paraId="659EFABB"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1</w:t>
            </w:r>
          </w:p>
        </w:tc>
      </w:tr>
      <w:tr w:rsidR="00554ECD" w:rsidRPr="00B8529A" w14:paraId="5E4E5DEB" w14:textId="77777777" w:rsidTr="00E36669">
        <w:tc>
          <w:tcPr>
            <w:tcW w:w="624" w:type="dxa"/>
          </w:tcPr>
          <w:p w14:paraId="3ABAF0FF"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1</w:t>
            </w:r>
          </w:p>
        </w:tc>
        <w:tc>
          <w:tcPr>
            <w:tcW w:w="5311" w:type="dxa"/>
          </w:tcPr>
          <w:p w14:paraId="30BC35B0" w14:textId="77777777" w:rsidR="00554ECD" w:rsidRPr="00ED6F1F" w:rsidRDefault="00554ECD" w:rsidP="00E36669">
            <w:pPr>
              <w:jc w:val="both"/>
              <w:rPr>
                <w:rFonts w:ascii="Times New Roman" w:hAnsi="Times New Roman" w:cs="Times New Roman"/>
                <w:sz w:val="24"/>
                <w:szCs w:val="24"/>
              </w:rPr>
            </w:pPr>
            <w:r>
              <w:rPr>
                <w:rFonts w:ascii="Times New Roman" w:hAnsi="Times New Roman" w:cs="Times New Roman"/>
                <w:sz w:val="24"/>
                <w:szCs w:val="24"/>
              </w:rPr>
              <w:t xml:space="preserve">By selecting which security issue to report and which not to  </w:t>
            </w:r>
          </w:p>
        </w:tc>
        <w:tc>
          <w:tcPr>
            <w:tcW w:w="720" w:type="dxa"/>
          </w:tcPr>
          <w:p w14:paraId="3F646C9E" w14:textId="77777777" w:rsidR="00554ECD" w:rsidRPr="00B8529A" w:rsidRDefault="00554ECD" w:rsidP="00E36669">
            <w:pPr>
              <w:jc w:val="both"/>
              <w:rPr>
                <w:rFonts w:ascii="Times New Roman" w:hAnsi="Times New Roman" w:cs="Times New Roman"/>
                <w:sz w:val="24"/>
                <w:szCs w:val="24"/>
              </w:rPr>
            </w:pPr>
          </w:p>
        </w:tc>
        <w:tc>
          <w:tcPr>
            <w:tcW w:w="720" w:type="dxa"/>
          </w:tcPr>
          <w:p w14:paraId="0AA7AE69" w14:textId="77777777" w:rsidR="00554ECD" w:rsidRPr="00B8529A" w:rsidRDefault="00554ECD" w:rsidP="00E36669">
            <w:pPr>
              <w:jc w:val="both"/>
              <w:rPr>
                <w:rFonts w:ascii="Times New Roman" w:hAnsi="Times New Roman" w:cs="Times New Roman"/>
                <w:sz w:val="24"/>
                <w:szCs w:val="24"/>
              </w:rPr>
            </w:pPr>
          </w:p>
        </w:tc>
        <w:tc>
          <w:tcPr>
            <w:tcW w:w="720" w:type="dxa"/>
          </w:tcPr>
          <w:p w14:paraId="5DDAB0C8" w14:textId="77777777" w:rsidR="00554ECD" w:rsidRPr="00B8529A" w:rsidRDefault="00554ECD" w:rsidP="00E36669">
            <w:pPr>
              <w:jc w:val="both"/>
              <w:rPr>
                <w:rFonts w:ascii="Times New Roman" w:hAnsi="Times New Roman" w:cs="Times New Roman"/>
                <w:sz w:val="24"/>
                <w:szCs w:val="24"/>
              </w:rPr>
            </w:pPr>
          </w:p>
        </w:tc>
        <w:tc>
          <w:tcPr>
            <w:tcW w:w="720" w:type="dxa"/>
          </w:tcPr>
          <w:p w14:paraId="29BCE32A" w14:textId="77777777" w:rsidR="00554ECD" w:rsidRPr="00B8529A" w:rsidRDefault="00554ECD" w:rsidP="00E36669">
            <w:pPr>
              <w:jc w:val="both"/>
              <w:rPr>
                <w:rFonts w:ascii="Times New Roman" w:hAnsi="Times New Roman" w:cs="Times New Roman"/>
                <w:sz w:val="24"/>
                <w:szCs w:val="24"/>
              </w:rPr>
            </w:pPr>
          </w:p>
        </w:tc>
        <w:tc>
          <w:tcPr>
            <w:tcW w:w="810" w:type="dxa"/>
          </w:tcPr>
          <w:p w14:paraId="4E639B6C" w14:textId="77777777" w:rsidR="00554ECD" w:rsidRPr="00B8529A" w:rsidRDefault="00554ECD" w:rsidP="00E36669">
            <w:pPr>
              <w:jc w:val="both"/>
              <w:rPr>
                <w:rFonts w:ascii="Times New Roman" w:hAnsi="Times New Roman" w:cs="Times New Roman"/>
                <w:sz w:val="24"/>
                <w:szCs w:val="24"/>
              </w:rPr>
            </w:pPr>
          </w:p>
        </w:tc>
      </w:tr>
      <w:tr w:rsidR="00554ECD" w:rsidRPr="00B8529A" w14:paraId="6635E166" w14:textId="77777777" w:rsidTr="00E36669">
        <w:trPr>
          <w:trHeight w:val="422"/>
        </w:trPr>
        <w:tc>
          <w:tcPr>
            <w:tcW w:w="624" w:type="dxa"/>
          </w:tcPr>
          <w:p w14:paraId="7F75D87C"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2</w:t>
            </w:r>
          </w:p>
        </w:tc>
        <w:tc>
          <w:tcPr>
            <w:tcW w:w="5311" w:type="dxa"/>
          </w:tcPr>
          <w:p w14:paraId="66FEFE43" w14:textId="77777777" w:rsidR="00554ECD" w:rsidRPr="00ED6F1F" w:rsidRDefault="00554ECD" w:rsidP="00E36669">
            <w:pPr>
              <w:jc w:val="both"/>
              <w:rPr>
                <w:rFonts w:ascii="Times New Roman" w:hAnsi="Times New Roman" w:cs="Times New Roman"/>
                <w:sz w:val="24"/>
                <w:szCs w:val="24"/>
              </w:rPr>
            </w:pPr>
            <w:r>
              <w:rPr>
                <w:rFonts w:ascii="Times New Roman" w:hAnsi="Times New Roman" w:cs="Times New Roman"/>
                <w:sz w:val="24"/>
                <w:szCs w:val="24"/>
              </w:rPr>
              <w:t>The media change the perception of people by been the primary source of information and this makes them the only reliable source of information</w:t>
            </w:r>
          </w:p>
        </w:tc>
        <w:tc>
          <w:tcPr>
            <w:tcW w:w="720" w:type="dxa"/>
          </w:tcPr>
          <w:p w14:paraId="5F6D3BDC" w14:textId="77777777" w:rsidR="00554ECD" w:rsidRPr="00B8529A" w:rsidRDefault="00554ECD" w:rsidP="00E36669">
            <w:pPr>
              <w:jc w:val="both"/>
              <w:rPr>
                <w:rFonts w:ascii="Times New Roman" w:hAnsi="Times New Roman" w:cs="Times New Roman"/>
                <w:sz w:val="24"/>
                <w:szCs w:val="24"/>
              </w:rPr>
            </w:pPr>
          </w:p>
        </w:tc>
        <w:tc>
          <w:tcPr>
            <w:tcW w:w="720" w:type="dxa"/>
          </w:tcPr>
          <w:p w14:paraId="7C9E59DC" w14:textId="77777777" w:rsidR="00554ECD" w:rsidRPr="00B8529A" w:rsidRDefault="00554ECD" w:rsidP="00E36669">
            <w:pPr>
              <w:jc w:val="both"/>
              <w:rPr>
                <w:rFonts w:ascii="Times New Roman" w:hAnsi="Times New Roman" w:cs="Times New Roman"/>
                <w:sz w:val="24"/>
                <w:szCs w:val="24"/>
              </w:rPr>
            </w:pPr>
          </w:p>
        </w:tc>
        <w:tc>
          <w:tcPr>
            <w:tcW w:w="720" w:type="dxa"/>
          </w:tcPr>
          <w:p w14:paraId="61EA3F30" w14:textId="77777777" w:rsidR="00554ECD" w:rsidRPr="00B8529A" w:rsidRDefault="00554ECD" w:rsidP="00E36669">
            <w:pPr>
              <w:jc w:val="both"/>
              <w:rPr>
                <w:rFonts w:ascii="Times New Roman" w:hAnsi="Times New Roman" w:cs="Times New Roman"/>
                <w:sz w:val="24"/>
                <w:szCs w:val="24"/>
              </w:rPr>
            </w:pPr>
          </w:p>
        </w:tc>
        <w:tc>
          <w:tcPr>
            <w:tcW w:w="720" w:type="dxa"/>
          </w:tcPr>
          <w:p w14:paraId="7286EE6C" w14:textId="77777777" w:rsidR="00554ECD" w:rsidRPr="00B8529A" w:rsidRDefault="00554ECD" w:rsidP="00E36669">
            <w:pPr>
              <w:jc w:val="both"/>
              <w:rPr>
                <w:rFonts w:ascii="Times New Roman" w:hAnsi="Times New Roman" w:cs="Times New Roman"/>
                <w:sz w:val="24"/>
                <w:szCs w:val="24"/>
              </w:rPr>
            </w:pPr>
          </w:p>
        </w:tc>
        <w:tc>
          <w:tcPr>
            <w:tcW w:w="810" w:type="dxa"/>
          </w:tcPr>
          <w:p w14:paraId="3D75AB35" w14:textId="77777777" w:rsidR="00554ECD" w:rsidRPr="00B8529A" w:rsidRDefault="00554ECD" w:rsidP="00E36669">
            <w:pPr>
              <w:jc w:val="both"/>
              <w:rPr>
                <w:rFonts w:ascii="Times New Roman" w:hAnsi="Times New Roman" w:cs="Times New Roman"/>
                <w:sz w:val="24"/>
                <w:szCs w:val="24"/>
              </w:rPr>
            </w:pPr>
          </w:p>
        </w:tc>
      </w:tr>
      <w:tr w:rsidR="00554ECD" w:rsidRPr="00B8529A" w14:paraId="73B9FCEA" w14:textId="77777777" w:rsidTr="00E36669">
        <w:tc>
          <w:tcPr>
            <w:tcW w:w="624" w:type="dxa"/>
          </w:tcPr>
          <w:p w14:paraId="3C14FB65"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3</w:t>
            </w:r>
          </w:p>
        </w:tc>
        <w:tc>
          <w:tcPr>
            <w:tcW w:w="5311" w:type="dxa"/>
          </w:tcPr>
          <w:p w14:paraId="0BFD1667" w14:textId="77777777" w:rsidR="00554ECD" w:rsidRPr="00B8529A" w:rsidRDefault="00554ECD" w:rsidP="00E36669">
            <w:pPr>
              <w:jc w:val="both"/>
              <w:rPr>
                <w:rFonts w:ascii="Times New Roman" w:hAnsi="Times New Roman" w:cs="Times New Roman"/>
                <w:sz w:val="24"/>
                <w:szCs w:val="24"/>
              </w:rPr>
            </w:pPr>
            <w:r>
              <w:rPr>
                <w:rFonts w:ascii="Times New Roman" w:hAnsi="Times New Roman" w:cs="Times New Roman"/>
                <w:sz w:val="24"/>
                <w:szCs w:val="24"/>
              </w:rPr>
              <w:t>Public perception can be shaped by bias reporting</w:t>
            </w:r>
          </w:p>
        </w:tc>
        <w:tc>
          <w:tcPr>
            <w:tcW w:w="720" w:type="dxa"/>
          </w:tcPr>
          <w:p w14:paraId="0751368D" w14:textId="77777777" w:rsidR="00554ECD" w:rsidRPr="00B8529A" w:rsidRDefault="00554ECD" w:rsidP="00E36669">
            <w:pPr>
              <w:jc w:val="both"/>
              <w:rPr>
                <w:rFonts w:ascii="Times New Roman" w:hAnsi="Times New Roman" w:cs="Times New Roman"/>
                <w:sz w:val="24"/>
                <w:szCs w:val="24"/>
              </w:rPr>
            </w:pPr>
          </w:p>
        </w:tc>
        <w:tc>
          <w:tcPr>
            <w:tcW w:w="720" w:type="dxa"/>
          </w:tcPr>
          <w:p w14:paraId="51A67D7D" w14:textId="77777777" w:rsidR="00554ECD" w:rsidRPr="00B8529A" w:rsidRDefault="00554ECD" w:rsidP="00E36669">
            <w:pPr>
              <w:jc w:val="both"/>
              <w:rPr>
                <w:rFonts w:ascii="Times New Roman" w:hAnsi="Times New Roman" w:cs="Times New Roman"/>
                <w:sz w:val="24"/>
                <w:szCs w:val="24"/>
              </w:rPr>
            </w:pPr>
          </w:p>
        </w:tc>
        <w:tc>
          <w:tcPr>
            <w:tcW w:w="720" w:type="dxa"/>
          </w:tcPr>
          <w:p w14:paraId="7B28FC13" w14:textId="77777777" w:rsidR="00554ECD" w:rsidRPr="00B8529A" w:rsidRDefault="00554ECD" w:rsidP="00E36669">
            <w:pPr>
              <w:jc w:val="both"/>
              <w:rPr>
                <w:rFonts w:ascii="Times New Roman" w:hAnsi="Times New Roman" w:cs="Times New Roman"/>
                <w:sz w:val="24"/>
                <w:szCs w:val="24"/>
              </w:rPr>
            </w:pPr>
          </w:p>
        </w:tc>
        <w:tc>
          <w:tcPr>
            <w:tcW w:w="720" w:type="dxa"/>
          </w:tcPr>
          <w:p w14:paraId="6E5B52AB" w14:textId="77777777" w:rsidR="00554ECD" w:rsidRPr="00B8529A" w:rsidRDefault="00554ECD" w:rsidP="00E36669">
            <w:pPr>
              <w:jc w:val="both"/>
              <w:rPr>
                <w:rFonts w:ascii="Times New Roman" w:hAnsi="Times New Roman" w:cs="Times New Roman"/>
                <w:sz w:val="24"/>
                <w:szCs w:val="24"/>
              </w:rPr>
            </w:pPr>
          </w:p>
        </w:tc>
        <w:tc>
          <w:tcPr>
            <w:tcW w:w="810" w:type="dxa"/>
          </w:tcPr>
          <w:p w14:paraId="407F6E5F" w14:textId="77777777" w:rsidR="00554ECD" w:rsidRPr="00B8529A" w:rsidRDefault="00554ECD" w:rsidP="00E36669">
            <w:pPr>
              <w:jc w:val="both"/>
              <w:rPr>
                <w:rFonts w:ascii="Times New Roman" w:hAnsi="Times New Roman" w:cs="Times New Roman"/>
                <w:sz w:val="24"/>
                <w:szCs w:val="24"/>
              </w:rPr>
            </w:pPr>
          </w:p>
        </w:tc>
      </w:tr>
      <w:tr w:rsidR="00554ECD" w:rsidRPr="00B8529A" w14:paraId="47018EAC" w14:textId="77777777" w:rsidTr="00E36669">
        <w:tc>
          <w:tcPr>
            <w:tcW w:w="624" w:type="dxa"/>
          </w:tcPr>
          <w:p w14:paraId="41288502"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4</w:t>
            </w:r>
          </w:p>
        </w:tc>
        <w:tc>
          <w:tcPr>
            <w:tcW w:w="5311" w:type="dxa"/>
          </w:tcPr>
          <w:p w14:paraId="4A837C10" w14:textId="77777777" w:rsidR="00554ECD" w:rsidRPr="00B8529A" w:rsidRDefault="00554ECD" w:rsidP="00E36669">
            <w:pPr>
              <w:jc w:val="both"/>
              <w:rPr>
                <w:rFonts w:ascii="Times New Roman" w:hAnsi="Times New Roman" w:cs="Times New Roman"/>
                <w:sz w:val="24"/>
                <w:szCs w:val="24"/>
              </w:rPr>
            </w:pPr>
            <w:r>
              <w:rPr>
                <w:rFonts w:ascii="Times New Roman" w:hAnsi="Times New Roman" w:cs="Times New Roman"/>
                <w:sz w:val="24"/>
                <w:szCs w:val="24"/>
              </w:rPr>
              <w:t xml:space="preserve">Media houses bring in experts on certain issues to give their expert opinions on the ongoing issues </w:t>
            </w:r>
          </w:p>
        </w:tc>
        <w:tc>
          <w:tcPr>
            <w:tcW w:w="720" w:type="dxa"/>
          </w:tcPr>
          <w:p w14:paraId="313B3F97" w14:textId="77777777" w:rsidR="00554ECD" w:rsidRPr="00B8529A" w:rsidRDefault="00554ECD" w:rsidP="00E36669">
            <w:pPr>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720" w:type="dxa"/>
          </w:tcPr>
          <w:p w14:paraId="49034C29" w14:textId="77777777" w:rsidR="00554ECD" w:rsidRPr="00B8529A" w:rsidRDefault="00554ECD" w:rsidP="00E36669">
            <w:pPr>
              <w:jc w:val="both"/>
              <w:rPr>
                <w:rFonts w:ascii="Times New Roman" w:hAnsi="Times New Roman" w:cs="Times New Roman"/>
                <w:sz w:val="24"/>
                <w:szCs w:val="24"/>
              </w:rPr>
            </w:pPr>
          </w:p>
        </w:tc>
        <w:tc>
          <w:tcPr>
            <w:tcW w:w="720" w:type="dxa"/>
          </w:tcPr>
          <w:p w14:paraId="1E8DA59A" w14:textId="77777777" w:rsidR="00554ECD" w:rsidRPr="00B8529A" w:rsidRDefault="00554ECD" w:rsidP="00E36669">
            <w:pPr>
              <w:jc w:val="both"/>
              <w:rPr>
                <w:rFonts w:ascii="Times New Roman" w:hAnsi="Times New Roman" w:cs="Times New Roman"/>
                <w:sz w:val="24"/>
                <w:szCs w:val="24"/>
              </w:rPr>
            </w:pPr>
          </w:p>
        </w:tc>
        <w:tc>
          <w:tcPr>
            <w:tcW w:w="720" w:type="dxa"/>
          </w:tcPr>
          <w:p w14:paraId="3B16BD38" w14:textId="77777777" w:rsidR="00554ECD" w:rsidRPr="00B8529A" w:rsidRDefault="00554ECD" w:rsidP="00E36669">
            <w:pPr>
              <w:jc w:val="both"/>
              <w:rPr>
                <w:rFonts w:ascii="Times New Roman" w:hAnsi="Times New Roman" w:cs="Times New Roman"/>
                <w:sz w:val="24"/>
                <w:szCs w:val="24"/>
              </w:rPr>
            </w:pPr>
          </w:p>
        </w:tc>
        <w:tc>
          <w:tcPr>
            <w:tcW w:w="810" w:type="dxa"/>
          </w:tcPr>
          <w:p w14:paraId="7265D0A0" w14:textId="77777777" w:rsidR="00554ECD" w:rsidRPr="00B8529A" w:rsidRDefault="00554ECD" w:rsidP="00E36669">
            <w:pPr>
              <w:jc w:val="both"/>
              <w:rPr>
                <w:rFonts w:ascii="Times New Roman" w:hAnsi="Times New Roman" w:cs="Times New Roman"/>
                <w:sz w:val="24"/>
                <w:szCs w:val="24"/>
              </w:rPr>
            </w:pPr>
          </w:p>
        </w:tc>
      </w:tr>
      <w:tr w:rsidR="00554ECD" w:rsidRPr="00B8529A" w14:paraId="76097773" w14:textId="77777777" w:rsidTr="00E36669">
        <w:tc>
          <w:tcPr>
            <w:tcW w:w="624" w:type="dxa"/>
          </w:tcPr>
          <w:p w14:paraId="21CB42C3"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5</w:t>
            </w:r>
          </w:p>
        </w:tc>
        <w:tc>
          <w:tcPr>
            <w:tcW w:w="5311" w:type="dxa"/>
          </w:tcPr>
          <w:p w14:paraId="0DCD0A5C" w14:textId="77777777" w:rsidR="00554ECD" w:rsidRPr="00B8529A" w:rsidRDefault="00554ECD" w:rsidP="00E36669">
            <w:pPr>
              <w:jc w:val="both"/>
              <w:rPr>
                <w:rFonts w:ascii="Times New Roman" w:hAnsi="Times New Roman" w:cs="Times New Roman"/>
                <w:sz w:val="24"/>
                <w:szCs w:val="24"/>
              </w:rPr>
            </w:pPr>
            <w:r>
              <w:rPr>
                <w:rFonts w:ascii="Times New Roman" w:hAnsi="Times New Roman" w:cs="Times New Roman"/>
                <w:sz w:val="24"/>
                <w:szCs w:val="24"/>
              </w:rPr>
              <w:t>By selective sensitization of the news concerning security issues in the nation</w:t>
            </w:r>
          </w:p>
        </w:tc>
        <w:tc>
          <w:tcPr>
            <w:tcW w:w="720" w:type="dxa"/>
          </w:tcPr>
          <w:p w14:paraId="0E1324E5" w14:textId="77777777" w:rsidR="00554ECD" w:rsidRPr="00B8529A" w:rsidRDefault="00554ECD" w:rsidP="00E36669">
            <w:pPr>
              <w:jc w:val="both"/>
              <w:rPr>
                <w:rFonts w:ascii="Times New Roman" w:hAnsi="Times New Roman" w:cs="Times New Roman"/>
                <w:sz w:val="24"/>
                <w:szCs w:val="24"/>
              </w:rPr>
            </w:pPr>
          </w:p>
        </w:tc>
        <w:tc>
          <w:tcPr>
            <w:tcW w:w="720" w:type="dxa"/>
          </w:tcPr>
          <w:p w14:paraId="0F7B24E2" w14:textId="77777777" w:rsidR="00554ECD" w:rsidRPr="00B8529A" w:rsidRDefault="00554ECD" w:rsidP="00E36669">
            <w:pPr>
              <w:jc w:val="both"/>
              <w:rPr>
                <w:rFonts w:ascii="Times New Roman" w:hAnsi="Times New Roman" w:cs="Times New Roman"/>
                <w:sz w:val="24"/>
                <w:szCs w:val="24"/>
              </w:rPr>
            </w:pPr>
          </w:p>
        </w:tc>
        <w:tc>
          <w:tcPr>
            <w:tcW w:w="720" w:type="dxa"/>
          </w:tcPr>
          <w:p w14:paraId="0242B4B8" w14:textId="77777777" w:rsidR="00554ECD" w:rsidRPr="00B8529A" w:rsidRDefault="00554ECD" w:rsidP="00E36669">
            <w:pPr>
              <w:jc w:val="both"/>
              <w:rPr>
                <w:rFonts w:ascii="Times New Roman" w:hAnsi="Times New Roman" w:cs="Times New Roman"/>
                <w:sz w:val="24"/>
                <w:szCs w:val="24"/>
              </w:rPr>
            </w:pPr>
          </w:p>
        </w:tc>
        <w:tc>
          <w:tcPr>
            <w:tcW w:w="720" w:type="dxa"/>
          </w:tcPr>
          <w:p w14:paraId="541B9650" w14:textId="77777777" w:rsidR="00554ECD" w:rsidRPr="00B8529A" w:rsidRDefault="00554ECD" w:rsidP="00E36669">
            <w:pPr>
              <w:jc w:val="both"/>
              <w:rPr>
                <w:rFonts w:ascii="Times New Roman" w:hAnsi="Times New Roman" w:cs="Times New Roman"/>
                <w:sz w:val="24"/>
                <w:szCs w:val="24"/>
              </w:rPr>
            </w:pPr>
          </w:p>
        </w:tc>
        <w:tc>
          <w:tcPr>
            <w:tcW w:w="810" w:type="dxa"/>
          </w:tcPr>
          <w:p w14:paraId="41625FFE" w14:textId="77777777" w:rsidR="00554ECD" w:rsidRPr="00B8529A" w:rsidRDefault="00554ECD" w:rsidP="00E36669">
            <w:pPr>
              <w:jc w:val="both"/>
              <w:rPr>
                <w:rFonts w:ascii="Times New Roman" w:hAnsi="Times New Roman" w:cs="Times New Roman"/>
                <w:sz w:val="24"/>
                <w:szCs w:val="24"/>
              </w:rPr>
            </w:pPr>
          </w:p>
        </w:tc>
      </w:tr>
    </w:tbl>
    <w:p w14:paraId="6438715C" w14:textId="77777777" w:rsidR="00554ECD" w:rsidRDefault="00554ECD" w:rsidP="00554ECD">
      <w:pPr>
        <w:spacing w:after="0" w:line="240" w:lineRule="auto"/>
        <w:jc w:val="both"/>
        <w:rPr>
          <w:rFonts w:ascii="Times New Roman" w:hAnsi="Times New Roman" w:cs="Times New Roman"/>
          <w:b/>
          <w:sz w:val="28"/>
          <w:szCs w:val="28"/>
        </w:rPr>
      </w:pPr>
    </w:p>
    <w:p w14:paraId="6461B68E" w14:textId="77777777" w:rsidR="00554ECD" w:rsidRDefault="00554ECD" w:rsidP="00554ECD">
      <w:pPr>
        <w:spacing w:after="0" w:line="240" w:lineRule="auto"/>
        <w:jc w:val="both"/>
        <w:rPr>
          <w:rFonts w:ascii="Times New Roman" w:hAnsi="Times New Roman" w:cs="Times New Roman"/>
          <w:b/>
          <w:sz w:val="28"/>
          <w:szCs w:val="28"/>
        </w:rPr>
      </w:pPr>
    </w:p>
    <w:p w14:paraId="13A54127" w14:textId="77777777" w:rsidR="00554ECD" w:rsidRPr="00CA3FBA" w:rsidRDefault="00554ECD" w:rsidP="00554ECD">
      <w:pPr>
        <w:spacing w:line="240" w:lineRule="auto"/>
        <w:jc w:val="both"/>
        <w:rPr>
          <w:rFonts w:ascii="Times New Roman" w:hAnsi="Times New Roman" w:cs="Times New Roman"/>
          <w:sz w:val="28"/>
          <w:szCs w:val="28"/>
        </w:rPr>
      </w:pPr>
      <w:r w:rsidRPr="00CA3FBA">
        <w:rPr>
          <w:rFonts w:ascii="Times New Roman" w:hAnsi="Times New Roman" w:cs="Times New Roman"/>
          <w:b/>
          <w:sz w:val="28"/>
          <w:szCs w:val="28"/>
        </w:rPr>
        <w:br w:type="page"/>
      </w:r>
      <w:r w:rsidRPr="00CA3FBA">
        <w:rPr>
          <w:rFonts w:ascii="Times New Roman" w:hAnsi="Times New Roman" w:cs="Times New Roman"/>
          <w:b/>
          <w:sz w:val="28"/>
          <w:szCs w:val="28"/>
        </w:rPr>
        <w:lastRenderedPageBreak/>
        <w:t>Research question two (2):</w:t>
      </w:r>
      <w:r w:rsidRPr="00CA3FBA">
        <w:rPr>
          <w:rFonts w:ascii="Times New Roman" w:hAnsi="Times New Roman" w:cs="Times New Roman"/>
          <w:sz w:val="28"/>
          <w:szCs w:val="28"/>
        </w:rPr>
        <w:t xml:space="preserve"> What is the impact of media coverage of security incidents on public trust and confidence in security agencies?</w:t>
      </w:r>
    </w:p>
    <w:tbl>
      <w:tblPr>
        <w:tblStyle w:val="TableGrid"/>
        <w:tblW w:w="10255" w:type="dxa"/>
        <w:tblLook w:val="04A0" w:firstRow="1" w:lastRow="0" w:firstColumn="1" w:lastColumn="0" w:noHBand="0" w:noVBand="1"/>
      </w:tblPr>
      <w:tblGrid>
        <w:gridCol w:w="622"/>
        <w:gridCol w:w="6303"/>
        <w:gridCol w:w="720"/>
        <w:gridCol w:w="720"/>
        <w:gridCol w:w="720"/>
        <w:gridCol w:w="540"/>
        <w:gridCol w:w="630"/>
      </w:tblGrid>
      <w:tr w:rsidR="00554ECD" w:rsidRPr="00B8529A" w14:paraId="3DEC60C2" w14:textId="77777777" w:rsidTr="00E36669">
        <w:tc>
          <w:tcPr>
            <w:tcW w:w="622" w:type="dxa"/>
          </w:tcPr>
          <w:p w14:paraId="45C1274C"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S/N</w:t>
            </w:r>
          </w:p>
        </w:tc>
        <w:tc>
          <w:tcPr>
            <w:tcW w:w="6303" w:type="dxa"/>
          </w:tcPr>
          <w:p w14:paraId="1E0D55F2"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 xml:space="preserve">STATEMENT </w:t>
            </w:r>
          </w:p>
        </w:tc>
        <w:tc>
          <w:tcPr>
            <w:tcW w:w="720" w:type="dxa"/>
          </w:tcPr>
          <w:p w14:paraId="00A6D566"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SA</w:t>
            </w:r>
          </w:p>
          <w:p w14:paraId="1B554B2D"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5</w:t>
            </w:r>
          </w:p>
        </w:tc>
        <w:tc>
          <w:tcPr>
            <w:tcW w:w="720" w:type="dxa"/>
          </w:tcPr>
          <w:p w14:paraId="3231BBC4"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A</w:t>
            </w:r>
          </w:p>
          <w:p w14:paraId="38FD18F2"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4</w:t>
            </w:r>
          </w:p>
        </w:tc>
        <w:tc>
          <w:tcPr>
            <w:tcW w:w="720" w:type="dxa"/>
          </w:tcPr>
          <w:p w14:paraId="60B2C9BA"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UD</w:t>
            </w:r>
          </w:p>
          <w:p w14:paraId="45F1C394"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3</w:t>
            </w:r>
          </w:p>
        </w:tc>
        <w:tc>
          <w:tcPr>
            <w:tcW w:w="540" w:type="dxa"/>
          </w:tcPr>
          <w:p w14:paraId="66E8EAE4"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D</w:t>
            </w:r>
          </w:p>
          <w:p w14:paraId="10881CC6"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2</w:t>
            </w:r>
          </w:p>
        </w:tc>
        <w:tc>
          <w:tcPr>
            <w:tcW w:w="630" w:type="dxa"/>
          </w:tcPr>
          <w:p w14:paraId="50C499A4"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SD</w:t>
            </w:r>
          </w:p>
          <w:p w14:paraId="21470DE2"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1</w:t>
            </w:r>
          </w:p>
        </w:tc>
      </w:tr>
      <w:tr w:rsidR="00554ECD" w:rsidRPr="00B8529A" w14:paraId="43703FA9" w14:textId="77777777" w:rsidTr="00E36669">
        <w:tc>
          <w:tcPr>
            <w:tcW w:w="622" w:type="dxa"/>
          </w:tcPr>
          <w:p w14:paraId="3048BB29"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1</w:t>
            </w:r>
          </w:p>
        </w:tc>
        <w:tc>
          <w:tcPr>
            <w:tcW w:w="6303" w:type="dxa"/>
          </w:tcPr>
          <w:p w14:paraId="7140CEB6" w14:textId="77777777" w:rsidR="00554ECD" w:rsidRPr="00B8529A" w:rsidRDefault="00554ECD" w:rsidP="00E36669">
            <w:pPr>
              <w:jc w:val="both"/>
              <w:rPr>
                <w:rFonts w:ascii="Times New Roman" w:hAnsi="Times New Roman" w:cs="Times New Roman"/>
                <w:sz w:val="24"/>
                <w:szCs w:val="24"/>
              </w:rPr>
            </w:pPr>
            <w:r>
              <w:rPr>
                <w:rFonts w:ascii="Times New Roman" w:hAnsi="Times New Roman" w:cs="Times New Roman"/>
                <w:sz w:val="24"/>
                <w:szCs w:val="24"/>
              </w:rPr>
              <w:t xml:space="preserve">It gives a sense of transparency into how the security agencies operate and carry out their duties </w:t>
            </w:r>
          </w:p>
        </w:tc>
        <w:tc>
          <w:tcPr>
            <w:tcW w:w="720" w:type="dxa"/>
          </w:tcPr>
          <w:p w14:paraId="5E470C82" w14:textId="77777777" w:rsidR="00554ECD" w:rsidRPr="00B8529A" w:rsidRDefault="00554ECD" w:rsidP="00E36669">
            <w:pPr>
              <w:jc w:val="both"/>
              <w:rPr>
                <w:rFonts w:ascii="Times New Roman" w:hAnsi="Times New Roman" w:cs="Times New Roman"/>
                <w:sz w:val="24"/>
                <w:szCs w:val="24"/>
              </w:rPr>
            </w:pPr>
          </w:p>
        </w:tc>
        <w:tc>
          <w:tcPr>
            <w:tcW w:w="720" w:type="dxa"/>
          </w:tcPr>
          <w:p w14:paraId="66B7C2BF" w14:textId="77777777" w:rsidR="00554ECD" w:rsidRPr="00B8529A" w:rsidRDefault="00554ECD" w:rsidP="00E36669">
            <w:pPr>
              <w:jc w:val="both"/>
              <w:rPr>
                <w:rFonts w:ascii="Times New Roman" w:hAnsi="Times New Roman" w:cs="Times New Roman"/>
                <w:sz w:val="24"/>
                <w:szCs w:val="24"/>
              </w:rPr>
            </w:pPr>
          </w:p>
        </w:tc>
        <w:tc>
          <w:tcPr>
            <w:tcW w:w="720" w:type="dxa"/>
          </w:tcPr>
          <w:p w14:paraId="32B70C54" w14:textId="77777777" w:rsidR="00554ECD" w:rsidRPr="00B8529A" w:rsidRDefault="00554ECD" w:rsidP="00E36669">
            <w:pPr>
              <w:jc w:val="both"/>
              <w:rPr>
                <w:rFonts w:ascii="Times New Roman" w:hAnsi="Times New Roman" w:cs="Times New Roman"/>
                <w:sz w:val="24"/>
                <w:szCs w:val="24"/>
              </w:rPr>
            </w:pPr>
          </w:p>
        </w:tc>
        <w:tc>
          <w:tcPr>
            <w:tcW w:w="540" w:type="dxa"/>
          </w:tcPr>
          <w:p w14:paraId="3360BE6B" w14:textId="77777777" w:rsidR="00554ECD" w:rsidRPr="00B8529A" w:rsidRDefault="00554ECD" w:rsidP="00E36669">
            <w:pPr>
              <w:jc w:val="both"/>
              <w:rPr>
                <w:rFonts w:ascii="Times New Roman" w:hAnsi="Times New Roman" w:cs="Times New Roman"/>
                <w:sz w:val="24"/>
                <w:szCs w:val="24"/>
              </w:rPr>
            </w:pPr>
          </w:p>
        </w:tc>
        <w:tc>
          <w:tcPr>
            <w:tcW w:w="630" w:type="dxa"/>
          </w:tcPr>
          <w:p w14:paraId="2175E8CA" w14:textId="77777777" w:rsidR="00554ECD" w:rsidRPr="00B8529A" w:rsidRDefault="00554ECD" w:rsidP="00E36669">
            <w:pPr>
              <w:jc w:val="both"/>
              <w:rPr>
                <w:rFonts w:ascii="Times New Roman" w:hAnsi="Times New Roman" w:cs="Times New Roman"/>
                <w:sz w:val="24"/>
                <w:szCs w:val="24"/>
              </w:rPr>
            </w:pPr>
          </w:p>
        </w:tc>
      </w:tr>
      <w:tr w:rsidR="00554ECD" w:rsidRPr="00B8529A" w14:paraId="390AD205" w14:textId="77777777" w:rsidTr="00E36669">
        <w:tc>
          <w:tcPr>
            <w:tcW w:w="622" w:type="dxa"/>
          </w:tcPr>
          <w:p w14:paraId="44470BAA"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2</w:t>
            </w:r>
          </w:p>
        </w:tc>
        <w:tc>
          <w:tcPr>
            <w:tcW w:w="6303" w:type="dxa"/>
          </w:tcPr>
          <w:p w14:paraId="7497475B" w14:textId="77777777" w:rsidR="00554ECD" w:rsidRPr="00B8529A" w:rsidRDefault="00554ECD" w:rsidP="00E36669">
            <w:pPr>
              <w:jc w:val="both"/>
              <w:rPr>
                <w:rFonts w:ascii="Times New Roman" w:hAnsi="Times New Roman" w:cs="Times New Roman"/>
                <w:sz w:val="24"/>
                <w:szCs w:val="24"/>
              </w:rPr>
            </w:pPr>
            <w:r>
              <w:rPr>
                <w:rFonts w:ascii="Times New Roman" w:hAnsi="Times New Roman" w:cs="Times New Roman"/>
                <w:sz w:val="24"/>
                <w:szCs w:val="24"/>
              </w:rPr>
              <w:t xml:space="preserve">Media coverage creates a awareness and accountability into the actions of the security agencies </w:t>
            </w:r>
          </w:p>
        </w:tc>
        <w:tc>
          <w:tcPr>
            <w:tcW w:w="720" w:type="dxa"/>
          </w:tcPr>
          <w:p w14:paraId="6A995CA7" w14:textId="77777777" w:rsidR="00554ECD" w:rsidRPr="00B8529A" w:rsidRDefault="00554ECD" w:rsidP="00E36669">
            <w:pPr>
              <w:jc w:val="both"/>
              <w:rPr>
                <w:rFonts w:ascii="Times New Roman" w:hAnsi="Times New Roman" w:cs="Times New Roman"/>
                <w:sz w:val="24"/>
                <w:szCs w:val="24"/>
              </w:rPr>
            </w:pPr>
          </w:p>
        </w:tc>
        <w:tc>
          <w:tcPr>
            <w:tcW w:w="720" w:type="dxa"/>
          </w:tcPr>
          <w:p w14:paraId="18845068" w14:textId="77777777" w:rsidR="00554ECD" w:rsidRPr="00B8529A" w:rsidRDefault="00554ECD" w:rsidP="00E36669">
            <w:pPr>
              <w:jc w:val="both"/>
              <w:rPr>
                <w:rFonts w:ascii="Times New Roman" w:hAnsi="Times New Roman" w:cs="Times New Roman"/>
                <w:sz w:val="24"/>
                <w:szCs w:val="24"/>
              </w:rPr>
            </w:pPr>
          </w:p>
        </w:tc>
        <w:tc>
          <w:tcPr>
            <w:tcW w:w="720" w:type="dxa"/>
          </w:tcPr>
          <w:p w14:paraId="270D622D" w14:textId="77777777" w:rsidR="00554ECD" w:rsidRPr="00B8529A" w:rsidRDefault="00554ECD" w:rsidP="00E36669">
            <w:pPr>
              <w:jc w:val="both"/>
              <w:rPr>
                <w:rFonts w:ascii="Times New Roman" w:hAnsi="Times New Roman" w:cs="Times New Roman"/>
                <w:sz w:val="24"/>
                <w:szCs w:val="24"/>
              </w:rPr>
            </w:pPr>
          </w:p>
        </w:tc>
        <w:tc>
          <w:tcPr>
            <w:tcW w:w="540" w:type="dxa"/>
          </w:tcPr>
          <w:p w14:paraId="477C1B42" w14:textId="77777777" w:rsidR="00554ECD" w:rsidRPr="00B8529A" w:rsidRDefault="00554ECD" w:rsidP="00E36669">
            <w:pPr>
              <w:jc w:val="both"/>
              <w:rPr>
                <w:rFonts w:ascii="Times New Roman" w:hAnsi="Times New Roman" w:cs="Times New Roman"/>
                <w:sz w:val="24"/>
                <w:szCs w:val="24"/>
              </w:rPr>
            </w:pPr>
          </w:p>
        </w:tc>
        <w:tc>
          <w:tcPr>
            <w:tcW w:w="630" w:type="dxa"/>
          </w:tcPr>
          <w:p w14:paraId="7F2E94AE" w14:textId="77777777" w:rsidR="00554ECD" w:rsidRPr="00B8529A" w:rsidRDefault="00554ECD" w:rsidP="00E36669">
            <w:pPr>
              <w:jc w:val="both"/>
              <w:rPr>
                <w:rFonts w:ascii="Times New Roman" w:hAnsi="Times New Roman" w:cs="Times New Roman"/>
                <w:sz w:val="24"/>
                <w:szCs w:val="24"/>
              </w:rPr>
            </w:pPr>
          </w:p>
        </w:tc>
      </w:tr>
      <w:tr w:rsidR="00554ECD" w:rsidRPr="00B8529A" w14:paraId="35D19F87" w14:textId="77777777" w:rsidTr="00E36669">
        <w:tc>
          <w:tcPr>
            <w:tcW w:w="622" w:type="dxa"/>
          </w:tcPr>
          <w:p w14:paraId="6F27D890"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3</w:t>
            </w:r>
          </w:p>
        </w:tc>
        <w:tc>
          <w:tcPr>
            <w:tcW w:w="6303" w:type="dxa"/>
          </w:tcPr>
          <w:p w14:paraId="66AC08D7" w14:textId="77777777" w:rsidR="00554ECD" w:rsidRPr="00B8529A" w:rsidRDefault="00554ECD" w:rsidP="00E36669">
            <w:pPr>
              <w:jc w:val="both"/>
              <w:rPr>
                <w:rFonts w:ascii="Times New Roman" w:hAnsi="Times New Roman" w:cs="Times New Roman"/>
                <w:sz w:val="24"/>
                <w:szCs w:val="24"/>
              </w:rPr>
            </w:pPr>
            <w:r>
              <w:rPr>
                <w:rFonts w:ascii="Times New Roman" w:hAnsi="Times New Roman" w:cs="Times New Roman"/>
                <w:sz w:val="24"/>
                <w:szCs w:val="24"/>
              </w:rPr>
              <w:t>Media coverage helps removes the any misinformation about the actions of the security agencies</w:t>
            </w:r>
          </w:p>
        </w:tc>
        <w:tc>
          <w:tcPr>
            <w:tcW w:w="720" w:type="dxa"/>
          </w:tcPr>
          <w:p w14:paraId="70DC1C1C" w14:textId="77777777" w:rsidR="00554ECD" w:rsidRPr="00B8529A" w:rsidRDefault="00554ECD" w:rsidP="00E36669">
            <w:pPr>
              <w:jc w:val="both"/>
              <w:rPr>
                <w:rFonts w:ascii="Times New Roman" w:hAnsi="Times New Roman" w:cs="Times New Roman"/>
                <w:sz w:val="24"/>
                <w:szCs w:val="24"/>
              </w:rPr>
            </w:pPr>
          </w:p>
        </w:tc>
        <w:tc>
          <w:tcPr>
            <w:tcW w:w="720" w:type="dxa"/>
          </w:tcPr>
          <w:p w14:paraId="472F4F9D" w14:textId="77777777" w:rsidR="00554ECD" w:rsidRPr="00B8529A" w:rsidRDefault="00554ECD" w:rsidP="00E36669">
            <w:pPr>
              <w:jc w:val="both"/>
              <w:rPr>
                <w:rFonts w:ascii="Times New Roman" w:hAnsi="Times New Roman" w:cs="Times New Roman"/>
                <w:sz w:val="24"/>
                <w:szCs w:val="24"/>
              </w:rPr>
            </w:pPr>
          </w:p>
        </w:tc>
        <w:tc>
          <w:tcPr>
            <w:tcW w:w="720" w:type="dxa"/>
          </w:tcPr>
          <w:p w14:paraId="7D0E142C" w14:textId="77777777" w:rsidR="00554ECD" w:rsidRPr="00B8529A" w:rsidRDefault="00554ECD" w:rsidP="00E36669">
            <w:pPr>
              <w:jc w:val="both"/>
              <w:rPr>
                <w:rFonts w:ascii="Times New Roman" w:hAnsi="Times New Roman" w:cs="Times New Roman"/>
                <w:sz w:val="24"/>
                <w:szCs w:val="24"/>
              </w:rPr>
            </w:pPr>
          </w:p>
        </w:tc>
        <w:tc>
          <w:tcPr>
            <w:tcW w:w="540" w:type="dxa"/>
          </w:tcPr>
          <w:p w14:paraId="2028C988" w14:textId="77777777" w:rsidR="00554ECD" w:rsidRPr="00B8529A" w:rsidRDefault="00554ECD" w:rsidP="00E36669">
            <w:pPr>
              <w:jc w:val="both"/>
              <w:rPr>
                <w:rFonts w:ascii="Times New Roman" w:hAnsi="Times New Roman" w:cs="Times New Roman"/>
                <w:sz w:val="24"/>
                <w:szCs w:val="24"/>
              </w:rPr>
            </w:pPr>
          </w:p>
        </w:tc>
        <w:tc>
          <w:tcPr>
            <w:tcW w:w="630" w:type="dxa"/>
          </w:tcPr>
          <w:p w14:paraId="57C82F76" w14:textId="77777777" w:rsidR="00554ECD" w:rsidRPr="00B8529A" w:rsidRDefault="00554ECD" w:rsidP="00E36669">
            <w:pPr>
              <w:jc w:val="both"/>
              <w:rPr>
                <w:rFonts w:ascii="Times New Roman" w:hAnsi="Times New Roman" w:cs="Times New Roman"/>
                <w:sz w:val="24"/>
                <w:szCs w:val="24"/>
              </w:rPr>
            </w:pPr>
          </w:p>
        </w:tc>
      </w:tr>
      <w:tr w:rsidR="00554ECD" w:rsidRPr="00B8529A" w14:paraId="0B64FD2A" w14:textId="77777777" w:rsidTr="00E36669">
        <w:tc>
          <w:tcPr>
            <w:tcW w:w="622" w:type="dxa"/>
          </w:tcPr>
          <w:p w14:paraId="45E1D9D5"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4</w:t>
            </w:r>
          </w:p>
        </w:tc>
        <w:tc>
          <w:tcPr>
            <w:tcW w:w="6303" w:type="dxa"/>
          </w:tcPr>
          <w:p w14:paraId="046E876A" w14:textId="77777777" w:rsidR="00554ECD" w:rsidRPr="00B8529A" w:rsidRDefault="00554ECD" w:rsidP="00E36669">
            <w:pPr>
              <w:jc w:val="both"/>
              <w:rPr>
                <w:rFonts w:ascii="Times New Roman" w:hAnsi="Times New Roman" w:cs="Times New Roman"/>
                <w:sz w:val="24"/>
                <w:szCs w:val="24"/>
              </w:rPr>
            </w:pPr>
            <w:r>
              <w:rPr>
                <w:rFonts w:ascii="Times New Roman" w:hAnsi="Times New Roman" w:cs="Times New Roman"/>
                <w:sz w:val="24"/>
                <w:szCs w:val="24"/>
              </w:rPr>
              <w:t xml:space="preserve">The media coverage helps raise support for the security agencies </w:t>
            </w:r>
          </w:p>
        </w:tc>
        <w:tc>
          <w:tcPr>
            <w:tcW w:w="720" w:type="dxa"/>
          </w:tcPr>
          <w:p w14:paraId="1F4DA87B" w14:textId="77777777" w:rsidR="00554ECD" w:rsidRPr="00B8529A" w:rsidRDefault="00554ECD" w:rsidP="00E36669">
            <w:pPr>
              <w:jc w:val="both"/>
              <w:rPr>
                <w:rFonts w:ascii="Times New Roman" w:hAnsi="Times New Roman" w:cs="Times New Roman"/>
                <w:sz w:val="24"/>
                <w:szCs w:val="24"/>
              </w:rPr>
            </w:pPr>
          </w:p>
        </w:tc>
        <w:tc>
          <w:tcPr>
            <w:tcW w:w="720" w:type="dxa"/>
          </w:tcPr>
          <w:p w14:paraId="0145284A" w14:textId="77777777" w:rsidR="00554ECD" w:rsidRPr="00B8529A" w:rsidRDefault="00554ECD" w:rsidP="00E36669">
            <w:pPr>
              <w:jc w:val="both"/>
              <w:rPr>
                <w:rFonts w:ascii="Times New Roman" w:hAnsi="Times New Roman" w:cs="Times New Roman"/>
                <w:sz w:val="24"/>
                <w:szCs w:val="24"/>
              </w:rPr>
            </w:pPr>
          </w:p>
        </w:tc>
        <w:tc>
          <w:tcPr>
            <w:tcW w:w="720" w:type="dxa"/>
          </w:tcPr>
          <w:p w14:paraId="55275BCC" w14:textId="77777777" w:rsidR="00554ECD" w:rsidRPr="00B8529A" w:rsidRDefault="00554ECD" w:rsidP="00E36669">
            <w:pPr>
              <w:jc w:val="both"/>
              <w:rPr>
                <w:rFonts w:ascii="Times New Roman" w:hAnsi="Times New Roman" w:cs="Times New Roman"/>
                <w:sz w:val="24"/>
                <w:szCs w:val="24"/>
              </w:rPr>
            </w:pPr>
          </w:p>
        </w:tc>
        <w:tc>
          <w:tcPr>
            <w:tcW w:w="540" w:type="dxa"/>
          </w:tcPr>
          <w:p w14:paraId="61F994CC" w14:textId="77777777" w:rsidR="00554ECD" w:rsidRPr="00B8529A" w:rsidRDefault="00554ECD" w:rsidP="00E36669">
            <w:pPr>
              <w:jc w:val="both"/>
              <w:rPr>
                <w:rFonts w:ascii="Times New Roman" w:hAnsi="Times New Roman" w:cs="Times New Roman"/>
                <w:sz w:val="24"/>
                <w:szCs w:val="24"/>
              </w:rPr>
            </w:pPr>
          </w:p>
        </w:tc>
        <w:tc>
          <w:tcPr>
            <w:tcW w:w="630" w:type="dxa"/>
          </w:tcPr>
          <w:p w14:paraId="3ECE4CCC" w14:textId="77777777" w:rsidR="00554ECD" w:rsidRPr="00B8529A" w:rsidRDefault="00554ECD" w:rsidP="00E36669">
            <w:pPr>
              <w:jc w:val="both"/>
              <w:rPr>
                <w:rFonts w:ascii="Times New Roman" w:hAnsi="Times New Roman" w:cs="Times New Roman"/>
                <w:sz w:val="24"/>
                <w:szCs w:val="24"/>
              </w:rPr>
            </w:pPr>
          </w:p>
        </w:tc>
      </w:tr>
      <w:tr w:rsidR="00554ECD" w:rsidRPr="00B8529A" w14:paraId="5386693B" w14:textId="77777777" w:rsidTr="00E36669">
        <w:tc>
          <w:tcPr>
            <w:tcW w:w="622" w:type="dxa"/>
          </w:tcPr>
          <w:p w14:paraId="3C50D993"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5</w:t>
            </w:r>
          </w:p>
        </w:tc>
        <w:tc>
          <w:tcPr>
            <w:tcW w:w="6303" w:type="dxa"/>
          </w:tcPr>
          <w:p w14:paraId="04B7A16A" w14:textId="77777777" w:rsidR="00554ECD" w:rsidRPr="00B8529A" w:rsidRDefault="00554ECD" w:rsidP="00E36669">
            <w:pPr>
              <w:jc w:val="both"/>
              <w:rPr>
                <w:rFonts w:ascii="Times New Roman" w:hAnsi="Times New Roman" w:cs="Times New Roman"/>
                <w:sz w:val="24"/>
                <w:szCs w:val="24"/>
              </w:rPr>
            </w:pPr>
            <w:r>
              <w:rPr>
                <w:rFonts w:ascii="Times New Roman" w:hAnsi="Times New Roman" w:cs="Times New Roman"/>
                <w:sz w:val="24"/>
                <w:szCs w:val="24"/>
              </w:rPr>
              <w:t>It helps creates a open forum for feedback on the actions of the security agencies</w:t>
            </w:r>
          </w:p>
        </w:tc>
        <w:tc>
          <w:tcPr>
            <w:tcW w:w="720" w:type="dxa"/>
          </w:tcPr>
          <w:p w14:paraId="13B81E27" w14:textId="77777777" w:rsidR="00554ECD" w:rsidRPr="00B8529A" w:rsidRDefault="00554ECD" w:rsidP="00E36669">
            <w:pPr>
              <w:jc w:val="both"/>
              <w:rPr>
                <w:rFonts w:ascii="Times New Roman" w:hAnsi="Times New Roman" w:cs="Times New Roman"/>
                <w:sz w:val="24"/>
                <w:szCs w:val="24"/>
              </w:rPr>
            </w:pPr>
          </w:p>
        </w:tc>
        <w:tc>
          <w:tcPr>
            <w:tcW w:w="720" w:type="dxa"/>
          </w:tcPr>
          <w:p w14:paraId="19696BF4" w14:textId="77777777" w:rsidR="00554ECD" w:rsidRPr="00B8529A" w:rsidRDefault="00554ECD" w:rsidP="00E36669">
            <w:pPr>
              <w:jc w:val="both"/>
              <w:rPr>
                <w:rFonts w:ascii="Times New Roman" w:hAnsi="Times New Roman" w:cs="Times New Roman"/>
                <w:sz w:val="24"/>
                <w:szCs w:val="24"/>
              </w:rPr>
            </w:pPr>
          </w:p>
        </w:tc>
        <w:tc>
          <w:tcPr>
            <w:tcW w:w="720" w:type="dxa"/>
          </w:tcPr>
          <w:p w14:paraId="7C5F2270" w14:textId="77777777" w:rsidR="00554ECD" w:rsidRPr="00B8529A" w:rsidRDefault="00554ECD" w:rsidP="00E36669">
            <w:pPr>
              <w:jc w:val="both"/>
              <w:rPr>
                <w:rFonts w:ascii="Times New Roman" w:hAnsi="Times New Roman" w:cs="Times New Roman"/>
                <w:sz w:val="24"/>
                <w:szCs w:val="24"/>
              </w:rPr>
            </w:pPr>
          </w:p>
        </w:tc>
        <w:tc>
          <w:tcPr>
            <w:tcW w:w="540" w:type="dxa"/>
          </w:tcPr>
          <w:p w14:paraId="68B928BB" w14:textId="77777777" w:rsidR="00554ECD" w:rsidRPr="00B8529A" w:rsidRDefault="00554ECD" w:rsidP="00E36669">
            <w:pPr>
              <w:jc w:val="both"/>
              <w:rPr>
                <w:rFonts w:ascii="Times New Roman" w:hAnsi="Times New Roman" w:cs="Times New Roman"/>
                <w:sz w:val="24"/>
                <w:szCs w:val="24"/>
              </w:rPr>
            </w:pPr>
          </w:p>
        </w:tc>
        <w:tc>
          <w:tcPr>
            <w:tcW w:w="630" w:type="dxa"/>
          </w:tcPr>
          <w:p w14:paraId="225C8C7D" w14:textId="77777777" w:rsidR="00554ECD" w:rsidRPr="00B8529A" w:rsidRDefault="00554ECD" w:rsidP="00E36669">
            <w:pPr>
              <w:jc w:val="both"/>
              <w:rPr>
                <w:rFonts w:ascii="Times New Roman" w:hAnsi="Times New Roman" w:cs="Times New Roman"/>
                <w:sz w:val="24"/>
                <w:szCs w:val="24"/>
              </w:rPr>
            </w:pPr>
          </w:p>
        </w:tc>
      </w:tr>
    </w:tbl>
    <w:p w14:paraId="667FE3C2" w14:textId="77777777" w:rsidR="00554ECD" w:rsidRPr="00C32E1B" w:rsidRDefault="00554ECD" w:rsidP="00554ECD">
      <w:pPr>
        <w:spacing w:line="240" w:lineRule="auto"/>
        <w:jc w:val="both"/>
        <w:rPr>
          <w:rFonts w:ascii="Times New Roman" w:hAnsi="Times New Roman" w:cs="Times New Roman"/>
          <w:sz w:val="28"/>
          <w:szCs w:val="28"/>
        </w:rPr>
      </w:pPr>
      <w:r w:rsidRPr="00C32E1B">
        <w:rPr>
          <w:rFonts w:ascii="Times New Roman" w:hAnsi="Times New Roman" w:cs="Times New Roman"/>
          <w:b/>
          <w:sz w:val="28"/>
          <w:szCs w:val="28"/>
        </w:rPr>
        <w:t xml:space="preserve">Research question three (3): </w:t>
      </w:r>
      <w:r>
        <w:rPr>
          <w:rFonts w:ascii="Times New Roman" w:hAnsi="Times New Roman" w:cs="Times New Roman"/>
          <w:sz w:val="28"/>
          <w:szCs w:val="28"/>
        </w:rPr>
        <w:t>What are the factors affecting the media coverage of national security issues in Nigeria?</w:t>
      </w:r>
    </w:p>
    <w:tbl>
      <w:tblPr>
        <w:tblStyle w:val="TableGrid"/>
        <w:tblW w:w="10165" w:type="dxa"/>
        <w:tblLook w:val="04A0" w:firstRow="1" w:lastRow="0" w:firstColumn="1" w:lastColumn="0" w:noHBand="0" w:noVBand="1"/>
      </w:tblPr>
      <w:tblGrid>
        <w:gridCol w:w="622"/>
        <w:gridCol w:w="5583"/>
        <w:gridCol w:w="810"/>
        <w:gridCol w:w="810"/>
        <w:gridCol w:w="630"/>
        <w:gridCol w:w="810"/>
        <w:gridCol w:w="900"/>
      </w:tblGrid>
      <w:tr w:rsidR="00554ECD" w:rsidRPr="00B8529A" w14:paraId="4763B832" w14:textId="77777777" w:rsidTr="00E36669">
        <w:tc>
          <w:tcPr>
            <w:tcW w:w="622" w:type="dxa"/>
          </w:tcPr>
          <w:p w14:paraId="535175D2"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S/N</w:t>
            </w:r>
          </w:p>
        </w:tc>
        <w:tc>
          <w:tcPr>
            <w:tcW w:w="5583" w:type="dxa"/>
          </w:tcPr>
          <w:p w14:paraId="7721EC27"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 xml:space="preserve">STATEMENT </w:t>
            </w:r>
          </w:p>
        </w:tc>
        <w:tc>
          <w:tcPr>
            <w:tcW w:w="810" w:type="dxa"/>
          </w:tcPr>
          <w:p w14:paraId="6B6D7F77"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SA</w:t>
            </w:r>
          </w:p>
          <w:p w14:paraId="62BFD644"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5</w:t>
            </w:r>
          </w:p>
        </w:tc>
        <w:tc>
          <w:tcPr>
            <w:tcW w:w="810" w:type="dxa"/>
          </w:tcPr>
          <w:p w14:paraId="748BC70A"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A</w:t>
            </w:r>
          </w:p>
          <w:p w14:paraId="315FD0C1"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4</w:t>
            </w:r>
          </w:p>
        </w:tc>
        <w:tc>
          <w:tcPr>
            <w:tcW w:w="630" w:type="dxa"/>
          </w:tcPr>
          <w:p w14:paraId="43D85B59"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UD</w:t>
            </w:r>
          </w:p>
          <w:p w14:paraId="5E353A00"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3</w:t>
            </w:r>
          </w:p>
        </w:tc>
        <w:tc>
          <w:tcPr>
            <w:tcW w:w="810" w:type="dxa"/>
          </w:tcPr>
          <w:p w14:paraId="3AFEF595"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D</w:t>
            </w:r>
          </w:p>
          <w:p w14:paraId="622017F7"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2</w:t>
            </w:r>
          </w:p>
        </w:tc>
        <w:tc>
          <w:tcPr>
            <w:tcW w:w="900" w:type="dxa"/>
          </w:tcPr>
          <w:p w14:paraId="04443979"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SD</w:t>
            </w:r>
          </w:p>
          <w:p w14:paraId="485D8929"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1</w:t>
            </w:r>
          </w:p>
        </w:tc>
      </w:tr>
      <w:tr w:rsidR="00554ECD" w:rsidRPr="00B8529A" w14:paraId="296C20AA" w14:textId="77777777" w:rsidTr="00E36669">
        <w:tc>
          <w:tcPr>
            <w:tcW w:w="622" w:type="dxa"/>
          </w:tcPr>
          <w:p w14:paraId="579E28E2"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1</w:t>
            </w:r>
          </w:p>
        </w:tc>
        <w:tc>
          <w:tcPr>
            <w:tcW w:w="5583" w:type="dxa"/>
          </w:tcPr>
          <w:p w14:paraId="69935452" w14:textId="77777777" w:rsidR="00554ECD" w:rsidRPr="00B8529A" w:rsidRDefault="00554ECD" w:rsidP="00E36669">
            <w:pPr>
              <w:jc w:val="both"/>
              <w:rPr>
                <w:rFonts w:ascii="Times New Roman" w:hAnsi="Times New Roman" w:cs="Times New Roman"/>
                <w:sz w:val="24"/>
                <w:szCs w:val="24"/>
              </w:rPr>
            </w:pPr>
            <w:r>
              <w:rPr>
                <w:rFonts w:ascii="Times New Roman" w:hAnsi="Times New Roman" w:cs="Times New Roman"/>
                <w:sz w:val="24"/>
                <w:szCs w:val="24"/>
              </w:rPr>
              <w:t xml:space="preserve">Poor security for the journalist and media personnel that are in charge of covering the incidence concerning security in the country </w:t>
            </w:r>
          </w:p>
        </w:tc>
        <w:tc>
          <w:tcPr>
            <w:tcW w:w="810" w:type="dxa"/>
          </w:tcPr>
          <w:p w14:paraId="5416AF0C" w14:textId="77777777" w:rsidR="00554ECD" w:rsidRPr="00B8529A" w:rsidRDefault="00554ECD" w:rsidP="00E36669">
            <w:pPr>
              <w:jc w:val="both"/>
              <w:rPr>
                <w:rFonts w:ascii="Times New Roman" w:hAnsi="Times New Roman" w:cs="Times New Roman"/>
                <w:sz w:val="24"/>
                <w:szCs w:val="24"/>
              </w:rPr>
            </w:pPr>
          </w:p>
        </w:tc>
        <w:tc>
          <w:tcPr>
            <w:tcW w:w="810" w:type="dxa"/>
          </w:tcPr>
          <w:p w14:paraId="0546305C" w14:textId="77777777" w:rsidR="00554ECD" w:rsidRPr="00B8529A" w:rsidRDefault="00554ECD" w:rsidP="00E36669">
            <w:pPr>
              <w:jc w:val="both"/>
              <w:rPr>
                <w:rFonts w:ascii="Times New Roman" w:hAnsi="Times New Roman" w:cs="Times New Roman"/>
                <w:sz w:val="24"/>
                <w:szCs w:val="24"/>
              </w:rPr>
            </w:pPr>
          </w:p>
        </w:tc>
        <w:tc>
          <w:tcPr>
            <w:tcW w:w="630" w:type="dxa"/>
          </w:tcPr>
          <w:p w14:paraId="70B9FA75" w14:textId="77777777" w:rsidR="00554ECD" w:rsidRPr="00B8529A" w:rsidRDefault="00554ECD" w:rsidP="00E36669">
            <w:pPr>
              <w:jc w:val="both"/>
              <w:rPr>
                <w:rFonts w:ascii="Times New Roman" w:hAnsi="Times New Roman" w:cs="Times New Roman"/>
                <w:sz w:val="24"/>
                <w:szCs w:val="24"/>
              </w:rPr>
            </w:pPr>
          </w:p>
        </w:tc>
        <w:tc>
          <w:tcPr>
            <w:tcW w:w="810" w:type="dxa"/>
          </w:tcPr>
          <w:p w14:paraId="29CA4DD2" w14:textId="77777777" w:rsidR="00554ECD" w:rsidRPr="00B8529A" w:rsidRDefault="00554ECD" w:rsidP="00E36669">
            <w:pPr>
              <w:jc w:val="both"/>
              <w:rPr>
                <w:rFonts w:ascii="Times New Roman" w:hAnsi="Times New Roman" w:cs="Times New Roman"/>
                <w:sz w:val="24"/>
                <w:szCs w:val="24"/>
              </w:rPr>
            </w:pPr>
          </w:p>
        </w:tc>
        <w:tc>
          <w:tcPr>
            <w:tcW w:w="900" w:type="dxa"/>
          </w:tcPr>
          <w:p w14:paraId="511839BE" w14:textId="77777777" w:rsidR="00554ECD" w:rsidRPr="00B8529A" w:rsidRDefault="00554ECD" w:rsidP="00E36669">
            <w:pPr>
              <w:jc w:val="both"/>
              <w:rPr>
                <w:rFonts w:ascii="Times New Roman" w:hAnsi="Times New Roman" w:cs="Times New Roman"/>
                <w:sz w:val="24"/>
                <w:szCs w:val="24"/>
              </w:rPr>
            </w:pPr>
          </w:p>
        </w:tc>
      </w:tr>
      <w:tr w:rsidR="00554ECD" w:rsidRPr="00B8529A" w14:paraId="20904D7F" w14:textId="77777777" w:rsidTr="00E36669">
        <w:tc>
          <w:tcPr>
            <w:tcW w:w="622" w:type="dxa"/>
          </w:tcPr>
          <w:p w14:paraId="342DF027"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2</w:t>
            </w:r>
          </w:p>
        </w:tc>
        <w:tc>
          <w:tcPr>
            <w:tcW w:w="5583" w:type="dxa"/>
          </w:tcPr>
          <w:p w14:paraId="6162CC33" w14:textId="77777777" w:rsidR="00554ECD" w:rsidRPr="00B8529A" w:rsidRDefault="00554ECD" w:rsidP="00E36669">
            <w:pPr>
              <w:jc w:val="both"/>
              <w:rPr>
                <w:rFonts w:ascii="Times New Roman" w:hAnsi="Times New Roman" w:cs="Times New Roman"/>
                <w:sz w:val="24"/>
                <w:szCs w:val="24"/>
              </w:rPr>
            </w:pPr>
            <w:r>
              <w:rPr>
                <w:rFonts w:ascii="Times New Roman" w:hAnsi="Times New Roman" w:cs="Times New Roman"/>
                <w:sz w:val="24"/>
                <w:szCs w:val="24"/>
              </w:rPr>
              <w:t xml:space="preserve">Lack of media and editorial independence of the media houses </w:t>
            </w:r>
          </w:p>
        </w:tc>
        <w:tc>
          <w:tcPr>
            <w:tcW w:w="810" w:type="dxa"/>
          </w:tcPr>
          <w:p w14:paraId="2640BE09" w14:textId="77777777" w:rsidR="00554ECD" w:rsidRPr="00B8529A" w:rsidRDefault="00554ECD" w:rsidP="00E36669">
            <w:pPr>
              <w:jc w:val="both"/>
              <w:rPr>
                <w:rFonts w:ascii="Times New Roman" w:hAnsi="Times New Roman" w:cs="Times New Roman"/>
                <w:sz w:val="24"/>
                <w:szCs w:val="24"/>
              </w:rPr>
            </w:pPr>
          </w:p>
        </w:tc>
        <w:tc>
          <w:tcPr>
            <w:tcW w:w="810" w:type="dxa"/>
          </w:tcPr>
          <w:p w14:paraId="1CC71C43" w14:textId="77777777" w:rsidR="00554ECD" w:rsidRPr="00B8529A" w:rsidRDefault="00554ECD" w:rsidP="00E36669">
            <w:pPr>
              <w:jc w:val="both"/>
              <w:rPr>
                <w:rFonts w:ascii="Times New Roman" w:hAnsi="Times New Roman" w:cs="Times New Roman"/>
                <w:sz w:val="24"/>
                <w:szCs w:val="24"/>
              </w:rPr>
            </w:pPr>
          </w:p>
        </w:tc>
        <w:tc>
          <w:tcPr>
            <w:tcW w:w="630" w:type="dxa"/>
          </w:tcPr>
          <w:p w14:paraId="1D940AA3" w14:textId="77777777" w:rsidR="00554ECD" w:rsidRPr="00B8529A" w:rsidRDefault="00554ECD" w:rsidP="00E36669">
            <w:pPr>
              <w:jc w:val="both"/>
              <w:rPr>
                <w:rFonts w:ascii="Times New Roman" w:hAnsi="Times New Roman" w:cs="Times New Roman"/>
                <w:sz w:val="24"/>
                <w:szCs w:val="24"/>
              </w:rPr>
            </w:pPr>
          </w:p>
        </w:tc>
        <w:tc>
          <w:tcPr>
            <w:tcW w:w="810" w:type="dxa"/>
          </w:tcPr>
          <w:p w14:paraId="5368CFF4" w14:textId="77777777" w:rsidR="00554ECD" w:rsidRPr="00B8529A" w:rsidRDefault="00554ECD" w:rsidP="00E36669">
            <w:pPr>
              <w:jc w:val="both"/>
              <w:rPr>
                <w:rFonts w:ascii="Times New Roman" w:hAnsi="Times New Roman" w:cs="Times New Roman"/>
                <w:sz w:val="24"/>
                <w:szCs w:val="24"/>
              </w:rPr>
            </w:pPr>
          </w:p>
        </w:tc>
        <w:tc>
          <w:tcPr>
            <w:tcW w:w="900" w:type="dxa"/>
          </w:tcPr>
          <w:p w14:paraId="76FE9B14" w14:textId="77777777" w:rsidR="00554ECD" w:rsidRPr="00B8529A" w:rsidRDefault="00554ECD" w:rsidP="00E36669">
            <w:pPr>
              <w:jc w:val="both"/>
              <w:rPr>
                <w:rFonts w:ascii="Times New Roman" w:hAnsi="Times New Roman" w:cs="Times New Roman"/>
                <w:sz w:val="24"/>
                <w:szCs w:val="24"/>
              </w:rPr>
            </w:pPr>
          </w:p>
        </w:tc>
      </w:tr>
      <w:tr w:rsidR="00554ECD" w:rsidRPr="00B8529A" w14:paraId="54210C5E" w14:textId="77777777" w:rsidTr="00E36669">
        <w:tc>
          <w:tcPr>
            <w:tcW w:w="622" w:type="dxa"/>
          </w:tcPr>
          <w:p w14:paraId="5AF9C518"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3</w:t>
            </w:r>
          </w:p>
        </w:tc>
        <w:tc>
          <w:tcPr>
            <w:tcW w:w="5583" w:type="dxa"/>
          </w:tcPr>
          <w:p w14:paraId="3B0B2042" w14:textId="77777777" w:rsidR="00554ECD" w:rsidRPr="00B8529A" w:rsidRDefault="00554ECD" w:rsidP="00E36669">
            <w:pPr>
              <w:jc w:val="both"/>
              <w:rPr>
                <w:rFonts w:ascii="Times New Roman" w:hAnsi="Times New Roman" w:cs="Times New Roman"/>
                <w:sz w:val="24"/>
                <w:szCs w:val="24"/>
              </w:rPr>
            </w:pPr>
            <w:r>
              <w:rPr>
                <w:rFonts w:ascii="Times New Roman" w:hAnsi="Times New Roman" w:cs="Times New Roman"/>
                <w:sz w:val="24"/>
                <w:szCs w:val="24"/>
              </w:rPr>
              <w:t>Political influence on the media houses</w:t>
            </w:r>
          </w:p>
        </w:tc>
        <w:tc>
          <w:tcPr>
            <w:tcW w:w="810" w:type="dxa"/>
          </w:tcPr>
          <w:p w14:paraId="34E14517" w14:textId="77777777" w:rsidR="00554ECD" w:rsidRPr="00B8529A" w:rsidRDefault="00554ECD" w:rsidP="00E36669">
            <w:pPr>
              <w:jc w:val="both"/>
              <w:rPr>
                <w:rFonts w:ascii="Times New Roman" w:hAnsi="Times New Roman" w:cs="Times New Roman"/>
                <w:sz w:val="24"/>
                <w:szCs w:val="24"/>
              </w:rPr>
            </w:pPr>
          </w:p>
        </w:tc>
        <w:tc>
          <w:tcPr>
            <w:tcW w:w="810" w:type="dxa"/>
          </w:tcPr>
          <w:p w14:paraId="41245747" w14:textId="77777777" w:rsidR="00554ECD" w:rsidRPr="00B8529A" w:rsidRDefault="00554ECD" w:rsidP="00E36669">
            <w:pPr>
              <w:jc w:val="both"/>
              <w:rPr>
                <w:rFonts w:ascii="Times New Roman" w:hAnsi="Times New Roman" w:cs="Times New Roman"/>
                <w:sz w:val="24"/>
                <w:szCs w:val="24"/>
              </w:rPr>
            </w:pPr>
          </w:p>
        </w:tc>
        <w:tc>
          <w:tcPr>
            <w:tcW w:w="630" w:type="dxa"/>
          </w:tcPr>
          <w:p w14:paraId="2A35030E" w14:textId="77777777" w:rsidR="00554ECD" w:rsidRPr="00B8529A" w:rsidRDefault="00554ECD" w:rsidP="00E36669">
            <w:pPr>
              <w:jc w:val="both"/>
              <w:rPr>
                <w:rFonts w:ascii="Times New Roman" w:hAnsi="Times New Roman" w:cs="Times New Roman"/>
                <w:sz w:val="24"/>
                <w:szCs w:val="24"/>
              </w:rPr>
            </w:pPr>
          </w:p>
        </w:tc>
        <w:tc>
          <w:tcPr>
            <w:tcW w:w="810" w:type="dxa"/>
          </w:tcPr>
          <w:p w14:paraId="4EC2F5C5" w14:textId="77777777" w:rsidR="00554ECD" w:rsidRPr="00B8529A" w:rsidRDefault="00554ECD" w:rsidP="00E36669">
            <w:pPr>
              <w:jc w:val="both"/>
              <w:rPr>
                <w:rFonts w:ascii="Times New Roman" w:hAnsi="Times New Roman" w:cs="Times New Roman"/>
                <w:sz w:val="24"/>
                <w:szCs w:val="24"/>
              </w:rPr>
            </w:pPr>
          </w:p>
        </w:tc>
        <w:tc>
          <w:tcPr>
            <w:tcW w:w="900" w:type="dxa"/>
          </w:tcPr>
          <w:p w14:paraId="285B5D8F" w14:textId="77777777" w:rsidR="00554ECD" w:rsidRPr="00B8529A" w:rsidRDefault="00554ECD" w:rsidP="00E36669">
            <w:pPr>
              <w:jc w:val="both"/>
              <w:rPr>
                <w:rFonts w:ascii="Times New Roman" w:hAnsi="Times New Roman" w:cs="Times New Roman"/>
                <w:sz w:val="24"/>
                <w:szCs w:val="24"/>
              </w:rPr>
            </w:pPr>
          </w:p>
        </w:tc>
      </w:tr>
      <w:tr w:rsidR="00554ECD" w:rsidRPr="00B8529A" w14:paraId="6BD1CD64" w14:textId="77777777" w:rsidTr="00E36669">
        <w:tc>
          <w:tcPr>
            <w:tcW w:w="622" w:type="dxa"/>
          </w:tcPr>
          <w:p w14:paraId="12E44EB0"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4</w:t>
            </w:r>
          </w:p>
        </w:tc>
        <w:tc>
          <w:tcPr>
            <w:tcW w:w="5583" w:type="dxa"/>
          </w:tcPr>
          <w:p w14:paraId="5BAB75ED" w14:textId="77777777" w:rsidR="00554ECD" w:rsidRPr="00B8529A" w:rsidRDefault="00554ECD" w:rsidP="00E36669">
            <w:pPr>
              <w:jc w:val="both"/>
              <w:rPr>
                <w:rFonts w:ascii="Times New Roman" w:hAnsi="Times New Roman" w:cs="Times New Roman"/>
                <w:sz w:val="24"/>
                <w:szCs w:val="24"/>
              </w:rPr>
            </w:pPr>
            <w:r>
              <w:rPr>
                <w:rFonts w:ascii="Times New Roman" w:hAnsi="Times New Roman" w:cs="Times New Roman"/>
                <w:sz w:val="24"/>
                <w:szCs w:val="24"/>
              </w:rPr>
              <w:t xml:space="preserve">Poor training of the journalist covering the security activities in the area </w:t>
            </w:r>
          </w:p>
        </w:tc>
        <w:tc>
          <w:tcPr>
            <w:tcW w:w="810" w:type="dxa"/>
          </w:tcPr>
          <w:p w14:paraId="5BD7E395" w14:textId="77777777" w:rsidR="00554ECD" w:rsidRPr="00B8529A" w:rsidRDefault="00554ECD" w:rsidP="00E36669">
            <w:pPr>
              <w:jc w:val="both"/>
              <w:rPr>
                <w:rFonts w:ascii="Times New Roman" w:hAnsi="Times New Roman" w:cs="Times New Roman"/>
                <w:sz w:val="24"/>
                <w:szCs w:val="24"/>
              </w:rPr>
            </w:pPr>
          </w:p>
        </w:tc>
        <w:tc>
          <w:tcPr>
            <w:tcW w:w="810" w:type="dxa"/>
          </w:tcPr>
          <w:p w14:paraId="0442A6D8" w14:textId="77777777" w:rsidR="00554ECD" w:rsidRPr="00B8529A" w:rsidRDefault="00554ECD" w:rsidP="00E36669">
            <w:pPr>
              <w:jc w:val="both"/>
              <w:rPr>
                <w:rFonts w:ascii="Times New Roman" w:hAnsi="Times New Roman" w:cs="Times New Roman"/>
                <w:sz w:val="24"/>
                <w:szCs w:val="24"/>
              </w:rPr>
            </w:pPr>
          </w:p>
        </w:tc>
        <w:tc>
          <w:tcPr>
            <w:tcW w:w="630" w:type="dxa"/>
          </w:tcPr>
          <w:p w14:paraId="0C076C89" w14:textId="77777777" w:rsidR="00554ECD" w:rsidRPr="00B8529A" w:rsidRDefault="00554ECD" w:rsidP="00E36669">
            <w:pPr>
              <w:jc w:val="both"/>
              <w:rPr>
                <w:rFonts w:ascii="Times New Roman" w:hAnsi="Times New Roman" w:cs="Times New Roman"/>
                <w:sz w:val="24"/>
                <w:szCs w:val="24"/>
              </w:rPr>
            </w:pPr>
          </w:p>
        </w:tc>
        <w:tc>
          <w:tcPr>
            <w:tcW w:w="810" w:type="dxa"/>
          </w:tcPr>
          <w:p w14:paraId="13DB82DD" w14:textId="77777777" w:rsidR="00554ECD" w:rsidRPr="00B8529A" w:rsidRDefault="00554ECD" w:rsidP="00E36669">
            <w:pPr>
              <w:jc w:val="both"/>
              <w:rPr>
                <w:rFonts w:ascii="Times New Roman" w:hAnsi="Times New Roman" w:cs="Times New Roman"/>
                <w:sz w:val="24"/>
                <w:szCs w:val="24"/>
              </w:rPr>
            </w:pPr>
          </w:p>
        </w:tc>
        <w:tc>
          <w:tcPr>
            <w:tcW w:w="900" w:type="dxa"/>
          </w:tcPr>
          <w:p w14:paraId="67380983" w14:textId="77777777" w:rsidR="00554ECD" w:rsidRPr="00B8529A" w:rsidRDefault="00554ECD" w:rsidP="00E36669">
            <w:pPr>
              <w:jc w:val="both"/>
              <w:rPr>
                <w:rFonts w:ascii="Times New Roman" w:hAnsi="Times New Roman" w:cs="Times New Roman"/>
                <w:sz w:val="24"/>
                <w:szCs w:val="24"/>
              </w:rPr>
            </w:pPr>
          </w:p>
        </w:tc>
      </w:tr>
      <w:tr w:rsidR="00554ECD" w:rsidRPr="00B8529A" w14:paraId="616BA4EE" w14:textId="77777777" w:rsidTr="00E36669">
        <w:tc>
          <w:tcPr>
            <w:tcW w:w="622" w:type="dxa"/>
          </w:tcPr>
          <w:p w14:paraId="6AC15742" w14:textId="77777777" w:rsidR="00554ECD" w:rsidRPr="00B8529A" w:rsidRDefault="00554ECD" w:rsidP="00E36669">
            <w:pPr>
              <w:jc w:val="both"/>
              <w:rPr>
                <w:rFonts w:ascii="Times New Roman" w:hAnsi="Times New Roman" w:cs="Times New Roman"/>
                <w:sz w:val="24"/>
                <w:szCs w:val="24"/>
              </w:rPr>
            </w:pPr>
            <w:r w:rsidRPr="00B8529A">
              <w:rPr>
                <w:rFonts w:ascii="Times New Roman" w:hAnsi="Times New Roman" w:cs="Times New Roman"/>
                <w:sz w:val="24"/>
                <w:szCs w:val="24"/>
              </w:rPr>
              <w:t>5</w:t>
            </w:r>
          </w:p>
        </w:tc>
        <w:tc>
          <w:tcPr>
            <w:tcW w:w="5583" w:type="dxa"/>
          </w:tcPr>
          <w:p w14:paraId="163D6867" w14:textId="77777777" w:rsidR="00554ECD" w:rsidRPr="00B8529A" w:rsidRDefault="00554ECD" w:rsidP="00E36669">
            <w:pPr>
              <w:jc w:val="both"/>
              <w:rPr>
                <w:rFonts w:ascii="Times New Roman" w:hAnsi="Times New Roman" w:cs="Times New Roman"/>
                <w:sz w:val="24"/>
                <w:szCs w:val="24"/>
              </w:rPr>
            </w:pPr>
            <w:r>
              <w:rPr>
                <w:rFonts w:ascii="Times New Roman" w:hAnsi="Times New Roman" w:cs="Times New Roman"/>
                <w:sz w:val="24"/>
                <w:szCs w:val="24"/>
              </w:rPr>
              <w:t>Lack of trust of the residence of the area been reported on</w:t>
            </w:r>
          </w:p>
        </w:tc>
        <w:tc>
          <w:tcPr>
            <w:tcW w:w="810" w:type="dxa"/>
          </w:tcPr>
          <w:p w14:paraId="4CDB00B3" w14:textId="77777777" w:rsidR="00554ECD" w:rsidRPr="00B8529A" w:rsidRDefault="00554ECD" w:rsidP="00E36669">
            <w:pPr>
              <w:jc w:val="both"/>
              <w:rPr>
                <w:rFonts w:ascii="Times New Roman" w:hAnsi="Times New Roman" w:cs="Times New Roman"/>
                <w:sz w:val="24"/>
                <w:szCs w:val="24"/>
              </w:rPr>
            </w:pPr>
          </w:p>
        </w:tc>
        <w:tc>
          <w:tcPr>
            <w:tcW w:w="810" w:type="dxa"/>
          </w:tcPr>
          <w:p w14:paraId="08B69F3C" w14:textId="77777777" w:rsidR="00554ECD" w:rsidRPr="00B8529A" w:rsidRDefault="00554ECD" w:rsidP="00E36669">
            <w:pPr>
              <w:jc w:val="both"/>
              <w:rPr>
                <w:rFonts w:ascii="Times New Roman" w:hAnsi="Times New Roman" w:cs="Times New Roman"/>
                <w:sz w:val="24"/>
                <w:szCs w:val="24"/>
              </w:rPr>
            </w:pPr>
          </w:p>
        </w:tc>
        <w:tc>
          <w:tcPr>
            <w:tcW w:w="630" w:type="dxa"/>
          </w:tcPr>
          <w:p w14:paraId="610769DB" w14:textId="77777777" w:rsidR="00554ECD" w:rsidRPr="00B8529A" w:rsidRDefault="00554ECD" w:rsidP="00E36669">
            <w:pPr>
              <w:jc w:val="both"/>
              <w:rPr>
                <w:rFonts w:ascii="Times New Roman" w:hAnsi="Times New Roman" w:cs="Times New Roman"/>
                <w:sz w:val="24"/>
                <w:szCs w:val="24"/>
              </w:rPr>
            </w:pPr>
          </w:p>
        </w:tc>
        <w:tc>
          <w:tcPr>
            <w:tcW w:w="810" w:type="dxa"/>
          </w:tcPr>
          <w:p w14:paraId="7474E513" w14:textId="77777777" w:rsidR="00554ECD" w:rsidRPr="00B8529A" w:rsidRDefault="00554ECD" w:rsidP="00E36669">
            <w:pPr>
              <w:jc w:val="both"/>
              <w:rPr>
                <w:rFonts w:ascii="Times New Roman" w:hAnsi="Times New Roman" w:cs="Times New Roman"/>
                <w:sz w:val="24"/>
                <w:szCs w:val="24"/>
              </w:rPr>
            </w:pPr>
          </w:p>
        </w:tc>
        <w:tc>
          <w:tcPr>
            <w:tcW w:w="900" w:type="dxa"/>
          </w:tcPr>
          <w:p w14:paraId="43850708" w14:textId="77777777" w:rsidR="00554ECD" w:rsidRPr="00B8529A" w:rsidRDefault="00554ECD" w:rsidP="00E36669">
            <w:pPr>
              <w:jc w:val="both"/>
              <w:rPr>
                <w:rFonts w:ascii="Times New Roman" w:hAnsi="Times New Roman" w:cs="Times New Roman"/>
                <w:sz w:val="24"/>
                <w:szCs w:val="24"/>
              </w:rPr>
            </w:pPr>
          </w:p>
        </w:tc>
      </w:tr>
    </w:tbl>
    <w:p w14:paraId="79A3354B" w14:textId="77777777" w:rsidR="00554ECD" w:rsidRDefault="00554ECD" w:rsidP="00554ECD">
      <w:pPr>
        <w:spacing w:after="0" w:line="240" w:lineRule="auto"/>
        <w:jc w:val="both"/>
        <w:rPr>
          <w:rFonts w:ascii="Times New Roman" w:eastAsiaTheme="minorEastAsia" w:hAnsi="Times New Roman" w:cs="Times New Roman"/>
          <w:b/>
          <w:sz w:val="28"/>
          <w:szCs w:val="28"/>
        </w:rPr>
      </w:pPr>
    </w:p>
    <w:p w14:paraId="05408199" w14:textId="77777777" w:rsidR="00554ECD" w:rsidRPr="00B8529A" w:rsidRDefault="00554ECD" w:rsidP="00554ECD">
      <w:pPr>
        <w:spacing w:before="240" w:line="240" w:lineRule="auto"/>
        <w:jc w:val="both"/>
        <w:rPr>
          <w:rFonts w:ascii="Times New Roman" w:eastAsiaTheme="minorEastAsia" w:hAnsi="Times New Roman" w:cs="Times New Roman"/>
          <w:sz w:val="24"/>
          <w:szCs w:val="24"/>
        </w:rPr>
      </w:pPr>
    </w:p>
    <w:p w14:paraId="16B88E18" w14:textId="77777777" w:rsidR="00554ECD" w:rsidRPr="00B8529A" w:rsidRDefault="00554ECD" w:rsidP="00554ECD">
      <w:pPr>
        <w:jc w:val="both"/>
        <w:rPr>
          <w:rFonts w:ascii="Times New Roman" w:hAnsi="Times New Roman" w:cs="Times New Roman"/>
        </w:rPr>
      </w:pPr>
    </w:p>
    <w:p w14:paraId="412FFB72" w14:textId="77777777" w:rsidR="00554ECD" w:rsidRDefault="00554ECD" w:rsidP="00554ECD">
      <w:pPr>
        <w:jc w:val="both"/>
      </w:pPr>
    </w:p>
    <w:p w14:paraId="68CE1E40" w14:textId="77777777" w:rsidR="00554ECD" w:rsidRDefault="00554ECD" w:rsidP="00554ECD"/>
    <w:p w14:paraId="466B7549" w14:textId="77777777" w:rsidR="00554ECD" w:rsidRDefault="00554ECD" w:rsidP="00554ECD"/>
    <w:p w14:paraId="39BD224E" w14:textId="77777777" w:rsidR="004B4123" w:rsidRPr="004E0AF9" w:rsidRDefault="004B4123" w:rsidP="00351A51">
      <w:pPr>
        <w:rPr>
          <w:rFonts w:ascii="Times New Roman" w:hAnsi="Times New Roman" w:cs="Times New Roman"/>
          <w:sz w:val="28"/>
          <w:szCs w:val="28"/>
        </w:rPr>
      </w:pPr>
    </w:p>
    <w:sectPr w:rsidR="004B4123" w:rsidRPr="004E0AF9" w:rsidSect="00050388">
      <w:footerReference w:type="default" r:id="rId8"/>
      <w:pgSz w:w="11906" w:h="16838"/>
      <w:pgMar w:top="1080" w:right="926" w:bottom="990" w:left="126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2A008" w14:textId="77777777" w:rsidR="00540D93" w:rsidRDefault="00540D93" w:rsidP="004E0AF9">
      <w:pPr>
        <w:spacing w:after="0" w:line="240" w:lineRule="auto"/>
      </w:pPr>
      <w:r>
        <w:separator/>
      </w:r>
    </w:p>
  </w:endnote>
  <w:endnote w:type="continuationSeparator" w:id="0">
    <w:p w14:paraId="729AF6D4" w14:textId="77777777" w:rsidR="00540D93" w:rsidRDefault="00540D93" w:rsidP="004E0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7946739"/>
      <w:docPartObj>
        <w:docPartGallery w:val="Page Numbers (Bottom of Page)"/>
        <w:docPartUnique/>
      </w:docPartObj>
    </w:sdtPr>
    <w:sdtEndPr>
      <w:rPr>
        <w:noProof/>
      </w:rPr>
    </w:sdtEndPr>
    <w:sdtContent>
      <w:p w14:paraId="01982525" w14:textId="77777777" w:rsidR="00E36669" w:rsidRDefault="00E36669">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14:paraId="44D5B829" w14:textId="77777777" w:rsidR="00E36669" w:rsidRDefault="00E366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104803"/>
      <w:docPartObj>
        <w:docPartGallery w:val="Page Numbers (Bottom of Page)"/>
        <w:docPartUnique/>
      </w:docPartObj>
    </w:sdtPr>
    <w:sdtEndPr>
      <w:rPr>
        <w:noProof/>
      </w:rPr>
    </w:sdtEndPr>
    <w:sdtContent>
      <w:p w14:paraId="743A65BB" w14:textId="46286F6A" w:rsidR="00E36669" w:rsidRDefault="00E36669">
        <w:pPr>
          <w:pStyle w:val="Footer"/>
          <w:jc w:val="center"/>
        </w:pPr>
        <w:r>
          <w:fldChar w:fldCharType="begin"/>
        </w:r>
        <w:r>
          <w:instrText xml:space="preserve"> PAGE   \* MERGEFORMAT </w:instrText>
        </w:r>
        <w:r>
          <w:fldChar w:fldCharType="separate"/>
        </w:r>
        <w:r>
          <w:rPr>
            <w:noProof/>
          </w:rPr>
          <w:t>32</w:t>
        </w:r>
        <w:r>
          <w:rPr>
            <w:noProof/>
          </w:rPr>
          <w:fldChar w:fldCharType="end"/>
        </w:r>
      </w:p>
    </w:sdtContent>
  </w:sdt>
  <w:p w14:paraId="696EA750" w14:textId="77777777" w:rsidR="00E36669" w:rsidRDefault="00E36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EAF84" w14:textId="77777777" w:rsidR="00540D93" w:rsidRDefault="00540D93" w:rsidP="004E0AF9">
      <w:pPr>
        <w:spacing w:after="0" w:line="240" w:lineRule="auto"/>
      </w:pPr>
      <w:r>
        <w:separator/>
      </w:r>
    </w:p>
  </w:footnote>
  <w:footnote w:type="continuationSeparator" w:id="0">
    <w:p w14:paraId="612B1850" w14:textId="77777777" w:rsidR="00540D93" w:rsidRDefault="00540D93" w:rsidP="004E0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DC1"/>
    <w:multiLevelType w:val="hybridMultilevel"/>
    <w:tmpl w:val="9DD6C0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C6219"/>
    <w:multiLevelType w:val="hybridMultilevel"/>
    <w:tmpl w:val="499E8B5E"/>
    <w:lvl w:ilvl="0" w:tplc="D68EB4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E72978"/>
    <w:multiLevelType w:val="hybridMultilevel"/>
    <w:tmpl w:val="52DC2010"/>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2244F"/>
    <w:multiLevelType w:val="hybridMultilevel"/>
    <w:tmpl w:val="38B005D2"/>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65393"/>
    <w:multiLevelType w:val="hybridMultilevel"/>
    <w:tmpl w:val="A04AA5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562420"/>
    <w:multiLevelType w:val="multilevel"/>
    <w:tmpl w:val="49C2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2C6823"/>
    <w:multiLevelType w:val="hybridMultilevel"/>
    <w:tmpl w:val="A04AA5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E55DF4"/>
    <w:multiLevelType w:val="hybridMultilevel"/>
    <w:tmpl w:val="3A8E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E4B44"/>
    <w:multiLevelType w:val="hybridMultilevel"/>
    <w:tmpl w:val="61FA3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A6D35"/>
    <w:multiLevelType w:val="hybridMultilevel"/>
    <w:tmpl w:val="6F5C76B0"/>
    <w:lvl w:ilvl="0" w:tplc="26E47E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45372E"/>
    <w:multiLevelType w:val="multilevel"/>
    <w:tmpl w:val="22966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02F06"/>
    <w:multiLevelType w:val="multilevel"/>
    <w:tmpl w:val="7D7A1A9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6"/>
  </w:num>
  <w:num w:numId="3">
    <w:abstractNumId w:val="9"/>
  </w:num>
  <w:num w:numId="4">
    <w:abstractNumId w:val="0"/>
  </w:num>
  <w:num w:numId="5">
    <w:abstractNumId w:val="1"/>
  </w:num>
  <w:num w:numId="6">
    <w:abstractNumId w:val="8"/>
  </w:num>
  <w:num w:numId="7">
    <w:abstractNumId w:val="11"/>
  </w:num>
  <w:num w:numId="8">
    <w:abstractNumId w:val="10"/>
  </w:num>
  <w:num w:numId="9">
    <w:abstractNumId w:val="7"/>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D7F"/>
    <w:rsid w:val="0000433B"/>
    <w:rsid w:val="00027857"/>
    <w:rsid w:val="00050388"/>
    <w:rsid w:val="000C0714"/>
    <w:rsid w:val="000C2879"/>
    <w:rsid w:val="000D17D5"/>
    <w:rsid w:val="000D3E00"/>
    <w:rsid w:val="0010066E"/>
    <w:rsid w:val="00124FF4"/>
    <w:rsid w:val="00152CD3"/>
    <w:rsid w:val="001C098B"/>
    <w:rsid w:val="001E399E"/>
    <w:rsid w:val="002074FC"/>
    <w:rsid w:val="0023763E"/>
    <w:rsid w:val="00255C4A"/>
    <w:rsid w:val="002A7670"/>
    <w:rsid w:val="002B6CC1"/>
    <w:rsid w:val="002D72E9"/>
    <w:rsid w:val="002D73B6"/>
    <w:rsid w:val="00351A51"/>
    <w:rsid w:val="003648F9"/>
    <w:rsid w:val="003C62A9"/>
    <w:rsid w:val="004050AC"/>
    <w:rsid w:val="00425ADA"/>
    <w:rsid w:val="0047461E"/>
    <w:rsid w:val="004751A2"/>
    <w:rsid w:val="0048799E"/>
    <w:rsid w:val="004B0BF3"/>
    <w:rsid w:val="004B20F0"/>
    <w:rsid w:val="004B2EB8"/>
    <w:rsid w:val="004B4123"/>
    <w:rsid w:val="004C12E0"/>
    <w:rsid w:val="004C3EA6"/>
    <w:rsid w:val="004D3A0F"/>
    <w:rsid w:val="004E0AF9"/>
    <w:rsid w:val="00540D93"/>
    <w:rsid w:val="00554ECD"/>
    <w:rsid w:val="0058238D"/>
    <w:rsid w:val="005E7BF1"/>
    <w:rsid w:val="005F5EFB"/>
    <w:rsid w:val="00617D7E"/>
    <w:rsid w:val="0062063C"/>
    <w:rsid w:val="0066468D"/>
    <w:rsid w:val="006952F1"/>
    <w:rsid w:val="00697A51"/>
    <w:rsid w:val="006A1EBC"/>
    <w:rsid w:val="006A76F5"/>
    <w:rsid w:val="006C6085"/>
    <w:rsid w:val="006F5AEE"/>
    <w:rsid w:val="006F687E"/>
    <w:rsid w:val="00736728"/>
    <w:rsid w:val="00764648"/>
    <w:rsid w:val="007754C7"/>
    <w:rsid w:val="007A6D9D"/>
    <w:rsid w:val="007C4237"/>
    <w:rsid w:val="007C7ED0"/>
    <w:rsid w:val="008019DE"/>
    <w:rsid w:val="00815246"/>
    <w:rsid w:val="00835984"/>
    <w:rsid w:val="00840CF0"/>
    <w:rsid w:val="008439B6"/>
    <w:rsid w:val="00862FD7"/>
    <w:rsid w:val="008D6987"/>
    <w:rsid w:val="008E43ED"/>
    <w:rsid w:val="008E6E43"/>
    <w:rsid w:val="00904F35"/>
    <w:rsid w:val="00924E4B"/>
    <w:rsid w:val="009431D3"/>
    <w:rsid w:val="00962187"/>
    <w:rsid w:val="00966485"/>
    <w:rsid w:val="009752A5"/>
    <w:rsid w:val="009A36A4"/>
    <w:rsid w:val="009B5CAC"/>
    <w:rsid w:val="009D2EDE"/>
    <w:rsid w:val="009F1F40"/>
    <w:rsid w:val="009F2635"/>
    <w:rsid w:val="009F41A1"/>
    <w:rsid w:val="00A160A8"/>
    <w:rsid w:val="00A37B5B"/>
    <w:rsid w:val="00AB77B3"/>
    <w:rsid w:val="00AC29C2"/>
    <w:rsid w:val="00AE0D13"/>
    <w:rsid w:val="00AE755A"/>
    <w:rsid w:val="00AF74B0"/>
    <w:rsid w:val="00B538CA"/>
    <w:rsid w:val="00B6111F"/>
    <w:rsid w:val="00BB4685"/>
    <w:rsid w:val="00BB685B"/>
    <w:rsid w:val="00C2437E"/>
    <w:rsid w:val="00C77495"/>
    <w:rsid w:val="00C83381"/>
    <w:rsid w:val="00C96CA3"/>
    <w:rsid w:val="00D30A08"/>
    <w:rsid w:val="00D46EB5"/>
    <w:rsid w:val="00E276CC"/>
    <w:rsid w:val="00E36669"/>
    <w:rsid w:val="00E479B9"/>
    <w:rsid w:val="00F01969"/>
    <w:rsid w:val="00F376C0"/>
    <w:rsid w:val="00F42D60"/>
    <w:rsid w:val="00F452B8"/>
    <w:rsid w:val="00FA2D7F"/>
    <w:rsid w:val="00FD2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9A5D"/>
  <w15:chartTrackingRefBased/>
  <w15:docId w15:val="{7C67A6D8-C286-4584-8C20-F9C86054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C2879"/>
    <w:pPr>
      <w:keepNext/>
      <w:keepLines/>
      <w:spacing w:after="0" w:line="360" w:lineRule="auto"/>
      <w:jc w:val="center"/>
      <w:outlineLvl w:val="0"/>
    </w:pPr>
    <w:rPr>
      <w:rFonts w:ascii="Times New Roman" w:eastAsiaTheme="majorEastAsia" w:hAnsi="Times New Roman" w:cstheme="majorBidi"/>
      <w:b/>
      <w:bCs/>
      <w:sz w:val="28"/>
      <w:szCs w:val="28"/>
      <w:lang w:val="en-US"/>
    </w:rPr>
  </w:style>
  <w:style w:type="paragraph" w:styleId="Heading2">
    <w:name w:val="heading 2"/>
    <w:basedOn w:val="Normal"/>
    <w:next w:val="Normal"/>
    <w:link w:val="Heading2Char"/>
    <w:autoRedefine/>
    <w:uiPriority w:val="9"/>
    <w:unhideWhenUsed/>
    <w:qFormat/>
    <w:rsid w:val="002D73B6"/>
    <w:pPr>
      <w:keepNext/>
      <w:keepLines/>
      <w:spacing w:before="40" w:after="0" w:line="360" w:lineRule="auto"/>
      <w:jc w:val="both"/>
      <w:outlineLvl w:val="1"/>
    </w:pPr>
    <w:rPr>
      <w:rFonts w:ascii="Times New Roman" w:eastAsiaTheme="majorEastAsia" w:hAnsi="Times New Roman" w:cstheme="majorBidi"/>
      <w:b/>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D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A2D7F"/>
    <w:pPr>
      <w:ind w:left="720"/>
      <w:contextualSpacing/>
    </w:pPr>
  </w:style>
  <w:style w:type="paragraph" w:styleId="Header">
    <w:name w:val="header"/>
    <w:basedOn w:val="Normal"/>
    <w:link w:val="HeaderChar"/>
    <w:uiPriority w:val="99"/>
    <w:unhideWhenUsed/>
    <w:rsid w:val="004E0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AF9"/>
  </w:style>
  <w:style w:type="paragraph" w:styleId="Footer">
    <w:name w:val="footer"/>
    <w:basedOn w:val="Normal"/>
    <w:link w:val="FooterChar"/>
    <w:uiPriority w:val="99"/>
    <w:unhideWhenUsed/>
    <w:rsid w:val="004E0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AF9"/>
  </w:style>
  <w:style w:type="character" w:customStyle="1" w:styleId="Heading1Char">
    <w:name w:val="Heading 1 Char"/>
    <w:basedOn w:val="DefaultParagraphFont"/>
    <w:link w:val="Heading1"/>
    <w:uiPriority w:val="9"/>
    <w:rsid w:val="000C2879"/>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2D73B6"/>
    <w:rPr>
      <w:rFonts w:ascii="Times New Roman" w:eastAsiaTheme="majorEastAsia" w:hAnsi="Times New Roman" w:cstheme="majorBidi"/>
      <w:b/>
      <w:sz w:val="28"/>
      <w:szCs w:val="26"/>
      <w:lang w:val="en-US"/>
    </w:rPr>
  </w:style>
  <w:style w:type="paragraph" w:styleId="BodyText">
    <w:name w:val="Body Text"/>
    <w:basedOn w:val="Normal"/>
    <w:link w:val="BodyTextChar"/>
    <w:unhideWhenUsed/>
    <w:rsid w:val="002D73B6"/>
    <w:pPr>
      <w:spacing w:after="0" w:line="480" w:lineRule="auto"/>
      <w:jc w:val="both"/>
    </w:pPr>
    <w:rPr>
      <w:rFonts w:ascii="Times New Roman" w:eastAsia="Times New Roman" w:hAnsi="Times New Roman" w:cs="Times New Roman"/>
      <w:sz w:val="28"/>
      <w:szCs w:val="24"/>
      <w:lang w:val="en-US"/>
    </w:rPr>
  </w:style>
  <w:style w:type="character" w:customStyle="1" w:styleId="BodyTextChar">
    <w:name w:val="Body Text Char"/>
    <w:basedOn w:val="DefaultParagraphFont"/>
    <w:link w:val="BodyText"/>
    <w:rsid w:val="002D73B6"/>
    <w:rPr>
      <w:rFonts w:ascii="Times New Roman" w:eastAsia="Times New Roman" w:hAnsi="Times New Roman" w:cs="Times New Roman"/>
      <w:sz w:val="28"/>
      <w:szCs w:val="24"/>
      <w:lang w:val="en-US"/>
    </w:rPr>
  </w:style>
  <w:style w:type="character" w:styleId="Hyperlink">
    <w:name w:val="Hyperlink"/>
    <w:basedOn w:val="DefaultParagraphFont"/>
    <w:uiPriority w:val="99"/>
    <w:unhideWhenUsed/>
    <w:rsid w:val="00050388"/>
    <w:rPr>
      <w:color w:val="0563C1" w:themeColor="hyperlink"/>
      <w:u w:val="single"/>
    </w:rPr>
  </w:style>
  <w:style w:type="paragraph" w:styleId="TOCHeading">
    <w:name w:val="TOC Heading"/>
    <w:basedOn w:val="Heading1"/>
    <w:next w:val="Normal"/>
    <w:uiPriority w:val="39"/>
    <w:unhideWhenUsed/>
    <w:qFormat/>
    <w:rsid w:val="00050388"/>
    <w:pPr>
      <w:spacing w:before="240" w:line="259" w:lineRule="auto"/>
      <w:jc w:val="left"/>
      <w:outlineLvl w:val="9"/>
    </w:pPr>
    <w:rPr>
      <w:rFonts w:asciiTheme="majorHAnsi" w:hAnsiTheme="majorHAnsi"/>
      <w:b w:val="0"/>
      <w:bCs w:val="0"/>
      <w:color w:val="2F5496" w:themeColor="accent1" w:themeShade="BF"/>
      <w:sz w:val="32"/>
      <w:szCs w:val="32"/>
    </w:rPr>
  </w:style>
  <w:style w:type="paragraph" w:styleId="TOC1">
    <w:name w:val="toc 1"/>
    <w:basedOn w:val="Normal"/>
    <w:next w:val="Normal"/>
    <w:autoRedefine/>
    <w:uiPriority w:val="39"/>
    <w:unhideWhenUsed/>
    <w:rsid w:val="00050388"/>
    <w:pPr>
      <w:spacing w:after="100"/>
    </w:pPr>
    <w:rPr>
      <w:lang w:val="en-US"/>
    </w:rPr>
  </w:style>
  <w:style w:type="paragraph" w:styleId="TOC2">
    <w:name w:val="toc 2"/>
    <w:basedOn w:val="Normal"/>
    <w:next w:val="Normal"/>
    <w:autoRedefine/>
    <w:uiPriority w:val="39"/>
    <w:unhideWhenUsed/>
    <w:rsid w:val="00050388"/>
    <w:pPr>
      <w:spacing w:after="100"/>
      <w:ind w:left="220"/>
    </w:pPr>
    <w:rPr>
      <w:lang w:val="en-US"/>
    </w:rPr>
  </w:style>
  <w:style w:type="paragraph" w:styleId="BalloonText">
    <w:name w:val="Balloon Text"/>
    <w:basedOn w:val="Normal"/>
    <w:link w:val="BalloonTextChar"/>
    <w:uiPriority w:val="99"/>
    <w:semiHidden/>
    <w:unhideWhenUsed/>
    <w:rsid w:val="00E27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6CC"/>
    <w:rPr>
      <w:rFonts w:ascii="Segoe UI" w:hAnsi="Segoe UI" w:cs="Segoe UI"/>
      <w:sz w:val="18"/>
      <w:szCs w:val="18"/>
    </w:rPr>
  </w:style>
  <w:style w:type="table" w:styleId="TableGrid">
    <w:name w:val="Table Grid"/>
    <w:basedOn w:val="TableNormal"/>
    <w:uiPriority w:val="39"/>
    <w:rsid w:val="00F0196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54E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5292">
      <w:bodyDiv w:val="1"/>
      <w:marLeft w:val="0"/>
      <w:marRight w:val="0"/>
      <w:marTop w:val="0"/>
      <w:marBottom w:val="0"/>
      <w:divBdr>
        <w:top w:val="none" w:sz="0" w:space="0" w:color="auto"/>
        <w:left w:val="none" w:sz="0" w:space="0" w:color="auto"/>
        <w:bottom w:val="none" w:sz="0" w:space="0" w:color="auto"/>
        <w:right w:val="none" w:sz="0" w:space="0" w:color="auto"/>
      </w:divBdr>
    </w:div>
    <w:div w:id="287785535">
      <w:bodyDiv w:val="1"/>
      <w:marLeft w:val="0"/>
      <w:marRight w:val="0"/>
      <w:marTop w:val="0"/>
      <w:marBottom w:val="0"/>
      <w:divBdr>
        <w:top w:val="none" w:sz="0" w:space="0" w:color="auto"/>
        <w:left w:val="none" w:sz="0" w:space="0" w:color="auto"/>
        <w:bottom w:val="none" w:sz="0" w:space="0" w:color="auto"/>
        <w:right w:val="none" w:sz="0" w:space="0" w:color="auto"/>
      </w:divBdr>
    </w:div>
    <w:div w:id="824977663">
      <w:bodyDiv w:val="1"/>
      <w:marLeft w:val="0"/>
      <w:marRight w:val="0"/>
      <w:marTop w:val="0"/>
      <w:marBottom w:val="0"/>
      <w:divBdr>
        <w:top w:val="none" w:sz="0" w:space="0" w:color="auto"/>
        <w:left w:val="none" w:sz="0" w:space="0" w:color="auto"/>
        <w:bottom w:val="none" w:sz="0" w:space="0" w:color="auto"/>
        <w:right w:val="none" w:sz="0" w:space="0" w:color="auto"/>
      </w:divBdr>
    </w:div>
    <w:div w:id="843130548">
      <w:bodyDiv w:val="1"/>
      <w:marLeft w:val="0"/>
      <w:marRight w:val="0"/>
      <w:marTop w:val="0"/>
      <w:marBottom w:val="0"/>
      <w:divBdr>
        <w:top w:val="none" w:sz="0" w:space="0" w:color="auto"/>
        <w:left w:val="none" w:sz="0" w:space="0" w:color="auto"/>
        <w:bottom w:val="none" w:sz="0" w:space="0" w:color="auto"/>
        <w:right w:val="none" w:sz="0" w:space="0" w:color="auto"/>
      </w:divBdr>
    </w:div>
    <w:div w:id="1611399600">
      <w:bodyDiv w:val="1"/>
      <w:marLeft w:val="0"/>
      <w:marRight w:val="0"/>
      <w:marTop w:val="0"/>
      <w:marBottom w:val="0"/>
      <w:divBdr>
        <w:top w:val="none" w:sz="0" w:space="0" w:color="auto"/>
        <w:left w:val="none" w:sz="0" w:space="0" w:color="auto"/>
        <w:bottom w:val="none" w:sz="0" w:space="0" w:color="auto"/>
        <w:right w:val="none" w:sz="0" w:space="0" w:color="auto"/>
      </w:divBdr>
    </w:div>
    <w:div w:id="190082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41</Pages>
  <Words>9682</Words>
  <Characters>55192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24</cp:revision>
  <cp:lastPrinted>2023-09-30T09:56:00Z</cp:lastPrinted>
  <dcterms:created xsi:type="dcterms:W3CDTF">2023-09-25T12:05:00Z</dcterms:created>
  <dcterms:modified xsi:type="dcterms:W3CDTF">2023-09-30T09:56:00Z</dcterms:modified>
</cp:coreProperties>
</file>