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8218" w14:textId="77777777" w:rsidR="008F3B57" w:rsidRPr="00A10A5D" w:rsidRDefault="008F3B57" w:rsidP="008F3B57">
      <w:pPr>
        <w:spacing w:after="0" w:line="240" w:lineRule="auto"/>
        <w:jc w:val="center"/>
        <w:rPr>
          <w:rFonts w:ascii="Times New Roman" w:hAnsi="Times New Roman"/>
          <w:sz w:val="36"/>
          <w:szCs w:val="28"/>
        </w:rPr>
      </w:pPr>
      <w:r w:rsidRPr="00A10A5D">
        <w:rPr>
          <w:rFonts w:ascii="Times New Roman" w:hAnsi="Times New Roman"/>
          <w:sz w:val="36"/>
          <w:szCs w:val="28"/>
        </w:rPr>
        <w:t>THE FEDERAL POLYTEHCNIC, MUBI</w:t>
      </w:r>
    </w:p>
    <w:p w14:paraId="4C22A60A" w14:textId="77777777" w:rsidR="008F3B57" w:rsidRPr="00A10A5D" w:rsidRDefault="008F3B57" w:rsidP="008F3B57">
      <w:pPr>
        <w:spacing w:after="0" w:line="240" w:lineRule="auto"/>
        <w:jc w:val="center"/>
        <w:rPr>
          <w:rFonts w:ascii="Times New Roman" w:hAnsi="Times New Roman"/>
          <w:b/>
          <w:sz w:val="36"/>
          <w:szCs w:val="28"/>
        </w:rPr>
      </w:pPr>
      <w:r w:rsidRPr="00A10A5D">
        <w:rPr>
          <w:rFonts w:ascii="Times New Roman" w:hAnsi="Times New Roman"/>
          <w:b/>
          <w:sz w:val="36"/>
          <w:szCs w:val="28"/>
        </w:rPr>
        <w:t>DEPARTMENT OF HOSPITALITY MANAGEMENT TECHNOLOGY</w:t>
      </w:r>
    </w:p>
    <w:p w14:paraId="6848A6DF" w14:textId="77777777" w:rsidR="008F3B57" w:rsidRDefault="008F3B57" w:rsidP="008F3B57">
      <w:pPr>
        <w:spacing w:after="0" w:line="240" w:lineRule="auto"/>
        <w:jc w:val="center"/>
        <w:rPr>
          <w:rFonts w:ascii="Times New Roman" w:hAnsi="Times New Roman"/>
          <w:sz w:val="28"/>
          <w:szCs w:val="28"/>
        </w:rPr>
      </w:pPr>
    </w:p>
    <w:p w14:paraId="46369FAA" w14:textId="77777777" w:rsidR="008F3B57" w:rsidRDefault="008F3B57" w:rsidP="008F3B57">
      <w:pPr>
        <w:spacing w:after="0" w:line="240" w:lineRule="auto"/>
        <w:jc w:val="center"/>
        <w:rPr>
          <w:rFonts w:ascii="Times New Roman" w:hAnsi="Times New Roman"/>
          <w:sz w:val="28"/>
          <w:szCs w:val="28"/>
        </w:rPr>
      </w:pPr>
    </w:p>
    <w:p w14:paraId="389810C1" w14:textId="77777777" w:rsidR="008F3B57" w:rsidRDefault="008F3B57" w:rsidP="008F3B57">
      <w:pPr>
        <w:spacing w:after="0" w:line="240" w:lineRule="auto"/>
        <w:jc w:val="center"/>
        <w:rPr>
          <w:rFonts w:ascii="Times New Roman" w:hAnsi="Times New Roman"/>
          <w:sz w:val="28"/>
          <w:szCs w:val="28"/>
        </w:rPr>
      </w:pPr>
    </w:p>
    <w:p w14:paraId="3CC78758" w14:textId="77777777" w:rsidR="008F3B57" w:rsidRDefault="008F3B57" w:rsidP="008F3B57">
      <w:pPr>
        <w:spacing w:after="0" w:line="240" w:lineRule="auto"/>
        <w:jc w:val="center"/>
        <w:rPr>
          <w:rFonts w:ascii="Times New Roman" w:hAnsi="Times New Roman"/>
          <w:sz w:val="28"/>
          <w:szCs w:val="28"/>
        </w:rPr>
      </w:pPr>
      <w:r>
        <w:rPr>
          <w:rFonts w:ascii="Times New Roman" w:hAnsi="Times New Roman"/>
          <w:sz w:val="28"/>
          <w:szCs w:val="28"/>
        </w:rPr>
        <w:t>AN ASSIGNMENT ON</w:t>
      </w:r>
    </w:p>
    <w:p w14:paraId="4D9FFC88" w14:textId="77777777" w:rsidR="008F3B57" w:rsidRPr="00A10A5D" w:rsidRDefault="008F3B57" w:rsidP="008F3B57">
      <w:pPr>
        <w:spacing w:after="0" w:line="240" w:lineRule="auto"/>
        <w:jc w:val="center"/>
        <w:rPr>
          <w:rFonts w:ascii="Times New Roman" w:hAnsi="Times New Roman"/>
          <w:b/>
          <w:sz w:val="44"/>
          <w:szCs w:val="28"/>
        </w:rPr>
      </w:pPr>
      <w:r>
        <w:rPr>
          <w:rFonts w:ascii="Times New Roman" w:hAnsi="Times New Roman"/>
          <w:b/>
          <w:sz w:val="44"/>
          <w:szCs w:val="28"/>
        </w:rPr>
        <w:t>FOOD &amp; BEVERAGE PRODUCTION</w:t>
      </w:r>
    </w:p>
    <w:p w14:paraId="0DA7C4C7" w14:textId="77777777" w:rsidR="008F3B57" w:rsidRPr="00A10A5D" w:rsidRDefault="008F3B57" w:rsidP="008F3B57">
      <w:pPr>
        <w:spacing w:after="0" w:line="240" w:lineRule="auto"/>
        <w:jc w:val="center"/>
        <w:rPr>
          <w:rFonts w:ascii="Times New Roman" w:hAnsi="Times New Roman"/>
          <w:b/>
          <w:sz w:val="28"/>
          <w:szCs w:val="28"/>
        </w:rPr>
      </w:pPr>
      <w:r w:rsidRPr="00A10A5D">
        <w:rPr>
          <w:rFonts w:ascii="Times New Roman" w:hAnsi="Times New Roman"/>
          <w:sz w:val="28"/>
          <w:szCs w:val="28"/>
        </w:rPr>
        <w:t>COURSE CODE:</w:t>
      </w:r>
      <w:r>
        <w:rPr>
          <w:rFonts w:ascii="Times New Roman" w:hAnsi="Times New Roman"/>
          <w:sz w:val="28"/>
          <w:szCs w:val="28"/>
        </w:rPr>
        <w:t xml:space="preserve"> </w:t>
      </w:r>
      <w:r w:rsidRPr="00A10A5D">
        <w:rPr>
          <w:rFonts w:ascii="Times New Roman" w:hAnsi="Times New Roman"/>
          <w:b/>
          <w:sz w:val="28"/>
          <w:szCs w:val="28"/>
        </w:rPr>
        <w:t>HMT 4</w:t>
      </w:r>
      <w:r>
        <w:rPr>
          <w:rFonts w:ascii="Times New Roman" w:hAnsi="Times New Roman"/>
          <w:b/>
          <w:sz w:val="28"/>
          <w:szCs w:val="28"/>
        </w:rPr>
        <w:t>41</w:t>
      </w:r>
    </w:p>
    <w:p w14:paraId="7834B1D3" w14:textId="77777777" w:rsidR="008F3B57" w:rsidRDefault="008F3B57" w:rsidP="008F3B57">
      <w:pPr>
        <w:spacing w:line="360" w:lineRule="auto"/>
        <w:jc w:val="center"/>
        <w:rPr>
          <w:rFonts w:ascii="Times New Roman" w:hAnsi="Times New Roman"/>
          <w:sz w:val="28"/>
          <w:szCs w:val="28"/>
        </w:rPr>
      </w:pPr>
    </w:p>
    <w:p w14:paraId="1896D9F3" w14:textId="77777777" w:rsidR="008F3B57" w:rsidRDefault="008F3B57" w:rsidP="008F3B57">
      <w:pPr>
        <w:spacing w:after="0" w:line="240" w:lineRule="auto"/>
        <w:jc w:val="center"/>
        <w:rPr>
          <w:rFonts w:ascii="Times New Roman" w:hAnsi="Times New Roman"/>
          <w:sz w:val="28"/>
          <w:szCs w:val="28"/>
        </w:rPr>
      </w:pPr>
      <w:r>
        <w:rPr>
          <w:rFonts w:ascii="Times New Roman" w:hAnsi="Times New Roman"/>
          <w:sz w:val="28"/>
          <w:szCs w:val="28"/>
        </w:rPr>
        <w:t>QUESTION:</w:t>
      </w:r>
    </w:p>
    <w:p w14:paraId="6E340123" w14:textId="0DF2E335" w:rsidR="008F3B57" w:rsidRPr="00A10A5D" w:rsidRDefault="00701E2B" w:rsidP="008F3B57">
      <w:pPr>
        <w:spacing w:after="0" w:line="240" w:lineRule="auto"/>
        <w:jc w:val="center"/>
        <w:rPr>
          <w:rFonts w:ascii="Times New Roman" w:hAnsi="Times New Roman"/>
          <w:sz w:val="40"/>
          <w:szCs w:val="28"/>
        </w:rPr>
      </w:pPr>
      <w:r>
        <w:rPr>
          <w:rFonts w:ascii="Times New Roman" w:hAnsi="Times New Roman"/>
          <w:sz w:val="40"/>
          <w:szCs w:val="28"/>
        </w:rPr>
        <w:t xml:space="preserve">Describe the </w:t>
      </w:r>
      <w:r w:rsidR="00132855">
        <w:rPr>
          <w:rFonts w:ascii="Times New Roman" w:hAnsi="Times New Roman"/>
          <w:sz w:val="40"/>
          <w:szCs w:val="28"/>
        </w:rPr>
        <w:t>various method of extracting air fumes and odours</w:t>
      </w:r>
    </w:p>
    <w:p w14:paraId="5C1C8EF4" w14:textId="77777777" w:rsidR="008F3B57" w:rsidRDefault="008F3B57" w:rsidP="008F3B57">
      <w:pPr>
        <w:spacing w:line="360" w:lineRule="auto"/>
        <w:jc w:val="center"/>
        <w:rPr>
          <w:rFonts w:ascii="Times New Roman" w:hAnsi="Times New Roman"/>
          <w:sz w:val="28"/>
          <w:szCs w:val="28"/>
        </w:rPr>
      </w:pPr>
    </w:p>
    <w:p w14:paraId="4EA50E91" w14:textId="77777777" w:rsidR="008F3B57" w:rsidRDefault="008F3B57" w:rsidP="008F3B57">
      <w:pPr>
        <w:spacing w:line="360" w:lineRule="auto"/>
        <w:jc w:val="center"/>
        <w:rPr>
          <w:rFonts w:ascii="Times New Roman" w:hAnsi="Times New Roman"/>
          <w:sz w:val="28"/>
          <w:szCs w:val="28"/>
        </w:rPr>
      </w:pPr>
    </w:p>
    <w:p w14:paraId="2D2CA80B" w14:textId="77777777" w:rsidR="008F3B57" w:rsidRDefault="008F3B57" w:rsidP="008F3B57">
      <w:pPr>
        <w:spacing w:line="360" w:lineRule="auto"/>
        <w:jc w:val="center"/>
        <w:rPr>
          <w:rFonts w:ascii="Times New Roman" w:hAnsi="Times New Roman"/>
          <w:sz w:val="28"/>
          <w:szCs w:val="28"/>
        </w:rPr>
      </w:pPr>
    </w:p>
    <w:p w14:paraId="25377FE5" w14:textId="48C40BAC" w:rsidR="008F3B57" w:rsidRDefault="008F3B57" w:rsidP="008F3B57">
      <w:pPr>
        <w:spacing w:line="360" w:lineRule="auto"/>
        <w:jc w:val="center"/>
        <w:rPr>
          <w:rFonts w:ascii="Times New Roman" w:hAnsi="Times New Roman"/>
          <w:b/>
          <w:sz w:val="40"/>
          <w:szCs w:val="28"/>
        </w:rPr>
      </w:pPr>
      <w:r>
        <w:rPr>
          <w:rFonts w:ascii="Times New Roman" w:hAnsi="Times New Roman"/>
          <w:sz w:val="28"/>
          <w:szCs w:val="28"/>
        </w:rPr>
        <w:t>SUBMITTED BY</w:t>
      </w:r>
      <w:r>
        <w:rPr>
          <w:rFonts w:ascii="Times New Roman" w:hAnsi="Times New Roman"/>
          <w:sz w:val="28"/>
          <w:szCs w:val="28"/>
        </w:rPr>
        <w:br/>
      </w:r>
      <w:r w:rsidRPr="00A10A5D">
        <w:rPr>
          <w:rFonts w:ascii="Times New Roman" w:hAnsi="Times New Roman"/>
          <w:b/>
          <w:sz w:val="40"/>
          <w:szCs w:val="28"/>
        </w:rPr>
        <w:t>ST/HMT/HND/21/01</w:t>
      </w:r>
      <w:r>
        <w:rPr>
          <w:rFonts w:ascii="Times New Roman" w:hAnsi="Times New Roman"/>
          <w:b/>
          <w:sz w:val="40"/>
          <w:szCs w:val="28"/>
        </w:rPr>
        <w:t>5</w:t>
      </w:r>
    </w:p>
    <w:p w14:paraId="5D323C1F" w14:textId="77777777" w:rsidR="008F3B57" w:rsidRDefault="008F3B57" w:rsidP="008F3B57">
      <w:pPr>
        <w:spacing w:line="360" w:lineRule="auto"/>
        <w:jc w:val="center"/>
        <w:rPr>
          <w:rFonts w:ascii="Times New Roman" w:hAnsi="Times New Roman"/>
          <w:sz w:val="28"/>
          <w:szCs w:val="28"/>
        </w:rPr>
      </w:pPr>
    </w:p>
    <w:p w14:paraId="6B39597C" w14:textId="77777777" w:rsidR="008F3B57" w:rsidRDefault="008F3B57" w:rsidP="008F3B57">
      <w:pPr>
        <w:spacing w:line="360" w:lineRule="auto"/>
        <w:jc w:val="center"/>
        <w:rPr>
          <w:rFonts w:ascii="Times New Roman" w:hAnsi="Times New Roman"/>
          <w:sz w:val="28"/>
          <w:szCs w:val="28"/>
        </w:rPr>
      </w:pPr>
    </w:p>
    <w:p w14:paraId="11782173" w14:textId="77777777" w:rsidR="008F3B57" w:rsidRDefault="008F3B57" w:rsidP="008F3B57">
      <w:pPr>
        <w:spacing w:line="360" w:lineRule="auto"/>
        <w:jc w:val="center"/>
        <w:rPr>
          <w:rFonts w:ascii="Times New Roman" w:hAnsi="Times New Roman"/>
          <w:sz w:val="28"/>
          <w:szCs w:val="28"/>
        </w:rPr>
      </w:pPr>
    </w:p>
    <w:p w14:paraId="48A7E9C8" w14:textId="77777777" w:rsidR="008F3B57" w:rsidRDefault="008F3B57" w:rsidP="008F3B57">
      <w:pPr>
        <w:spacing w:line="240" w:lineRule="auto"/>
        <w:jc w:val="center"/>
        <w:rPr>
          <w:rFonts w:ascii="Times New Roman" w:hAnsi="Times New Roman"/>
          <w:sz w:val="28"/>
          <w:szCs w:val="28"/>
        </w:rPr>
      </w:pPr>
      <w:r>
        <w:rPr>
          <w:rFonts w:ascii="Times New Roman" w:hAnsi="Times New Roman"/>
          <w:sz w:val="28"/>
          <w:szCs w:val="28"/>
        </w:rPr>
        <w:t>SUBMITTED TO</w:t>
      </w:r>
    </w:p>
    <w:p w14:paraId="6CC06F8D" w14:textId="77777777" w:rsidR="008F3B57" w:rsidRPr="00A10A5D" w:rsidRDefault="008F3B57" w:rsidP="008F3B57">
      <w:pPr>
        <w:spacing w:line="240" w:lineRule="auto"/>
        <w:jc w:val="center"/>
        <w:rPr>
          <w:rFonts w:ascii="Times New Roman" w:hAnsi="Times New Roman"/>
          <w:b/>
          <w:sz w:val="36"/>
          <w:szCs w:val="28"/>
        </w:rPr>
      </w:pPr>
      <w:r w:rsidRPr="00A10A5D">
        <w:rPr>
          <w:rFonts w:ascii="Times New Roman" w:hAnsi="Times New Roman"/>
          <w:b/>
          <w:sz w:val="36"/>
          <w:szCs w:val="28"/>
        </w:rPr>
        <w:t>THE COURSE LECTURER</w:t>
      </w:r>
    </w:p>
    <w:p w14:paraId="2D846285" w14:textId="77777777" w:rsidR="008F3B57" w:rsidRDefault="008F3B57" w:rsidP="008F3B57">
      <w:pPr>
        <w:spacing w:line="360" w:lineRule="auto"/>
        <w:jc w:val="center"/>
        <w:rPr>
          <w:rFonts w:ascii="Times New Roman" w:hAnsi="Times New Roman"/>
          <w:sz w:val="28"/>
          <w:szCs w:val="28"/>
        </w:rPr>
      </w:pPr>
    </w:p>
    <w:p w14:paraId="4AC44A2E" w14:textId="77777777" w:rsidR="008F3B57" w:rsidRDefault="008F3B57" w:rsidP="008F3B57">
      <w:pPr>
        <w:spacing w:line="360" w:lineRule="auto"/>
        <w:jc w:val="center"/>
        <w:rPr>
          <w:rFonts w:ascii="Times New Roman" w:hAnsi="Times New Roman"/>
          <w:sz w:val="28"/>
          <w:szCs w:val="28"/>
        </w:rPr>
      </w:pPr>
    </w:p>
    <w:p w14:paraId="6046257F" w14:textId="77777777" w:rsidR="008F3B57" w:rsidRDefault="008F3B57" w:rsidP="008F3B57">
      <w:pPr>
        <w:spacing w:line="360" w:lineRule="auto"/>
        <w:jc w:val="center"/>
        <w:rPr>
          <w:rFonts w:ascii="Times New Roman" w:hAnsi="Times New Roman"/>
          <w:sz w:val="32"/>
          <w:szCs w:val="28"/>
        </w:rPr>
      </w:pPr>
      <w:r>
        <w:rPr>
          <w:rFonts w:ascii="Times New Roman" w:hAnsi="Times New Roman"/>
          <w:sz w:val="32"/>
          <w:szCs w:val="28"/>
        </w:rPr>
        <w:t>JUL</w:t>
      </w:r>
      <w:r w:rsidRPr="00A10A5D">
        <w:rPr>
          <w:rFonts w:ascii="Times New Roman" w:hAnsi="Times New Roman"/>
          <w:sz w:val="32"/>
          <w:szCs w:val="28"/>
        </w:rPr>
        <w:t>Y, 2023</w:t>
      </w:r>
    </w:p>
    <w:p w14:paraId="2C9C91FA" w14:textId="77777777" w:rsidR="008F3B57" w:rsidRDefault="008F3B57">
      <w:pPr>
        <w:rPr>
          <w:rFonts w:ascii="Times New Roman" w:hAnsi="Times New Roman"/>
          <w:sz w:val="32"/>
          <w:szCs w:val="28"/>
        </w:rPr>
      </w:pPr>
      <w:r>
        <w:rPr>
          <w:rFonts w:ascii="Times New Roman" w:hAnsi="Times New Roman"/>
          <w:sz w:val="32"/>
          <w:szCs w:val="28"/>
        </w:rPr>
        <w:br w:type="page"/>
      </w:r>
    </w:p>
    <w:p w14:paraId="5493D33E" w14:textId="7E195346" w:rsidR="008F3B57" w:rsidRPr="008F3B57" w:rsidRDefault="008F3B57" w:rsidP="008F3B57">
      <w:pPr>
        <w:spacing w:line="360" w:lineRule="auto"/>
        <w:jc w:val="both"/>
        <w:rPr>
          <w:rFonts w:ascii="Times New Roman" w:hAnsi="Times New Roman" w:cs="Times New Roman"/>
          <w:b/>
          <w:caps/>
          <w:sz w:val="28"/>
        </w:rPr>
      </w:pPr>
      <w:r w:rsidRPr="008F3B57">
        <w:rPr>
          <w:rFonts w:ascii="Times New Roman" w:hAnsi="Times New Roman" w:cs="Times New Roman"/>
          <w:b/>
          <w:caps/>
          <w:sz w:val="28"/>
        </w:rPr>
        <w:lastRenderedPageBreak/>
        <w:t>Introduction</w:t>
      </w:r>
    </w:p>
    <w:p w14:paraId="4AA5126C"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In the pursuit of sustainable development and a healthier environment, the management and control of air pollution have become crucial imperatives for modern societies. Air pollution, encompassing noxious fumes and unpleasant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poses significant risks to both human health and the ecosystem, demanding effective measures for extraction and abatement. Addressing this pressing issue requires a diverse array of methods and technologies to combat air pollutants, safeguarding breathable air in both indoor and outdoor environments.</w:t>
      </w:r>
    </w:p>
    <w:p w14:paraId="39C0A91A"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The extraction of state air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xml:space="preserve"> is a multifaceted challenge that demands innovative solutions and a proactive approach. Whether originating from industrial processes, vehicular emissions, or other sources, these pollutants can have far-reaching consequences, including respiratory problems, cardiovascular diseases, and ecological imbalances. Recognizing the gravity of this predicament, researchers, engineers, and environmentalists have been diligently working on a wide range of strategies to combat air pollution and create cleaner, healthier atmospheres.</w:t>
      </w:r>
    </w:p>
    <w:p w14:paraId="2F242B8E"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The importance of efficient air pollution extraction extends beyond indoor air quality in workplaces and homes. In urban areas, where emissions from vehicles and industries congregate, pollution mitigation becomes a collective responsibility for governments and communities alike. Identifying effective methods for extracting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xml:space="preserve"> has thus emerged as a crucial aspect of environmental policy and public health initiatives.</w:t>
      </w:r>
    </w:p>
    <w:p w14:paraId="19A7A9A6"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The following sections will delve deeper into the various methods employed to tackle air pollution, with a focus on extracting state air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These methods encompass a diverse range of technological and natural approaches, each catering to specific types of pollutants and environmental conditions. From mechanical ventilation and advanced filtration systems to the innovative biofiltration and oxidation techniques, these methods serve as a testament to human ingenuity in safeguarding the planet and its inhabitants.</w:t>
      </w:r>
    </w:p>
    <w:p w14:paraId="50240E95"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lastRenderedPageBreak/>
        <w:t>Furthermore, the integration of emerging technologies and the promotion of sustainable practices in industries and transportation have become pivotal in the quest for cleaner air. Governments worldwide are enacting stringent regulations and incentives to foster the adoption of greener practices and technologies, leading to a paradigm shift in pollution control.</w:t>
      </w:r>
    </w:p>
    <w:p w14:paraId="1F241825" w14:textId="258A33F0"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Extracting state air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xml:space="preserve"> (commonly referred to as air pollution) is essential for maintaining clean and breathable air in both indoor and outdoor environments. Various methods and technologies are employed to capture, filter, and neutralize air pollutants. Below are some of the most common methods used for extracting state air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w:t>
      </w:r>
    </w:p>
    <w:p w14:paraId="46BF1902"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 xml:space="preserve">Ventilation Systems: </w:t>
      </w:r>
      <w:r w:rsidRPr="00132855">
        <w:rPr>
          <w:rFonts w:ascii="Times New Roman" w:hAnsi="Times New Roman" w:cs="Times New Roman"/>
          <w:sz w:val="28"/>
        </w:rPr>
        <w:t xml:space="preserve">Ventilation systems play a crucial role in extracting air pollutants from indoor spaces. These systems use mechanical fans and ducts to circulate air and expel pollutants outside. They are commonly found in commercial and industrial settings, such as factories, workshops, and kitchens, where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xml:space="preserve"> can accumulate.</w:t>
      </w:r>
    </w:p>
    <w:p w14:paraId="2C2F4C34"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 xml:space="preserve">Filtration Systems: </w:t>
      </w:r>
      <w:r w:rsidRPr="00132855">
        <w:rPr>
          <w:rFonts w:ascii="Times New Roman" w:hAnsi="Times New Roman" w:cs="Times New Roman"/>
          <w:sz w:val="28"/>
        </w:rPr>
        <w:t>Filtration systems are used to remove particles and pollutants from the air. Different types of filters are available, such as mechanical filters, electrostatic precipitators, and HEPA filters, each designed to capture specific types of pollutants. Filtration systems are commonly used in air purifiers and air handling units.</w:t>
      </w:r>
    </w:p>
    <w:p w14:paraId="2D8B1EA4"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 xml:space="preserve">Adsorption: </w:t>
      </w:r>
      <w:r w:rsidRPr="00132855">
        <w:rPr>
          <w:rFonts w:ascii="Times New Roman" w:hAnsi="Times New Roman" w:cs="Times New Roman"/>
          <w:sz w:val="28"/>
        </w:rPr>
        <w:t xml:space="preserve">Adsorption is a process where pollutants are captured and held on the surface of an adsorbent material. Activated carbon is a commonly used adsorbent due to its high surface area and porous structure. It is effective in removing various volatile organic compounds (VOCs)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w:t>
      </w:r>
    </w:p>
    <w:p w14:paraId="4D233273"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Scrubbers:</w:t>
      </w:r>
      <w:r w:rsidRPr="00132855">
        <w:rPr>
          <w:rFonts w:ascii="Times New Roman" w:hAnsi="Times New Roman" w:cs="Times New Roman"/>
          <w:sz w:val="28"/>
        </w:rPr>
        <w:t xml:space="preserve"> Scrubbers, also known as gas scrubbers or air scrubbers, are devices that use a liquid (usually water or a chemical solution) to remove pollutants from the air. The pollutants are absorbed by the liquid, which is then collected and treated </w:t>
      </w:r>
      <w:r w:rsidRPr="00132855">
        <w:rPr>
          <w:rFonts w:ascii="Times New Roman" w:hAnsi="Times New Roman" w:cs="Times New Roman"/>
          <w:sz w:val="28"/>
        </w:rPr>
        <w:lastRenderedPageBreak/>
        <w:t>separately. Scrubbers are often used in industrial settings to remove acidic gases, particulate matter, and other harmful pollutants.</w:t>
      </w:r>
    </w:p>
    <w:p w14:paraId="5A533A72"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Biofiltration: Biofiltration is a natural and environmentally friendly method of air pollution control. It uses microorganisms (bacteria and fungi) to biologically degrade pollutants present in the air. Air is passed through a biofilter containing a medium that supports the growth of these microorganisms, which break down the pollutants into harmless </w:t>
      </w:r>
      <w:proofErr w:type="spellStart"/>
      <w:r w:rsidRPr="00132855">
        <w:rPr>
          <w:rFonts w:ascii="Times New Roman" w:hAnsi="Times New Roman" w:cs="Times New Roman"/>
          <w:sz w:val="28"/>
        </w:rPr>
        <w:t>byproducts</w:t>
      </w:r>
      <w:proofErr w:type="spellEnd"/>
      <w:r w:rsidRPr="00132855">
        <w:rPr>
          <w:rFonts w:ascii="Times New Roman" w:hAnsi="Times New Roman" w:cs="Times New Roman"/>
          <w:sz w:val="28"/>
        </w:rPr>
        <w:t xml:space="preserve"> like water and carbon dioxide.</w:t>
      </w:r>
    </w:p>
    <w:p w14:paraId="45F60AFE"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Oxidation:</w:t>
      </w:r>
      <w:r w:rsidRPr="00132855">
        <w:rPr>
          <w:rFonts w:ascii="Times New Roman" w:hAnsi="Times New Roman" w:cs="Times New Roman"/>
          <w:sz w:val="28"/>
        </w:rPr>
        <w:t xml:space="preserve"> Oxidation is a chemical process used to neutralize certain types of pollutants. For instance, ozone generators produce ozone (O3), a powerful oxidizing agent, which reacts with pollutants to break them down into less harmful substances.</w:t>
      </w:r>
    </w:p>
    <w:p w14:paraId="0B109B7A"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 xml:space="preserve">Thermal Oxidation: </w:t>
      </w:r>
      <w:r w:rsidRPr="00132855">
        <w:rPr>
          <w:rFonts w:ascii="Times New Roman" w:hAnsi="Times New Roman" w:cs="Times New Roman"/>
          <w:sz w:val="28"/>
        </w:rPr>
        <w:t>Thermal oxidation is a process that involves raising the temperature of the polluted air to a level where pollutants are chemically decomposed into non-hazardous compounds, typically water vapor and carbon dioxide. This method is commonly used to treat volatile organic compounds (VOCs) and other hazardous air pollutants.</w:t>
      </w:r>
    </w:p>
    <w:p w14:paraId="17294BB3"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Catalytic Converters:</w:t>
      </w:r>
      <w:r w:rsidRPr="00132855">
        <w:rPr>
          <w:rFonts w:ascii="Times New Roman" w:hAnsi="Times New Roman" w:cs="Times New Roman"/>
          <w:sz w:val="28"/>
        </w:rPr>
        <w:t xml:space="preserve"> Catalytic converters are widely used in vehicles to convert harmful exhaust gases into less toxic compounds before they are released into the atmosphere. These devices use catalysts to facilitate chemical reactions that transform pollutants into harmless substances.</w:t>
      </w:r>
    </w:p>
    <w:p w14:paraId="2649C43B"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b/>
          <w:sz w:val="28"/>
        </w:rPr>
        <w:t>Windbreaks and Green Barriers:</w:t>
      </w:r>
      <w:r w:rsidRPr="00132855">
        <w:rPr>
          <w:rFonts w:ascii="Times New Roman" w:hAnsi="Times New Roman" w:cs="Times New Roman"/>
          <w:sz w:val="28"/>
        </w:rPr>
        <w:t xml:space="preserve"> In outdoor settings, natural features like windbreaks (trees, hedges) and green barriers (vegetated walls) can help reduce air pollution by acting as physical filters and absorbing certain pollutants.</w:t>
      </w:r>
    </w:p>
    <w:p w14:paraId="76F9D9BB"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It's important to note that the effectiveness of each method can vary depending on the specific pollutants present in the air and the concentration levels. Often, a combination of these methods is employed to create a comprehensive air pollution control strategy that ensures cleaner and safer air for everyone.</w:t>
      </w:r>
    </w:p>
    <w:p w14:paraId="2A0CA373" w14:textId="77777777" w:rsidR="001D733D" w:rsidRPr="00132855" w:rsidRDefault="001D733D" w:rsidP="00132855">
      <w:pPr>
        <w:spacing w:line="360" w:lineRule="auto"/>
        <w:jc w:val="both"/>
        <w:rPr>
          <w:rFonts w:ascii="Times New Roman" w:hAnsi="Times New Roman" w:cs="Times New Roman"/>
          <w:sz w:val="28"/>
        </w:rPr>
      </w:pPr>
      <w:r w:rsidRPr="00132855">
        <w:rPr>
          <w:rFonts w:ascii="Times New Roman" w:hAnsi="Times New Roman" w:cs="Times New Roman"/>
          <w:sz w:val="28"/>
        </w:rPr>
        <w:br w:type="page"/>
      </w:r>
    </w:p>
    <w:p w14:paraId="530774C0" w14:textId="506ABE20" w:rsidR="008F3B57" w:rsidRPr="008F3B57" w:rsidRDefault="008F3B57" w:rsidP="008F3B57">
      <w:pPr>
        <w:spacing w:line="360" w:lineRule="auto"/>
        <w:jc w:val="both"/>
        <w:rPr>
          <w:rFonts w:ascii="Times New Roman" w:hAnsi="Times New Roman" w:cs="Times New Roman"/>
          <w:b/>
          <w:caps/>
          <w:sz w:val="28"/>
        </w:rPr>
      </w:pPr>
      <w:r w:rsidRPr="008F3B57">
        <w:rPr>
          <w:rFonts w:ascii="Times New Roman" w:hAnsi="Times New Roman" w:cs="Times New Roman"/>
          <w:b/>
          <w:caps/>
          <w:sz w:val="28"/>
        </w:rPr>
        <w:lastRenderedPageBreak/>
        <w:t>conclusion</w:t>
      </w:r>
      <w:r w:rsidRPr="008F3B57">
        <w:rPr>
          <w:rFonts w:ascii="Times New Roman" w:hAnsi="Times New Roman" w:cs="Times New Roman"/>
          <w:b/>
          <w:caps/>
          <w:sz w:val="28"/>
        </w:rPr>
        <w:t xml:space="preserve"> </w:t>
      </w:r>
    </w:p>
    <w:p w14:paraId="5DEDE0E4" w14:textId="77777777" w:rsidR="00132855" w:rsidRPr="00132855" w:rsidRDefault="00132855" w:rsidP="00132855">
      <w:pPr>
        <w:spacing w:line="360" w:lineRule="auto"/>
        <w:jc w:val="both"/>
        <w:rPr>
          <w:rFonts w:ascii="Times New Roman" w:hAnsi="Times New Roman" w:cs="Times New Roman"/>
          <w:sz w:val="28"/>
        </w:rPr>
      </w:pPr>
      <w:r w:rsidRPr="00132855">
        <w:rPr>
          <w:rFonts w:ascii="Times New Roman" w:hAnsi="Times New Roman" w:cs="Times New Roman"/>
          <w:sz w:val="28"/>
        </w:rPr>
        <w:t xml:space="preserve">In conclusion, the extraction of state air fumes and </w:t>
      </w:r>
      <w:proofErr w:type="spellStart"/>
      <w:r w:rsidRPr="00132855">
        <w:rPr>
          <w:rFonts w:ascii="Times New Roman" w:hAnsi="Times New Roman" w:cs="Times New Roman"/>
          <w:sz w:val="28"/>
        </w:rPr>
        <w:t>odors</w:t>
      </w:r>
      <w:proofErr w:type="spellEnd"/>
      <w:r w:rsidRPr="00132855">
        <w:rPr>
          <w:rFonts w:ascii="Times New Roman" w:hAnsi="Times New Roman" w:cs="Times New Roman"/>
          <w:sz w:val="28"/>
        </w:rPr>
        <w:t xml:space="preserve"> is a vital aspect of air pollution control that demands concerted efforts from governments, industries, communities, and individuals. Through the collective adoption of innovative technologies, sustainable practices, and informed decision-making, we can forge a cleaner and more sustainable future for generations to come. By understanding and implementing these methods, we take an essential step toward preserving the delicate balance of our planet's ecosystems and ensuring that the air we breathe remains pure and life-nurturing.</w:t>
      </w:r>
    </w:p>
    <w:p w14:paraId="5DB8C601" w14:textId="77777777" w:rsidR="001D733D" w:rsidRDefault="001D733D">
      <w:pPr>
        <w:rPr>
          <w:rFonts w:ascii="Times New Roman" w:hAnsi="Times New Roman" w:cs="Times New Roman"/>
          <w:b/>
          <w:sz w:val="28"/>
        </w:rPr>
      </w:pPr>
      <w:r>
        <w:rPr>
          <w:rFonts w:ascii="Times New Roman" w:hAnsi="Times New Roman" w:cs="Times New Roman"/>
          <w:b/>
          <w:sz w:val="28"/>
        </w:rPr>
        <w:br w:type="page"/>
      </w:r>
    </w:p>
    <w:p w14:paraId="31009A52" w14:textId="41E733BE" w:rsidR="008F3B57"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b/>
          <w:sz w:val="28"/>
        </w:rPr>
        <w:lastRenderedPageBreak/>
        <w:t>REFERENCES</w:t>
      </w:r>
    </w:p>
    <w:p w14:paraId="30E95CA4" w14:textId="61E1EE97" w:rsidR="00132855" w:rsidRPr="00132855" w:rsidRDefault="00132855" w:rsidP="00132855">
      <w:pPr>
        <w:spacing w:line="240" w:lineRule="auto"/>
        <w:ind w:left="720" w:hanging="720"/>
        <w:jc w:val="both"/>
        <w:rPr>
          <w:rFonts w:ascii="Times New Roman" w:hAnsi="Times New Roman" w:cs="Times New Roman"/>
          <w:sz w:val="28"/>
        </w:rPr>
      </w:pPr>
      <w:proofErr w:type="spellStart"/>
      <w:r w:rsidRPr="00132855">
        <w:rPr>
          <w:rFonts w:ascii="Times New Roman" w:hAnsi="Times New Roman" w:cs="Times New Roman"/>
          <w:sz w:val="28"/>
        </w:rPr>
        <w:t>Cherni</w:t>
      </w:r>
      <w:proofErr w:type="spellEnd"/>
      <w:r w:rsidRPr="00132855">
        <w:rPr>
          <w:rFonts w:ascii="Times New Roman" w:hAnsi="Times New Roman" w:cs="Times New Roman"/>
          <w:sz w:val="28"/>
        </w:rPr>
        <w:t>, Judith A.</w:t>
      </w:r>
      <w:r>
        <w:rPr>
          <w:rFonts w:ascii="Times New Roman" w:hAnsi="Times New Roman" w:cs="Times New Roman"/>
          <w:sz w:val="28"/>
        </w:rPr>
        <w:t xml:space="preserve"> </w:t>
      </w:r>
      <w:r w:rsidRPr="00132855">
        <w:rPr>
          <w:rFonts w:ascii="Times New Roman" w:hAnsi="Times New Roman" w:cs="Times New Roman"/>
          <w:sz w:val="28"/>
        </w:rPr>
        <w:t>(2002)</w:t>
      </w:r>
      <w:r>
        <w:rPr>
          <w:rFonts w:ascii="Times New Roman" w:hAnsi="Times New Roman" w:cs="Times New Roman"/>
          <w:sz w:val="28"/>
        </w:rPr>
        <w:t>.</w:t>
      </w:r>
      <w:r w:rsidRPr="00132855">
        <w:rPr>
          <w:rFonts w:ascii="Times New Roman" w:hAnsi="Times New Roman" w:cs="Times New Roman"/>
          <w:sz w:val="28"/>
        </w:rPr>
        <w:t xml:space="preserve"> Economic Growth versus the Environment: The Politics of Wealth, Health and Air Pollution  </w:t>
      </w:r>
    </w:p>
    <w:p w14:paraId="4A18AE58" w14:textId="77777777" w:rsidR="00132855" w:rsidRPr="00132855" w:rsidRDefault="00132855" w:rsidP="00132855">
      <w:pPr>
        <w:spacing w:line="240" w:lineRule="auto"/>
        <w:ind w:left="720" w:hanging="720"/>
        <w:jc w:val="both"/>
        <w:rPr>
          <w:rFonts w:ascii="Times New Roman" w:hAnsi="Times New Roman" w:cs="Times New Roman"/>
          <w:sz w:val="28"/>
        </w:rPr>
      </w:pPr>
      <w:r w:rsidRPr="00132855">
        <w:rPr>
          <w:rFonts w:ascii="Times New Roman" w:hAnsi="Times New Roman" w:cs="Times New Roman"/>
          <w:sz w:val="28"/>
        </w:rPr>
        <w:t>Dewey, Scott Hamilton. Don't Breathe the Air: Air Pollution and US Environmental Politics, 1945–1970 (Texas A &amp; M University Press, 2000)</w:t>
      </w:r>
    </w:p>
    <w:p w14:paraId="2FE534A5" w14:textId="77777777" w:rsidR="00132855" w:rsidRPr="00132855" w:rsidRDefault="00132855" w:rsidP="00132855">
      <w:pPr>
        <w:spacing w:line="240" w:lineRule="auto"/>
        <w:ind w:left="720" w:hanging="720"/>
        <w:jc w:val="both"/>
        <w:rPr>
          <w:rFonts w:ascii="Times New Roman" w:hAnsi="Times New Roman" w:cs="Times New Roman"/>
          <w:sz w:val="28"/>
        </w:rPr>
      </w:pPr>
      <w:r w:rsidRPr="00132855">
        <w:rPr>
          <w:rFonts w:ascii="Times New Roman" w:hAnsi="Times New Roman" w:cs="Times New Roman"/>
          <w:sz w:val="28"/>
        </w:rPr>
        <w:t>Gonzalez, George A. The politics of air pollution: Urban growth, ecological modernization, and symbolic inclusion (SUNY Press, 2012)</w:t>
      </w:r>
    </w:p>
    <w:p w14:paraId="2864D7B2" w14:textId="77777777" w:rsidR="00132855" w:rsidRPr="00132855" w:rsidRDefault="00132855" w:rsidP="00132855">
      <w:pPr>
        <w:spacing w:line="240" w:lineRule="auto"/>
        <w:ind w:left="720" w:hanging="720"/>
        <w:jc w:val="both"/>
        <w:rPr>
          <w:rFonts w:ascii="Times New Roman" w:hAnsi="Times New Roman" w:cs="Times New Roman"/>
          <w:sz w:val="28"/>
        </w:rPr>
      </w:pPr>
      <w:r w:rsidRPr="00132855">
        <w:rPr>
          <w:rFonts w:ascii="Times New Roman" w:hAnsi="Times New Roman" w:cs="Times New Roman"/>
          <w:sz w:val="28"/>
        </w:rPr>
        <w:t xml:space="preserve">Grinder, Robert Dale. "The Battle for Clean Air: The Smoke Problem in Post-Civil War America" in Martin V. </w:t>
      </w:r>
      <w:proofErr w:type="spellStart"/>
      <w:r w:rsidRPr="00132855">
        <w:rPr>
          <w:rFonts w:ascii="Times New Roman" w:hAnsi="Times New Roman" w:cs="Times New Roman"/>
          <w:sz w:val="28"/>
        </w:rPr>
        <w:t>Melosi</w:t>
      </w:r>
      <w:proofErr w:type="spellEnd"/>
      <w:r w:rsidRPr="00132855">
        <w:rPr>
          <w:rFonts w:ascii="Times New Roman" w:hAnsi="Times New Roman" w:cs="Times New Roman"/>
          <w:sz w:val="28"/>
        </w:rPr>
        <w:t xml:space="preserve">, ed., Pollution &amp; Reform in American Cities, 1870–1930 (1980), </w:t>
      </w:r>
      <w:bookmarkStart w:id="0" w:name="_GoBack"/>
      <w:bookmarkEnd w:id="0"/>
      <w:r w:rsidRPr="00132855">
        <w:rPr>
          <w:rFonts w:ascii="Times New Roman" w:hAnsi="Times New Roman" w:cs="Times New Roman"/>
          <w:sz w:val="28"/>
        </w:rPr>
        <w:t>pp. 83–103.</w:t>
      </w:r>
    </w:p>
    <w:p w14:paraId="14597970" w14:textId="77777777" w:rsidR="008F3B57" w:rsidRPr="008F3B57" w:rsidRDefault="008F3B57" w:rsidP="008F3B57">
      <w:pPr>
        <w:spacing w:line="360" w:lineRule="auto"/>
        <w:jc w:val="both"/>
        <w:rPr>
          <w:rFonts w:ascii="Times New Roman" w:hAnsi="Times New Roman" w:cs="Times New Roman"/>
          <w:sz w:val="28"/>
        </w:rPr>
      </w:pPr>
    </w:p>
    <w:sectPr w:rsidR="008F3B57" w:rsidRPr="008F3B57" w:rsidSect="008F3B57">
      <w:footerReference w:type="default" r:id="rId7"/>
      <w:pgSz w:w="11906" w:h="16838"/>
      <w:pgMar w:top="1260" w:right="1106" w:bottom="126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55E5" w14:textId="77777777" w:rsidR="00210622" w:rsidRDefault="00210622" w:rsidP="008F3B57">
      <w:pPr>
        <w:spacing w:after="0" w:line="240" w:lineRule="auto"/>
      </w:pPr>
      <w:r>
        <w:separator/>
      </w:r>
    </w:p>
  </w:endnote>
  <w:endnote w:type="continuationSeparator" w:id="0">
    <w:p w14:paraId="565466BB" w14:textId="77777777" w:rsidR="00210622" w:rsidRDefault="00210622" w:rsidP="008F3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185628"/>
      <w:docPartObj>
        <w:docPartGallery w:val="Page Numbers (Bottom of Page)"/>
        <w:docPartUnique/>
      </w:docPartObj>
    </w:sdtPr>
    <w:sdtEndPr>
      <w:rPr>
        <w:noProof/>
      </w:rPr>
    </w:sdtEndPr>
    <w:sdtContent>
      <w:p w14:paraId="50AFB745" w14:textId="010CF21D" w:rsidR="008F3B57" w:rsidRDefault="008F3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E31A79" w14:textId="77777777" w:rsidR="008F3B57" w:rsidRDefault="008F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7C20" w14:textId="77777777" w:rsidR="00210622" w:rsidRDefault="00210622" w:rsidP="008F3B57">
      <w:pPr>
        <w:spacing w:after="0" w:line="240" w:lineRule="auto"/>
      </w:pPr>
      <w:r>
        <w:separator/>
      </w:r>
    </w:p>
  </w:footnote>
  <w:footnote w:type="continuationSeparator" w:id="0">
    <w:p w14:paraId="27C142B4" w14:textId="77777777" w:rsidR="00210622" w:rsidRDefault="00210622" w:rsidP="008F3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31368"/>
    <w:multiLevelType w:val="multilevel"/>
    <w:tmpl w:val="6636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50987"/>
    <w:multiLevelType w:val="multilevel"/>
    <w:tmpl w:val="41AC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B7D8B"/>
    <w:multiLevelType w:val="multilevel"/>
    <w:tmpl w:val="1F76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A52A2"/>
    <w:multiLevelType w:val="multilevel"/>
    <w:tmpl w:val="A9D2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023F6"/>
    <w:multiLevelType w:val="multilevel"/>
    <w:tmpl w:val="B51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7"/>
    <w:rsid w:val="00035981"/>
    <w:rsid w:val="00132855"/>
    <w:rsid w:val="001D733D"/>
    <w:rsid w:val="00210622"/>
    <w:rsid w:val="00436204"/>
    <w:rsid w:val="004820F2"/>
    <w:rsid w:val="00701E2B"/>
    <w:rsid w:val="008F3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6AD6"/>
  <w15:chartTrackingRefBased/>
  <w15:docId w15:val="{229C244C-2321-4189-B9B2-FD61B74F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B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F3B57"/>
    <w:rPr>
      <w:b/>
      <w:bCs/>
    </w:rPr>
  </w:style>
  <w:style w:type="paragraph" w:styleId="Header">
    <w:name w:val="header"/>
    <w:basedOn w:val="Normal"/>
    <w:link w:val="HeaderChar"/>
    <w:uiPriority w:val="99"/>
    <w:unhideWhenUsed/>
    <w:rsid w:val="008F3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B57"/>
  </w:style>
  <w:style w:type="paragraph" w:styleId="Footer">
    <w:name w:val="footer"/>
    <w:basedOn w:val="Normal"/>
    <w:link w:val="FooterChar"/>
    <w:uiPriority w:val="99"/>
    <w:unhideWhenUsed/>
    <w:rsid w:val="008F3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B57"/>
  </w:style>
  <w:style w:type="character" w:styleId="HTMLCite">
    <w:name w:val="HTML Cite"/>
    <w:basedOn w:val="DefaultParagraphFont"/>
    <w:uiPriority w:val="99"/>
    <w:semiHidden/>
    <w:unhideWhenUsed/>
    <w:rsid w:val="001D733D"/>
    <w:rPr>
      <w:i/>
      <w:iCs/>
    </w:rPr>
  </w:style>
  <w:style w:type="character" w:styleId="Hyperlink">
    <w:name w:val="Hyperlink"/>
    <w:basedOn w:val="DefaultParagraphFont"/>
    <w:uiPriority w:val="99"/>
    <w:unhideWhenUsed/>
    <w:rsid w:val="001D733D"/>
    <w:rPr>
      <w:color w:val="0000FF"/>
      <w:u w:val="single"/>
    </w:rPr>
  </w:style>
  <w:style w:type="character" w:customStyle="1" w:styleId="mw-cite-backlink">
    <w:name w:val="mw-cite-backlink"/>
    <w:basedOn w:val="DefaultParagraphFont"/>
    <w:rsid w:val="001D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9728">
      <w:bodyDiv w:val="1"/>
      <w:marLeft w:val="0"/>
      <w:marRight w:val="0"/>
      <w:marTop w:val="0"/>
      <w:marBottom w:val="0"/>
      <w:divBdr>
        <w:top w:val="none" w:sz="0" w:space="0" w:color="auto"/>
        <w:left w:val="none" w:sz="0" w:space="0" w:color="auto"/>
        <w:bottom w:val="none" w:sz="0" w:space="0" w:color="auto"/>
        <w:right w:val="none" w:sz="0" w:space="0" w:color="auto"/>
      </w:divBdr>
    </w:div>
    <w:div w:id="354692966">
      <w:bodyDiv w:val="1"/>
      <w:marLeft w:val="0"/>
      <w:marRight w:val="0"/>
      <w:marTop w:val="0"/>
      <w:marBottom w:val="0"/>
      <w:divBdr>
        <w:top w:val="none" w:sz="0" w:space="0" w:color="auto"/>
        <w:left w:val="none" w:sz="0" w:space="0" w:color="auto"/>
        <w:bottom w:val="none" w:sz="0" w:space="0" w:color="auto"/>
        <w:right w:val="none" w:sz="0" w:space="0" w:color="auto"/>
      </w:divBdr>
    </w:div>
    <w:div w:id="497036217">
      <w:bodyDiv w:val="1"/>
      <w:marLeft w:val="0"/>
      <w:marRight w:val="0"/>
      <w:marTop w:val="0"/>
      <w:marBottom w:val="0"/>
      <w:divBdr>
        <w:top w:val="none" w:sz="0" w:space="0" w:color="auto"/>
        <w:left w:val="none" w:sz="0" w:space="0" w:color="auto"/>
        <w:bottom w:val="none" w:sz="0" w:space="0" w:color="auto"/>
        <w:right w:val="none" w:sz="0" w:space="0" w:color="auto"/>
      </w:divBdr>
    </w:div>
    <w:div w:id="899293130">
      <w:bodyDiv w:val="1"/>
      <w:marLeft w:val="0"/>
      <w:marRight w:val="0"/>
      <w:marTop w:val="0"/>
      <w:marBottom w:val="0"/>
      <w:divBdr>
        <w:top w:val="none" w:sz="0" w:space="0" w:color="auto"/>
        <w:left w:val="none" w:sz="0" w:space="0" w:color="auto"/>
        <w:bottom w:val="none" w:sz="0" w:space="0" w:color="auto"/>
        <w:right w:val="none" w:sz="0" w:space="0" w:color="auto"/>
      </w:divBdr>
    </w:div>
    <w:div w:id="1525511516">
      <w:bodyDiv w:val="1"/>
      <w:marLeft w:val="0"/>
      <w:marRight w:val="0"/>
      <w:marTop w:val="0"/>
      <w:marBottom w:val="0"/>
      <w:divBdr>
        <w:top w:val="none" w:sz="0" w:space="0" w:color="auto"/>
        <w:left w:val="none" w:sz="0" w:space="0" w:color="auto"/>
        <w:bottom w:val="none" w:sz="0" w:space="0" w:color="auto"/>
        <w:right w:val="none" w:sz="0" w:space="0" w:color="auto"/>
      </w:divBdr>
    </w:div>
    <w:div w:id="154371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dcterms:created xsi:type="dcterms:W3CDTF">2023-07-24T17:03:00Z</dcterms:created>
  <dcterms:modified xsi:type="dcterms:W3CDTF">2023-07-24T17:08:00Z</dcterms:modified>
</cp:coreProperties>
</file>