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87D99" w14:textId="77777777" w:rsidR="00171FAC" w:rsidRPr="00616535" w:rsidRDefault="000C2012" w:rsidP="00247201">
      <w:pPr>
        <w:pStyle w:val="NoSpacing"/>
        <w:jc w:val="center"/>
        <w:rPr>
          <w:rFonts w:ascii="Times New Roman" w:hAnsi="Times New Roman" w:cs="Times New Roman"/>
          <w:b/>
          <w:color w:val="1A1A1A" w:themeColor="background1" w:themeShade="1A"/>
          <w:sz w:val="28"/>
          <w:szCs w:val="24"/>
        </w:rPr>
      </w:pPr>
      <w:r w:rsidRPr="00616535">
        <w:rPr>
          <w:rFonts w:ascii="Times New Roman" w:hAnsi="Times New Roman" w:cs="Times New Roman"/>
          <w:b/>
          <w:color w:val="1A1A1A" w:themeColor="background1" w:themeShade="1A"/>
          <w:sz w:val="28"/>
          <w:szCs w:val="24"/>
        </w:rPr>
        <w:t>TECHNICAL REPORT ON STUDENTS INDUSTRIAL WORK</w:t>
      </w:r>
      <w:r w:rsidR="00683453" w:rsidRPr="00616535">
        <w:rPr>
          <w:rFonts w:ascii="Times New Roman" w:hAnsi="Times New Roman" w:cs="Times New Roman"/>
          <w:b/>
          <w:color w:val="1A1A1A" w:themeColor="background1" w:themeShade="1A"/>
          <w:sz w:val="28"/>
          <w:szCs w:val="24"/>
        </w:rPr>
        <w:t xml:space="preserve"> E</w:t>
      </w:r>
      <w:r w:rsidRPr="00616535">
        <w:rPr>
          <w:rFonts w:ascii="Times New Roman" w:hAnsi="Times New Roman" w:cs="Times New Roman"/>
          <w:b/>
          <w:color w:val="1A1A1A" w:themeColor="background1" w:themeShade="1A"/>
          <w:sz w:val="28"/>
          <w:szCs w:val="24"/>
        </w:rPr>
        <w:t>XPERIENCE SCHEME</w:t>
      </w:r>
      <w:r w:rsidR="00683453" w:rsidRPr="00616535">
        <w:rPr>
          <w:rFonts w:ascii="Times New Roman" w:hAnsi="Times New Roman" w:cs="Times New Roman"/>
          <w:b/>
          <w:color w:val="1A1A1A" w:themeColor="background1" w:themeShade="1A"/>
          <w:sz w:val="28"/>
          <w:szCs w:val="24"/>
        </w:rPr>
        <w:t xml:space="preserve"> </w:t>
      </w:r>
      <w:r w:rsidRPr="00616535">
        <w:rPr>
          <w:rFonts w:ascii="Times New Roman" w:hAnsi="Times New Roman" w:cs="Times New Roman"/>
          <w:b/>
          <w:color w:val="1A1A1A" w:themeColor="background1" w:themeShade="1A"/>
          <w:sz w:val="28"/>
          <w:szCs w:val="24"/>
        </w:rPr>
        <w:t>(SIWES)</w:t>
      </w:r>
    </w:p>
    <w:p w14:paraId="52471B5E" w14:textId="77777777" w:rsidR="00171FAC" w:rsidRPr="00616535" w:rsidRDefault="00171FAC" w:rsidP="00247201">
      <w:pPr>
        <w:pStyle w:val="NoSpacing"/>
        <w:jc w:val="center"/>
        <w:rPr>
          <w:rFonts w:ascii="Times New Roman" w:hAnsi="Times New Roman" w:cs="Times New Roman"/>
          <w:b/>
          <w:color w:val="1A1A1A" w:themeColor="background1" w:themeShade="1A"/>
          <w:sz w:val="28"/>
          <w:szCs w:val="24"/>
        </w:rPr>
      </w:pPr>
    </w:p>
    <w:p w14:paraId="0CF1B540" w14:textId="77777777" w:rsidR="00683453" w:rsidRPr="00616535" w:rsidRDefault="00683453" w:rsidP="00247201">
      <w:pPr>
        <w:pStyle w:val="NoSpacing"/>
        <w:jc w:val="center"/>
        <w:rPr>
          <w:rFonts w:ascii="Times New Roman" w:hAnsi="Times New Roman" w:cs="Times New Roman"/>
          <w:b/>
          <w:color w:val="1A1A1A" w:themeColor="background1" w:themeShade="1A"/>
          <w:sz w:val="28"/>
          <w:szCs w:val="24"/>
        </w:rPr>
      </w:pPr>
    </w:p>
    <w:p w14:paraId="2FC31265" w14:textId="77777777" w:rsidR="00247201" w:rsidRPr="00616535" w:rsidRDefault="00247201" w:rsidP="00247201">
      <w:pPr>
        <w:pStyle w:val="NoSpacing"/>
        <w:jc w:val="center"/>
        <w:rPr>
          <w:rFonts w:ascii="Times New Roman" w:hAnsi="Times New Roman" w:cs="Times New Roman"/>
          <w:b/>
          <w:color w:val="1A1A1A" w:themeColor="background1" w:themeShade="1A"/>
          <w:sz w:val="28"/>
          <w:szCs w:val="24"/>
        </w:rPr>
      </w:pPr>
    </w:p>
    <w:p w14:paraId="69A584BB" w14:textId="77777777" w:rsidR="00247201" w:rsidRPr="00616535" w:rsidRDefault="00247201" w:rsidP="00247201">
      <w:pPr>
        <w:pStyle w:val="NoSpacing"/>
        <w:jc w:val="center"/>
        <w:rPr>
          <w:rFonts w:ascii="Times New Roman" w:hAnsi="Times New Roman" w:cs="Times New Roman"/>
          <w:b/>
          <w:color w:val="1A1A1A" w:themeColor="background1" w:themeShade="1A"/>
          <w:sz w:val="28"/>
          <w:szCs w:val="24"/>
        </w:rPr>
      </w:pPr>
    </w:p>
    <w:p w14:paraId="0DE1E42F" w14:textId="77777777" w:rsidR="00171FAC" w:rsidRPr="00616535" w:rsidRDefault="000C2012" w:rsidP="00247201">
      <w:pPr>
        <w:pStyle w:val="NoSpacing"/>
        <w:jc w:val="center"/>
        <w:rPr>
          <w:rFonts w:ascii="Times New Roman" w:hAnsi="Times New Roman" w:cs="Times New Roman"/>
          <w:b/>
          <w:color w:val="1A1A1A" w:themeColor="background1" w:themeShade="1A"/>
          <w:sz w:val="28"/>
          <w:szCs w:val="24"/>
        </w:rPr>
      </w:pPr>
      <w:r w:rsidRPr="00616535">
        <w:rPr>
          <w:rFonts w:ascii="Times New Roman" w:hAnsi="Times New Roman" w:cs="Times New Roman"/>
          <w:b/>
          <w:color w:val="1A1A1A" w:themeColor="background1" w:themeShade="1A"/>
          <w:sz w:val="28"/>
          <w:szCs w:val="24"/>
        </w:rPr>
        <w:t>AT</w:t>
      </w:r>
    </w:p>
    <w:p w14:paraId="2DFBA848" w14:textId="2C363CC3" w:rsidR="00814F37" w:rsidRPr="00616535" w:rsidRDefault="00FC78FC" w:rsidP="00247201">
      <w:pPr>
        <w:pStyle w:val="NoSpacing"/>
        <w:jc w:val="center"/>
        <w:rPr>
          <w:rFonts w:ascii="Times New Roman" w:hAnsi="Times New Roman" w:cs="Times New Roman"/>
          <w:b/>
          <w:color w:val="1A1A1A" w:themeColor="background1" w:themeShade="1A"/>
          <w:sz w:val="28"/>
          <w:szCs w:val="24"/>
        </w:rPr>
      </w:pPr>
      <w:r>
        <w:rPr>
          <w:rFonts w:ascii="Times New Roman" w:hAnsi="Times New Roman" w:cs="Times New Roman"/>
          <w:b/>
          <w:sz w:val="24"/>
        </w:rPr>
        <w:t>CEMIT MAU, YOLA</w:t>
      </w:r>
      <w:r w:rsidR="008C21E8">
        <w:rPr>
          <w:rFonts w:ascii="Times New Roman" w:hAnsi="Times New Roman" w:cs="Times New Roman"/>
          <w:b/>
          <w:color w:val="1A1A1A" w:themeColor="background1" w:themeShade="1A"/>
          <w:sz w:val="28"/>
          <w:szCs w:val="24"/>
        </w:rPr>
        <w:t>,</w:t>
      </w:r>
    </w:p>
    <w:p w14:paraId="2A739764" w14:textId="5446BA9E" w:rsidR="0073321C" w:rsidRPr="00616535" w:rsidRDefault="00DE01C9" w:rsidP="00247201">
      <w:pPr>
        <w:pStyle w:val="NoSpacing"/>
        <w:jc w:val="center"/>
        <w:rPr>
          <w:rFonts w:ascii="Times New Roman" w:hAnsi="Times New Roman" w:cs="Times New Roman"/>
          <w:b/>
          <w:color w:val="1A1A1A" w:themeColor="background1" w:themeShade="1A"/>
          <w:sz w:val="28"/>
          <w:szCs w:val="24"/>
        </w:rPr>
      </w:pPr>
      <w:r>
        <w:rPr>
          <w:rFonts w:ascii="Times New Roman" w:hAnsi="Times New Roman" w:cs="Times New Roman"/>
          <w:b/>
          <w:color w:val="1A1A1A" w:themeColor="background1" w:themeShade="1A"/>
          <w:sz w:val="28"/>
          <w:szCs w:val="24"/>
        </w:rPr>
        <w:t>YOLA</w:t>
      </w:r>
      <w:r w:rsidR="00814F37" w:rsidRPr="00616535">
        <w:rPr>
          <w:rFonts w:ascii="Times New Roman" w:hAnsi="Times New Roman" w:cs="Times New Roman"/>
          <w:b/>
          <w:color w:val="1A1A1A" w:themeColor="background1" w:themeShade="1A"/>
          <w:sz w:val="28"/>
          <w:szCs w:val="24"/>
        </w:rPr>
        <w:t>, ADAMAWA</w:t>
      </w:r>
      <w:r w:rsidR="0073321C" w:rsidRPr="00616535">
        <w:rPr>
          <w:rFonts w:ascii="Times New Roman" w:hAnsi="Times New Roman" w:cs="Times New Roman"/>
          <w:b/>
          <w:color w:val="1A1A1A" w:themeColor="background1" w:themeShade="1A"/>
          <w:sz w:val="28"/>
          <w:szCs w:val="24"/>
        </w:rPr>
        <w:t xml:space="preserve"> STATE</w:t>
      </w:r>
    </w:p>
    <w:p w14:paraId="2F83AAE0" w14:textId="77777777" w:rsidR="00171FAC" w:rsidRPr="00616535" w:rsidRDefault="00171FAC" w:rsidP="00247201">
      <w:pPr>
        <w:pStyle w:val="NoSpacing"/>
        <w:jc w:val="center"/>
        <w:rPr>
          <w:rFonts w:ascii="Times New Roman" w:hAnsi="Times New Roman" w:cs="Times New Roman"/>
          <w:b/>
          <w:color w:val="1A1A1A" w:themeColor="background1" w:themeShade="1A"/>
          <w:sz w:val="28"/>
          <w:szCs w:val="24"/>
        </w:rPr>
      </w:pPr>
    </w:p>
    <w:p w14:paraId="693F1B27" w14:textId="77777777" w:rsidR="00683453" w:rsidRPr="00616535" w:rsidRDefault="00683453" w:rsidP="00247201">
      <w:pPr>
        <w:pStyle w:val="NoSpacing"/>
        <w:jc w:val="center"/>
        <w:rPr>
          <w:rFonts w:ascii="Times New Roman" w:hAnsi="Times New Roman" w:cs="Times New Roman"/>
          <w:b/>
          <w:color w:val="1A1A1A" w:themeColor="background1" w:themeShade="1A"/>
          <w:sz w:val="28"/>
          <w:szCs w:val="24"/>
        </w:rPr>
      </w:pPr>
    </w:p>
    <w:p w14:paraId="3501A7D2" w14:textId="77777777" w:rsidR="00683453" w:rsidRPr="00616535" w:rsidRDefault="00683453" w:rsidP="00247201">
      <w:pPr>
        <w:pStyle w:val="NoSpacing"/>
        <w:jc w:val="center"/>
        <w:rPr>
          <w:rFonts w:ascii="Times New Roman" w:hAnsi="Times New Roman" w:cs="Times New Roman"/>
          <w:b/>
          <w:color w:val="1A1A1A" w:themeColor="background1" w:themeShade="1A"/>
          <w:sz w:val="28"/>
          <w:szCs w:val="24"/>
        </w:rPr>
      </w:pPr>
    </w:p>
    <w:p w14:paraId="77CD0610" w14:textId="77777777" w:rsidR="00CC0CBF" w:rsidRDefault="00CC0CBF" w:rsidP="00CC0CBF">
      <w:pPr>
        <w:spacing w:after="0" w:line="240" w:lineRule="auto"/>
        <w:jc w:val="center"/>
        <w:rPr>
          <w:rFonts w:ascii="Times New Roman" w:hAnsi="Times New Roman" w:cs="Times New Roman"/>
          <w:b/>
          <w:sz w:val="28"/>
        </w:rPr>
      </w:pPr>
      <w:r w:rsidRPr="00072701">
        <w:rPr>
          <w:rFonts w:ascii="Times New Roman" w:hAnsi="Times New Roman" w:cs="Times New Roman"/>
          <w:b/>
          <w:sz w:val="28"/>
        </w:rPr>
        <w:t>FROM: OCTOBER, 2023</w:t>
      </w:r>
    </w:p>
    <w:p w14:paraId="0F6E9465" w14:textId="77777777" w:rsidR="00CC0CBF" w:rsidRPr="00072701" w:rsidRDefault="00CC0CBF" w:rsidP="00CC0CBF">
      <w:pPr>
        <w:spacing w:after="0" w:line="240" w:lineRule="auto"/>
        <w:jc w:val="center"/>
        <w:rPr>
          <w:rFonts w:ascii="Times New Roman" w:hAnsi="Times New Roman" w:cs="Times New Roman"/>
          <w:b/>
          <w:sz w:val="28"/>
        </w:rPr>
      </w:pPr>
      <w:r w:rsidRPr="00072701">
        <w:rPr>
          <w:rFonts w:ascii="Times New Roman" w:hAnsi="Times New Roman" w:cs="Times New Roman"/>
          <w:b/>
          <w:sz w:val="28"/>
        </w:rPr>
        <w:t>TO: JANUARY, 2024</w:t>
      </w:r>
    </w:p>
    <w:p w14:paraId="250E99AD" w14:textId="77777777" w:rsidR="00171FAC" w:rsidRPr="00616535" w:rsidRDefault="00171FAC" w:rsidP="00247201">
      <w:pPr>
        <w:pStyle w:val="NoSpacing"/>
        <w:jc w:val="center"/>
        <w:rPr>
          <w:rFonts w:ascii="Times New Roman" w:hAnsi="Times New Roman" w:cs="Times New Roman"/>
          <w:b/>
          <w:color w:val="1A1A1A" w:themeColor="background1" w:themeShade="1A"/>
          <w:sz w:val="28"/>
          <w:szCs w:val="24"/>
        </w:rPr>
      </w:pPr>
    </w:p>
    <w:p w14:paraId="3C2A389F" w14:textId="77777777" w:rsidR="00683453" w:rsidRPr="00616535" w:rsidRDefault="00683453" w:rsidP="00247201">
      <w:pPr>
        <w:pStyle w:val="NoSpacing"/>
        <w:jc w:val="center"/>
        <w:rPr>
          <w:rFonts w:ascii="Times New Roman" w:hAnsi="Times New Roman" w:cs="Times New Roman"/>
          <w:b/>
          <w:color w:val="1A1A1A" w:themeColor="background1" w:themeShade="1A"/>
          <w:sz w:val="28"/>
          <w:szCs w:val="24"/>
        </w:rPr>
      </w:pPr>
    </w:p>
    <w:p w14:paraId="3ACAFD22" w14:textId="77777777" w:rsidR="00247201" w:rsidRPr="00616535" w:rsidRDefault="00247201" w:rsidP="00247201">
      <w:pPr>
        <w:pStyle w:val="NoSpacing"/>
        <w:jc w:val="center"/>
        <w:rPr>
          <w:rFonts w:ascii="Times New Roman" w:hAnsi="Times New Roman" w:cs="Times New Roman"/>
          <w:b/>
          <w:color w:val="1A1A1A" w:themeColor="background1" w:themeShade="1A"/>
          <w:sz w:val="28"/>
          <w:szCs w:val="24"/>
        </w:rPr>
      </w:pPr>
    </w:p>
    <w:p w14:paraId="185DE53C" w14:textId="77777777" w:rsidR="00247201" w:rsidRPr="00616535" w:rsidRDefault="00247201" w:rsidP="00247201">
      <w:pPr>
        <w:pStyle w:val="NoSpacing"/>
        <w:jc w:val="center"/>
        <w:rPr>
          <w:rFonts w:ascii="Times New Roman" w:hAnsi="Times New Roman" w:cs="Times New Roman"/>
          <w:b/>
          <w:color w:val="1A1A1A" w:themeColor="background1" w:themeShade="1A"/>
          <w:sz w:val="28"/>
          <w:szCs w:val="24"/>
        </w:rPr>
      </w:pPr>
    </w:p>
    <w:p w14:paraId="652FE724" w14:textId="77777777" w:rsidR="00683453" w:rsidRPr="00616535" w:rsidRDefault="00683453" w:rsidP="00247201">
      <w:pPr>
        <w:pStyle w:val="NoSpacing"/>
        <w:jc w:val="center"/>
        <w:rPr>
          <w:rFonts w:ascii="Times New Roman" w:hAnsi="Times New Roman" w:cs="Times New Roman"/>
          <w:b/>
          <w:color w:val="1A1A1A" w:themeColor="background1" w:themeShade="1A"/>
          <w:sz w:val="28"/>
          <w:szCs w:val="24"/>
        </w:rPr>
      </w:pPr>
    </w:p>
    <w:p w14:paraId="79C340B1" w14:textId="77777777" w:rsidR="00683453" w:rsidRPr="00616535" w:rsidRDefault="00683453" w:rsidP="00247201">
      <w:pPr>
        <w:pStyle w:val="NoSpacing"/>
        <w:jc w:val="center"/>
        <w:rPr>
          <w:rFonts w:ascii="Times New Roman" w:hAnsi="Times New Roman" w:cs="Times New Roman"/>
          <w:b/>
          <w:color w:val="1A1A1A" w:themeColor="background1" w:themeShade="1A"/>
          <w:sz w:val="28"/>
          <w:szCs w:val="24"/>
        </w:rPr>
      </w:pPr>
    </w:p>
    <w:p w14:paraId="5295C6BA" w14:textId="77777777" w:rsidR="00171FAC" w:rsidRPr="00616535" w:rsidRDefault="000C2012" w:rsidP="00247201">
      <w:pPr>
        <w:pStyle w:val="NoSpacing"/>
        <w:jc w:val="center"/>
        <w:rPr>
          <w:rFonts w:ascii="Times New Roman" w:hAnsi="Times New Roman" w:cs="Times New Roman"/>
          <w:color w:val="1A1A1A" w:themeColor="background1" w:themeShade="1A"/>
          <w:sz w:val="28"/>
          <w:szCs w:val="24"/>
        </w:rPr>
      </w:pPr>
      <w:r w:rsidRPr="00616535">
        <w:rPr>
          <w:rFonts w:ascii="Times New Roman" w:hAnsi="Times New Roman" w:cs="Times New Roman"/>
          <w:b/>
          <w:color w:val="1A1A1A" w:themeColor="background1" w:themeShade="1A"/>
          <w:sz w:val="28"/>
          <w:szCs w:val="24"/>
        </w:rPr>
        <w:t>BY</w:t>
      </w:r>
    </w:p>
    <w:p w14:paraId="56F5B44C" w14:textId="317C17D7" w:rsidR="00683453" w:rsidRPr="00616535" w:rsidRDefault="00FC78FC" w:rsidP="00247201">
      <w:pPr>
        <w:pStyle w:val="NoSpacing"/>
        <w:jc w:val="center"/>
        <w:rPr>
          <w:rFonts w:ascii="Times New Roman" w:hAnsi="Times New Roman" w:cs="Times New Roman"/>
          <w:b/>
          <w:color w:val="1A1A1A" w:themeColor="background1" w:themeShade="1A"/>
          <w:sz w:val="28"/>
          <w:szCs w:val="24"/>
        </w:rPr>
      </w:pPr>
      <w:r>
        <w:rPr>
          <w:rFonts w:ascii="Times New Roman" w:hAnsi="Times New Roman" w:cs="Times New Roman"/>
          <w:b/>
          <w:color w:val="1A1A1A" w:themeColor="background1" w:themeShade="1A"/>
          <w:sz w:val="28"/>
          <w:szCs w:val="24"/>
        </w:rPr>
        <w:t>MANSUR BUBA</w:t>
      </w:r>
    </w:p>
    <w:p w14:paraId="2B12A293" w14:textId="7179110F" w:rsidR="00171FAC" w:rsidRPr="00616535" w:rsidRDefault="00FC78FC" w:rsidP="00247201">
      <w:pPr>
        <w:pStyle w:val="NoSpacing"/>
        <w:jc w:val="center"/>
        <w:rPr>
          <w:rFonts w:ascii="Times New Roman" w:hAnsi="Times New Roman" w:cs="Times New Roman"/>
          <w:b/>
          <w:color w:val="1A1A1A" w:themeColor="background1" w:themeShade="1A"/>
          <w:sz w:val="28"/>
          <w:szCs w:val="24"/>
        </w:rPr>
      </w:pPr>
      <w:r>
        <w:rPr>
          <w:rFonts w:ascii="Times New Roman" w:hAnsi="Times New Roman" w:cs="Times New Roman"/>
          <w:b/>
          <w:color w:val="1A1A1A" w:themeColor="background1" w:themeShade="1A"/>
          <w:sz w:val="28"/>
          <w:szCs w:val="24"/>
        </w:rPr>
        <w:t>E</w:t>
      </w:r>
      <w:r w:rsidR="000C2012" w:rsidRPr="00616535">
        <w:rPr>
          <w:rFonts w:ascii="Times New Roman" w:hAnsi="Times New Roman" w:cs="Times New Roman"/>
          <w:b/>
          <w:color w:val="1A1A1A" w:themeColor="background1" w:themeShade="1A"/>
          <w:sz w:val="28"/>
          <w:szCs w:val="24"/>
        </w:rPr>
        <w:t>T/</w:t>
      </w:r>
      <w:r>
        <w:rPr>
          <w:rFonts w:ascii="Times New Roman" w:hAnsi="Times New Roman" w:cs="Times New Roman"/>
          <w:b/>
          <w:color w:val="1A1A1A" w:themeColor="background1" w:themeShade="1A"/>
          <w:sz w:val="28"/>
          <w:szCs w:val="24"/>
        </w:rPr>
        <w:t>AE</w:t>
      </w:r>
      <w:r w:rsidR="000C2012" w:rsidRPr="00616535">
        <w:rPr>
          <w:rFonts w:ascii="Times New Roman" w:hAnsi="Times New Roman" w:cs="Times New Roman"/>
          <w:b/>
          <w:color w:val="1A1A1A" w:themeColor="background1" w:themeShade="1A"/>
          <w:sz w:val="28"/>
          <w:szCs w:val="24"/>
        </w:rPr>
        <w:t>/ND/</w:t>
      </w:r>
      <w:r w:rsidR="00814F37" w:rsidRPr="00616535">
        <w:rPr>
          <w:rFonts w:ascii="Times New Roman" w:hAnsi="Times New Roman" w:cs="Times New Roman"/>
          <w:b/>
          <w:color w:val="1A1A1A" w:themeColor="background1" w:themeShade="1A"/>
          <w:sz w:val="28"/>
          <w:szCs w:val="24"/>
        </w:rPr>
        <w:t>2</w:t>
      </w:r>
      <w:r w:rsidR="00DE01C9">
        <w:rPr>
          <w:rFonts w:ascii="Times New Roman" w:hAnsi="Times New Roman" w:cs="Times New Roman"/>
          <w:b/>
          <w:color w:val="1A1A1A" w:themeColor="background1" w:themeShade="1A"/>
          <w:sz w:val="28"/>
          <w:szCs w:val="24"/>
        </w:rPr>
        <w:t>2/</w:t>
      </w:r>
      <w:r>
        <w:rPr>
          <w:rFonts w:ascii="Times New Roman" w:hAnsi="Times New Roman" w:cs="Times New Roman"/>
          <w:b/>
          <w:color w:val="1A1A1A" w:themeColor="background1" w:themeShade="1A"/>
          <w:sz w:val="28"/>
          <w:szCs w:val="24"/>
        </w:rPr>
        <w:t>001</w:t>
      </w:r>
    </w:p>
    <w:p w14:paraId="04F3A883" w14:textId="77777777" w:rsidR="00171FAC" w:rsidRPr="00616535" w:rsidRDefault="00171FAC" w:rsidP="00247201">
      <w:pPr>
        <w:pStyle w:val="NoSpacing"/>
        <w:jc w:val="center"/>
        <w:rPr>
          <w:rFonts w:ascii="Times New Roman" w:hAnsi="Times New Roman" w:cs="Times New Roman"/>
          <w:b/>
          <w:color w:val="1A1A1A" w:themeColor="background1" w:themeShade="1A"/>
          <w:sz w:val="28"/>
          <w:szCs w:val="24"/>
        </w:rPr>
      </w:pPr>
    </w:p>
    <w:p w14:paraId="12946B88" w14:textId="77777777" w:rsidR="00171FAC" w:rsidRPr="00616535" w:rsidRDefault="00171FAC" w:rsidP="00247201">
      <w:pPr>
        <w:pStyle w:val="NoSpacing"/>
        <w:jc w:val="center"/>
        <w:rPr>
          <w:rFonts w:ascii="Times New Roman" w:hAnsi="Times New Roman" w:cs="Times New Roman"/>
          <w:b/>
          <w:color w:val="1A1A1A" w:themeColor="background1" w:themeShade="1A"/>
          <w:sz w:val="28"/>
          <w:szCs w:val="24"/>
        </w:rPr>
      </w:pPr>
    </w:p>
    <w:p w14:paraId="62EDEDE3" w14:textId="77777777" w:rsidR="00171FAC" w:rsidRPr="00616535" w:rsidRDefault="00171FAC" w:rsidP="00247201">
      <w:pPr>
        <w:pStyle w:val="NoSpacing"/>
        <w:jc w:val="center"/>
        <w:rPr>
          <w:rFonts w:ascii="Times New Roman" w:hAnsi="Times New Roman" w:cs="Times New Roman"/>
          <w:b/>
          <w:color w:val="1A1A1A" w:themeColor="background1" w:themeShade="1A"/>
          <w:sz w:val="28"/>
          <w:szCs w:val="24"/>
        </w:rPr>
      </w:pPr>
    </w:p>
    <w:p w14:paraId="5CCC011E" w14:textId="77777777" w:rsidR="00171FAC" w:rsidRPr="00616535" w:rsidRDefault="00171FAC" w:rsidP="00247201">
      <w:pPr>
        <w:pStyle w:val="NoSpacing"/>
        <w:jc w:val="center"/>
        <w:rPr>
          <w:rFonts w:ascii="Times New Roman" w:hAnsi="Times New Roman" w:cs="Times New Roman"/>
          <w:b/>
          <w:color w:val="1A1A1A" w:themeColor="background1" w:themeShade="1A"/>
          <w:sz w:val="28"/>
          <w:szCs w:val="24"/>
        </w:rPr>
      </w:pPr>
    </w:p>
    <w:p w14:paraId="1953CC12" w14:textId="77777777" w:rsidR="00171FAC" w:rsidRPr="00616535" w:rsidRDefault="00171FAC" w:rsidP="00247201">
      <w:pPr>
        <w:pStyle w:val="NoSpacing"/>
        <w:jc w:val="center"/>
        <w:rPr>
          <w:rFonts w:ascii="Times New Roman" w:hAnsi="Times New Roman" w:cs="Times New Roman"/>
          <w:b/>
          <w:color w:val="1A1A1A" w:themeColor="background1" w:themeShade="1A"/>
          <w:sz w:val="28"/>
          <w:szCs w:val="24"/>
        </w:rPr>
      </w:pPr>
    </w:p>
    <w:p w14:paraId="3EC87ECB" w14:textId="5D1EAADF" w:rsidR="00683453" w:rsidRPr="00616535" w:rsidRDefault="000C2012" w:rsidP="00247201">
      <w:pPr>
        <w:pStyle w:val="NoSpacing"/>
        <w:jc w:val="center"/>
        <w:rPr>
          <w:rFonts w:ascii="Times New Roman" w:hAnsi="Times New Roman" w:cs="Times New Roman"/>
          <w:b/>
          <w:color w:val="1A1A1A" w:themeColor="background1" w:themeShade="1A"/>
          <w:sz w:val="28"/>
          <w:szCs w:val="24"/>
        </w:rPr>
      </w:pPr>
      <w:r w:rsidRPr="00616535">
        <w:rPr>
          <w:rFonts w:ascii="Times New Roman" w:hAnsi="Times New Roman" w:cs="Times New Roman"/>
          <w:b/>
          <w:color w:val="1A1A1A" w:themeColor="background1" w:themeShade="1A"/>
          <w:sz w:val="28"/>
          <w:szCs w:val="24"/>
        </w:rPr>
        <w:t>SU</w:t>
      </w:r>
      <w:r w:rsidR="00683453" w:rsidRPr="00616535">
        <w:rPr>
          <w:rFonts w:ascii="Times New Roman" w:hAnsi="Times New Roman" w:cs="Times New Roman"/>
          <w:b/>
          <w:color w:val="1A1A1A" w:themeColor="background1" w:themeShade="1A"/>
          <w:sz w:val="28"/>
          <w:szCs w:val="24"/>
        </w:rPr>
        <w:t>B</w:t>
      </w:r>
      <w:r w:rsidRPr="00616535">
        <w:rPr>
          <w:rFonts w:ascii="Times New Roman" w:hAnsi="Times New Roman" w:cs="Times New Roman"/>
          <w:b/>
          <w:color w:val="1A1A1A" w:themeColor="background1" w:themeShade="1A"/>
          <w:sz w:val="28"/>
          <w:szCs w:val="24"/>
        </w:rPr>
        <w:t>MI</w:t>
      </w:r>
      <w:r w:rsidR="00683453" w:rsidRPr="00616535">
        <w:rPr>
          <w:rFonts w:ascii="Times New Roman" w:hAnsi="Times New Roman" w:cs="Times New Roman"/>
          <w:b/>
          <w:color w:val="1A1A1A" w:themeColor="background1" w:themeShade="1A"/>
          <w:sz w:val="28"/>
          <w:szCs w:val="24"/>
        </w:rPr>
        <w:t>T</w:t>
      </w:r>
      <w:r w:rsidRPr="00616535">
        <w:rPr>
          <w:rFonts w:ascii="Times New Roman" w:hAnsi="Times New Roman" w:cs="Times New Roman"/>
          <w:b/>
          <w:color w:val="1A1A1A" w:themeColor="background1" w:themeShade="1A"/>
          <w:sz w:val="28"/>
          <w:szCs w:val="24"/>
        </w:rPr>
        <w:t xml:space="preserve">TED TO THE DEPARTMENT OF </w:t>
      </w:r>
      <w:r w:rsidR="00FC78FC">
        <w:rPr>
          <w:rFonts w:ascii="Times New Roman" w:hAnsi="Times New Roman" w:cs="Times New Roman"/>
          <w:b/>
          <w:color w:val="1A1A1A" w:themeColor="background1" w:themeShade="1A"/>
          <w:sz w:val="28"/>
          <w:szCs w:val="24"/>
        </w:rPr>
        <w:t>AGRICULTURAL ENGINEERING</w:t>
      </w:r>
      <w:r w:rsidR="00683453" w:rsidRPr="00616535">
        <w:rPr>
          <w:rFonts w:ascii="Times New Roman" w:hAnsi="Times New Roman" w:cs="Times New Roman"/>
          <w:b/>
          <w:color w:val="1A1A1A" w:themeColor="background1" w:themeShade="1A"/>
          <w:sz w:val="28"/>
          <w:szCs w:val="24"/>
        </w:rPr>
        <w:t>,</w:t>
      </w:r>
      <w:r w:rsidRPr="00616535">
        <w:rPr>
          <w:rFonts w:ascii="Times New Roman" w:hAnsi="Times New Roman" w:cs="Times New Roman"/>
          <w:b/>
          <w:color w:val="1A1A1A" w:themeColor="background1" w:themeShade="1A"/>
          <w:sz w:val="28"/>
          <w:szCs w:val="24"/>
        </w:rPr>
        <w:t xml:space="preserve"> SCHOOL OF </w:t>
      </w:r>
      <w:r w:rsidR="00FC78FC">
        <w:rPr>
          <w:rFonts w:ascii="Times New Roman" w:hAnsi="Times New Roman" w:cs="Times New Roman"/>
          <w:b/>
          <w:color w:val="1A1A1A" w:themeColor="background1" w:themeShade="1A"/>
          <w:sz w:val="28"/>
          <w:szCs w:val="24"/>
        </w:rPr>
        <w:t>ENGINEERING</w:t>
      </w:r>
      <w:r w:rsidRPr="00616535">
        <w:rPr>
          <w:rFonts w:ascii="Times New Roman" w:hAnsi="Times New Roman" w:cs="Times New Roman"/>
          <w:b/>
          <w:color w:val="1A1A1A" w:themeColor="background1" w:themeShade="1A"/>
          <w:sz w:val="28"/>
          <w:szCs w:val="24"/>
        </w:rPr>
        <w:t xml:space="preserve"> TECHNOLOGY</w:t>
      </w:r>
      <w:r w:rsidR="00683453" w:rsidRPr="00616535">
        <w:rPr>
          <w:rFonts w:ascii="Times New Roman" w:hAnsi="Times New Roman" w:cs="Times New Roman"/>
          <w:b/>
          <w:color w:val="1A1A1A" w:themeColor="background1" w:themeShade="1A"/>
          <w:sz w:val="28"/>
          <w:szCs w:val="24"/>
        </w:rPr>
        <w:t xml:space="preserve">, IN PARTIAL FULFILLMENT OF THE REQUIREMENT FOR THE AWARD OF NATIONAL DIPLOMA (ND), </w:t>
      </w:r>
      <w:r w:rsidR="00FC78FC">
        <w:rPr>
          <w:rFonts w:ascii="Times New Roman" w:hAnsi="Times New Roman" w:cs="Times New Roman"/>
          <w:b/>
          <w:color w:val="1A1A1A" w:themeColor="background1" w:themeShade="1A"/>
          <w:sz w:val="28"/>
          <w:szCs w:val="24"/>
        </w:rPr>
        <w:t>AGRICULTURAL ENGINEERING</w:t>
      </w:r>
      <w:r w:rsidR="00FC78FC" w:rsidRPr="00616535">
        <w:rPr>
          <w:rFonts w:ascii="Times New Roman" w:hAnsi="Times New Roman" w:cs="Times New Roman"/>
          <w:b/>
          <w:color w:val="1A1A1A" w:themeColor="background1" w:themeShade="1A"/>
          <w:sz w:val="28"/>
          <w:szCs w:val="24"/>
        </w:rPr>
        <w:t>,</w:t>
      </w:r>
      <w:r w:rsidR="00683453" w:rsidRPr="00616535">
        <w:rPr>
          <w:rFonts w:ascii="Times New Roman" w:hAnsi="Times New Roman" w:cs="Times New Roman"/>
          <w:b/>
          <w:color w:val="1A1A1A" w:themeColor="background1" w:themeShade="1A"/>
          <w:sz w:val="28"/>
          <w:szCs w:val="24"/>
        </w:rPr>
        <w:t xml:space="preserve"> FEDERAL POLYTECHNIC, MUBI, ADAMAWA STATE.</w:t>
      </w:r>
    </w:p>
    <w:p w14:paraId="2CB50AB0" w14:textId="77777777" w:rsidR="00683453" w:rsidRPr="00616535" w:rsidRDefault="00683453" w:rsidP="00247201">
      <w:pPr>
        <w:spacing w:line="240" w:lineRule="auto"/>
        <w:jc w:val="center"/>
        <w:rPr>
          <w:rFonts w:ascii="Times New Roman" w:hAnsi="Times New Roman" w:cs="Times New Roman"/>
          <w:b/>
          <w:color w:val="1A1A1A" w:themeColor="background1" w:themeShade="1A"/>
          <w:sz w:val="28"/>
          <w:szCs w:val="24"/>
        </w:rPr>
      </w:pPr>
    </w:p>
    <w:p w14:paraId="3867CCB7" w14:textId="77777777" w:rsidR="00683453" w:rsidRPr="00616535" w:rsidRDefault="00683453" w:rsidP="00247201">
      <w:pPr>
        <w:spacing w:line="240" w:lineRule="auto"/>
        <w:jc w:val="center"/>
        <w:rPr>
          <w:rFonts w:ascii="Times New Roman" w:hAnsi="Times New Roman" w:cs="Times New Roman"/>
          <w:b/>
          <w:color w:val="1A1A1A" w:themeColor="background1" w:themeShade="1A"/>
          <w:sz w:val="28"/>
          <w:szCs w:val="24"/>
        </w:rPr>
      </w:pPr>
    </w:p>
    <w:p w14:paraId="01256CF7" w14:textId="77777777" w:rsidR="00683453" w:rsidRPr="00616535" w:rsidRDefault="00683453" w:rsidP="00247201">
      <w:pPr>
        <w:spacing w:line="240" w:lineRule="auto"/>
        <w:jc w:val="center"/>
        <w:rPr>
          <w:rFonts w:ascii="Times New Roman" w:hAnsi="Times New Roman" w:cs="Times New Roman"/>
          <w:b/>
          <w:color w:val="1A1A1A" w:themeColor="background1" w:themeShade="1A"/>
          <w:sz w:val="28"/>
          <w:szCs w:val="24"/>
        </w:rPr>
      </w:pPr>
    </w:p>
    <w:p w14:paraId="13D1E31A" w14:textId="77777777" w:rsidR="00683453" w:rsidRPr="00616535" w:rsidRDefault="00683453" w:rsidP="00247201">
      <w:pPr>
        <w:spacing w:line="240" w:lineRule="auto"/>
        <w:jc w:val="center"/>
        <w:rPr>
          <w:rFonts w:ascii="Times New Roman" w:hAnsi="Times New Roman" w:cs="Times New Roman"/>
          <w:b/>
          <w:color w:val="1A1A1A" w:themeColor="background1" w:themeShade="1A"/>
          <w:sz w:val="28"/>
          <w:szCs w:val="24"/>
        </w:rPr>
      </w:pPr>
    </w:p>
    <w:p w14:paraId="760205BB" w14:textId="4F192F3D" w:rsidR="00683453" w:rsidRPr="00616535" w:rsidRDefault="00FC78FC" w:rsidP="00247201">
      <w:pPr>
        <w:spacing w:line="240" w:lineRule="auto"/>
        <w:jc w:val="center"/>
        <w:rPr>
          <w:rFonts w:ascii="Times New Roman" w:hAnsi="Times New Roman" w:cs="Times New Roman"/>
          <w:b/>
          <w:color w:val="1A1A1A" w:themeColor="background1" w:themeShade="1A"/>
          <w:sz w:val="28"/>
          <w:szCs w:val="24"/>
        </w:rPr>
      </w:pPr>
      <w:r>
        <w:rPr>
          <w:rFonts w:ascii="Times New Roman" w:hAnsi="Times New Roman" w:cs="Times New Roman"/>
          <w:b/>
          <w:color w:val="1A1A1A" w:themeColor="background1" w:themeShade="1A"/>
          <w:sz w:val="28"/>
          <w:szCs w:val="24"/>
        </w:rPr>
        <w:t>FEBRUARY</w:t>
      </w:r>
      <w:r w:rsidR="00683453" w:rsidRPr="00616535">
        <w:rPr>
          <w:rFonts w:ascii="Times New Roman" w:hAnsi="Times New Roman" w:cs="Times New Roman"/>
          <w:b/>
          <w:color w:val="1A1A1A" w:themeColor="background1" w:themeShade="1A"/>
          <w:sz w:val="28"/>
          <w:szCs w:val="24"/>
        </w:rPr>
        <w:t>, 202</w:t>
      </w:r>
      <w:r w:rsidR="00147DFF">
        <w:rPr>
          <w:rFonts w:ascii="Times New Roman" w:hAnsi="Times New Roman" w:cs="Times New Roman"/>
          <w:b/>
          <w:color w:val="1A1A1A" w:themeColor="background1" w:themeShade="1A"/>
          <w:sz w:val="28"/>
          <w:szCs w:val="24"/>
        </w:rPr>
        <w:t>4</w:t>
      </w:r>
    </w:p>
    <w:p w14:paraId="46A2BF7F" w14:textId="77777777" w:rsidR="00683453" w:rsidRPr="00F07676" w:rsidRDefault="00683453" w:rsidP="00F53793">
      <w:pPr>
        <w:pStyle w:val="NoSpacing"/>
        <w:spacing w:line="360" w:lineRule="auto"/>
        <w:jc w:val="center"/>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br w:type="page"/>
      </w:r>
    </w:p>
    <w:p w14:paraId="6C994439" w14:textId="77777777" w:rsidR="00171FAC" w:rsidRPr="006E6CC3" w:rsidRDefault="000C2012" w:rsidP="00F53793">
      <w:pPr>
        <w:pStyle w:val="NoSpacing"/>
        <w:spacing w:line="360" w:lineRule="auto"/>
        <w:jc w:val="center"/>
        <w:rPr>
          <w:rFonts w:ascii="Times New Roman" w:hAnsi="Times New Roman" w:cs="Times New Roman"/>
          <w:color w:val="1A1A1A" w:themeColor="background1" w:themeShade="1A"/>
          <w:sz w:val="28"/>
          <w:szCs w:val="24"/>
        </w:rPr>
      </w:pPr>
      <w:r w:rsidRPr="006E6CC3">
        <w:rPr>
          <w:rFonts w:ascii="Times New Roman" w:hAnsi="Times New Roman" w:cs="Times New Roman"/>
          <w:b/>
          <w:color w:val="1A1A1A" w:themeColor="background1" w:themeShade="1A"/>
          <w:sz w:val="28"/>
          <w:szCs w:val="24"/>
        </w:rPr>
        <w:lastRenderedPageBreak/>
        <w:t>DEDICATION</w:t>
      </w:r>
    </w:p>
    <w:p w14:paraId="4EDB3DC9" w14:textId="77777777" w:rsidR="00171FAC" w:rsidRPr="006E6CC3" w:rsidRDefault="000C2012" w:rsidP="00F53793">
      <w:pPr>
        <w:pStyle w:val="NoSpacing"/>
        <w:spacing w:line="360" w:lineRule="auto"/>
        <w:jc w:val="both"/>
        <w:rPr>
          <w:rFonts w:ascii="Times New Roman" w:hAnsi="Times New Roman" w:cs="Times New Roman"/>
          <w:color w:val="1A1A1A" w:themeColor="background1" w:themeShade="1A"/>
          <w:sz w:val="28"/>
          <w:szCs w:val="24"/>
        </w:rPr>
      </w:pPr>
      <w:r w:rsidRPr="006E6CC3">
        <w:rPr>
          <w:rFonts w:ascii="Times New Roman" w:hAnsi="Times New Roman" w:cs="Times New Roman"/>
          <w:color w:val="1A1A1A" w:themeColor="background1" w:themeShade="1A"/>
          <w:sz w:val="28"/>
          <w:szCs w:val="24"/>
        </w:rPr>
        <w:t xml:space="preserve">I dedicate this technical report to </w:t>
      </w:r>
      <w:r w:rsidR="00683453" w:rsidRPr="006E6CC3">
        <w:rPr>
          <w:rFonts w:ascii="Times New Roman" w:hAnsi="Times New Roman" w:cs="Times New Roman"/>
          <w:color w:val="1A1A1A" w:themeColor="background1" w:themeShade="1A"/>
          <w:sz w:val="28"/>
          <w:szCs w:val="24"/>
        </w:rPr>
        <w:t>my lovely parents who gave me all the support and care throughout my SIWES program.</w:t>
      </w:r>
    </w:p>
    <w:p w14:paraId="4BDE2442"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2421C275"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3E2DCB1C"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7DD5CB62"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0DE8631E"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272F3AC2"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59EDFB8B"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19D7DFE3"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09B4B985"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753DE3AD"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6254652C"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5ABA369A"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34CDA82F"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50B9DEAD"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05A07741" w14:textId="77777777" w:rsidR="00171FAC" w:rsidRPr="00F07676" w:rsidRDefault="00171FAC" w:rsidP="00F53793">
      <w:pPr>
        <w:pStyle w:val="NoSpacing"/>
        <w:spacing w:line="360" w:lineRule="auto"/>
        <w:jc w:val="center"/>
        <w:rPr>
          <w:rFonts w:ascii="Times New Roman" w:hAnsi="Times New Roman" w:cs="Times New Roman"/>
          <w:color w:val="1A1A1A" w:themeColor="background1" w:themeShade="1A"/>
          <w:sz w:val="24"/>
          <w:szCs w:val="24"/>
        </w:rPr>
      </w:pPr>
    </w:p>
    <w:p w14:paraId="780BBB5F" w14:textId="77777777" w:rsidR="00814F37" w:rsidRPr="00F07676" w:rsidRDefault="00814F37" w:rsidP="00F53793">
      <w:pPr>
        <w:spacing w:line="360" w:lineRule="auto"/>
        <w:rPr>
          <w:rFonts w:ascii="Times New Roman" w:eastAsiaTheme="majorEastAsia" w:hAnsi="Times New Roman" w:cs="Times New Roman"/>
          <w:b/>
          <w:bCs/>
          <w:color w:val="1A1A1A" w:themeColor="background1" w:themeShade="1A"/>
          <w:sz w:val="24"/>
          <w:szCs w:val="24"/>
        </w:rPr>
      </w:pPr>
      <w:bookmarkStart w:id="0" w:name="_Toc505333196"/>
      <w:bookmarkStart w:id="1" w:name="_Toc507417052"/>
      <w:r w:rsidRPr="00F07676">
        <w:rPr>
          <w:rFonts w:ascii="Times New Roman" w:hAnsi="Times New Roman" w:cs="Times New Roman"/>
          <w:color w:val="1A1A1A" w:themeColor="background1" w:themeShade="1A"/>
          <w:sz w:val="24"/>
          <w:szCs w:val="24"/>
        </w:rPr>
        <w:br w:type="page"/>
      </w:r>
    </w:p>
    <w:p w14:paraId="752025A4" w14:textId="77777777" w:rsidR="001D0768" w:rsidRPr="006E6CC3" w:rsidRDefault="001D0768" w:rsidP="00F53793">
      <w:pPr>
        <w:pStyle w:val="Heading1"/>
        <w:rPr>
          <w:color w:val="1A1A1A" w:themeColor="background1" w:themeShade="1A"/>
          <w:szCs w:val="24"/>
        </w:rPr>
      </w:pPr>
      <w:r w:rsidRPr="006E6CC3">
        <w:rPr>
          <w:color w:val="1A1A1A" w:themeColor="background1" w:themeShade="1A"/>
          <w:szCs w:val="24"/>
        </w:rPr>
        <w:lastRenderedPageBreak/>
        <w:t>ACKNOWLEDGMENT</w:t>
      </w:r>
      <w:bookmarkEnd w:id="0"/>
      <w:bookmarkEnd w:id="1"/>
      <w:r w:rsidRPr="006E6CC3">
        <w:rPr>
          <w:color w:val="1A1A1A" w:themeColor="background1" w:themeShade="1A"/>
          <w:szCs w:val="24"/>
        </w:rPr>
        <w:t>S</w:t>
      </w:r>
    </w:p>
    <w:p w14:paraId="6D5107C6" w14:textId="77777777" w:rsidR="001D0768" w:rsidRPr="006E6CC3" w:rsidRDefault="001D0768" w:rsidP="006E6CC3">
      <w:pPr>
        <w:spacing w:line="360" w:lineRule="auto"/>
        <w:jc w:val="both"/>
        <w:rPr>
          <w:rFonts w:ascii="Times New Roman" w:hAnsi="Times New Roman" w:cs="Times New Roman"/>
          <w:color w:val="1A1A1A" w:themeColor="background1" w:themeShade="1A"/>
          <w:sz w:val="28"/>
          <w:szCs w:val="24"/>
        </w:rPr>
      </w:pPr>
      <w:r w:rsidRPr="006E6CC3">
        <w:rPr>
          <w:rFonts w:ascii="Times New Roman" w:hAnsi="Times New Roman" w:cs="Times New Roman"/>
          <w:color w:val="1A1A1A" w:themeColor="background1" w:themeShade="1A"/>
          <w:sz w:val="28"/>
          <w:szCs w:val="24"/>
        </w:rPr>
        <w:t>I thank God Almighty for making me to undergo students industrial work experience scheme (SIWES) successfully.</w:t>
      </w:r>
    </w:p>
    <w:p w14:paraId="58A4393B" w14:textId="77777777" w:rsidR="001D0768" w:rsidRPr="006E6CC3" w:rsidRDefault="001D0768" w:rsidP="006E6CC3">
      <w:pPr>
        <w:spacing w:line="360" w:lineRule="auto"/>
        <w:jc w:val="both"/>
        <w:rPr>
          <w:rFonts w:ascii="Times New Roman" w:hAnsi="Times New Roman" w:cs="Times New Roman"/>
          <w:color w:val="1A1A1A" w:themeColor="background1" w:themeShade="1A"/>
          <w:sz w:val="28"/>
          <w:szCs w:val="24"/>
        </w:rPr>
      </w:pPr>
      <w:r w:rsidRPr="006E6CC3">
        <w:rPr>
          <w:rFonts w:ascii="Times New Roman" w:hAnsi="Times New Roman" w:cs="Times New Roman"/>
          <w:color w:val="1A1A1A" w:themeColor="background1" w:themeShade="1A"/>
          <w:sz w:val="28"/>
          <w:szCs w:val="24"/>
        </w:rPr>
        <w:t>My gratitude goes to my parent for their prayers, financial and moral support during my attachment.</w:t>
      </w:r>
    </w:p>
    <w:p w14:paraId="2F34617B" w14:textId="77777777" w:rsidR="001D0768" w:rsidRPr="006E6CC3" w:rsidRDefault="001D0768" w:rsidP="006E6CC3">
      <w:pPr>
        <w:pStyle w:val="NoSpacing"/>
        <w:spacing w:line="360" w:lineRule="auto"/>
        <w:rPr>
          <w:rFonts w:ascii="Times New Roman" w:hAnsi="Times New Roman" w:cs="Times New Roman"/>
          <w:color w:val="1A1A1A" w:themeColor="background1" w:themeShade="1A"/>
          <w:sz w:val="28"/>
          <w:szCs w:val="24"/>
        </w:rPr>
      </w:pPr>
      <w:r w:rsidRPr="006E6CC3">
        <w:rPr>
          <w:rFonts w:ascii="Times New Roman" w:hAnsi="Times New Roman" w:cs="Times New Roman"/>
          <w:color w:val="1A1A1A" w:themeColor="background1" w:themeShade="1A"/>
          <w:sz w:val="28"/>
          <w:szCs w:val="24"/>
        </w:rPr>
        <w:t>I also appreciate the kind gesture of my brothers and sisters and those who supports me in prayers and contribution during my industrial attachment.</w:t>
      </w:r>
    </w:p>
    <w:p w14:paraId="078C6562" w14:textId="7011A7B4" w:rsidR="001D0768" w:rsidRPr="006E6CC3" w:rsidRDefault="001D0768" w:rsidP="006E6CC3">
      <w:pPr>
        <w:spacing w:line="360" w:lineRule="auto"/>
        <w:jc w:val="both"/>
        <w:rPr>
          <w:rFonts w:ascii="Times New Roman" w:hAnsi="Times New Roman" w:cs="Times New Roman"/>
          <w:color w:val="1A1A1A" w:themeColor="background1" w:themeShade="1A"/>
          <w:sz w:val="28"/>
          <w:szCs w:val="24"/>
        </w:rPr>
      </w:pPr>
      <w:r w:rsidRPr="006E6CC3">
        <w:rPr>
          <w:rFonts w:ascii="Times New Roman" w:hAnsi="Times New Roman" w:cs="Times New Roman"/>
          <w:color w:val="1A1A1A" w:themeColor="background1" w:themeShade="1A"/>
          <w:sz w:val="28"/>
          <w:szCs w:val="24"/>
        </w:rPr>
        <w:t xml:space="preserve">I whole heartedly thank my Head of </w:t>
      </w:r>
      <w:r w:rsidR="001224DA" w:rsidRPr="006E6CC3">
        <w:rPr>
          <w:rFonts w:ascii="Times New Roman" w:hAnsi="Times New Roman" w:cs="Times New Roman"/>
          <w:color w:val="1A1A1A" w:themeColor="background1" w:themeShade="1A"/>
          <w:sz w:val="28"/>
          <w:szCs w:val="24"/>
        </w:rPr>
        <w:t xml:space="preserve">Department, SIWES </w:t>
      </w:r>
      <w:r w:rsidRPr="006E6CC3">
        <w:rPr>
          <w:rFonts w:ascii="Times New Roman" w:hAnsi="Times New Roman" w:cs="Times New Roman"/>
          <w:color w:val="1A1A1A" w:themeColor="background1" w:themeShade="1A"/>
          <w:sz w:val="28"/>
          <w:szCs w:val="24"/>
        </w:rPr>
        <w:t>coordinator and all lectures of Computer Science for their effort to ensure my success as their students.</w:t>
      </w:r>
    </w:p>
    <w:p w14:paraId="301A0ED5" w14:textId="77777777" w:rsidR="001D0768" w:rsidRPr="006E6CC3" w:rsidRDefault="001D0768" w:rsidP="006E6CC3">
      <w:pPr>
        <w:spacing w:line="360" w:lineRule="auto"/>
        <w:jc w:val="both"/>
        <w:rPr>
          <w:rFonts w:ascii="Times New Roman" w:hAnsi="Times New Roman" w:cs="Times New Roman"/>
          <w:color w:val="1A1A1A" w:themeColor="background1" w:themeShade="1A"/>
          <w:sz w:val="28"/>
          <w:szCs w:val="24"/>
        </w:rPr>
      </w:pPr>
      <w:r w:rsidRPr="006E6CC3">
        <w:rPr>
          <w:rFonts w:ascii="Times New Roman" w:hAnsi="Times New Roman" w:cs="Times New Roman"/>
          <w:color w:val="1A1A1A" w:themeColor="background1" w:themeShade="1A"/>
          <w:sz w:val="28"/>
          <w:szCs w:val="24"/>
        </w:rPr>
        <w:t>I am greatly indebted to my co-SIWES students to mention, may God strengthen our relationship together and grant us academic excellence.</w:t>
      </w:r>
    </w:p>
    <w:p w14:paraId="72B7DDFD" w14:textId="77777777" w:rsidR="001D0768" w:rsidRPr="006E6CC3" w:rsidRDefault="001D0768" w:rsidP="006E6CC3">
      <w:pPr>
        <w:spacing w:line="360" w:lineRule="auto"/>
        <w:jc w:val="both"/>
        <w:rPr>
          <w:rFonts w:ascii="Times New Roman" w:hAnsi="Times New Roman" w:cs="Times New Roman"/>
          <w:color w:val="1A1A1A" w:themeColor="background1" w:themeShade="1A"/>
          <w:sz w:val="28"/>
          <w:szCs w:val="24"/>
        </w:rPr>
      </w:pPr>
      <w:r w:rsidRPr="006E6CC3">
        <w:rPr>
          <w:rFonts w:ascii="Times New Roman" w:hAnsi="Times New Roman" w:cs="Times New Roman"/>
          <w:color w:val="1A1A1A" w:themeColor="background1" w:themeShade="1A"/>
          <w:sz w:val="28"/>
          <w:szCs w:val="24"/>
        </w:rPr>
        <w:t>I sincerely thank you all for your contribution and support.</w:t>
      </w:r>
    </w:p>
    <w:p w14:paraId="12CC203C"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3BFD51DF"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003ABB12"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682759F5"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48B30397"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169D9C30"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377D993B"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686C4453"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1C860077"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5BCCA6AD"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552325B2"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4069F841" w14:textId="77777777" w:rsidR="00247201" w:rsidRPr="00F07676" w:rsidRDefault="00247201" w:rsidP="00247201">
      <w:pPr>
        <w:tabs>
          <w:tab w:val="left" w:pos="3503"/>
          <w:tab w:val="center" w:pos="4513"/>
        </w:tabs>
        <w:spacing w:line="36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ab/>
      </w:r>
      <w:r w:rsidRPr="00F07676">
        <w:rPr>
          <w:rFonts w:ascii="Times New Roman" w:hAnsi="Times New Roman" w:cs="Times New Roman"/>
          <w:b/>
          <w:color w:val="1A1A1A" w:themeColor="background1" w:themeShade="1A"/>
          <w:sz w:val="24"/>
          <w:szCs w:val="24"/>
        </w:rPr>
        <w:tab/>
      </w:r>
    </w:p>
    <w:p w14:paraId="3C65A03E" w14:textId="77777777" w:rsidR="00247201" w:rsidRPr="00F07676" w:rsidRDefault="00247201">
      <w:pPr>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br w:type="page"/>
      </w:r>
    </w:p>
    <w:p w14:paraId="21C14111" w14:textId="77777777" w:rsidR="001D0768" w:rsidRPr="006E6CC3" w:rsidRDefault="001D0768" w:rsidP="00247201">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6E6CC3">
        <w:rPr>
          <w:rFonts w:ascii="Times New Roman" w:hAnsi="Times New Roman" w:cs="Times New Roman"/>
          <w:b/>
          <w:color w:val="1A1A1A" w:themeColor="background1" w:themeShade="1A"/>
          <w:sz w:val="28"/>
          <w:szCs w:val="24"/>
        </w:rPr>
        <w:lastRenderedPageBreak/>
        <w:t>ABSTRACT</w:t>
      </w:r>
    </w:p>
    <w:p w14:paraId="0DE9FB27" w14:textId="77777777" w:rsidR="00171FAC" w:rsidRPr="006E6CC3" w:rsidRDefault="001D0768" w:rsidP="00247201">
      <w:pPr>
        <w:pStyle w:val="NoSpacing"/>
        <w:jc w:val="both"/>
        <w:rPr>
          <w:rFonts w:ascii="Times New Roman" w:hAnsi="Times New Roman" w:cs="Times New Roman"/>
          <w:color w:val="1A1A1A" w:themeColor="background1" w:themeShade="1A"/>
          <w:sz w:val="28"/>
          <w:szCs w:val="24"/>
        </w:rPr>
      </w:pPr>
      <w:r w:rsidRPr="006E6CC3">
        <w:rPr>
          <w:rFonts w:ascii="Times New Roman" w:hAnsi="Times New Roman" w:cs="Times New Roman"/>
          <w:i/>
          <w:color w:val="1A1A1A" w:themeColor="background1" w:themeShade="1A"/>
          <w:sz w:val="28"/>
          <w:szCs w:val="24"/>
        </w:rPr>
        <w:t xml:space="preserve">The report </w:t>
      </w:r>
      <w:proofErr w:type="spellStart"/>
      <w:r w:rsidRPr="006E6CC3">
        <w:rPr>
          <w:rFonts w:ascii="Times New Roman" w:hAnsi="Times New Roman" w:cs="Times New Roman"/>
          <w:i/>
          <w:color w:val="1A1A1A" w:themeColor="background1" w:themeShade="1A"/>
          <w:sz w:val="28"/>
          <w:szCs w:val="24"/>
        </w:rPr>
        <w:t>summarises</w:t>
      </w:r>
      <w:proofErr w:type="spellEnd"/>
      <w:r w:rsidRPr="006E6CC3">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6E6CC3">
        <w:rPr>
          <w:rFonts w:ascii="Times New Roman" w:hAnsi="Times New Roman" w:cs="Times New Roman"/>
          <w:i/>
          <w:color w:val="1A1A1A" w:themeColor="background1" w:themeShade="1A"/>
          <w:sz w:val="28"/>
          <w:szCs w:val="24"/>
        </w:rPr>
        <w:t>programme</w:t>
      </w:r>
      <w:proofErr w:type="spellEnd"/>
      <w:r w:rsidRPr="006E6CC3">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454AFB4"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1FE5707F"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40198563"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2E1F0B38"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77FE3E87"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6FB1C36A"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11A2BBD0"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2B0BC93F"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7E342F94"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33123BB9"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5D8A04E4"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12EA931F"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4C1ABC24"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38B08D8A"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6832C684"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7EF6988E"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55478149"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3337B78B"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7B892A28"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5823387E" w14:textId="77777777" w:rsidR="00171FAC" w:rsidRPr="00F07676" w:rsidRDefault="00171FAC" w:rsidP="00F53793">
      <w:pPr>
        <w:pStyle w:val="NoSpacing"/>
        <w:spacing w:line="360" w:lineRule="auto"/>
        <w:rPr>
          <w:rFonts w:ascii="Times New Roman" w:hAnsi="Times New Roman" w:cs="Times New Roman"/>
          <w:color w:val="1A1A1A" w:themeColor="background1" w:themeShade="1A"/>
          <w:sz w:val="24"/>
          <w:szCs w:val="24"/>
        </w:rPr>
      </w:pPr>
    </w:p>
    <w:p w14:paraId="5A3B0C45" w14:textId="77777777" w:rsidR="00F81E42" w:rsidRPr="00F07676" w:rsidRDefault="00F81E42" w:rsidP="00F53793">
      <w:pPr>
        <w:spacing w:line="36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br w:type="page"/>
      </w:r>
    </w:p>
    <w:p w14:paraId="26528C62" w14:textId="77777777" w:rsidR="00805553" w:rsidRPr="00F07676" w:rsidRDefault="00805553" w:rsidP="00456FC7">
      <w:pPr>
        <w:pStyle w:val="NoSpacing"/>
        <w:spacing w:line="360" w:lineRule="auto"/>
        <w:jc w:val="center"/>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lastRenderedPageBreak/>
        <w:t>TABLE OF CONTENTS</w:t>
      </w:r>
    </w:p>
    <w:p w14:paraId="47E052DC" w14:textId="77777777"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TITLE PAGE</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r>
      <w:proofErr w:type="spellStart"/>
      <w:r w:rsidRPr="00F07676">
        <w:rPr>
          <w:rFonts w:ascii="Times New Roman" w:hAnsi="Times New Roman" w:cs="Times New Roman"/>
          <w:color w:val="1A1A1A" w:themeColor="background1" w:themeShade="1A"/>
          <w:sz w:val="24"/>
          <w:szCs w:val="24"/>
        </w:rPr>
        <w:t>i</w:t>
      </w:r>
      <w:proofErr w:type="spellEnd"/>
    </w:p>
    <w:p w14:paraId="03D791CD" w14:textId="77777777"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DEDICATION</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ii</w:t>
      </w:r>
    </w:p>
    <w:p w14:paraId="00010AB7" w14:textId="77777777"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ACKNOLEDGEMENTS</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 xml:space="preserve">iii </w:t>
      </w:r>
    </w:p>
    <w:p w14:paraId="2A26F372" w14:textId="6A79AEAB" w:rsidR="00805553" w:rsidRPr="00566A70"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ABSTRACT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 xml:space="preserve">iv </w:t>
      </w:r>
    </w:p>
    <w:p w14:paraId="335617AF" w14:textId="77777777" w:rsidR="00805553" w:rsidRPr="00F07676" w:rsidRDefault="00805553" w:rsidP="00456FC7">
      <w:pPr>
        <w:pStyle w:val="NoSpacing"/>
        <w:spacing w:line="36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 xml:space="preserve">CHAPTER ONE      </w:t>
      </w:r>
    </w:p>
    <w:p w14:paraId="08D7620E" w14:textId="148D5670"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1.0</w:t>
      </w:r>
      <w:r w:rsidR="005F10E4">
        <w:rPr>
          <w:rFonts w:ascii="Times New Roman" w:hAnsi="Times New Roman" w:cs="Times New Roman"/>
          <w:color w:val="1A1A1A" w:themeColor="background1" w:themeShade="1A"/>
          <w:sz w:val="24"/>
          <w:szCs w:val="24"/>
        </w:rPr>
        <w:t xml:space="preserve"> </w:t>
      </w:r>
      <w:r w:rsidRPr="00F07676">
        <w:rPr>
          <w:rFonts w:ascii="Times New Roman" w:hAnsi="Times New Roman" w:cs="Times New Roman"/>
          <w:color w:val="1A1A1A" w:themeColor="background1" w:themeShade="1A"/>
          <w:sz w:val="24"/>
          <w:szCs w:val="24"/>
        </w:rPr>
        <w:t>INTRODUCTION</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1</w:t>
      </w:r>
    </w:p>
    <w:p w14:paraId="49D95F85" w14:textId="77777777"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1.1 THE NEED FOR SIWES</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1</w:t>
      </w:r>
    </w:p>
    <w:p w14:paraId="33324024" w14:textId="77777777"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1.2 DEFINITION OF SIWES</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1</w:t>
      </w:r>
    </w:p>
    <w:p w14:paraId="29D38237" w14:textId="77777777"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1.3 AIMS AND OBEJECTIVE OF SIWES</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2</w:t>
      </w:r>
    </w:p>
    <w:p w14:paraId="3237495B" w14:textId="77777777"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1.4 BRIEF HISTORY OF SIWES</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2</w:t>
      </w:r>
    </w:p>
    <w:p w14:paraId="1345171D" w14:textId="592EB4AE" w:rsidR="00805553" w:rsidRPr="00566A70"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1.5 THE SIGNIFICANT OF SIWES TO STUDENT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2</w:t>
      </w:r>
    </w:p>
    <w:p w14:paraId="5C947DCA" w14:textId="77777777" w:rsidR="00805553" w:rsidRPr="00F07676" w:rsidRDefault="00805553" w:rsidP="00456FC7">
      <w:pPr>
        <w:pStyle w:val="NoSpacing"/>
        <w:spacing w:line="36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CHAPTER TWO</w:t>
      </w:r>
    </w:p>
    <w:p w14:paraId="47AA8872" w14:textId="6A11B2BC"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2.1 BRIEF HISTORY OF THE ORGANIZATION</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r>
      <w:r w:rsidR="00532FEB">
        <w:rPr>
          <w:rFonts w:ascii="Times New Roman" w:hAnsi="Times New Roman" w:cs="Times New Roman"/>
          <w:color w:val="1A1A1A" w:themeColor="background1" w:themeShade="1A"/>
          <w:sz w:val="24"/>
          <w:szCs w:val="24"/>
        </w:rPr>
        <w:t>3</w:t>
      </w:r>
    </w:p>
    <w:p w14:paraId="0BA5D44E" w14:textId="43CA1502" w:rsidR="00805553" w:rsidRPr="00566A70"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2.2 ORGANIZATIONAL CHART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r>
      <w:r w:rsidR="00532FEB">
        <w:rPr>
          <w:rFonts w:ascii="Times New Roman" w:hAnsi="Times New Roman" w:cs="Times New Roman"/>
          <w:color w:val="1A1A1A" w:themeColor="background1" w:themeShade="1A"/>
          <w:sz w:val="24"/>
          <w:szCs w:val="24"/>
        </w:rPr>
        <w:t>3</w:t>
      </w:r>
      <w:r w:rsidR="002A7928">
        <w:rPr>
          <w:rFonts w:ascii="Times New Roman" w:hAnsi="Times New Roman" w:cs="Times New Roman"/>
          <w:color w:val="1A1A1A" w:themeColor="background1" w:themeShade="1A"/>
          <w:sz w:val="24"/>
          <w:szCs w:val="24"/>
        </w:rPr>
        <w:t>]</w:t>
      </w:r>
    </w:p>
    <w:p w14:paraId="73CE5D52" w14:textId="77777777" w:rsidR="00805553" w:rsidRPr="00F07676" w:rsidRDefault="00805553" w:rsidP="00456FC7">
      <w:pPr>
        <w:pStyle w:val="NoSpacing"/>
        <w:spacing w:line="36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CHAPTER THREE</w:t>
      </w:r>
    </w:p>
    <w:p w14:paraId="4EDEFA57" w14:textId="77777777" w:rsidR="00805553" w:rsidRPr="00F07676" w:rsidRDefault="00805553" w:rsidP="00456FC7">
      <w:pPr>
        <w:pStyle w:val="NoSpacing"/>
        <w:spacing w:line="36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EXPERIENCE GAINED DURING THE INDUSTRIAL TRAINING</w:t>
      </w:r>
    </w:p>
    <w:p w14:paraId="095133A6" w14:textId="139C0DCE" w:rsidR="00566A70" w:rsidRPr="00566A70" w:rsidRDefault="00566A70" w:rsidP="00566A70">
      <w:pPr>
        <w:spacing w:after="0" w:line="360" w:lineRule="auto"/>
        <w:jc w:val="both"/>
        <w:rPr>
          <w:rFonts w:ascii="Times New Roman" w:hAnsi="Times New Roman" w:cs="Times New Roman"/>
          <w:caps/>
          <w:color w:val="1A1A1A" w:themeColor="background1" w:themeShade="1A"/>
          <w:sz w:val="24"/>
          <w:szCs w:val="24"/>
        </w:rPr>
      </w:pPr>
      <w:r w:rsidRPr="00566A70">
        <w:rPr>
          <w:rFonts w:ascii="Times New Roman" w:hAnsi="Times New Roman" w:cs="Times New Roman"/>
          <w:caps/>
          <w:color w:val="1A1A1A" w:themeColor="background1" w:themeShade="1A"/>
          <w:sz w:val="24"/>
          <w:szCs w:val="24"/>
        </w:rPr>
        <w:t>3.1</w:t>
      </w:r>
      <w:r w:rsidRPr="00566A70">
        <w:rPr>
          <w:rFonts w:ascii="Times New Roman" w:hAnsi="Times New Roman" w:cs="Times New Roman"/>
          <w:caps/>
          <w:color w:val="1A1A1A" w:themeColor="background1" w:themeShade="1A"/>
          <w:sz w:val="24"/>
          <w:szCs w:val="24"/>
        </w:rPr>
        <w:tab/>
        <w:t>WELDING MACHINE</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r>
      <w:r w:rsidR="00532FEB">
        <w:rPr>
          <w:rFonts w:ascii="Times New Roman" w:hAnsi="Times New Roman" w:cs="Times New Roman"/>
          <w:caps/>
          <w:color w:val="1A1A1A" w:themeColor="background1" w:themeShade="1A"/>
          <w:sz w:val="24"/>
          <w:szCs w:val="24"/>
        </w:rPr>
        <w:t>4</w:t>
      </w:r>
    </w:p>
    <w:p w14:paraId="0B372A4B" w14:textId="1296675E" w:rsidR="00566A70" w:rsidRPr="00566A70" w:rsidRDefault="00566A70" w:rsidP="00566A70">
      <w:pPr>
        <w:spacing w:after="0" w:line="360" w:lineRule="auto"/>
        <w:rPr>
          <w:rFonts w:ascii="Times New Roman" w:hAnsi="Times New Roman" w:cs="Times New Roman"/>
          <w:caps/>
          <w:sz w:val="24"/>
          <w:szCs w:val="24"/>
        </w:rPr>
      </w:pPr>
      <w:r w:rsidRPr="00566A70">
        <w:rPr>
          <w:rFonts w:ascii="Times New Roman" w:hAnsi="Times New Roman" w:cs="Times New Roman"/>
          <w:caps/>
          <w:sz w:val="24"/>
          <w:szCs w:val="24"/>
        </w:rPr>
        <w:t>3.1.1</w:t>
      </w:r>
      <w:r w:rsidRPr="00566A70">
        <w:rPr>
          <w:rFonts w:ascii="Times New Roman" w:hAnsi="Times New Roman" w:cs="Times New Roman"/>
          <w:caps/>
          <w:sz w:val="24"/>
          <w:szCs w:val="24"/>
        </w:rPr>
        <w:tab/>
        <w:t>Types of Welding Machines</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r>
      <w:r w:rsidR="00532FEB">
        <w:rPr>
          <w:rFonts w:ascii="Times New Roman" w:hAnsi="Times New Roman" w:cs="Times New Roman"/>
          <w:caps/>
          <w:sz w:val="24"/>
          <w:szCs w:val="24"/>
        </w:rPr>
        <w:t>4</w:t>
      </w:r>
    </w:p>
    <w:p w14:paraId="5E5E418E" w14:textId="2F084BB4" w:rsidR="00566A70" w:rsidRPr="00566A70" w:rsidRDefault="00566A70" w:rsidP="00566A70">
      <w:pPr>
        <w:spacing w:after="0" w:line="360" w:lineRule="auto"/>
        <w:rPr>
          <w:rFonts w:ascii="Times New Roman" w:hAnsi="Times New Roman" w:cs="Times New Roman"/>
          <w:caps/>
          <w:sz w:val="24"/>
          <w:szCs w:val="24"/>
        </w:rPr>
      </w:pPr>
      <w:r w:rsidRPr="00566A70">
        <w:rPr>
          <w:rFonts w:ascii="Times New Roman" w:hAnsi="Times New Roman" w:cs="Times New Roman"/>
          <w:caps/>
          <w:sz w:val="24"/>
          <w:szCs w:val="24"/>
        </w:rPr>
        <w:t>3.1.2</w:t>
      </w:r>
      <w:r w:rsidRPr="00566A70">
        <w:rPr>
          <w:rFonts w:ascii="Times New Roman" w:hAnsi="Times New Roman" w:cs="Times New Roman"/>
          <w:caps/>
          <w:sz w:val="24"/>
          <w:szCs w:val="24"/>
        </w:rPr>
        <w:tab/>
        <w:t>Uses of Welding Machines</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r>
      <w:r w:rsidR="00532FEB">
        <w:rPr>
          <w:rFonts w:ascii="Times New Roman" w:hAnsi="Times New Roman" w:cs="Times New Roman"/>
          <w:caps/>
          <w:sz w:val="24"/>
          <w:szCs w:val="24"/>
        </w:rPr>
        <w:t>4</w:t>
      </w:r>
    </w:p>
    <w:p w14:paraId="6105DB45" w14:textId="6C4D07F6" w:rsidR="00566A70" w:rsidRPr="00566A70" w:rsidRDefault="00566A70" w:rsidP="00566A70">
      <w:pPr>
        <w:spacing w:after="0" w:line="360" w:lineRule="auto"/>
        <w:rPr>
          <w:rFonts w:ascii="Times New Roman" w:hAnsi="Times New Roman" w:cs="Times New Roman"/>
          <w:caps/>
          <w:sz w:val="24"/>
          <w:szCs w:val="24"/>
        </w:rPr>
      </w:pPr>
      <w:r w:rsidRPr="00566A70">
        <w:rPr>
          <w:rFonts w:ascii="Times New Roman" w:hAnsi="Times New Roman" w:cs="Times New Roman"/>
          <w:caps/>
          <w:sz w:val="24"/>
          <w:szCs w:val="24"/>
        </w:rPr>
        <w:t>3.1.3</w:t>
      </w:r>
      <w:r w:rsidRPr="00566A70">
        <w:rPr>
          <w:rFonts w:ascii="Times New Roman" w:hAnsi="Times New Roman" w:cs="Times New Roman"/>
          <w:caps/>
          <w:sz w:val="24"/>
          <w:szCs w:val="24"/>
        </w:rPr>
        <w:tab/>
        <w:t>Safety Precautions of Welding Machines</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r>
      <w:r w:rsidR="00532FEB">
        <w:rPr>
          <w:rFonts w:ascii="Times New Roman" w:hAnsi="Times New Roman" w:cs="Times New Roman"/>
          <w:caps/>
          <w:sz w:val="24"/>
          <w:szCs w:val="24"/>
        </w:rPr>
        <w:t>5</w:t>
      </w:r>
    </w:p>
    <w:p w14:paraId="38B9DB7B" w14:textId="623764D2" w:rsidR="00566A70" w:rsidRPr="00566A70" w:rsidRDefault="00566A70" w:rsidP="00566A70">
      <w:pPr>
        <w:spacing w:after="0" w:line="360" w:lineRule="auto"/>
        <w:rPr>
          <w:rFonts w:ascii="Times New Roman" w:hAnsi="Times New Roman" w:cs="Times New Roman"/>
          <w:caps/>
          <w:color w:val="1A1A1A" w:themeColor="background1" w:themeShade="1A"/>
          <w:sz w:val="24"/>
          <w:szCs w:val="24"/>
        </w:rPr>
      </w:pPr>
      <w:r w:rsidRPr="00566A70">
        <w:rPr>
          <w:rFonts w:ascii="Times New Roman" w:hAnsi="Times New Roman" w:cs="Times New Roman"/>
          <w:caps/>
          <w:color w:val="1A1A1A" w:themeColor="background1" w:themeShade="1A"/>
          <w:sz w:val="24"/>
          <w:szCs w:val="24"/>
        </w:rPr>
        <w:t>3.2</w:t>
      </w:r>
      <w:r w:rsidRPr="00566A70">
        <w:rPr>
          <w:rFonts w:ascii="Times New Roman" w:hAnsi="Times New Roman" w:cs="Times New Roman"/>
          <w:caps/>
          <w:color w:val="1A1A1A" w:themeColor="background1" w:themeShade="1A"/>
          <w:sz w:val="24"/>
          <w:szCs w:val="24"/>
        </w:rPr>
        <w:tab/>
        <w:t>HAND TOOLS</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t>-</w:t>
      </w:r>
      <w:r>
        <w:rPr>
          <w:rFonts w:ascii="Times New Roman" w:hAnsi="Times New Roman" w:cs="Times New Roman"/>
          <w:caps/>
          <w:color w:val="1A1A1A" w:themeColor="background1" w:themeShade="1A"/>
          <w:sz w:val="24"/>
          <w:szCs w:val="24"/>
        </w:rPr>
        <w:tab/>
      </w:r>
      <w:r w:rsidR="00532FEB">
        <w:rPr>
          <w:rFonts w:ascii="Times New Roman" w:hAnsi="Times New Roman" w:cs="Times New Roman"/>
          <w:caps/>
          <w:color w:val="1A1A1A" w:themeColor="background1" w:themeShade="1A"/>
          <w:sz w:val="24"/>
          <w:szCs w:val="24"/>
        </w:rPr>
        <w:t>6</w:t>
      </w:r>
    </w:p>
    <w:p w14:paraId="4D25C95C" w14:textId="0223C142" w:rsidR="00566A70" w:rsidRPr="00566A70" w:rsidRDefault="00566A70" w:rsidP="00566A70">
      <w:pPr>
        <w:spacing w:after="0" w:line="360" w:lineRule="auto"/>
        <w:jc w:val="both"/>
        <w:rPr>
          <w:rFonts w:ascii="Times New Roman" w:hAnsi="Times New Roman" w:cs="Times New Roman"/>
          <w:caps/>
          <w:sz w:val="24"/>
          <w:szCs w:val="24"/>
        </w:rPr>
      </w:pPr>
      <w:r w:rsidRPr="00566A70">
        <w:rPr>
          <w:rFonts w:ascii="Times New Roman" w:hAnsi="Times New Roman" w:cs="Times New Roman"/>
          <w:caps/>
          <w:sz w:val="24"/>
          <w:szCs w:val="24"/>
        </w:rPr>
        <w:t>3.3</w:t>
      </w:r>
      <w:r w:rsidRPr="00566A70">
        <w:rPr>
          <w:rFonts w:ascii="Times New Roman" w:hAnsi="Times New Roman" w:cs="Times New Roman"/>
          <w:caps/>
          <w:sz w:val="24"/>
          <w:szCs w:val="24"/>
        </w:rPr>
        <w:tab/>
        <w:t>Construction of Charcoal Stove</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r>
      <w:r w:rsidR="00532FEB">
        <w:rPr>
          <w:rFonts w:ascii="Times New Roman" w:hAnsi="Times New Roman" w:cs="Times New Roman"/>
          <w:caps/>
          <w:sz w:val="24"/>
          <w:szCs w:val="24"/>
        </w:rPr>
        <w:t>7</w:t>
      </w:r>
    </w:p>
    <w:p w14:paraId="3DAAB9CB" w14:textId="30B9A2D8" w:rsidR="00566A70" w:rsidRPr="00566A70" w:rsidRDefault="00566A70" w:rsidP="00566A70">
      <w:pPr>
        <w:spacing w:after="0" w:line="360" w:lineRule="auto"/>
        <w:rPr>
          <w:rFonts w:ascii="Times New Roman" w:hAnsi="Times New Roman" w:cs="Times New Roman"/>
          <w:caps/>
          <w:sz w:val="24"/>
          <w:szCs w:val="24"/>
        </w:rPr>
      </w:pPr>
      <w:r w:rsidRPr="00566A70">
        <w:rPr>
          <w:rFonts w:ascii="Times New Roman" w:hAnsi="Times New Roman" w:cs="Times New Roman"/>
          <w:caps/>
          <w:sz w:val="24"/>
          <w:szCs w:val="24"/>
        </w:rPr>
        <w:t>3.4</w:t>
      </w:r>
      <w:r w:rsidRPr="00566A70">
        <w:rPr>
          <w:rFonts w:ascii="Times New Roman" w:hAnsi="Times New Roman" w:cs="Times New Roman"/>
          <w:caps/>
          <w:sz w:val="24"/>
          <w:szCs w:val="24"/>
        </w:rPr>
        <w:tab/>
        <w:t>CONSTRUCTION OF burglary proof</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t>-</w:t>
      </w:r>
      <w:r>
        <w:rPr>
          <w:rFonts w:ascii="Times New Roman" w:hAnsi="Times New Roman" w:cs="Times New Roman"/>
          <w:caps/>
          <w:sz w:val="24"/>
          <w:szCs w:val="24"/>
        </w:rPr>
        <w:tab/>
      </w:r>
      <w:r w:rsidR="00532FEB">
        <w:rPr>
          <w:rFonts w:ascii="Times New Roman" w:hAnsi="Times New Roman" w:cs="Times New Roman"/>
          <w:caps/>
          <w:sz w:val="24"/>
          <w:szCs w:val="24"/>
        </w:rPr>
        <w:t>8</w:t>
      </w:r>
    </w:p>
    <w:p w14:paraId="59A685C0" w14:textId="5CA91634" w:rsidR="00566A70" w:rsidRPr="00566A70" w:rsidRDefault="00566A70" w:rsidP="00566A70">
      <w:pPr>
        <w:pStyle w:val="Heading2"/>
        <w:rPr>
          <w:b w:val="0"/>
          <w:caps/>
          <w:sz w:val="24"/>
          <w:szCs w:val="24"/>
        </w:rPr>
      </w:pPr>
      <w:r w:rsidRPr="00566A70">
        <w:rPr>
          <w:b w:val="0"/>
          <w:caps/>
          <w:sz w:val="24"/>
          <w:szCs w:val="24"/>
        </w:rPr>
        <w:t>3.5</w:t>
      </w:r>
      <w:r w:rsidRPr="00566A70">
        <w:rPr>
          <w:b w:val="0"/>
          <w:caps/>
          <w:sz w:val="24"/>
          <w:szCs w:val="24"/>
        </w:rPr>
        <w:tab/>
        <w:t>Lathe Machine</w:t>
      </w:r>
      <w:r>
        <w:rPr>
          <w:b w:val="0"/>
          <w:caps/>
          <w:sz w:val="24"/>
          <w:szCs w:val="24"/>
        </w:rPr>
        <w:tab/>
        <w:t>-</w:t>
      </w:r>
      <w:r>
        <w:rPr>
          <w:b w:val="0"/>
          <w:caps/>
          <w:sz w:val="24"/>
          <w:szCs w:val="24"/>
        </w:rPr>
        <w:tab/>
        <w:t>-</w:t>
      </w:r>
      <w:r>
        <w:rPr>
          <w:b w:val="0"/>
          <w:caps/>
          <w:sz w:val="24"/>
          <w:szCs w:val="24"/>
        </w:rPr>
        <w:tab/>
        <w:t>-</w:t>
      </w:r>
      <w:r>
        <w:rPr>
          <w:b w:val="0"/>
          <w:caps/>
          <w:sz w:val="24"/>
          <w:szCs w:val="24"/>
        </w:rPr>
        <w:tab/>
        <w:t>-</w:t>
      </w:r>
      <w:r>
        <w:rPr>
          <w:b w:val="0"/>
          <w:caps/>
          <w:sz w:val="24"/>
          <w:szCs w:val="24"/>
        </w:rPr>
        <w:tab/>
        <w:t>-</w:t>
      </w:r>
      <w:r>
        <w:rPr>
          <w:b w:val="0"/>
          <w:caps/>
          <w:sz w:val="24"/>
          <w:szCs w:val="24"/>
        </w:rPr>
        <w:tab/>
        <w:t>-</w:t>
      </w:r>
      <w:r>
        <w:rPr>
          <w:b w:val="0"/>
          <w:caps/>
          <w:sz w:val="24"/>
          <w:szCs w:val="24"/>
        </w:rPr>
        <w:tab/>
        <w:t>-</w:t>
      </w:r>
      <w:r>
        <w:rPr>
          <w:b w:val="0"/>
          <w:caps/>
          <w:sz w:val="24"/>
          <w:szCs w:val="24"/>
        </w:rPr>
        <w:tab/>
      </w:r>
      <w:r w:rsidR="00532FEB">
        <w:rPr>
          <w:b w:val="0"/>
          <w:caps/>
          <w:sz w:val="24"/>
          <w:szCs w:val="24"/>
        </w:rPr>
        <w:t>8</w:t>
      </w:r>
    </w:p>
    <w:p w14:paraId="6465EAE4" w14:textId="5DC5C2A6" w:rsidR="00566A70" w:rsidRPr="00566A70" w:rsidRDefault="00566A70" w:rsidP="00566A70">
      <w:pPr>
        <w:pStyle w:val="Heading2"/>
        <w:rPr>
          <w:b w:val="0"/>
          <w:caps/>
          <w:sz w:val="24"/>
          <w:szCs w:val="24"/>
        </w:rPr>
      </w:pPr>
      <w:r w:rsidRPr="00566A70">
        <w:rPr>
          <w:b w:val="0"/>
          <w:caps/>
          <w:sz w:val="24"/>
          <w:szCs w:val="24"/>
        </w:rPr>
        <w:t>3.5.1</w:t>
      </w:r>
      <w:r w:rsidRPr="00566A70">
        <w:rPr>
          <w:b w:val="0"/>
          <w:caps/>
          <w:sz w:val="24"/>
          <w:szCs w:val="24"/>
        </w:rPr>
        <w:tab/>
        <w:t>How to use the lathe machine/tools</w:t>
      </w:r>
      <w:r>
        <w:rPr>
          <w:b w:val="0"/>
          <w:caps/>
          <w:sz w:val="24"/>
          <w:szCs w:val="24"/>
        </w:rPr>
        <w:tab/>
        <w:t>-</w:t>
      </w:r>
      <w:r>
        <w:rPr>
          <w:b w:val="0"/>
          <w:caps/>
          <w:sz w:val="24"/>
          <w:szCs w:val="24"/>
        </w:rPr>
        <w:tab/>
        <w:t>-</w:t>
      </w:r>
      <w:r>
        <w:rPr>
          <w:b w:val="0"/>
          <w:caps/>
          <w:sz w:val="24"/>
          <w:szCs w:val="24"/>
        </w:rPr>
        <w:tab/>
        <w:t>-</w:t>
      </w:r>
      <w:r>
        <w:rPr>
          <w:b w:val="0"/>
          <w:caps/>
          <w:sz w:val="24"/>
          <w:szCs w:val="24"/>
        </w:rPr>
        <w:tab/>
      </w:r>
      <w:r w:rsidR="00532FEB">
        <w:rPr>
          <w:b w:val="0"/>
          <w:caps/>
          <w:sz w:val="24"/>
          <w:szCs w:val="24"/>
        </w:rPr>
        <w:t>9</w:t>
      </w:r>
    </w:p>
    <w:p w14:paraId="34F12C5B" w14:textId="70D6961E" w:rsidR="00566A70" w:rsidRPr="00566A70" w:rsidRDefault="00566A70" w:rsidP="00566A70">
      <w:pPr>
        <w:pStyle w:val="Heading2"/>
        <w:rPr>
          <w:b w:val="0"/>
          <w:caps/>
          <w:sz w:val="24"/>
          <w:szCs w:val="24"/>
        </w:rPr>
      </w:pPr>
      <w:r w:rsidRPr="00566A70">
        <w:rPr>
          <w:b w:val="0"/>
          <w:caps/>
          <w:sz w:val="24"/>
          <w:szCs w:val="24"/>
        </w:rPr>
        <w:t>3.5.2</w:t>
      </w:r>
      <w:r w:rsidRPr="00566A70">
        <w:rPr>
          <w:b w:val="0"/>
          <w:caps/>
          <w:sz w:val="24"/>
          <w:szCs w:val="24"/>
        </w:rPr>
        <w:tab/>
        <w:t>Plane turning on the lathe</w:t>
      </w:r>
      <w:r>
        <w:rPr>
          <w:b w:val="0"/>
          <w:caps/>
          <w:sz w:val="24"/>
          <w:szCs w:val="24"/>
        </w:rPr>
        <w:tab/>
        <w:t>-</w:t>
      </w:r>
      <w:r>
        <w:rPr>
          <w:b w:val="0"/>
          <w:caps/>
          <w:sz w:val="24"/>
          <w:szCs w:val="24"/>
        </w:rPr>
        <w:tab/>
        <w:t>-</w:t>
      </w:r>
      <w:r>
        <w:rPr>
          <w:b w:val="0"/>
          <w:caps/>
          <w:sz w:val="24"/>
          <w:szCs w:val="24"/>
        </w:rPr>
        <w:tab/>
        <w:t>-</w:t>
      </w:r>
      <w:r>
        <w:rPr>
          <w:b w:val="0"/>
          <w:caps/>
          <w:sz w:val="24"/>
          <w:szCs w:val="24"/>
        </w:rPr>
        <w:tab/>
        <w:t>-</w:t>
      </w:r>
      <w:r>
        <w:rPr>
          <w:b w:val="0"/>
          <w:caps/>
          <w:sz w:val="24"/>
          <w:szCs w:val="24"/>
        </w:rPr>
        <w:tab/>
      </w:r>
      <w:r w:rsidR="00532FEB">
        <w:rPr>
          <w:b w:val="0"/>
          <w:caps/>
          <w:sz w:val="24"/>
          <w:szCs w:val="24"/>
        </w:rPr>
        <w:t>10</w:t>
      </w:r>
    </w:p>
    <w:p w14:paraId="233F7EBE" w14:textId="77ADC9B4" w:rsidR="00566A70" w:rsidRPr="00566A70" w:rsidRDefault="00566A70" w:rsidP="00566A70">
      <w:pPr>
        <w:pStyle w:val="Heading2"/>
        <w:rPr>
          <w:b w:val="0"/>
          <w:caps/>
          <w:sz w:val="24"/>
          <w:szCs w:val="24"/>
        </w:rPr>
      </w:pPr>
      <w:r w:rsidRPr="00566A70">
        <w:rPr>
          <w:b w:val="0"/>
          <w:caps/>
          <w:sz w:val="24"/>
          <w:szCs w:val="24"/>
        </w:rPr>
        <w:t>3.5.3</w:t>
      </w:r>
      <w:r w:rsidRPr="00566A70">
        <w:rPr>
          <w:b w:val="0"/>
          <w:caps/>
          <w:sz w:val="24"/>
          <w:szCs w:val="24"/>
        </w:rPr>
        <w:tab/>
        <w:t>Drilling on the lathe machine</w:t>
      </w:r>
      <w:r>
        <w:rPr>
          <w:b w:val="0"/>
          <w:caps/>
          <w:sz w:val="24"/>
          <w:szCs w:val="24"/>
        </w:rPr>
        <w:tab/>
        <w:t>-</w:t>
      </w:r>
      <w:r>
        <w:rPr>
          <w:b w:val="0"/>
          <w:caps/>
          <w:sz w:val="24"/>
          <w:szCs w:val="24"/>
        </w:rPr>
        <w:tab/>
        <w:t>-</w:t>
      </w:r>
      <w:r>
        <w:rPr>
          <w:b w:val="0"/>
          <w:caps/>
          <w:sz w:val="24"/>
          <w:szCs w:val="24"/>
        </w:rPr>
        <w:tab/>
        <w:t>-</w:t>
      </w:r>
      <w:r>
        <w:rPr>
          <w:b w:val="0"/>
          <w:caps/>
          <w:sz w:val="24"/>
          <w:szCs w:val="24"/>
        </w:rPr>
        <w:tab/>
        <w:t>-</w:t>
      </w:r>
      <w:r>
        <w:rPr>
          <w:b w:val="0"/>
          <w:caps/>
          <w:sz w:val="24"/>
          <w:szCs w:val="24"/>
        </w:rPr>
        <w:tab/>
      </w:r>
      <w:r w:rsidR="00532FEB">
        <w:rPr>
          <w:b w:val="0"/>
          <w:caps/>
          <w:sz w:val="24"/>
          <w:szCs w:val="24"/>
        </w:rPr>
        <w:t>10</w:t>
      </w:r>
    </w:p>
    <w:p w14:paraId="1C4CC4AD" w14:textId="24965209" w:rsidR="00805553" w:rsidRPr="00566A70" w:rsidRDefault="00566A70" w:rsidP="00566A70">
      <w:pPr>
        <w:pStyle w:val="Heading2"/>
        <w:rPr>
          <w:b w:val="0"/>
          <w:caps/>
          <w:sz w:val="24"/>
          <w:szCs w:val="24"/>
        </w:rPr>
      </w:pPr>
      <w:r w:rsidRPr="00566A70">
        <w:rPr>
          <w:b w:val="0"/>
          <w:caps/>
          <w:sz w:val="24"/>
          <w:szCs w:val="24"/>
        </w:rPr>
        <w:t>3.5.4</w:t>
      </w:r>
      <w:r w:rsidRPr="00566A70">
        <w:rPr>
          <w:b w:val="0"/>
          <w:caps/>
          <w:sz w:val="24"/>
          <w:szCs w:val="24"/>
        </w:rPr>
        <w:tab/>
        <w:t>Drilling of a 40mm diameter round work piece</w:t>
      </w:r>
      <w:r>
        <w:rPr>
          <w:b w:val="0"/>
          <w:caps/>
          <w:sz w:val="24"/>
          <w:szCs w:val="24"/>
        </w:rPr>
        <w:tab/>
        <w:t>-</w:t>
      </w:r>
      <w:r>
        <w:rPr>
          <w:b w:val="0"/>
          <w:caps/>
          <w:sz w:val="24"/>
          <w:szCs w:val="24"/>
        </w:rPr>
        <w:tab/>
      </w:r>
      <w:r w:rsidR="00532FEB">
        <w:rPr>
          <w:b w:val="0"/>
          <w:caps/>
          <w:sz w:val="24"/>
          <w:szCs w:val="24"/>
        </w:rPr>
        <w:t>10</w:t>
      </w:r>
    </w:p>
    <w:p w14:paraId="4821D61F" w14:textId="77777777" w:rsidR="00805553" w:rsidRPr="00F07676" w:rsidRDefault="00805553" w:rsidP="00456FC7">
      <w:pPr>
        <w:pStyle w:val="NoSpacing"/>
        <w:spacing w:line="36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CHAPTER FOUR</w:t>
      </w:r>
    </w:p>
    <w:p w14:paraId="552042B8" w14:textId="4C8DC1AF"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4.1 SUMMARY</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r>
      <w:r w:rsidR="00456FC7">
        <w:rPr>
          <w:rFonts w:ascii="Times New Roman" w:hAnsi="Times New Roman" w:cs="Times New Roman"/>
          <w:color w:val="1A1A1A" w:themeColor="background1" w:themeShade="1A"/>
          <w:sz w:val="24"/>
          <w:szCs w:val="24"/>
        </w:rPr>
        <w:t>13</w:t>
      </w:r>
    </w:p>
    <w:p w14:paraId="51AC766B" w14:textId="442B2B33"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4.2 CONCLUSION</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r>
      <w:r w:rsidR="00456FC7">
        <w:rPr>
          <w:rFonts w:ascii="Times New Roman" w:hAnsi="Times New Roman" w:cs="Times New Roman"/>
          <w:color w:val="1A1A1A" w:themeColor="background1" w:themeShade="1A"/>
          <w:sz w:val="24"/>
          <w:szCs w:val="24"/>
        </w:rPr>
        <w:t>14</w:t>
      </w:r>
    </w:p>
    <w:p w14:paraId="6047BE16" w14:textId="42C8CD1C" w:rsidR="00805553" w:rsidRPr="00F07676" w:rsidRDefault="00805553" w:rsidP="00456FC7">
      <w:pPr>
        <w:spacing w:after="0"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4.3 PROBLEMS OBSERVED DURING MY PROGRAM</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r>
      <w:r w:rsidR="00456FC7">
        <w:rPr>
          <w:rFonts w:ascii="Times New Roman" w:hAnsi="Times New Roman" w:cs="Times New Roman"/>
          <w:color w:val="1A1A1A" w:themeColor="background1" w:themeShade="1A"/>
          <w:sz w:val="24"/>
          <w:szCs w:val="24"/>
        </w:rPr>
        <w:t>14</w:t>
      </w:r>
    </w:p>
    <w:p w14:paraId="3B543C51" w14:textId="041511F4" w:rsidR="00805553"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4.4 RECOMMENDATION</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r>
      <w:r w:rsidR="00456FC7">
        <w:rPr>
          <w:rFonts w:ascii="Times New Roman" w:hAnsi="Times New Roman" w:cs="Times New Roman"/>
          <w:color w:val="1A1A1A" w:themeColor="background1" w:themeShade="1A"/>
          <w:sz w:val="24"/>
          <w:szCs w:val="24"/>
        </w:rPr>
        <w:t>14</w:t>
      </w:r>
    </w:p>
    <w:p w14:paraId="299ABF9A" w14:textId="4D39F094" w:rsidR="00171FAC" w:rsidRPr="00F07676" w:rsidRDefault="00805553" w:rsidP="00456FC7">
      <w:pPr>
        <w:pStyle w:val="NoSpacing"/>
        <w:spacing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REFERENCE</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t>-</w:t>
      </w:r>
      <w:r w:rsidRPr="00F07676">
        <w:rPr>
          <w:rFonts w:ascii="Times New Roman" w:hAnsi="Times New Roman" w:cs="Times New Roman"/>
          <w:color w:val="1A1A1A" w:themeColor="background1" w:themeShade="1A"/>
          <w:sz w:val="24"/>
          <w:szCs w:val="24"/>
        </w:rPr>
        <w:tab/>
      </w:r>
      <w:r w:rsidR="00456FC7">
        <w:rPr>
          <w:rFonts w:ascii="Times New Roman" w:hAnsi="Times New Roman" w:cs="Times New Roman"/>
          <w:color w:val="1A1A1A" w:themeColor="background1" w:themeShade="1A"/>
          <w:sz w:val="24"/>
          <w:szCs w:val="24"/>
        </w:rPr>
        <w:t>15</w:t>
      </w:r>
    </w:p>
    <w:p w14:paraId="30B5380F" w14:textId="77777777" w:rsidR="00171FAC" w:rsidRPr="00F07676" w:rsidRDefault="00171FAC" w:rsidP="00F53793">
      <w:pPr>
        <w:spacing w:line="360" w:lineRule="auto"/>
        <w:rPr>
          <w:rFonts w:ascii="Times New Roman" w:hAnsi="Times New Roman" w:cs="Times New Roman"/>
          <w:b/>
          <w:color w:val="1A1A1A" w:themeColor="background1" w:themeShade="1A"/>
          <w:sz w:val="24"/>
          <w:szCs w:val="24"/>
        </w:rPr>
        <w:sectPr w:rsidR="00171FAC" w:rsidRPr="00F07676" w:rsidSect="00566A70">
          <w:footerReference w:type="default" r:id="rId7"/>
          <w:pgSz w:w="11907" w:h="16839" w:code="9"/>
          <w:pgMar w:top="1170" w:right="1440" w:bottom="1080" w:left="1440" w:header="576" w:footer="576" w:gutter="0"/>
          <w:pgNumType w:fmt="lowerRoman" w:start="1"/>
          <w:cols w:space="720"/>
          <w:docGrid w:linePitch="360"/>
        </w:sectPr>
      </w:pPr>
    </w:p>
    <w:p w14:paraId="3220749D" w14:textId="77777777" w:rsidR="00171FAC" w:rsidRPr="00DA77A8" w:rsidRDefault="000C2012" w:rsidP="00DA77A8">
      <w:pPr>
        <w:spacing w:after="0" w:line="480" w:lineRule="auto"/>
        <w:jc w:val="center"/>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lastRenderedPageBreak/>
        <w:t>CHAPTER ONE</w:t>
      </w:r>
    </w:p>
    <w:p w14:paraId="2226822E" w14:textId="77777777" w:rsidR="00171FAC" w:rsidRPr="00DA77A8" w:rsidRDefault="000C2012" w:rsidP="00DA77A8">
      <w:pPr>
        <w:pStyle w:val="ListParagraph"/>
        <w:numPr>
          <w:ilvl w:val="0"/>
          <w:numId w:val="1"/>
        </w:numPr>
        <w:spacing w:after="0" w:line="480" w:lineRule="auto"/>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t>INTRODUCTION.</w:t>
      </w:r>
    </w:p>
    <w:p w14:paraId="3A5CDBB4" w14:textId="77777777" w:rsidR="00171FAC" w:rsidRPr="00DA77A8" w:rsidRDefault="000C2012" w:rsidP="00DA77A8">
      <w:pPr>
        <w:spacing w:after="0" w:line="480" w:lineRule="auto"/>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 xml:space="preserve">The acronym (SIWES) stands “student industrial work experience Scheme” is a practical training program designed to offer students the example opportunity to use the best equipment with the Practical aspect of their development knowledge. The training Which lasted for four (4) month was necessity to all student in </w:t>
      </w:r>
      <w:r w:rsidR="001239FD" w:rsidRPr="00DA77A8">
        <w:rPr>
          <w:rFonts w:ascii="Times New Roman" w:hAnsi="Times New Roman" w:cs="Times New Roman"/>
          <w:color w:val="1A1A1A" w:themeColor="background1" w:themeShade="1A"/>
          <w:sz w:val="24"/>
          <w:szCs w:val="24"/>
        </w:rPr>
        <w:t>i</w:t>
      </w:r>
      <w:r w:rsidRPr="00DA77A8">
        <w:rPr>
          <w:rFonts w:ascii="Times New Roman" w:hAnsi="Times New Roman" w:cs="Times New Roman"/>
          <w:color w:val="1A1A1A" w:themeColor="background1" w:themeShade="1A"/>
          <w:sz w:val="24"/>
          <w:szCs w:val="24"/>
        </w:rPr>
        <w:t>nstitution</w:t>
      </w:r>
      <w:r w:rsidR="001239FD" w:rsidRPr="00DA77A8">
        <w:rPr>
          <w:rFonts w:ascii="Times New Roman" w:hAnsi="Times New Roman" w:cs="Times New Roman"/>
          <w:color w:val="1A1A1A" w:themeColor="background1" w:themeShade="1A"/>
          <w:sz w:val="24"/>
          <w:szCs w:val="24"/>
        </w:rPr>
        <w:t>s</w:t>
      </w:r>
      <w:r w:rsidRPr="00DA77A8">
        <w:rPr>
          <w:rFonts w:ascii="Times New Roman" w:hAnsi="Times New Roman" w:cs="Times New Roman"/>
          <w:color w:val="1A1A1A" w:themeColor="background1" w:themeShade="1A"/>
          <w:sz w:val="24"/>
          <w:szCs w:val="24"/>
        </w:rPr>
        <w:t xml:space="preserve"> of higher learning most importantly to those </w:t>
      </w:r>
      <w:r w:rsidR="001239FD" w:rsidRPr="00DA77A8">
        <w:rPr>
          <w:rFonts w:ascii="Times New Roman" w:hAnsi="Times New Roman" w:cs="Times New Roman"/>
          <w:color w:val="1A1A1A" w:themeColor="background1" w:themeShade="1A"/>
          <w:sz w:val="24"/>
          <w:szCs w:val="24"/>
        </w:rPr>
        <w:t>in Polytechnic</w:t>
      </w:r>
      <w:r w:rsidRPr="00DA77A8">
        <w:rPr>
          <w:rFonts w:ascii="Times New Roman" w:hAnsi="Times New Roman" w:cs="Times New Roman"/>
          <w:color w:val="1A1A1A" w:themeColor="background1" w:themeShade="1A"/>
          <w:sz w:val="24"/>
          <w:szCs w:val="24"/>
        </w:rPr>
        <w:t xml:space="preserve">, universities of technology as it </w:t>
      </w:r>
      <w:r w:rsidR="001239FD" w:rsidRPr="00DA77A8">
        <w:rPr>
          <w:rFonts w:ascii="Times New Roman" w:hAnsi="Times New Roman" w:cs="Times New Roman"/>
          <w:color w:val="1A1A1A" w:themeColor="background1" w:themeShade="1A"/>
          <w:sz w:val="24"/>
          <w:szCs w:val="24"/>
        </w:rPr>
        <w:t>forms</w:t>
      </w:r>
      <w:r w:rsidRPr="00DA77A8">
        <w:rPr>
          <w:rFonts w:ascii="Times New Roman" w:hAnsi="Times New Roman" w:cs="Times New Roman"/>
          <w:color w:val="1A1A1A" w:themeColor="background1" w:themeShade="1A"/>
          <w:sz w:val="24"/>
          <w:szCs w:val="24"/>
        </w:rPr>
        <w:t xml:space="preserve"> part of higher National diploma, bachelor degree in science and technology. It Familiar in handling equipment, curial work methods of end of the Training so that upon graduation he/she is practically fit for jobs Relevant to his/her discipline. </w:t>
      </w:r>
    </w:p>
    <w:p w14:paraId="17655CB0" w14:textId="77777777" w:rsidR="00171FAC" w:rsidRPr="00DA77A8" w:rsidRDefault="000C2012" w:rsidP="00DA77A8">
      <w:pPr>
        <w:spacing w:after="0" w:line="480" w:lineRule="auto"/>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t>1.1    THE NEED FOR SIWES</w:t>
      </w:r>
    </w:p>
    <w:p w14:paraId="26A18CAD" w14:textId="77777777" w:rsidR="00171FAC" w:rsidRPr="00DA77A8" w:rsidRDefault="000C2012" w:rsidP="00DA77A8">
      <w:pPr>
        <w:spacing w:after="0" w:line="480" w:lineRule="auto"/>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 xml:space="preserve">The Federal Government designed this program as a result of Wide range gap that has existed between the theory and practical of All practical gifted courses in Science and Technology, Engineering Management and other professional education program in Nigerian institution of higher leading, it is for this reason that Federal Government in collaboration with the national board for technical education (NABTE) and Nigeria board of universities commission(NUO) made it necessary for all student in Nigeria institutions to Undergo the training for some period with reputable organization that  match their disciplines so to satisfy the polytechnic or universities required standard from the student. </w:t>
      </w:r>
    </w:p>
    <w:p w14:paraId="1E9EA04B" w14:textId="40CDF794" w:rsidR="00171FAC" w:rsidRPr="00DA77A8" w:rsidRDefault="000C2012" w:rsidP="00DA77A8">
      <w:pPr>
        <w:spacing w:after="0" w:line="480" w:lineRule="auto"/>
        <w:jc w:val="both"/>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t>1.2</w:t>
      </w:r>
      <w:r w:rsidRPr="00DA77A8">
        <w:rPr>
          <w:rFonts w:ascii="Times New Roman" w:hAnsi="Times New Roman" w:cs="Times New Roman"/>
          <w:b/>
          <w:color w:val="1A1A1A" w:themeColor="background1" w:themeShade="1A"/>
          <w:sz w:val="24"/>
          <w:szCs w:val="24"/>
        </w:rPr>
        <w:tab/>
        <w:t>DEFIN</w:t>
      </w:r>
      <w:r w:rsidR="00D860DA" w:rsidRPr="00DA77A8">
        <w:rPr>
          <w:rFonts w:ascii="Times New Roman" w:hAnsi="Times New Roman" w:cs="Times New Roman"/>
          <w:b/>
          <w:color w:val="1A1A1A" w:themeColor="background1" w:themeShade="1A"/>
          <w:sz w:val="24"/>
          <w:szCs w:val="24"/>
        </w:rPr>
        <w:t>I</w:t>
      </w:r>
      <w:r w:rsidRPr="00DA77A8">
        <w:rPr>
          <w:rFonts w:ascii="Times New Roman" w:hAnsi="Times New Roman" w:cs="Times New Roman"/>
          <w:b/>
          <w:color w:val="1A1A1A" w:themeColor="background1" w:themeShade="1A"/>
          <w:sz w:val="24"/>
          <w:szCs w:val="24"/>
        </w:rPr>
        <w:t>TION OF SIWES</w:t>
      </w:r>
    </w:p>
    <w:p w14:paraId="46780FBF" w14:textId="77777777" w:rsidR="00B706F2" w:rsidRPr="00DA77A8" w:rsidRDefault="000C2012" w:rsidP="00DA77A8">
      <w:pPr>
        <w:spacing w:after="0" w:line="480" w:lineRule="auto"/>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 xml:space="preserve">The student’s industrial work experience scheme (SIWES): is a skill training program designed to expose and prepare student in the institution of higher learning for industrial working station that they may likely meet or face after graduation. The scheme is also meet to expose student to work methods and give them the needed experience in handling equipment and machinery they may not be available in high institution. </w:t>
      </w:r>
    </w:p>
    <w:p w14:paraId="4729B0DA" w14:textId="77777777" w:rsidR="00F3262D" w:rsidRPr="00DA77A8" w:rsidRDefault="00F3262D" w:rsidP="00DA77A8">
      <w:pPr>
        <w:spacing w:after="0" w:line="480" w:lineRule="auto"/>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br w:type="page"/>
      </w:r>
    </w:p>
    <w:p w14:paraId="0700FC90" w14:textId="6F666B27" w:rsidR="00171FAC" w:rsidRPr="00DA77A8" w:rsidRDefault="000C2012" w:rsidP="00DA77A8">
      <w:pPr>
        <w:spacing w:after="0" w:line="480" w:lineRule="auto"/>
        <w:jc w:val="both"/>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lastRenderedPageBreak/>
        <w:t>1.3</w:t>
      </w:r>
      <w:r w:rsidRPr="00DA77A8">
        <w:rPr>
          <w:rFonts w:ascii="Times New Roman" w:hAnsi="Times New Roman" w:cs="Times New Roman"/>
          <w:b/>
          <w:color w:val="1A1A1A" w:themeColor="background1" w:themeShade="1A"/>
          <w:sz w:val="24"/>
          <w:szCs w:val="24"/>
        </w:rPr>
        <w:tab/>
        <w:t>AIM AND OBJECTIVE OF SIWE</w:t>
      </w:r>
      <w:r w:rsidR="00CF31D3" w:rsidRPr="00DA77A8">
        <w:rPr>
          <w:rFonts w:ascii="Times New Roman" w:hAnsi="Times New Roman" w:cs="Times New Roman"/>
          <w:b/>
          <w:color w:val="1A1A1A" w:themeColor="background1" w:themeShade="1A"/>
          <w:sz w:val="24"/>
          <w:szCs w:val="24"/>
        </w:rPr>
        <w:t>S</w:t>
      </w:r>
      <w:r w:rsidRPr="00DA77A8">
        <w:rPr>
          <w:rFonts w:ascii="Times New Roman" w:hAnsi="Times New Roman" w:cs="Times New Roman"/>
          <w:b/>
          <w:color w:val="1A1A1A" w:themeColor="background1" w:themeShade="1A"/>
          <w:sz w:val="24"/>
          <w:szCs w:val="24"/>
        </w:rPr>
        <w:t xml:space="preserve">  </w:t>
      </w:r>
      <w:r w:rsidRPr="00DA77A8">
        <w:rPr>
          <w:rFonts w:ascii="Times New Roman" w:hAnsi="Times New Roman" w:cs="Times New Roman"/>
          <w:b/>
          <w:color w:val="1A1A1A" w:themeColor="background1" w:themeShade="1A"/>
          <w:sz w:val="24"/>
          <w:szCs w:val="24"/>
        </w:rPr>
        <w:tab/>
      </w:r>
      <w:r w:rsidRPr="00DA77A8">
        <w:rPr>
          <w:rFonts w:ascii="Times New Roman" w:hAnsi="Times New Roman" w:cs="Times New Roman"/>
          <w:b/>
          <w:color w:val="1A1A1A" w:themeColor="background1" w:themeShade="1A"/>
          <w:sz w:val="24"/>
          <w:szCs w:val="24"/>
        </w:rPr>
        <w:tab/>
      </w:r>
      <w:r w:rsidRPr="00DA77A8">
        <w:rPr>
          <w:rFonts w:ascii="Times New Roman" w:hAnsi="Times New Roman" w:cs="Times New Roman"/>
          <w:b/>
          <w:color w:val="1A1A1A" w:themeColor="background1" w:themeShade="1A"/>
          <w:sz w:val="24"/>
          <w:szCs w:val="24"/>
        </w:rPr>
        <w:tab/>
      </w:r>
      <w:r w:rsidRPr="00DA77A8">
        <w:rPr>
          <w:rFonts w:ascii="Times New Roman" w:hAnsi="Times New Roman" w:cs="Times New Roman"/>
          <w:b/>
          <w:color w:val="1A1A1A" w:themeColor="background1" w:themeShade="1A"/>
          <w:sz w:val="24"/>
          <w:szCs w:val="24"/>
        </w:rPr>
        <w:tab/>
      </w:r>
      <w:r w:rsidRPr="00DA77A8">
        <w:rPr>
          <w:rFonts w:ascii="Times New Roman" w:hAnsi="Times New Roman" w:cs="Times New Roman"/>
          <w:b/>
          <w:color w:val="1A1A1A" w:themeColor="background1" w:themeShade="1A"/>
          <w:sz w:val="24"/>
          <w:szCs w:val="24"/>
        </w:rPr>
        <w:tab/>
        <w:t xml:space="preserve">   </w:t>
      </w:r>
    </w:p>
    <w:p w14:paraId="4BE5E28C" w14:textId="77777777" w:rsidR="00171FAC" w:rsidRPr="00DA77A8" w:rsidRDefault="000C2012" w:rsidP="00DA77A8">
      <w:pPr>
        <w:pStyle w:val="NoSpacing"/>
        <w:numPr>
          <w:ilvl w:val="0"/>
          <w:numId w:val="3"/>
        </w:numPr>
        <w:tabs>
          <w:tab w:val="left" w:pos="630"/>
        </w:tabs>
        <w:spacing w:line="480" w:lineRule="auto"/>
        <w:ind w:hanging="720"/>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T</w:t>
      </w:r>
      <w:r w:rsidR="009F40F6" w:rsidRPr="00DA77A8">
        <w:rPr>
          <w:rFonts w:ascii="Times New Roman" w:hAnsi="Times New Roman" w:cs="Times New Roman"/>
          <w:color w:val="1A1A1A" w:themeColor="background1" w:themeShade="1A"/>
          <w:sz w:val="24"/>
          <w:szCs w:val="24"/>
        </w:rPr>
        <w:t>o</w:t>
      </w:r>
      <w:r w:rsidRPr="00DA77A8">
        <w:rPr>
          <w:rFonts w:ascii="Times New Roman" w:hAnsi="Times New Roman" w:cs="Times New Roman"/>
          <w:color w:val="1A1A1A" w:themeColor="background1" w:themeShade="1A"/>
          <w:sz w:val="24"/>
          <w:szCs w:val="24"/>
        </w:rPr>
        <w:t xml:space="preserve"> developed student practical knowledge in the perspective field of</w:t>
      </w:r>
      <w:r w:rsidR="00787944" w:rsidRPr="00DA77A8">
        <w:rPr>
          <w:rFonts w:ascii="Times New Roman" w:hAnsi="Times New Roman" w:cs="Times New Roman"/>
          <w:color w:val="1A1A1A" w:themeColor="background1" w:themeShade="1A"/>
          <w:sz w:val="24"/>
          <w:szCs w:val="24"/>
        </w:rPr>
        <w:t xml:space="preserve"> </w:t>
      </w:r>
      <w:r w:rsidRPr="00DA77A8">
        <w:rPr>
          <w:rFonts w:ascii="Times New Roman" w:hAnsi="Times New Roman" w:cs="Times New Roman"/>
          <w:color w:val="1A1A1A" w:themeColor="background1" w:themeShade="1A"/>
          <w:sz w:val="24"/>
          <w:szCs w:val="24"/>
        </w:rPr>
        <w:t>studies</w:t>
      </w:r>
    </w:p>
    <w:p w14:paraId="4D310494" w14:textId="77777777" w:rsidR="00171FAC" w:rsidRPr="00DA77A8" w:rsidRDefault="000C2012" w:rsidP="00DA77A8">
      <w:pPr>
        <w:pStyle w:val="NoSpacing"/>
        <w:numPr>
          <w:ilvl w:val="0"/>
          <w:numId w:val="3"/>
        </w:numPr>
        <w:tabs>
          <w:tab w:val="left" w:pos="630"/>
        </w:tabs>
        <w:spacing w:line="480" w:lineRule="auto"/>
        <w:ind w:hanging="720"/>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T</w:t>
      </w:r>
      <w:r w:rsidR="009F40F6" w:rsidRPr="00DA77A8">
        <w:rPr>
          <w:rFonts w:ascii="Times New Roman" w:hAnsi="Times New Roman" w:cs="Times New Roman"/>
          <w:color w:val="1A1A1A" w:themeColor="background1" w:themeShade="1A"/>
          <w:sz w:val="24"/>
          <w:szCs w:val="24"/>
        </w:rPr>
        <w:t>o</w:t>
      </w:r>
      <w:r w:rsidRPr="00DA77A8">
        <w:rPr>
          <w:rFonts w:ascii="Times New Roman" w:hAnsi="Times New Roman" w:cs="Times New Roman"/>
          <w:color w:val="1A1A1A" w:themeColor="background1" w:themeShade="1A"/>
          <w:sz w:val="24"/>
          <w:szCs w:val="24"/>
        </w:rPr>
        <w:t xml:space="preserve"> create job opportunity for student after their graduation or after the</w:t>
      </w:r>
      <w:r w:rsidR="00787944" w:rsidRPr="00DA77A8">
        <w:rPr>
          <w:rFonts w:ascii="Times New Roman" w:hAnsi="Times New Roman" w:cs="Times New Roman"/>
          <w:color w:val="1A1A1A" w:themeColor="background1" w:themeShade="1A"/>
          <w:sz w:val="24"/>
          <w:szCs w:val="24"/>
        </w:rPr>
        <w:t xml:space="preserve"> </w:t>
      </w:r>
      <w:r w:rsidRPr="00DA77A8">
        <w:rPr>
          <w:rFonts w:ascii="Times New Roman" w:hAnsi="Times New Roman" w:cs="Times New Roman"/>
          <w:color w:val="1A1A1A" w:themeColor="background1" w:themeShade="1A"/>
          <w:sz w:val="24"/>
          <w:szCs w:val="24"/>
        </w:rPr>
        <w:t>completion of their school.</w:t>
      </w:r>
    </w:p>
    <w:p w14:paraId="6C8974EF" w14:textId="77777777" w:rsidR="00171FAC" w:rsidRPr="00DA77A8" w:rsidRDefault="000C2012" w:rsidP="00DA77A8">
      <w:pPr>
        <w:pStyle w:val="NoSpacing"/>
        <w:numPr>
          <w:ilvl w:val="0"/>
          <w:numId w:val="3"/>
        </w:numPr>
        <w:tabs>
          <w:tab w:val="left" w:pos="630"/>
        </w:tabs>
        <w:spacing w:line="480" w:lineRule="auto"/>
        <w:ind w:hanging="720"/>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T</w:t>
      </w:r>
      <w:r w:rsidR="009F40F6" w:rsidRPr="00DA77A8">
        <w:rPr>
          <w:rFonts w:ascii="Times New Roman" w:hAnsi="Times New Roman" w:cs="Times New Roman"/>
          <w:color w:val="1A1A1A" w:themeColor="background1" w:themeShade="1A"/>
          <w:sz w:val="24"/>
          <w:szCs w:val="24"/>
        </w:rPr>
        <w:t>o</w:t>
      </w:r>
      <w:r w:rsidRPr="00DA77A8">
        <w:rPr>
          <w:rFonts w:ascii="Times New Roman" w:hAnsi="Times New Roman" w:cs="Times New Roman"/>
          <w:color w:val="1A1A1A" w:themeColor="background1" w:themeShade="1A"/>
          <w:sz w:val="24"/>
          <w:szCs w:val="24"/>
        </w:rPr>
        <w:t xml:space="preserve"> create an avenue for student to shared their idea and skills with other people in the society.</w:t>
      </w:r>
    </w:p>
    <w:p w14:paraId="7057E67D" w14:textId="77777777" w:rsidR="00171FAC" w:rsidRPr="00DA77A8" w:rsidRDefault="000C2012" w:rsidP="00DA77A8">
      <w:pPr>
        <w:pStyle w:val="NoSpacing"/>
        <w:numPr>
          <w:ilvl w:val="0"/>
          <w:numId w:val="3"/>
        </w:numPr>
        <w:tabs>
          <w:tab w:val="left" w:pos="630"/>
        </w:tabs>
        <w:spacing w:line="480" w:lineRule="auto"/>
        <w:ind w:hanging="720"/>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It is mean of destiny, career, goals and provision of work experience prior graduation.</w:t>
      </w:r>
    </w:p>
    <w:p w14:paraId="77323860" w14:textId="77777777" w:rsidR="00171FAC" w:rsidRPr="00DA77A8" w:rsidRDefault="000C2012" w:rsidP="00DA77A8">
      <w:pPr>
        <w:pStyle w:val="NoSpacing"/>
        <w:numPr>
          <w:ilvl w:val="0"/>
          <w:numId w:val="3"/>
        </w:numPr>
        <w:tabs>
          <w:tab w:val="left" w:pos="630"/>
        </w:tabs>
        <w:spacing w:line="480" w:lineRule="auto"/>
        <w:ind w:hanging="720"/>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T</w:t>
      </w:r>
      <w:r w:rsidR="009F40F6" w:rsidRPr="00DA77A8">
        <w:rPr>
          <w:rFonts w:ascii="Times New Roman" w:hAnsi="Times New Roman" w:cs="Times New Roman"/>
          <w:color w:val="1A1A1A" w:themeColor="background1" w:themeShade="1A"/>
          <w:sz w:val="24"/>
          <w:szCs w:val="24"/>
        </w:rPr>
        <w:t>o</w:t>
      </w:r>
      <w:r w:rsidRPr="00DA77A8">
        <w:rPr>
          <w:rFonts w:ascii="Times New Roman" w:hAnsi="Times New Roman" w:cs="Times New Roman"/>
          <w:color w:val="1A1A1A" w:themeColor="background1" w:themeShade="1A"/>
          <w:sz w:val="24"/>
          <w:szCs w:val="24"/>
        </w:rPr>
        <w:t xml:space="preserve"> create the gap between skills and unskilled people in the society.</w:t>
      </w:r>
    </w:p>
    <w:p w14:paraId="5CA9BB87" w14:textId="77777777" w:rsidR="00B706F2" w:rsidRPr="00DA77A8" w:rsidRDefault="000C2012" w:rsidP="00DA77A8">
      <w:pPr>
        <w:pStyle w:val="NoSpacing"/>
        <w:numPr>
          <w:ilvl w:val="0"/>
          <w:numId w:val="3"/>
        </w:numPr>
        <w:tabs>
          <w:tab w:val="left" w:pos="630"/>
        </w:tabs>
        <w:spacing w:line="480" w:lineRule="auto"/>
        <w:ind w:hanging="720"/>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To expose and prepare student situation outside the academic environment.</w:t>
      </w:r>
    </w:p>
    <w:p w14:paraId="768BFF3C" w14:textId="77777777" w:rsidR="00171FAC" w:rsidRPr="00DA77A8" w:rsidRDefault="000C2012" w:rsidP="00DA77A8">
      <w:pPr>
        <w:spacing w:after="0" w:line="480" w:lineRule="auto"/>
        <w:jc w:val="both"/>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t>1.4</w:t>
      </w:r>
      <w:r w:rsidRPr="00DA77A8">
        <w:rPr>
          <w:rFonts w:ascii="Times New Roman" w:hAnsi="Times New Roman" w:cs="Times New Roman"/>
          <w:b/>
          <w:color w:val="1A1A1A" w:themeColor="background1" w:themeShade="1A"/>
          <w:sz w:val="24"/>
          <w:szCs w:val="24"/>
        </w:rPr>
        <w:tab/>
        <w:t>BRIEF HISTORY OF SIWES.</w:t>
      </w:r>
    </w:p>
    <w:p w14:paraId="6331CE19" w14:textId="74789EF9" w:rsidR="008C0612" w:rsidRPr="00DA77A8" w:rsidRDefault="000C2012" w:rsidP="00DA77A8">
      <w:pPr>
        <w:spacing w:after="0" w:line="480" w:lineRule="auto"/>
        <w:jc w:val="both"/>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 xml:space="preserve">Under the leadership of Gen Yakubu Gowon the industrial training fund (I.T.F) was established under the decree No 14 in October 1971. The major objectives of establishing this program is to promote good number of indigenous trained of man power that is sufficient to meet up with Nigeria three years of programmer and made to equip student with practical of what has been taught theoretically in school. The shame is meant to equip student with method of handling equipment and facilities that may not be available in the institution. This programmer being funded by government of Nigeria was made effective through the industrial training fund (I.T.F) board started in 1974 with their headquarters in Jos plateau state. </w:t>
      </w:r>
    </w:p>
    <w:p w14:paraId="08BC7285" w14:textId="2D2AB0E9" w:rsidR="00171FAC" w:rsidRPr="00DA77A8" w:rsidRDefault="000C2012" w:rsidP="00DA77A8">
      <w:pPr>
        <w:spacing w:after="0" w:line="480" w:lineRule="auto"/>
        <w:jc w:val="both"/>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t>1.5</w:t>
      </w:r>
      <w:r w:rsidRPr="00DA77A8">
        <w:rPr>
          <w:rFonts w:ascii="Times New Roman" w:hAnsi="Times New Roman" w:cs="Times New Roman"/>
          <w:b/>
          <w:color w:val="1A1A1A" w:themeColor="background1" w:themeShade="1A"/>
          <w:sz w:val="24"/>
          <w:szCs w:val="24"/>
        </w:rPr>
        <w:tab/>
        <w:t>SIGNFICAN</w:t>
      </w:r>
      <w:r w:rsidR="009F6A71">
        <w:rPr>
          <w:rFonts w:ascii="Times New Roman" w:hAnsi="Times New Roman" w:cs="Times New Roman"/>
          <w:b/>
          <w:color w:val="1A1A1A" w:themeColor="background1" w:themeShade="1A"/>
          <w:sz w:val="24"/>
          <w:szCs w:val="24"/>
        </w:rPr>
        <w:t>CE</w:t>
      </w:r>
      <w:r w:rsidRPr="00DA77A8">
        <w:rPr>
          <w:rFonts w:ascii="Times New Roman" w:hAnsi="Times New Roman" w:cs="Times New Roman"/>
          <w:b/>
          <w:color w:val="1A1A1A" w:themeColor="background1" w:themeShade="1A"/>
          <w:sz w:val="24"/>
          <w:szCs w:val="24"/>
        </w:rPr>
        <w:t xml:space="preserve"> OF SIWES TO STUDENT</w:t>
      </w:r>
    </w:p>
    <w:p w14:paraId="40821F33" w14:textId="77777777" w:rsidR="00171FAC" w:rsidRPr="00DA77A8" w:rsidRDefault="000C2012" w:rsidP="00DA77A8">
      <w:pPr>
        <w:pStyle w:val="ListParagraph"/>
        <w:numPr>
          <w:ilvl w:val="0"/>
          <w:numId w:val="2"/>
        </w:numPr>
        <w:spacing w:after="0" w:line="480" w:lineRule="auto"/>
        <w:ind w:left="360"/>
        <w:jc w:val="both"/>
        <w:rPr>
          <w:rFonts w:ascii="Times New Roman" w:hAnsi="Times New Roman" w:cs="Times New Roman"/>
          <w:b/>
          <w:color w:val="1A1A1A" w:themeColor="background1" w:themeShade="1A"/>
          <w:sz w:val="24"/>
          <w:szCs w:val="24"/>
        </w:rPr>
      </w:pPr>
      <w:r w:rsidRPr="00DA77A8">
        <w:rPr>
          <w:rFonts w:ascii="Times New Roman" w:hAnsi="Times New Roman" w:cs="Times New Roman"/>
          <w:color w:val="1A1A1A" w:themeColor="background1" w:themeShade="1A"/>
          <w:sz w:val="24"/>
          <w:szCs w:val="24"/>
        </w:rPr>
        <w:t>Principles taught in class room are vein forced and given concert application on industrial assignment and student are able to see the relevant of their studies which increase their motivation.</w:t>
      </w:r>
    </w:p>
    <w:p w14:paraId="5AF3BAEC" w14:textId="0F756466" w:rsidR="00171FAC" w:rsidRPr="00DA77A8" w:rsidRDefault="000C2012" w:rsidP="00DA77A8">
      <w:pPr>
        <w:pStyle w:val="ListParagraph"/>
        <w:numPr>
          <w:ilvl w:val="0"/>
          <w:numId w:val="2"/>
        </w:numPr>
        <w:spacing w:after="0" w:line="480" w:lineRule="auto"/>
        <w:ind w:left="360"/>
        <w:jc w:val="both"/>
        <w:rPr>
          <w:rFonts w:ascii="Times New Roman" w:hAnsi="Times New Roman" w:cs="Times New Roman"/>
          <w:b/>
          <w:color w:val="1A1A1A" w:themeColor="background1" w:themeShade="1A"/>
          <w:sz w:val="24"/>
          <w:szCs w:val="24"/>
        </w:rPr>
      </w:pPr>
      <w:r w:rsidRPr="00DA77A8">
        <w:rPr>
          <w:rFonts w:ascii="Times New Roman" w:hAnsi="Times New Roman" w:cs="Times New Roman"/>
          <w:color w:val="1A1A1A" w:themeColor="background1" w:themeShade="1A"/>
          <w:sz w:val="24"/>
          <w:szCs w:val="24"/>
        </w:rPr>
        <w:t xml:space="preserve">It </w:t>
      </w:r>
      <w:r w:rsidR="000413B1" w:rsidRPr="00DA77A8">
        <w:rPr>
          <w:rFonts w:ascii="Times New Roman" w:hAnsi="Times New Roman" w:cs="Times New Roman"/>
          <w:color w:val="1A1A1A" w:themeColor="background1" w:themeShade="1A"/>
          <w:sz w:val="24"/>
          <w:szCs w:val="24"/>
        </w:rPr>
        <w:t>makes</w:t>
      </w:r>
      <w:r w:rsidRPr="00DA77A8">
        <w:rPr>
          <w:rFonts w:ascii="Times New Roman" w:hAnsi="Times New Roman" w:cs="Times New Roman"/>
          <w:color w:val="1A1A1A" w:themeColor="background1" w:themeShade="1A"/>
          <w:sz w:val="24"/>
          <w:szCs w:val="24"/>
        </w:rPr>
        <w:t xml:space="preserve"> a student to have a clear picture of their career prospect and better understanding of the word work as socio-economic system and wading to horizon and adjustment of social of passage of time but due part of the excursion into a largely adult environment.</w:t>
      </w:r>
    </w:p>
    <w:p w14:paraId="5356CFF1" w14:textId="77777777" w:rsidR="00171FAC" w:rsidRPr="00DA77A8" w:rsidRDefault="000C2012" w:rsidP="00DA77A8">
      <w:pPr>
        <w:pStyle w:val="ListParagraph"/>
        <w:numPr>
          <w:ilvl w:val="0"/>
          <w:numId w:val="2"/>
        </w:numPr>
        <w:spacing w:after="0" w:line="480" w:lineRule="auto"/>
        <w:ind w:left="360"/>
        <w:jc w:val="both"/>
        <w:rPr>
          <w:rFonts w:ascii="Times New Roman" w:hAnsi="Times New Roman" w:cs="Times New Roman"/>
          <w:b/>
          <w:color w:val="1A1A1A" w:themeColor="background1" w:themeShade="1A"/>
          <w:sz w:val="24"/>
          <w:szCs w:val="24"/>
        </w:rPr>
      </w:pPr>
      <w:r w:rsidRPr="00DA77A8">
        <w:rPr>
          <w:rFonts w:ascii="Times New Roman" w:hAnsi="Times New Roman" w:cs="Times New Roman"/>
          <w:color w:val="1A1A1A" w:themeColor="background1" w:themeShade="1A"/>
          <w:sz w:val="24"/>
          <w:szCs w:val="24"/>
        </w:rPr>
        <w:t>Student gain confidence as a result of successful assignment with profitable feedback to their academic student to enhance reliance of their attachment.</w:t>
      </w:r>
    </w:p>
    <w:p w14:paraId="44743315" w14:textId="77777777" w:rsidR="00171FAC" w:rsidRPr="00DA77A8" w:rsidRDefault="000C2012" w:rsidP="00DA77A8">
      <w:pPr>
        <w:pStyle w:val="ListParagraph"/>
        <w:numPr>
          <w:ilvl w:val="0"/>
          <w:numId w:val="2"/>
        </w:numPr>
        <w:spacing w:after="0" w:line="480" w:lineRule="auto"/>
        <w:ind w:left="360"/>
        <w:jc w:val="both"/>
        <w:rPr>
          <w:rFonts w:ascii="Times New Roman" w:hAnsi="Times New Roman" w:cs="Times New Roman"/>
          <w:b/>
          <w:color w:val="1A1A1A" w:themeColor="background1" w:themeShade="1A"/>
          <w:sz w:val="24"/>
          <w:szCs w:val="24"/>
        </w:rPr>
      </w:pPr>
      <w:r w:rsidRPr="00DA77A8">
        <w:rPr>
          <w:rFonts w:ascii="Times New Roman" w:hAnsi="Times New Roman" w:cs="Times New Roman"/>
          <w:color w:val="1A1A1A" w:themeColor="background1" w:themeShade="1A"/>
          <w:sz w:val="24"/>
          <w:szCs w:val="24"/>
        </w:rPr>
        <w:t xml:space="preserve">It cause student to </w:t>
      </w:r>
      <w:proofErr w:type="gramStart"/>
      <w:r w:rsidRPr="00DA77A8">
        <w:rPr>
          <w:rFonts w:ascii="Times New Roman" w:hAnsi="Times New Roman" w:cs="Times New Roman"/>
          <w:color w:val="1A1A1A" w:themeColor="background1" w:themeShade="1A"/>
          <w:sz w:val="24"/>
          <w:szCs w:val="24"/>
        </w:rPr>
        <w:t>add  value</w:t>
      </w:r>
      <w:proofErr w:type="gramEnd"/>
      <w:r w:rsidRPr="00DA77A8">
        <w:rPr>
          <w:rFonts w:ascii="Times New Roman" w:hAnsi="Times New Roman" w:cs="Times New Roman"/>
          <w:color w:val="1A1A1A" w:themeColor="background1" w:themeShade="1A"/>
          <w:sz w:val="24"/>
          <w:szCs w:val="24"/>
        </w:rPr>
        <w:t>, and assist  in developing skills in the application of theory, the principle concepts to the real problem and period of technical training vocabulary.</w:t>
      </w:r>
    </w:p>
    <w:p w14:paraId="0C908714" w14:textId="77777777" w:rsidR="003D46DF" w:rsidRPr="00DA77A8" w:rsidRDefault="003D46DF" w:rsidP="00DA77A8">
      <w:pPr>
        <w:spacing w:after="0" w:line="480" w:lineRule="auto"/>
        <w:jc w:val="center"/>
        <w:rPr>
          <w:rFonts w:ascii="Times New Roman" w:hAnsi="Times New Roman" w:cs="Times New Roman"/>
          <w:b/>
          <w:color w:val="1A1A1A" w:themeColor="background1" w:themeShade="1A"/>
          <w:sz w:val="24"/>
          <w:szCs w:val="24"/>
        </w:rPr>
      </w:pPr>
      <w:bookmarkStart w:id="2" w:name="_Hlk82460959"/>
      <w:r w:rsidRPr="00DA77A8">
        <w:rPr>
          <w:rFonts w:ascii="Times New Roman" w:hAnsi="Times New Roman" w:cs="Times New Roman"/>
          <w:b/>
          <w:color w:val="1A1A1A" w:themeColor="background1" w:themeShade="1A"/>
          <w:sz w:val="24"/>
          <w:szCs w:val="24"/>
        </w:rPr>
        <w:lastRenderedPageBreak/>
        <w:t>CHAPTER TWO</w:t>
      </w:r>
    </w:p>
    <w:p w14:paraId="5993AD01" w14:textId="7AF3204B" w:rsidR="00F30717" w:rsidRPr="00DA77A8" w:rsidRDefault="003D46DF" w:rsidP="00DA77A8">
      <w:pPr>
        <w:spacing w:after="0" w:line="480" w:lineRule="auto"/>
        <w:ind w:left="720" w:hanging="720"/>
        <w:jc w:val="both"/>
        <w:rPr>
          <w:rFonts w:ascii="Times New Roman" w:hAnsi="Times New Roman" w:cs="Times New Roman"/>
          <w:b/>
          <w:sz w:val="24"/>
          <w:szCs w:val="24"/>
        </w:rPr>
      </w:pPr>
      <w:r w:rsidRPr="00DA77A8">
        <w:rPr>
          <w:rFonts w:ascii="Times New Roman" w:hAnsi="Times New Roman" w:cs="Times New Roman"/>
          <w:b/>
          <w:color w:val="1A1A1A" w:themeColor="background1" w:themeShade="1A"/>
          <w:sz w:val="24"/>
          <w:szCs w:val="24"/>
        </w:rPr>
        <w:t>2.1</w:t>
      </w:r>
      <w:r w:rsidRPr="00DA77A8">
        <w:rPr>
          <w:rFonts w:ascii="Times New Roman" w:hAnsi="Times New Roman" w:cs="Times New Roman"/>
          <w:b/>
          <w:color w:val="1A1A1A" w:themeColor="background1" w:themeShade="1A"/>
          <w:sz w:val="24"/>
          <w:szCs w:val="24"/>
        </w:rPr>
        <w:tab/>
      </w:r>
      <w:bookmarkEnd w:id="2"/>
      <w:r w:rsidR="00F30717" w:rsidRPr="00DA77A8">
        <w:rPr>
          <w:rFonts w:ascii="Times New Roman" w:hAnsi="Times New Roman" w:cs="Times New Roman"/>
          <w:b/>
          <w:sz w:val="24"/>
          <w:szCs w:val="24"/>
        </w:rPr>
        <w:t xml:space="preserve">BRIEF HISTORY OF </w:t>
      </w:r>
      <w:r w:rsidR="00FC78FC" w:rsidRPr="00DA77A8">
        <w:rPr>
          <w:rFonts w:ascii="Times New Roman" w:hAnsi="Times New Roman" w:cs="Times New Roman"/>
          <w:b/>
          <w:sz w:val="24"/>
          <w:szCs w:val="24"/>
        </w:rPr>
        <w:t>CEMIT MAU, YOLA</w:t>
      </w:r>
    </w:p>
    <w:p w14:paraId="7A43BEF9" w14:textId="05D319F4" w:rsidR="00F30717" w:rsidRPr="0012284D" w:rsidRDefault="0012284D" w:rsidP="0012284D">
      <w:pPr>
        <w:spacing w:after="0" w:line="480" w:lineRule="auto"/>
        <w:jc w:val="both"/>
        <w:rPr>
          <w:rFonts w:ascii="Times New Roman" w:hAnsi="Times New Roman" w:cs="Times New Roman"/>
          <w:b/>
          <w:sz w:val="24"/>
          <w:szCs w:val="24"/>
        </w:rPr>
      </w:pPr>
      <w:r w:rsidRPr="0012284D">
        <w:rPr>
          <w:rFonts w:ascii="Times New Roman" w:hAnsi="Times New Roman" w:cs="Times New Roman"/>
          <w:b/>
          <w:sz w:val="24"/>
          <w:szCs w:val="24"/>
        </w:rPr>
        <w:t>CEMIT MAU</w:t>
      </w:r>
      <w:r w:rsidRPr="0012284D">
        <w:rPr>
          <w:rFonts w:ascii="Times New Roman" w:hAnsi="Times New Roman" w:cs="Times New Roman"/>
          <w:color w:val="0D0D0D"/>
          <w:sz w:val="24"/>
          <w:szCs w:val="24"/>
          <w:shd w:val="clear" w:color="auto" w:fill="FFFFFF"/>
        </w:rPr>
        <w:t xml:space="preserve">, </w:t>
      </w:r>
      <w:r w:rsidRPr="0012284D">
        <w:rPr>
          <w:rFonts w:ascii="Times New Roman" w:hAnsi="Times New Roman" w:cs="Times New Roman"/>
          <w:color w:val="0D0D0D"/>
          <w:sz w:val="24"/>
          <w:szCs w:val="24"/>
          <w:shd w:val="clear" w:color="auto" w:fill="FFFFFF"/>
        </w:rPr>
        <w:t xml:space="preserve">Yola, Adamawa State, formerly known as Yola Welding Works, was established by ordinance NO: 3 of 1995. This shop operates three auxiliary stations located in </w:t>
      </w:r>
      <w:proofErr w:type="spellStart"/>
      <w:r w:rsidRPr="0012284D">
        <w:rPr>
          <w:rFonts w:ascii="Times New Roman" w:hAnsi="Times New Roman" w:cs="Times New Roman"/>
          <w:color w:val="0D0D0D"/>
          <w:sz w:val="24"/>
          <w:szCs w:val="24"/>
          <w:shd w:val="clear" w:color="auto" w:fill="FFFFFF"/>
        </w:rPr>
        <w:t>Girei</w:t>
      </w:r>
      <w:proofErr w:type="spellEnd"/>
      <w:r w:rsidRPr="0012284D">
        <w:rPr>
          <w:rFonts w:ascii="Times New Roman" w:hAnsi="Times New Roman" w:cs="Times New Roman"/>
          <w:color w:val="0D0D0D"/>
          <w:sz w:val="24"/>
          <w:szCs w:val="24"/>
          <w:shd w:val="clear" w:color="auto" w:fill="FFFFFF"/>
        </w:rPr>
        <w:t xml:space="preserve">, </w:t>
      </w:r>
      <w:proofErr w:type="spellStart"/>
      <w:r w:rsidRPr="0012284D">
        <w:rPr>
          <w:rFonts w:ascii="Times New Roman" w:hAnsi="Times New Roman" w:cs="Times New Roman"/>
          <w:color w:val="0D0D0D"/>
          <w:sz w:val="24"/>
          <w:szCs w:val="24"/>
          <w:shd w:val="clear" w:color="auto" w:fill="FFFFFF"/>
        </w:rPr>
        <w:t>Jimeta</w:t>
      </w:r>
      <w:proofErr w:type="spellEnd"/>
      <w:r w:rsidRPr="0012284D">
        <w:rPr>
          <w:rFonts w:ascii="Times New Roman" w:hAnsi="Times New Roman" w:cs="Times New Roman"/>
          <w:color w:val="0D0D0D"/>
          <w:sz w:val="24"/>
          <w:szCs w:val="24"/>
          <w:shd w:val="clear" w:color="auto" w:fill="FFFFFF"/>
        </w:rPr>
        <w:t>, and Mubi, with the main workshop situated along Ahmadu Bello W</w:t>
      </w:r>
      <w:bookmarkStart w:id="3" w:name="_GoBack"/>
      <w:bookmarkEnd w:id="3"/>
      <w:r w:rsidRPr="0012284D">
        <w:rPr>
          <w:rFonts w:ascii="Times New Roman" w:hAnsi="Times New Roman" w:cs="Times New Roman"/>
          <w:color w:val="0D0D0D"/>
          <w:sz w:val="24"/>
          <w:szCs w:val="24"/>
          <w:shd w:val="clear" w:color="auto" w:fill="FFFFFF"/>
        </w:rPr>
        <w:t>ay in Yola. Employing over fifty personnel across various departments including Fabrication, Inspection, Maintenance, Quality Control, Administration, and Sales, the welding shop delivers essential welding services to its clientele.</w:t>
      </w:r>
    </w:p>
    <w:p w14:paraId="14025876" w14:textId="3B5DD928" w:rsidR="00F30717" w:rsidRPr="00DA77A8" w:rsidRDefault="00F30717" w:rsidP="00DA77A8">
      <w:pPr>
        <w:spacing w:after="0" w:line="480" w:lineRule="auto"/>
        <w:rPr>
          <w:rFonts w:ascii="Times New Roman" w:hAnsi="Times New Roman" w:cs="Times New Roman"/>
          <w:sz w:val="24"/>
          <w:szCs w:val="24"/>
        </w:rPr>
      </w:pPr>
      <w:r w:rsidRPr="00DA77A8">
        <w:rPr>
          <w:rFonts w:ascii="Times New Roman" w:hAnsi="Times New Roman" w:cs="Times New Roman"/>
          <w:b/>
          <w:sz w:val="24"/>
          <w:szCs w:val="24"/>
        </w:rPr>
        <w:t>2.2</w:t>
      </w:r>
      <w:r w:rsidRPr="00DA77A8">
        <w:rPr>
          <w:rFonts w:ascii="Times New Roman" w:hAnsi="Times New Roman" w:cs="Times New Roman"/>
          <w:b/>
          <w:sz w:val="24"/>
          <w:szCs w:val="24"/>
        </w:rPr>
        <w:tab/>
        <w:t>ORGANIZATIONAL CHART</w:t>
      </w:r>
      <w:r w:rsidRPr="00DA77A8">
        <w:rPr>
          <w:rFonts w:ascii="Times New Roman" w:hAnsi="Times New Roman" w:cs="Times New Roman"/>
          <w:sz w:val="24"/>
          <w:szCs w:val="24"/>
        </w:rPr>
        <w:t xml:space="preserve"> </w:t>
      </w:r>
    </w:p>
    <w:p w14:paraId="3908600A" w14:textId="77777777" w:rsidR="00F30717" w:rsidRPr="00DA77A8" w:rsidRDefault="00F30717" w:rsidP="00DA77A8">
      <w:pPr>
        <w:spacing w:after="0" w:line="480" w:lineRule="auto"/>
        <w:rPr>
          <w:rFonts w:ascii="Times New Roman" w:hAnsi="Times New Roman" w:cs="Times New Roman"/>
          <w:b/>
          <w:sz w:val="24"/>
          <w:szCs w:val="24"/>
        </w:rPr>
      </w:pPr>
      <w:r w:rsidRPr="00DA77A8">
        <w:rPr>
          <w:rFonts w:ascii="Times New Roman" w:hAnsi="Times New Roman" w:cs="Times New Roman"/>
          <w:b/>
          <w:noProof/>
          <w:sz w:val="24"/>
          <w:szCs w:val="24"/>
          <w:lang w:val="fr-FR" w:eastAsia="fr-FR"/>
        </w:rPr>
        <mc:AlternateContent>
          <mc:Choice Requires="wpg">
            <w:drawing>
              <wp:anchor distT="0" distB="0" distL="114300" distR="114300" simplePos="0" relativeHeight="251660288" behindDoc="0" locked="0" layoutInCell="1" allowOverlap="1" wp14:anchorId="1CEDD2B0" wp14:editId="35F6FC1D">
                <wp:simplePos x="0" y="0"/>
                <wp:positionH relativeFrom="column">
                  <wp:posOffset>-408214</wp:posOffset>
                </wp:positionH>
                <wp:positionV relativeFrom="paragraph">
                  <wp:posOffset>204470</wp:posOffset>
                </wp:positionV>
                <wp:extent cx="6335680" cy="2464369"/>
                <wp:effectExtent l="0" t="0" r="27305" b="12700"/>
                <wp:wrapNone/>
                <wp:docPr id="55" name="Group 55"/>
                <wp:cNvGraphicFramePr/>
                <a:graphic xmlns:a="http://schemas.openxmlformats.org/drawingml/2006/main">
                  <a:graphicData uri="http://schemas.microsoft.com/office/word/2010/wordprocessingGroup">
                    <wpg:wgp>
                      <wpg:cNvGrpSpPr/>
                      <wpg:grpSpPr>
                        <a:xfrm>
                          <a:off x="0" y="0"/>
                          <a:ext cx="6335680" cy="2464369"/>
                          <a:chOff x="635" y="0"/>
                          <a:chExt cx="6335680" cy="2464369"/>
                        </a:xfrm>
                      </wpg:grpSpPr>
                      <wps:wsp>
                        <wps:cNvPr id="54" name="AutoShape 8"/>
                        <wps:cNvCnPr>
                          <a:cxnSpLocks noChangeShapeType="1"/>
                        </wps:cNvCnPr>
                        <wps:spPr bwMode="auto">
                          <a:xfrm flipH="1">
                            <a:off x="473600" y="1679903"/>
                            <a:ext cx="5380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8" name="Group 38"/>
                        <wpg:cNvGrpSpPr/>
                        <wpg:grpSpPr>
                          <a:xfrm>
                            <a:off x="635" y="0"/>
                            <a:ext cx="6335680" cy="2464369"/>
                            <a:chOff x="635" y="0"/>
                            <a:chExt cx="6335680" cy="2464369"/>
                          </a:xfrm>
                        </wpg:grpSpPr>
                        <wps:wsp>
                          <wps:cNvPr id="39" name="Rectangle 2"/>
                          <wps:cNvSpPr>
                            <a:spLocks noChangeArrowheads="1"/>
                          </wps:cNvSpPr>
                          <wps:spPr bwMode="auto">
                            <a:xfrm>
                              <a:off x="635" y="2013340"/>
                              <a:ext cx="1182413" cy="450850"/>
                            </a:xfrm>
                            <a:prstGeom prst="rect">
                              <a:avLst/>
                            </a:prstGeom>
                            <a:solidFill>
                              <a:srgbClr val="FFFFFF"/>
                            </a:solidFill>
                            <a:ln w="9525">
                              <a:solidFill>
                                <a:srgbClr val="000000"/>
                              </a:solidFill>
                              <a:miter lim="800000"/>
                              <a:headEnd/>
                              <a:tailEnd/>
                            </a:ln>
                          </wps:spPr>
                          <wps:txbx>
                            <w:txbxContent>
                              <w:p w14:paraId="3175FCFB" w14:textId="6C3E06DB" w:rsidR="00F30717" w:rsidRPr="00F30717" w:rsidRDefault="00DC1240" w:rsidP="00F30717">
                                <w:pPr>
                                  <w:rPr>
                                    <w:rFonts w:ascii="Times New Roman" w:hAnsi="Times New Roman" w:cs="Times New Roman"/>
                                    <w:b/>
                                    <w:sz w:val="20"/>
                                    <w:szCs w:val="20"/>
                                  </w:rPr>
                                </w:pPr>
                                <w:r>
                                  <w:rPr>
                                    <w:rFonts w:ascii="Times New Roman" w:hAnsi="Times New Roman" w:cs="Times New Roman"/>
                                    <w:b/>
                                    <w:sz w:val="20"/>
                                    <w:szCs w:val="20"/>
                                  </w:rPr>
                                  <w:t>WOOD WORK</w:t>
                                </w:r>
                              </w:p>
                            </w:txbxContent>
                          </wps:txbx>
                          <wps:bodyPr rot="0" vert="horz" wrap="square" lIns="91440" tIns="45720" rIns="91440" bIns="45720" anchor="t" anchorCtr="0" upright="1">
                            <a:noAutofit/>
                          </wps:bodyPr>
                        </wps:wsp>
                        <wps:wsp>
                          <wps:cNvPr id="40" name="Rectangle 3"/>
                          <wps:cNvSpPr>
                            <a:spLocks noChangeArrowheads="1"/>
                          </wps:cNvSpPr>
                          <wps:spPr bwMode="auto">
                            <a:xfrm>
                              <a:off x="1645964" y="2013519"/>
                              <a:ext cx="1160780" cy="450850"/>
                            </a:xfrm>
                            <a:prstGeom prst="rect">
                              <a:avLst/>
                            </a:prstGeom>
                            <a:solidFill>
                              <a:srgbClr val="FFFFFF"/>
                            </a:solidFill>
                            <a:ln w="9525">
                              <a:solidFill>
                                <a:srgbClr val="000000"/>
                              </a:solidFill>
                              <a:miter lim="800000"/>
                              <a:headEnd/>
                              <a:tailEnd/>
                            </a:ln>
                          </wps:spPr>
                          <wps:txbx>
                            <w:txbxContent>
                              <w:p w14:paraId="6E48D406" w14:textId="34CD70BE" w:rsidR="00F30717" w:rsidRPr="00F30717" w:rsidRDefault="00DC1240" w:rsidP="00DC1240">
                                <w:pPr>
                                  <w:jc w:val="center"/>
                                  <w:rPr>
                                    <w:rFonts w:ascii="Times New Roman" w:hAnsi="Times New Roman" w:cs="Times New Roman"/>
                                    <w:b/>
                                    <w:sz w:val="20"/>
                                    <w:szCs w:val="20"/>
                                  </w:rPr>
                                </w:pPr>
                                <w:r>
                                  <w:rPr>
                                    <w:rFonts w:ascii="Times New Roman" w:hAnsi="Times New Roman" w:cs="Times New Roman"/>
                                    <w:b/>
                                    <w:sz w:val="20"/>
                                    <w:szCs w:val="20"/>
                                  </w:rPr>
                                  <w:t>MACHINE</w:t>
                                </w:r>
                              </w:p>
                              <w:p w14:paraId="7AFACEF4" w14:textId="77777777" w:rsidR="00F30717" w:rsidRPr="00F30717" w:rsidRDefault="00F30717" w:rsidP="00F30717">
                                <w:pPr>
                                  <w:rPr>
                                    <w:rFonts w:ascii="Times New Roman" w:hAnsi="Times New Roman" w:cs="Times New Roman"/>
                                    <w:sz w:val="20"/>
                                    <w:szCs w:val="20"/>
                                  </w:rPr>
                                </w:pPr>
                              </w:p>
                            </w:txbxContent>
                          </wps:txbx>
                          <wps:bodyPr rot="0" vert="horz" wrap="square" lIns="91440" tIns="45720" rIns="91440" bIns="45720" anchor="t" anchorCtr="0" upright="1">
                            <a:noAutofit/>
                          </wps:bodyPr>
                        </wps:wsp>
                        <wps:wsp>
                          <wps:cNvPr id="41" name="Rectangle 4"/>
                          <wps:cNvSpPr>
                            <a:spLocks noChangeArrowheads="1"/>
                          </wps:cNvSpPr>
                          <wps:spPr bwMode="auto">
                            <a:xfrm>
                              <a:off x="2545233" y="0"/>
                              <a:ext cx="1154430" cy="474345"/>
                            </a:xfrm>
                            <a:prstGeom prst="rect">
                              <a:avLst/>
                            </a:prstGeom>
                            <a:solidFill>
                              <a:srgbClr val="FFFFFF"/>
                            </a:solidFill>
                            <a:ln w="9525">
                              <a:solidFill>
                                <a:srgbClr val="000000"/>
                              </a:solidFill>
                              <a:miter lim="800000"/>
                              <a:headEnd/>
                              <a:tailEnd/>
                            </a:ln>
                          </wps:spPr>
                          <wps:txbx>
                            <w:txbxContent>
                              <w:p w14:paraId="445669C8" w14:textId="7704536E" w:rsidR="00F30717" w:rsidRPr="00F30717" w:rsidRDefault="00DC1240" w:rsidP="00DC1240">
                                <w:pPr>
                                  <w:jc w:val="center"/>
                                  <w:rPr>
                                    <w:rFonts w:ascii="Times New Roman" w:hAnsi="Times New Roman" w:cs="Times New Roman"/>
                                    <w:b/>
                                    <w:sz w:val="20"/>
                                    <w:szCs w:val="20"/>
                                  </w:rPr>
                                </w:pPr>
                                <w:r>
                                  <w:rPr>
                                    <w:rFonts w:ascii="Times New Roman" w:hAnsi="Times New Roman" w:cs="Times New Roman"/>
                                    <w:b/>
                                    <w:sz w:val="20"/>
                                    <w:szCs w:val="20"/>
                                  </w:rPr>
                                  <w:t>CORDINATOR</w:t>
                                </w:r>
                              </w:p>
                            </w:txbxContent>
                          </wps:txbx>
                          <wps:bodyPr rot="0" vert="horz" wrap="square" lIns="91440" tIns="45720" rIns="91440" bIns="45720" anchor="t" anchorCtr="0" upright="1">
                            <a:noAutofit/>
                          </wps:bodyPr>
                        </wps:wsp>
                        <wps:wsp>
                          <wps:cNvPr id="42" name="Rectangle 5"/>
                          <wps:cNvSpPr>
                            <a:spLocks noChangeArrowheads="1"/>
                          </wps:cNvSpPr>
                          <wps:spPr bwMode="auto">
                            <a:xfrm>
                              <a:off x="3327159" y="2013340"/>
                              <a:ext cx="1238219" cy="450850"/>
                            </a:xfrm>
                            <a:prstGeom prst="rect">
                              <a:avLst/>
                            </a:prstGeom>
                            <a:solidFill>
                              <a:srgbClr val="FFFFFF"/>
                            </a:solidFill>
                            <a:ln w="9525">
                              <a:solidFill>
                                <a:srgbClr val="000000"/>
                              </a:solidFill>
                              <a:miter lim="800000"/>
                              <a:headEnd/>
                              <a:tailEnd/>
                            </a:ln>
                          </wps:spPr>
                          <wps:txbx>
                            <w:txbxContent>
                              <w:p w14:paraId="2059FEC0" w14:textId="4A44461E" w:rsidR="00F30717" w:rsidRPr="00F30717" w:rsidRDefault="00DC1240" w:rsidP="00DC1240">
                                <w:pPr>
                                  <w:jc w:val="center"/>
                                  <w:rPr>
                                    <w:rFonts w:ascii="Times New Roman" w:hAnsi="Times New Roman" w:cs="Times New Roman"/>
                                    <w:b/>
                                    <w:sz w:val="20"/>
                                    <w:szCs w:val="20"/>
                                  </w:rPr>
                                </w:pPr>
                                <w:r>
                                  <w:rPr>
                                    <w:rFonts w:ascii="Times New Roman" w:hAnsi="Times New Roman" w:cs="Times New Roman"/>
                                    <w:b/>
                                    <w:sz w:val="20"/>
                                    <w:szCs w:val="20"/>
                                  </w:rPr>
                                  <w:t>EMC</w:t>
                                </w:r>
                              </w:p>
                            </w:txbxContent>
                          </wps:txbx>
                          <wps:bodyPr rot="0" vert="horz" wrap="square" lIns="91440" tIns="45720" rIns="91440" bIns="45720" anchor="t" anchorCtr="0" upright="1">
                            <a:noAutofit/>
                          </wps:bodyPr>
                        </wps:wsp>
                        <wps:wsp>
                          <wps:cNvPr id="43" name="Rectangle 6"/>
                          <wps:cNvSpPr>
                            <a:spLocks noChangeArrowheads="1"/>
                          </wps:cNvSpPr>
                          <wps:spPr bwMode="auto">
                            <a:xfrm>
                              <a:off x="5175535" y="2013519"/>
                              <a:ext cx="1160780" cy="450850"/>
                            </a:xfrm>
                            <a:prstGeom prst="rect">
                              <a:avLst/>
                            </a:prstGeom>
                            <a:solidFill>
                              <a:srgbClr val="FFFFFF"/>
                            </a:solidFill>
                            <a:ln w="9525">
                              <a:solidFill>
                                <a:srgbClr val="000000"/>
                              </a:solidFill>
                              <a:miter lim="800000"/>
                              <a:headEnd/>
                              <a:tailEnd/>
                            </a:ln>
                          </wps:spPr>
                          <wps:txbx>
                            <w:txbxContent>
                              <w:p w14:paraId="7F7AE9FD" w14:textId="3B279DE4" w:rsidR="00F30717" w:rsidRPr="00F30717" w:rsidRDefault="00DC1240" w:rsidP="00F30717">
                                <w:pPr>
                                  <w:rPr>
                                    <w:rFonts w:ascii="Times New Roman" w:hAnsi="Times New Roman" w:cs="Times New Roman"/>
                                    <w:b/>
                                    <w:sz w:val="20"/>
                                    <w:szCs w:val="20"/>
                                  </w:rPr>
                                </w:pPr>
                                <w:r>
                                  <w:rPr>
                                    <w:rFonts w:ascii="Times New Roman" w:hAnsi="Times New Roman" w:cs="Times New Roman"/>
                                    <w:b/>
                                    <w:sz w:val="20"/>
                                    <w:szCs w:val="20"/>
                                  </w:rPr>
                                  <w:t>WELDING AND FABRICATION</w:t>
                                </w:r>
                              </w:p>
                            </w:txbxContent>
                          </wps:txbx>
                          <wps:bodyPr rot="0" vert="horz" wrap="square" lIns="91440" tIns="45720" rIns="91440" bIns="45720" anchor="t" anchorCtr="0" upright="1">
                            <a:noAutofit/>
                          </wps:bodyPr>
                        </wps:wsp>
                        <wps:wsp>
                          <wps:cNvPr id="44" name="AutoShape 7"/>
                          <wps:cNvCnPr>
                            <a:cxnSpLocks noChangeShapeType="1"/>
                          </wps:cNvCnPr>
                          <wps:spPr bwMode="auto">
                            <a:xfrm>
                              <a:off x="3046883" y="127762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9"/>
                          <wps:cNvCnPr>
                            <a:cxnSpLocks noChangeShapeType="1"/>
                          </wps:cNvCnPr>
                          <wps:spPr bwMode="auto">
                            <a:xfrm>
                              <a:off x="485922" y="167981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AutoShape 11"/>
                          <wps:cNvCnPr>
                            <a:cxnSpLocks noChangeShapeType="1"/>
                          </wps:cNvCnPr>
                          <wps:spPr bwMode="auto">
                            <a:xfrm>
                              <a:off x="5848700" y="16982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AutoShape 15"/>
                          <wps:cNvCnPr>
                            <a:cxnSpLocks noChangeShapeType="1"/>
                          </wps:cNvCnPr>
                          <wps:spPr bwMode="auto">
                            <a:xfrm>
                              <a:off x="2147614" y="16982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16"/>
                          <wps:cNvCnPr>
                            <a:cxnSpLocks noChangeShapeType="1"/>
                          </wps:cNvCnPr>
                          <wps:spPr bwMode="auto">
                            <a:xfrm>
                              <a:off x="4071642" y="16982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Rectangle 4"/>
                          <wps:cNvSpPr>
                            <a:spLocks noChangeArrowheads="1"/>
                          </wps:cNvSpPr>
                          <wps:spPr bwMode="auto">
                            <a:xfrm>
                              <a:off x="2516205" y="899887"/>
                              <a:ext cx="1154430" cy="474345"/>
                            </a:xfrm>
                            <a:prstGeom prst="rect">
                              <a:avLst/>
                            </a:prstGeom>
                            <a:solidFill>
                              <a:srgbClr val="FFFFFF"/>
                            </a:solidFill>
                            <a:ln w="9525">
                              <a:solidFill>
                                <a:srgbClr val="000000"/>
                              </a:solidFill>
                              <a:miter lim="800000"/>
                              <a:headEnd/>
                              <a:tailEnd/>
                            </a:ln>
                          </wps:spPr>
                          <wps:txbx>
                            <w:txbxContent>
                              <w:p w14:paraId="79F045F6" w14:textId="572A9F30" w:rsidR="00DC1240" w:rsidRPr="00F30717" w:rsidRDefault="00DC1240" w:rsidP="00DC1240">
                                <w:pPr>
                                  <w:jc w:val="center"/>
                                  <w:rPr>
                                    <w:rFonts w:ascii="Times New Roman" w:hAnsi="Times New Roman" w:cs="Times New Roman"/>
                                    <w:b/>
                                    <w:sz w:val="20"/>
                                    <w:szCs w:val="20"/>
                                  </w:rPr>
                                </w:pPr>
                                <w:r>
                                  <w:rPr>
                                    <w:rFonts w:ascii="Times New Roman" w:hAnsi="Times New Roman" w:cs="Times New Roman"/>
                                    <w:b/>
                                    <w:sz w:val="20"/>
                                    <w:szCs w:val="20"/>
                                  </w:rPr>
                                  <w:t>TECHNICAL CORDINATOR</w:t>
                                </w:r>
                              </w:p>
                            </w:txbxContent>
                          </wps:txbx>
                          <wps:bodyPr rot="0" vert="horz" wrap="square" lIns="91440" tIns="45720" rIns="91440" bIns="45720" anchor="t" anchorCtr="0" upright="1">
                            <a:noAutofit/>
                          </wps:bodyPr>
                        </wps:wsp>
                        <wps:wsp>
                          <wps:cNvPr id="24" name="AutoShape 7"/>
                          <wps:cNvCnPr>
                            <a:cxnSpLocks noChangeShapeType="1"/>
                          </wps:cNvCnPr>
                          <wps:spPr bwMode="auto">
                            <a:xfrm>
                              <a:off x="3060144" y="47453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V relativeFrom="margin">
                  <wp14:pctHeight>0</wp14:pctHeight>
                </wp14:sizeRelV>
              </wp:anchor>
            </w:drawing>
          </mc:Choice>
          <mc:Fallback>
            <w:pict>
              <v:group w14:anchorId="1CEDD2B0" id="Group 55" o:spid="_x0000_s1026" style="position:absolute;margin-left:-32.15pt;margin-top:16.1pt;width:498.85pt;height:194.05pt;z-index:251660288;mso-height-relative:margin" coordorigin="6" coordsize="63356,24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">
                <v:shapetype id="_x0000_t32" coordsize="21600,21600" o:spt="32" o:oned="t" path="m,l21600,21600e" filled="f">
                  <v:path arrowok="t" fillok="f" o:connecttype="none"/>
                  <o:lock v:ext="edit" shapetype="t"/>
                </v:shapetype>
                <v:shape id="AutoShape 8" o:spid="_x0000_s1027" type="#_x0000_t32" style="position:absolute;left:4736;top:16799;width:538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group id="Group 38" o:spid="_x0000_s1028" style="position:absolute;left:6;width:63357;height:24643" coordorigin="6" coordsize="63356,2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2" o:spid="_x0000_s1029" style="position:absolute;left:6;top:20133;width:11824;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14:paraId="3175FCFB" w14:textId="6C3E06DB" w:rsidR="00F30717" w:rsidRPr="00F30717" w:rsidRDefault="00DC1240" w:rsidP="00F30717">
                          <w:pPr>
                            <w:rPr>
                              <w:rFonts w:ascii="Times New Roman" w:hAnsi="Times New Roman" w:cs="Times New Roman"/>
                              <w:b/>
                              <w:sz w:val="20"/>
                              <w:szCs w:val="20"/>
                            </w:rPr>
                          </w:pPr>
                          <w:r>
                            <w:rPr>
                              <w:rFonts w:ascii="Times New Roman" w:hAnsi="Times New Roman" w:cs="Times New Roman"/>
                              <w:b/>
                              <w:sz w:val="20"/>
                              <w:szCs w:val="20"/>
                            </w:rPr>
                            <w:t>WOOD WORK</w:t>
                          </w:r>
                        </w:p>
                      </w:txbxContent>
                    </v:textbox>
                  </v:rect>
                  <v:rect id="Rectangle 3" o:spid="_x0000_s1030" style="position:absolute;left:16459;top:20135;width:11608;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textbox>
                      <w:txbxContent>
                        <w:p w14:paraId="6E48D406" w14:textId="34CD70BE" w:rsidR="00F30717" w:rsidRPr="00F30717" w:rsidRDefault="00DC1240" w:rsidP="00DC1240">
                          <w:pPr>
                            <w:jc w:val="center"/>
                            <w:rPr>
                              <w:rFonts w:ascii="Times New Roman" w:hAnsi="Times New Roman" w:cs="Times New Roman"/>
                              <w:b/>
                              <w:sz w:val="20"/>
                              <w:szCs w:val="20"/>
                            </w:rPr>
                          </w:pPr>
                          <w:r>
                            <w:rPr>
                              <w:rFonts w:ascii="Times New Roman" w:hAnsi="Times New Roman" w:cs="Times New Roman"/>
                              <w:b/>
                              <w:sz w:val="20"/>
                              <w:szCs w:val="20"/>
                            </w:rPr>
                            <w:t>MACHINE</w:t>
                          </w:r>
                        </w:p>
                        <w:p w14:paraId="7AFACEF4" w14:textId="77777777" w:rsidR="00F30717" w:rsidRPr="00F30717" w:rsidRDefault="00F30717" w:rsidP="00F30717">
                          <w:pPr>
                            <w:rPr>
                              <w:rFonts w:ascii="Times New Roman" w:hAnsi="Times New Roman" w:cs="Times New Roman"/>
                              <w:sz w:val="20"/>
                              <w:szCs w:val="20"/>
                            </w:rPr>
                          </w:pPr>
                        </w:p>
                      </w:txbxContent>
                    </v:textbox>
                  </v:rect>
                  <v:rect id="Rectangle 4" o:spid="_x0000_s1031" style="position:absolute;left:25452;width:11544;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textbox>
                      <w:txbxContent>
                        <w:p w14:paraId="445669C8" w14:textId="7704536E" w:rsidR="00F30717" w:rsidRPr="00F30717" w:rsidRDefault="00DC1240" w:rsidP="00DC1240">
                          <w:pPr>
                            <w:jc w:val="center"/>
                            <w:rPr>
                              <w:rFonts w:ascii="Times New Roman" w:hAnsi="Times New Roman" w:cs="Times New Roman"/>
                              <w:b/>
                              <w:sz w:val="20"/>
                              <w:szCs w:val="20"/>
                            </w:rPr>
                          </w:pPr>
                          <w:r>
                            <w:rPr>
                              <w:rFonts w:ascii="Times New Roman" w:hAnsi="Times New Roman" w:cs="Times New Roman"/>
                              <w:b/>
                              <w:sz w:val="20"/>
                              <w:szCs w:val="20"/>
                            </w:rPr>
                            <w:t>CORDINATOR</w:t>
                          </w:r>
                        </w:p>
                      </w:txbxContent>
                    </v:textbox>
                  </v:rect>
                  <v:rect id="Rectangle 5" o:spid="_x0000_s1032" style="position:absolute;left:33271;top:20133;width:12382;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textbox>
                      <w:txbxContent>
                        <w:p w14:paraId="2059FEC0" w14:textId="4A44461E" w:rsidR="00F30717" w:rsidRPr="00F30717" w:rsidRDefault="00DC1240" w:rsidP="00DC1240">
                          <w:pPr>
                            <w:jc w:val="center"/>
                            <w:rPr>
                              <w:rFonts w:ascii="Times New Roman" w:hAnsi="Times New Roman" w:cs="Times New Roman"/>
                              <w:b/>
                              <w:sz w:val="20"/>
                              <w:szCs w:val="20"/>
                            </w:rPr>
                          </w:pPr>
                          <w:r>
                            <w:rPr>
                              <w:rFonts w:ascii="Times New Roman" w:hAnsi="Times New Roman" w:cs="Times New Roman"/>
                              <w:b/>
                              <w:sz w:val="20"/>
                              <w:szCs w:val="20"/>
                            </w:rPr>
                            <w:t>EMC</w:t>
                          </w:r>
                        </w:p>
                      </w:txbxContent>
                    </v:textbox>
                  </v:rect>
                  <v:rect id="Rectangle 6" o:spid="_x0000_s1033" style="position:absolute;left:51755;top:20135;width:11608;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14:paraId="7F7AE9FD" w14:textId="3B279DE4" w:rsidR="00F30717" w:rsidRPr="00F30717" w:rsidRDefault="00DC1240" w:rsidP="00F30717">
                          <w:pPr>
                            <w:rPr>
                              <w:rFonts w:ascii="Times New Roman" w:hAnsi="Times New Roman" w:cs="Times New Roman"/>
                              <w:b/>
                              <w:sz w:val="20"/>
                              <w:szCs w:val="20"/>
                            </w:rPr>
                          </w:pPr>
                          <w:r>
                            <w:rPr>
                              <w:rFonts w:ascii="Times New Roman" w:hAnsi="Times New Roman" w:cs="Times New Roman"/>
                              <w:b/>
                              <w:sz w:val="20"/>
                              <w:szCs w:val="20"/>
                            </w:rPr>
                            <w:t>WELDING AND FABRICATION</w:t>
                          </w:r>
                        </w:p>
                      </w:txbxContent>
                    </v:textbox>
                  </v:rect>
                  <v:shape id="AutoShape 7" o:spid="_x0000_s1034" type="#_x0000_t32" style="position:absolute;left:30468;top:12776;width:7;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9" o:spid="_x0000_s1035" type="#_x0000_t32" style="position:absolute;left:4859;top:16798;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T8xgAAANsAAAAPAAAAZHJzL2Rvd25yZXYueG1sRI9Pa8JA&#10;FMTvBb/D8oTe6sbS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3MVk/MYAAADbAAAA&#10;DwAAAAAAAAAAAAAAAAAHAgAAZHJzL2Rvd25yZXYueG1sUEsFBgAAAAADAAMAtwAAAPoCAAAAAA==&#10;">
                    <v:stroke endarrow="block"/>
                  </v:shape>
                  <v:shape id="AutoShape 11" o:spid="_x0000_s1036" type="#_x0000_t32" style="position:absolute;left:58487;top:16982;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shape id="AutoShape 15" o:spid="_x0000_s1037" type="#_x0000_t32" style="position:absolute;left:21476;top:16982;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G5wQAAANsAAAAPAAAAZHJzL2Rvd25yZXYueG1sRE/LisIw&#10;FN0L8w/hDrjT1AFF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ElrUbnBAAAA2wAAAA8AAAAA&#10;AAAAAAAAAAAABwIAAGRycy9kb3ducmV2LnhtbFBLBQYAAAAAAwADALcAAAD1AgAAAAA=&#10;">
                    <v:stroke endarrow="block"/>
                  </v:shape>
                  <v:shape id="AutoShape 16" o:spid="_x0000_s1038" type="#_x0000_t32" style="position:absolute;left:40716;top:16982;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rect id="Rectangle 4" o:spid="_x0000_s1039" style="position:absolute;left:25162;top:8998;width:11544;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14:paraId="79F045F6" w14:textId="572A9F30" w:rsidR="00DC1240" w:rsidRPr="00F30717" w:rsidRDefault="00DC1240" w:rsidP="00DC1240">
                          <w:pPr>
                            <w:jc w:val="center"/>
                            <w:rPr>
                              <w:rFonts w:ascii="Times New Roman" w:hAnsi="Times New Roman" w:cs="Times New Roman"/>
                              <w:b/>
                              <w:sz w:val="20"/>
                              <w:szCs w:val="20"/>
                            </w:rPr>
                          </w:pPr>
                          <w:r>
                            <w:rPr>
                              <w:rFonts w:ascii="Times New Roman" w:hAnsi="Times New Roman" w:cs="Times New Roman"/>
                              <w:b/>
                              <w:sz w:val="20"/>
                              <w:szCs w:val="20"/>
                            </w:rPr>
                            <w:t>TECHNICAL CORDINATOR</w:t>
                          </w:r>
                        </w:p>
                      </w:txbxContent>
                    </v:textbox>
                  </v:rect>
                  <v:shape id="AutoShape 7" o:spid="_x0000_s1040" type="#_x0000_t32" style="position:absolute;left:30601;top:4745;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v:group>
              </v:group>
            </w:pict>
          </mc:Fallback>
        </mc:AlternateContent>
      </w:r>
      <w:r w:rsidRPr="00DA77A8">
        <w:rPr>
          <w:rFonts w:ascii="Times New Roman" w:hAnsi="Times New Roman" w:cs="Times New Roman"/>
          <w:b/>
          <w:noProof/>
          <w:sz w:val="24"/>
          <w:szCs w:val="24"/>
          <w:lang w:val="fr-FR" w:eastAsia="fr-FR"/>
        </w:rPr>
        <mc:AlternateContent>
          <mc:Choice Requires="wps">
            <w:drawing>
              <wp:anchor distT="0" distB="0" distL="114300" distR="114300" simplePos="0" relativeHeight="251659264" behindDoc="0" locked="0" layoutInCell="1" allowOverlap="1" wp14:anchorId="3D604321" wp14:editId="30FC2022">
                <wp:simplePos x="0" y="0"/>
                <wp:positionH relativeFrom="column">
                  <wp:posOffset>-2526665</wp:posOffset>
                </wp:positionH>
                <wp:positionV relativeFrom="paragraph">
                  <wp:posOffset>1418590</wp:posOffset>
                </wp:positionV>
                <wp:extent cx="0" cy="314325"/>
                <wp:effectExtent l="59055" t="6350" r="55245" b="22225"/>
                <wp:wrapNone/>
                <wp:docPr id="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A303B3" id="AutoShape 10" o:spid="_x0000_s1026" type="#_x0000_t32" style="position:absolute;margin-left:-198.95pt;margin-top:111.7pt;width:0;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">
                <v:stroke endarrow="block"/>
              </v:shape>
            </w:pict>
          </mc:Fallback>
        </mc:AlternateContent>
      </w:r>
      <w:r w:rsidRPr="00DA77A8">
        <w:rPr>
          <w:rFonts w:ascii="Times New Roman" w:hAnsi="Times New Roman" w:cs="Times New Roman"/>
          <w:b/>
          <w:sz w:val="24"/>
          <w:szCs w:val="24"/>
        </w:rPr>
        <w:t xml:space="preserve"> </w:t>
      </w:r>
    </w:p>
    <w:p w14:paraId="115929D1" w14:textId="77777777" w:rsidR="00F30717" w:rsidRPr="00DA77A8" w:rsidRDefault="00F30717" w:rsidP="00DA77A8">
      <w:pPr>
        <w:spacing w:after="0" w:line="480" w:lineRule="auto"/>
        <w:rPr>
          <w:rFonts w:ascii="Times New Roman" w:hAnsi="Times New Roman" w:cs="Times New Roman"/>
          <w:b/>
          <w:sz w:val="24"/>
          <w:szCs w:val="24"/>
        </w:rPr>
      </w:pPr>
    </w:p>
    <w:p w14:paraId="24A5E3A9" w14:textId="77777777" w:rsidR="00F30717" w:rsidRPr="00DA77A8" w:rsidRDefault="00F30717" w:rsidP="00DA77A8">
      <w:pPr>
        <w:spacing w:after="0" w:line="480" w:lineRule="auto"/>
        <w:rPr>
          <w:rFonts w:ascii="Times New Roman" w:hAnsi="Times New Roman" w:cs="Times New Roman"/>
          <w:b/>
          <w:sz w:val="24"/>
          <w:szCs w:val="24"/>
        </w:rPr>
      </w:pPr>
    </w:p>
    <w:p w14:paraId="0B1B8EBC" w14:textId="77777777" w:rsidR="00F30717" w:rsidRPr="00DA77A8" w:rsidRDefault="00F30717" w:rsidP="00DA77A8">
      <w:pPr>
        <w:spacing w:after="0" w:line="480" w:lineRule="auto"/>
        <w:rPr>
          <w:rFonts w:ascii="Times New Roman" w:hAnsi="Times New Roman" w:cs="Times New Roman"/>
          <w:b/>
          <w:sz w:val="24"/>
          <w:szCs w:val="24"/>
        </w:rPr>
      </w:pPr>
    </w:p>
    <w:p w14:paraId="3B3F6896" w14:textId="77777777" w:rsidR="00F30717" w:rsidRPr="00DA77A8" w:rsidRDefault="00F30717" w:rsidP="00DA77A8">
      <w:pPr>
        <w:spacing w:after="0" w:line="480" w:lineRule="auto"/>
        <w:rPr>
          <w:rFonts w:ascii="Times New Roman" w:hAnsi="Times New Roman" w:cs="Times New Roman"/>
          <w:b/>
          <w:sz w:val="24"/>
          <w:szCs w:val="24"/>
        </w:rPr>
      </w:pPr>
    </w:p>
    <w:p w14:paraId="0A9C155E" w14:textId="77777777" w:rsidR="00F30717" w:rsidRPr="00DA77A8" w:rsidRDefault="00F30717" w:rsidP="00DA77A8">
      <w:pPr>
        <w:spacing w:after="0" w:line="480" w:lineRule="auto"/>
        <w:rPr>
          <w:rFonts w:ascii="Times New Roman" w:hAnsi="Times New Roman" w:cs="Times New Roman"/>
          <w:b/>
          <w:sz w:val="24"/>
          <w:szCs w:val="24"/>
        </w:rPr>
      </w:pPr>
    </w:p>
    <w:p w14:paraId="20EC6695" w14:textId="77777777" w:rsidR="00F30717" w:rsidRPr="00DA77A8" w:rsidRDefault="00F30717" w:rsidP="00DA77A8">
      <w:pPr>
        <w:spacing w:after="0" w:line="480" w:lineRule="auto"/>
        <w:rPr>
          <w:rFonts w:ascii="Times New Roman" w:hAnsi="Times New Roman" w:cs="Times New Roman"/>
          <w:b/>
          <w:sz w:val="24"/>
          <w:szCs w:val="24"/>
        </w:rPr>
      </w:pPr>
    </w:p>
    <w:p w14:paraId="282814C8" w14:textId="77777777" w:rsidR="00F30717" w:rsidRPr="00DA77A8" w:rsidRDefault="00F30717" w:rsidP="00DA77A8">
      <w:pPr>
        <w:spacing w:after="0" w:line="480" w:lineRule="auto"/>
        <w:rPr>
          <w:rFonts w:ascii="Times New Roman" w:hAnsi="Times New Roman" w:cs="Times New Roman"/>
          <w:b/>
          <w:sz w:val="24"/>
          <w:szCs w:val="24"/>
        </w:rPr>
      </w:pPr>
    </w:p>
    <w:p w14:paraId="5DDF65C6" w14:textId="77777777" w:rsidR="00F30717" w:rsidRPr="00DA77A8" w:rsidRDefault="00F30717" w:rsidP="00DA77A8">
      <w:pPr>
        <w:spacing w:after="0" w:line="480" w:lineRule="auto"/>
        <w:rPr>
          <w:rFonts w:ascii="Times New Roman" w:hAnsi="Times New Roman" w:cs="Times New Roman"/>
          <w:sz w:val="24"/>
          <w:szCs w:val="24"/>
        </w:rPr>
      </w:pPr>
    </w:p>
    <w:p w14:paraId="5E504D65" w14:textId="294D2F90" w:rsidR="00F30717" w:rsidRPr="00DA77A8" w:rsidRDefault="00F30717" w:rsidP="00DA77A8">
      <w:pPr>
        <w:spacing w:after="0" w:line="480" w:lineRule="auto"/>
        <w:jc w:val="center"/>
        <w:rPr>
          <w:rFonts w:ascii="Times New Roman" w:hAnsi="Times New Roman" w:cs="Times New Roman"/>
          <w:sz w:val="24"/>
          <w:szCs w:val="24"/>
        </w:rPr>
      </w:pPr>
      <w:r w:rsidRPr="00DA77A8">
        <w:rPr>
          <w:rFonts w:ascii="Times New Roman" w:hAnsi="Times New Roman" w:cs="Times New Roman"/>
          <w:sz w:val="24"/>
          <w:szCs w:val="24"/>
        </w:rPr>
        <w:t xml:space="preserve">Figure 2.1: Organizational Chart </w:t>
      </w:r>
    </w:p>
    <w:p w14:paraId="49B60E2E" w14:textId="77777777" w:rsidR="00F30717" w:rsidRPr="00DA77A8" w:rsidRDefault="00F30717" w:rsidP="00DA77A8">
      <w:pPr>
        <w:spacing w:after="0" w:line="480" w:lineRule="auto"/>
        <w:jc w:val="both"/>
        <w:rPr>
          <w:rFonts w:ascii="Times New Roman" w:hAnsi="Times New Roman" w:cs="Times New Roman"/>
          <w:sz w:val="24"/>
          <w:szCs w:val="24"/>
        </w:rPr>
      </w:pPr>
    </w:p>
    <w:p w14:paraId="391A3669" w14:textId="77777777" w:rsidR="00DC1240" w:rsidRPr="00DA77A8" w:rsidRDefault="00DC1240" w:rsidP="00DA77A8">
      <w:pPr>
        <w:spacing w:after="0" w:line="480" w:lineRule="auto"/>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br w:type="page"/>
      </w:r>
    </w:p>
    <w:p w14:paraId="149B3A89" w14:textId="5F32C0C5" w:rsidR="00171FAC" w:rsidRPr="00DA77A8" w:rsidRDefault="000C2012" w:rsidP="00DA77A8">
      <w:pPr>
        <w:spacing w:after="0" w:line="480" w:lineRule="auto"/>
        <w:jc w:val="center"/>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lastRenderedPageBreak/>
        <w:t xml:space="preserve">CHAPTER </w:t>
      </w:r>
      <w:r w:rsidR="003D46DF" w:rsidRPr="00DA77A8">
        <w:rPr>
          <w:rFonts w:ascii="Times New Roman" w:hAnsi="Times New Roman" w:cs="Times New Roman"/>
          <w:b/>
          <w:color w:val="1A1A1A" w:themeColor="background1" w:themeShade="1A"/>
          <w:sz w:val="24"/>
          <w:szCs w:val="24"/>
        </w:rPr>
        <w:t>THREE</w:t>
      </w:r>
    </w:p>
    <w:p w14:paraId="784D9BCF" w14:textId="79EF9FB0" w:rsidR="0027234A" w:rsidRPr="00DA77A8" w:rsidRDefault="009145B7" w:rsidP="00DA77A8">
      <w:pPr>
        <w:spacing w:after="0" w:line="480" w:lineRule="auto"/>
        <w:jc w:val="center"/>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t xml:space="preserve">EXPERIENCE </w:t>
      </w:r>
      <w:r w:rsidR="0027234A" w:rsidRPr="00DA77A8">
        <w:rPr>
          <w:rFonts w:ascii="Times New Roman" w:hAnsi="Times New Roman" w:cs="Times New Roman"/>
          <w:b/>
          <w:color w:val="1A1A1A" w:themeColor="background1" w:themeShade="1A"/>
          <w:sz w:val="24"/>
          <w:szCs w:val="24"/>
        </w:rPr>
        <w:t>ACQUIRED</w:t>
      </w:r>
    </w:p>
    <w:p w14:paraId="766BAFB7" w14:textId="74A59AC6" w:rsidR="00ED3A7C" w:rsidRPr="00DA77A8" w:rsidRDefault="009145B7" w:rsidP="00DA77A8">
      <w:pPr>
        <w:spacing w:after="0" w:line="480" w:lineRule="auto"/>
        <w:jc w:val="both"/>
        <w:rPr>
          <w:rFonts w:ascii="Times New Roman" w:hAnsi="Times New Roman" w:cs="Times New Roman"/>
          <w:b/>
          <w:caps/>
          <w:color w:val="1A1A1A" w:themeColor="background1" w:themeShade="1A"/>
          <w:sz w:val="24"/>
          <w:szCs w:val="24"/>
        </w:rPr>
      </w:pPr>
      <w:r w:rsidRPr="00DA77A8">
        <w:rPr>
          <w:rFonts w:ascii="Times New Roman" w:hAnsi="Times New Roman" w:cs="Times New Roman"/>
          <w:b/>
          <w:color w:val="1A1A1A" w:themeColor="background1" w:themeShade="1A"/>
          <w:sz w:val="24"/>
          <w:szCs w:val="24"/>
        </w:rPr>
        <w:t>3</w:t>
      </w:r>
      <w:r w:rsidR="000C2012" w:rsidRPr="00DA77A8">
        <w:rPr>
          <w:rFonts w:ascii="Times New Roman" w:hAnsi="Times New Roman" w:cs="Times New Roman"/>
          <w:b/>
          <w:color w:val="1A1A1A" w:themeColor="background1" w:themeShade="1A"/>
          <w:sz w:val="24"/>
          <w:szCs w:val="24"/>
        </w:rPr>
        <w:t>.</w:t>
      </w:r>
      <w:r w:rsidRPr="00DA77A8">
        <w:rPr>
          <w:rFonts w:ascii="Times New Roman" w:hAnsi="Times New Roman" w:cs="Times New Roman"/>
          <w:b/>
          <w:color w:val="1A1A1A" w:themeColor="background1" w:themeShade="1A"/>
          <w:sz w:val="24"/>
          <w:szCs w:val="24"/>
        </w:rPr>
        <w:t>1</w:t>
      </w:r>
      <w:r w:rsidR="000C2012" w:rsidRPr="00DA77A8">
        <w:rPr>
          <w:rFonts w:ascii="Times New Roman" w:hAnsi="Times New Roman" w:cs="Times New Roman"/>
          <w:b/>
          <w:color w:val="1A1A1A" w:themeColor="background1" w:themeShade="1A"/>
          <w:sz w:val="24"/>
          <w:szCs w:val="24"/>
        </w:rPr>
        <w:tab/>
      </w:r>
      <w:r w:rsidR="00357183" w:rsidRPr="00DA77A8">
        <w:rPr>
          <w:rFonts w:ascii="Times New Roman" w:hAnsi="Times New Roman" w:cs="Times New Roman"/>
          <w:b/>
          <w:caps/>
          <w:color w:val="1A1A1A" w:themeColor="background1" w:themeShade="1A"/>
          <w:sz w:val="24"/>
          <w:szCs w:val="24"/>
        </w:rPr>
        <w:t>WELDING MACHINE</w:t>
      </w:r>
    </w:p>
    <w:p w14:paraId="14DDA2E9" w14:textId="77777777" w:rsidR="00357183" w:rsidRPr="00DA77A8" w:rsidRDefault="00357183"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Welding machines are essential tools used in joining metal pieces together by applying heat and pressure to create a bond. These machines facilitate the process of welding, which is crucial in various industries, including construction, manufacturing, automotive, and aerospace. Welding machines provide the necessary power supply and control mechanisms to generate the heat required for melting the base metals and filler materials, enabling the formation of strong and durable joints.</w:t>
      </w:r>
    </w:p>
    <w:p w14:paraId="15BF93FF" w14:textId="65390634" w:rsidR="00357183" w:rsidRPr="00DA77A8" w:rsidRDefault="00DA77A8" w:rsidP="00DA77A8">
      <w:pPr>
        <w:spacing w:after="0" w:line="480" w:lineRule="auto"/>
        <w:rPr>
          <w:rFonts w:ascii="Times New Roman" w:hAnsi="Times New Roman" w:cs="Times New Roman"/>
          <w:b/>
          <w:sz w:val="24"/>
          <w:szCs w:val="24"/>
        </w:rPr>
      </w:pPr>
      <w:r w:rsidRPr="00DA77A8">
        <w:rPr>
          <w:rFonts w:ascii="Times New Roman" w:hAnsi="Times New Roman" w:cs="Times New Roman"/>
          <w:b/>
          <w:sz w:val="24"/>
          <w:szCs w:val="24"/>
        </w:rPr>
        <w:t>3.1.1</w:t>
      </w:r>
      <w:r w:rsidRPr="00DA77A8">
        <w:rPr>
          <w:rFonts w:ascii="Times New Roman" w:hAnsi="Times New Roman" w:cs="Times New Roman"/>
          <w:b/>
          <w:sz w:val="24"/>
          <w:szCs w:val="24"/>
        </w:rPr>
        <w:tab/>
      </w:r>
      <w:r w:rsidR="00357183" w:rsidRPr="00DA77A8">
        <w:rPr>
          <w:rFonts w:ascii="Times New Roman" w:hAnsi="Times New Roman" w:cs="Times New Roman"/>
          <w:b/>
          <w:sz w:val="24"/>
          <w:szCs w:val="24"/>
        </w:rPr>
        <w:t>Types of Welding Machines</w:t>
      </w:r>
    </w:p>
    <w:p w14:paraId="3D4B9F8A" w14:textId="43EF75EB" w:rsidR="00357183" w:rsidRPr="00DA77A8" w:rsidRDefault="00357183" w:rsidP="00DA77A8">
      <w:pPr>
        <w:pStyle w:val="ListParagraph"/>
        <w:numPr>
          <w:ilvl w:val="0"/>
          <w:numId w:val="5"/>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Arc Welding Machines: These machines utilize an electric arc to generate heat, which melts the base metals and filler materials. Common arc welding processes include Shielded Metal Arc Welding (SMAW), Gas Metal Arc Welding (GMAW), and Gas Tungsten Arc Welding (GTAW).</w:t>
      </w:r>
    </w:p>
    <w:p w14:paraId="193457B6" w14:textId="215280FC" w:rsidR="00357183" w:rsidRPr="00DA77A8" w:rsidRDefault="00357183" w:rsidP="00DA77A8">
      <w:pPr>
        <w:pStyle w:val="ListParagraph"/>
        <w:numPr>
          <w:ilvl w:val="0"/>
          <w:numId w:val="5"/>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Resistance Welding Machines: Resistance welding machines apply pressure and electrical resistance to create heat at the welding point. This type includes Spot Welding, Seam Welding, and Projection Welding machines.</w:t>
      </w:r>
    </w:p>
    <w:p w14:paraId="0815AE26" w14:textId="7488735E" w:rsidR="00357183" w:rsidRPr="00DA77A8" w:rsidRDefault="00357183" w:rsidP="00DA77A8">
      <w:pPr>
        <w:pStyle w:val="ListParagraph"/>
        <w:numPr>
          <w:ilvl w:val="0"/>
          <w:numId w:val="5"/>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Gas Welding Machines: Gas welding machines use a flame generated by combustible gases, such as acetylene and oxygen, to melt the base metals and form welds. Oxy-fuel welding and cutting equipment fall under this category.</w:t>
      </w:r>
    </w:p>
    <w:p w14:paraId="42C690CA" w14:textId="7D29BFA4" w:rsidR="00357183" w:rsidRPr="00DA77A8" w:rsidRDefault="00357183" w:rsidP="00DA77A8">
      <w:pPr>
        <w:pStyle w:val="ListParagraph"/>
        <w:numPr>
          <w:ilvl w:val="0"/>
          <w:numId w:val="5"/>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Laser Welding Machines: Laser welding machines utilize a highly concentrated beam of light energy to melt and fuse metal parts together. This precise and efficient welding method is commonly used in industries requiring high precision and control, such as electronics and medical device manufacturing.</w:t>
      </w:r>
    </w:p>
    <w:p w14:paraId="56AD7CEF" w14:textId="7AF4894A" w:rsidR="00357183" w:rsidRPr="00DA77A8" w:rsidRDefault="00DA77A8" w:rsidP="00DA77A8">
      <w:pPr>
        <w:spacing w:after="0" w:line="480" w:lineRule="auto"/>
        <w:rPr>
          <w:rFonts w:ascii="Times New Roman" w:hAnsi="Times New Roman" w:cs="Times New Roman"/>
          <w:b/>
          <w:sz w:val="24"/>
          <w:szCs w:val="24"/>
        </w:rPr>
      </w:pPr>
      <w:r w:rsidRPr="00DA77A8">
        <w:rPr>
          <w:rFonts w:ascii="Times New Roman" w:hAnsi="Times New Roman" w:cs="Times New Roman"/>
          <w:b/>
          <w:sz w:val="24"/>
          <w:szCs w:val="24"/>
        </w:rPr>
        <w:t>3.1.2</w:t>
      </w:r>
      <w:r w:rsidRPr="00DA77A8">
        <w:rPr>
          <w:rFonts w:ascii="Times New Roman" w:hAnsi="Times New Roman" w:cs="Times New Roman"/>
          <w:b/>
          <w:sz w:val="24"/>
          <w:szCs w:val="24"/>
        </w:rPr>
        <w:tab/>
      </w:r>
      <w:r w:rsidR="00357183" w:rsidRPr="00DA77A8">
        <w:rPr>
          <w:rFonts w:ascii="Times New Roman" w:hAnsi="Times New Roman" w:cs="Times New Roman"/>
          <w:b/>
          <w:sz w:val="24"/>
          <w:szCs w:val="24"/>
        </w:rPr>
        <w:t>Uses of Welding Machines</w:t>
      </w:r>
    </w:p>
    <w:p w14:paraId="589EB7B6" w14:textId="77777777" w:rsidR="00357183" w:rsidRPr="00DA77A8" w:rsidRDefault="00357183" w:rsidP="00DA77A8">
      <w:pPr>
        <w:pStyle w:val="ListParagraph"/>
        <w:numPr>
          <w:ilvl w:val="0"/>
          <w:numId w:val="6"/>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Welding machines find extensive applications across various industries, including:</w:t>
      </w:r>
    </w:p>
    <w:p w14:paraId="5BFAA79E" w14:textId="77777777" w:rsidR="00357183" w:rsidRPr="00DA77A8" w:rsidRDefault="00357183" w:rsidP="00DA77A8">
      <w:pPr>
        <w:pStyle w:val="ListParagraph"/>
        <w:numPr>
          <w:ilvl w:val="0"/>
          <w:numId w:val="6"/>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lastRenderedPageBreak/>
        <w:t>Construction: Welding machines are used in the fabrication and assembly of structural components, pipelines, and bridges.</w:t>
      </w:r>
    </w:p>
    <w:p w14:paraId="39FD44D2" w14:textId="77777777" w:rsidR="00357183" w:rsidRPr="00DA77A8" w:rsidRDefault="00357183" w:rsidP="00DA77A8">
      <w:pPr>
        <w:pStyle w:val="ListParagraph"/>
        <w:numPr>
          <w:ilvl w:val="0"/>
          <w:numId w:val="6"/>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Automotive: Welding machines are employed in the manufacturing of vehicles, including body assembly, frame welding, and component fabrication.</w:t>
      </w:r>
    </w:p>
    <w:p w14:paraId="4445FFC2" w14:textId="77777777" w:rsidR="00357183" w:rsidRPr="00DA77A8" w:rsidRDefault="00357183" w:rsidP="00DA77A8">
      <w:pPr>
        <w:pStyle w:val="ListParagraph"/>
        <w:numPr>
          <w:ilvl w:val="0"/>
          <w:numId w:val="6"/>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Manufacturing: Welding machines play a vital role in the production of machinery, equipment, and consumer goods.</w:t>
      </w:r>
    </w:p>
    <w:p w14:paraId="4C719CA7" w14:textId="77777777" w:rsidR="00357183" w:rsidRPr="00DA77A8" w:rsidRDefault="00357183" w:rsidP="00DA77A8">
      <w:pPr>
        <w:pStyle w:val="ListParagraph"/>
        <w:numPr>
          <w:ilvl w:val="0"/>
          <w:numId w:val="6"/>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Aerospace: Welding machines are utilized in the fabrication of aircraft structures, engine components, and aerospace systems.</w:t>
      </w:r>
    </w:p>
    <w:p w14:paraId="3D939114" w14:textId="77777777" w:rsidR="00357183" w:rsidRPr="00DA77A8" w:rsidRDefault="00357183" w:rsidP="00DA77A8">
      <w:pPr>
        <w:pStyle w:val="ListParagraph"/>
        <w:numPr>
          <w:ilvl w:val="0"/>
          <w:numId w:val="6"/>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Repair and Maintenance: Welding machines are essential for repairing and maintaining metal structures, equipment, and machinery across different industries.</w:t>
      </w:r>
    </w:p>
    <w:p w14:paraId="0983C51F" w14:textId="5C2C11BF" w:rsidR="00357183" w:rsidRPr="00DA77A8" w:rsidRDefault="00DA77A8" w:rsidP="00DA77A8">
      <w:pPr>
        <w:spacing w:after="0" w:line="480" w:lineRule="auto"/>
        <w:rPr>
          <w:rFonts w:ascii="Times New Roman" w:hAnsi="Times New Roman" w:cs="Times New Roman"/>
          <w:b/>
          <w:sz w:val="24"/>
          <w:szCs w:val="24"/>
        </w:rPr>
      </w:pPr>
      <w:r w:rsidRPr="00DA77A8">
        <w:rPr>
          <w:rFonts w:ascii="Times New Roman" w:hAnsi="Times New Roman" w:cs="Times New Roman"/>
          <w:b/>
          <w:sz w:val="24"/>
          <w:szCs w:val="24"/>
        </w:rPr>
        <w:t>3.1.3</w:t>
      </w:r>
      <w:r w:rsidRPr="00DA77A8">
        <w:rPr>
          <w:rFonts w:ascii="Times New Roman" w:hAnsi="Times New Roman" w:cs="Times New Roman"/>
          <w:b/>
          <w:sz w:val="24"/>
          <w:szCs w:val="24"/>
        </w:rPr>
        <w:tab/>
      </w:r>
      <w:r w:rsidR="00357183" w:rsidRPr="00DA77A8">
        <w:rPr>
          <w:rFonts w:ascii="Times New Roman" w:hAnsi="Times New Roman" w:cs="Times New Roman"/>
          <w:b/>
          <w:sz w:val="24"/>
          <w:szCs w:val="24"/>
        </w:rPr>
        <w:t>Safety Precautions of Welding Machines</w:t>
      </w:r>
    </w:p>
    <w:p w14:paraId="7BE70FBD" w14:textId="08B0594D" w:rsidR="00357183" w:rsidRPr="00DA77A8" w:rsidRDefault="00357183" w:rsidP="00DA77A8">
      <w:pPr>
        <w:pStyle w:val="ListParagraph"/>
        <w:numPr>
          <w:ilvl w:val="0"/>
          <w:numId w:val="7"/>
        </w:numPr>
        <w:spacing w:after="0" w:line="480" w:lineRule="auto"/>
        <w:rPr>
          <w:rFonts w:ascii="Times New Roman" w:hAnsi="Times New Roman" w:cs="Times New Roman"/>
          <w:sz w:val="24"/>
          <w:szCs w:val="24"/>
        </w:rPr>
      </w:pPr>
      <w:r w:rsidRPr="00DA77A8">
        <w:rPr>
          <w:rFonts w:ascii="Times New Roman" w:hAnsi="Times New Roman" w:cs="Times New Roman"/>
          <w:sz w:val="24"/>
          <w:szCs w:val="24"/>
        </w:rPr>
        <w:t>Inspect the work area</w:t>
      </w:r>
    </w:p>
    <w:p w14:paraId="705E8EED" w14:textId="43078676" w:rsidR="00357183" w:rsidRPr="00DA77A8" w:rsidRDefault="00357183" w:rsidP="00DA77A8">
      <w:pPr>
        <w:pStyle w:val="ListParagraph"/>
        <w:numPr>
          <w:ilvl w:val="0"/>
          <w:numId w:val="7"/>
        </w:numPr>
        <w:spacing w:after="0" w:line="480" w:lineRule="auto"/>
        <w:rPr>
          <w:rFonts w:ascii="Times New Roman" w:hAnsi="Times New Roman" w:cs="Times New Roman"/>
          <w:sz w:val="24"/>
          <w:szCs w:val="24"/>
        </w:rPr>
      </w:pPr>
      <w:r w:rsidRPr="00DA77A8">
        <w:rPr>
          <w:rFonts w:ascii="Times New Roman" w:hAnsi="Times New Roman" w:cs="Times New Roman"/>
          <w:sz w:val="24"/>
          <w:szCs w:val="24"/>
        </w:rPr>
        <w:t xml:space="preserve">Inspect the welding machine </w:t>
      </w:r>
      <w:proofErr w:type="spellStart"/>
      <w:r w:rsidRPr="00DA77A8">
        <w:rPr>
          <w:rFonts w:ascii="Times New Roman" w:hAnsi="Times New Roman" w:cs="Times New Roman"/>
          <w:sz w:val="24"/>
          <w:szCs w:val="24"/>
        </w:rPr>
        <w:t>incase</w:t>
      </w:r>
      <w:proofErr w:type="spellEnd"/>
      <w:r w:rsidRPr="00DA77A8">
        <w:rPr>
          <w:rFonts w:ascii="Times New Roman" w:hAnsi="Times New Roman" w:cs="Times New Roman"/>
          <w:sz w:val="24"/>
          <w:szCs w:val="24"/>
        </w:rPr>
        <w:t xml:space="preserve"> of </w:t>
      </w:r>
      <w:proofErr w:type="spellStart"/>
      <w:r w:rsidRPr="00DA77A8">
        <w:rPr>
          <w:rFonts w:ascii="Times New Roman" w:hAnsi="Times New Roman" w:cs="Times New Roman"/>
          <w:sz w:val="24"/>
          <w:szCs w:val="24"/>
        </w:rPr>
        <w:t>filleh</w:t>
      </w:r>
      <w:proofErr w:type="spellEnd"/>
    </w:p>
    <w:p w14:paraId="3352638A" w14:textId="7D53CE87" w:rsidR="00357183" w:rsidRPr="00DA77A8" w:rsidRDefault="00357183" w:rsidP="00DA77A8">
      <w:pPr>
        <w:pStyle w:val="ListParagraph"/>
        <w:numPr>
          <w:ilvl w:val="0"/>
          <w:numId w:val="7"/>
        </w:numPr>
        <w:spacing w:after="0" w:line="480" w:lineRule="auto"/>
        <w:rPr>
          <w:rFonts w:ascii="Times New Roman" w:hAnsi="Times New Roman" w:cs="Times New Roman"/>
          <w:sz w:val="24"/>
          <w:szCs w:val="24"/>
        </w:rPr>
      </w:pPr>
      <w:r w:rsidRPr="00DA77A8">
        <w:rPr>
          <w:rFonts w:ascii="Times New Roman" w:hAnsi="Times New Roman" w:cs="Times New Roman"/>
          <w:sz w:val="24"/>
          <w:szCs w:val="24"/>
        </w:rPr>
        <w:t>Use of safety wears; Overall, glass and gloves and strong soul boots</w:t>
      </w:r>
    </w:p>
    <w:p w14:paraId="13271DFC" w14:textId="7E3514DA" w:rsidR="00357183" w:rsidRPr="00DA77A8" w:rsidRDefault="00357183" w:rsidP="00DA77A8">
      <w:pPr>
        <w:pStyle w:val="ListParagraph"/>
        <w:numPr>
          <w:ilvl w:val="0"/>
          <w:numId w:val="7"/>
        </w:numPr>
        <w:spacing w:after="0" w:line="480" w:lineRule="auto"/>
        <w:rPr>
          <w:rFonts w:ascii="Times New Roman" w:hAnsi="Times New Roman" w:cs="Times New Roman"/>
          <w:sz w:val="24"/>
          <w:szCs w:val="24"/>
        </w:rPr>
      </w:pPr>
      <w:r w:rsidRPr="00DA77A8">
        <w:rPr>
          <w:rFonts w:ascii="Times New Roman" w:hAnsi="Times New Roman" w:cs="Times New Roman"/>
          <w:sz w:val="24"/>
          <w:szCs w:val="24"/>
        </w:rPr>
        <w:t>Cover exposed skin appropriately</w:t>
      </w:r>
    </w:p>
    <w:p w14:paraId="556DDC84" w14:textId="52301B57" w:rsidR="00357183" w:rsidRPr="00DA77A8" w:rsidRDefault="00357183" w:rsidP="00DA77A8">
      <w:pPr>
        <w:pStyle w:val="ListParagraph"/>
        <w:numPr>
          <w:ilvl w:val="0"/>
          <w:numId w:val="7"/>
        </w:numPr>
        <w:spacing w:after="0" w:line="480" w:lineRule="auto"/>
        <w:rPr>
          <w:rFonts w:ascii="Times New Roman" w:hAnsi="Times New Roman" w:cs="Times New Roman"/>
          <w:sz w:val="24"/>
          <w:szCs w:val="24"/>
        </w:rPr>
      </w:pPr>
      <w:r w:rsidRPr="00DA77A8">
        <w:rPr>
          <w:rFonts w:ascii="Times New Roman" w:hAnsi="Times New Roman" w:cs="Times New Roman"/>
          <w:sz w:val="24"/>
          <w:szCs w:val="24"/>
        </w:rPr>
        <w:t xml:space="preserve">Work in a </w:t>
      </w:r>
      <w:proofErr w:type="gramStart"/>
      <w:r w:rsidRPr="00DA77A8">
        <w:rPr>
          <w:rFonts w:ascii="Times New Roman" w:hAnsi="Times New Roman" w:cs="Times New Roman"/>
          <w:sz w:val="24"/>
          <w:szCs w:val="24"/>
        </w:rPr>
        <w:t>well ventilated</w:t>
      </w:r>
      <w:proofErr w:type="gramEnd"/>
      <w:r w:rsidRPr="00DA77A8">
        <w:rPr>
          <w:rFonts w:ascii="Times New Roman" w:hAnsi="Times New Roman" w:cs="Times New Roman"/>
          <w:sz w:val="24"/>
          <w:szCs w:val="24"/>
        </w:rPr>
        <w:t xml:space="preserve"> area</w:t>
      </w:r>
    </w:p>
    <w:p w14:paraId="1A95BF2F" w14:textId="717D6C62" w:rsidR="00357183" w:rsidRPr="00DA77A8" w:rsidRDefault="00357183" w:rsidP="00DA77A8">
      <w:pPr>
        <w:pStyle w:val="ListParagraph"/>
        <w:numPr>
          <w:ilvl w:val="0"/>
          <w:numId w:val="7"/>
        </w:numPr>
        <w:spacing w:after="0" w:line="480" w:lineRule="auto"/>
        <w:rPr>
          <w:rFonts w:ascii="Times New Roman" w:hAnsi="Times New Roman" w:cs="Times New Roman"/>
          <w:sz w:val="24"/>
          <w:szCs w:val="24"/>
        </w:rPr>
      </w:pPr>
      <w:r w:rsidRPr="00DA77A8">
        <w:rPr>
          <w:rFonts w:ascii="Times New Roman" w:hAnsi="Times New Roman" w:cs="Times New Roman"/>
          <w:sz w:val="24"/>
          <w:szCs w:val="24"/>
        </w:rPr>
        <w:t>Put away welded object and make label to avoid coming in contact with hot material.</w:t>
      </w:r>
    </w:p>
    <w:p w14:paraId="3C9D4ABD" w14:textId="35BAD58C" w:rsidR="00357183" w:rsidRPr="00DA77A8" w:rsidRDefault="00357183" w:rsidP="00DA77A8">
      <w:pPr>
        <w:pStyle w:val="ListParagraph"/>
        <w:numPr>
          <w:ilvl w:val="0"/>
          <w:numId w:val="7"/>
        </w:numPr>
        <w:spacing w:after="0" w:line="480" w:lineRule="auto"/>
        <w:rPr>
          <w:rFonts w:ascii="Times New Roman" w:hAnsi="Times New Roman" w:cs="Times New Roman"/>
          <w:sz w:val="24"/>
          <w:szCs w:val="24"/>
        </w:rPr>
      </w:pPr>
      <w:r w:rsidRPr="00DA77A8">
        <w:rPr>
          <w:rFonts w:ascii="Times New Roman" w:hAnsi="Times New Roman" w:cs="Times New Roman"/>
          <w:sz w:val="24"/>
          <w:szCs w:val="24"/>
        </w:rPr>
        <w:t>Use the machine only when the place is dry and neat to avoid electric shock.</w:t>
      </w:r>
    </w:p>
    <w:p w14:paraId="296AA991" w14:textId="77777777" w:rsidR="00357183" w:rsidRPr="00DA77A8" w:rsidRDefault="00357183" w:rsidP="00DA77A8">
      <w:pPr>
        <w:spacing w:after="0" w:line="480" w:lineRule="auto"/>
        <w:jc w:val="center"/>
        <w:rPr>
          <w:rFonts w:ascii="Times New Roman" w:hAnsi="Times New Roman" w:cs="Times New Roman"/>
          <w:color w:val="1A1A1A" w:themeColor="background1" w:themeShade="1A"/>
          <w:sz w:val="24"/>
          <w:szCs w:val="24"/>
        </w:rPr>
      </w:pPr>
      <w:r w:rsidRPr="00DA77A8">
        <w:rPr>
          <w:rFonts w:ascii="Times New Roman" w:hAnsi="Times New Roman" w:cs="Times New Roman"/>
          <w:noProof/>
          <w:sz w:val="24"/>
          <w:szCs w:val="24"/>
        </w:rPr>
        <mc:AlternateContent>
          <mc:Choice Requires="wps">
            <w:drawing>
              <wp:inline distT="0" distB="0" distL="0" distR="0" wp14:anchorId="11DBA1F1" wp14:editId="75297B6F">
                <wp:extent cx="304800" cy="304800"/>
                <wp:effectExtent l="0" t="0" r="0" b="0"/>
                <wp:docPr id="1" name="Rectangle 1" descr="Ronix RH-4602 Arc Welding Inverter Instruction Manu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77C8C" id="Rectangle 1" o:spid="_x0000_s1026" alt="Ronix RH-4602 Arc Welding Inverter Instruction Manu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PiTNuN0CAAD1BQAADgAAAAAAAAAAAAAAAAAuAgAAZHJz&#10;L2Uyb0RvYy54bWxQSwECLQAUAAYACAAAACEATKDpLNgAAAADAQAADwAAAAAAAAAAAAAAAAA3BQAA&#10;ZHJzL2Rvd25yZXYueG1sUEsFBgAAAAAEAAQA8wAAADwGAAAAAA==&#10;" filled="f" stroked="f">
                <o:lock v:ext="edit" aspectratio="t"/>
                <w10:anchorlock/>
              </v:rect>
            </w:pict>
          </mc:Fallback>
        </mc:AlternateContent>
      </w:r>
      <w:r w:rsidRPr="00DA77A8">
        <w:rPr>
          <w:rFonts w:ascii="Times New Roman" w:hAnsi="Times New Roman" w:cs="Times New Roman"/>
          <w:noProof/>
          <w:color w:val="1A1A1A" w:themeColor="background1" w:themeShade="1A"/>
          <w:sz w:val="24"/>
          <w:szCs w:val="24"/>
        </w:rPr>
        <w:drawing>
          <wp:inline distT="0" distB="0" distL="0" distR="0" wp14:anchorId="3C2F9997" wp14:editId="7CCB154E">
            <wp:extent cx="2247900" cy="2501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 (1).jpg"/>
                    <pic:cNvPicPr/>
                  </pic:nvPicPr>
                  <pic:blipFill>
                    <a:blip r:embed="rId8">
                      <a:extLst>
                        <a:ext uri="{28A0092B-C50C-407E-A947-70E740481C1C}">
                          <a14:useLocalDpi xmlns:a14="http://schemas.microsoft.com/office/drawing/2010/main" val="0"/>
                        </a:ext>
                      </a:extLst>
                    </a:blip>
                    <a:stretch>
                      <a:fillRect/>
                    </a:stretch>
                  </pic:blipFill>
                  <pic:spPr>
                    <a:xfrm>
                      <a:off x="0" y="0"/>
                      <a:ext cx="2249675" cy="2503160"/>
                    </a:xfrm>
                    <a:prstGeom prst="rect">
                      <a:avLst/>
                    </a:prstGeom>
                  </pic:spPr>
                </pic:pic>
              </a:graphicData>
            </a:graphic>
          </wp:inline>
        </w:drawing>
      </w:r>
    </w:p>
    <w:p w14:paraId="0FBC3E9A" w14:textId="77777777" w:rsidR="004F7215" w:rsidRPr="00DA77A8" w:rsidRDefault="00357183" w:rsidP="00DA77A8">
      <w:pPr>
        <w:spacing w:after="0" w:line="480" w:lineRule="auto"/>
        <w:jc w:val="center"/>
        <w:rPr>
          <w:rFonts w:ascii="Times New Roman" w:hAnsi="Times New Roman" w:cs="Times New Roman"/>
          <w:color w:val="1A1A1A" w:themeColor="background1" w:themeShade="1A"/>
          <w:sz w:val="24"/>
          <w:szCs w:val="24"/>
        </w:rPr>
      </w:pPr>
      <w:r w:rsidRPr="00DA77A8">
        <w:rPr>
          <w:rFonts w:ascii="Times New Roman" w:hAnsi="Times New Roman" w:cs="Times New Roman"/>
          <w:color w:val="1A1A1A" w:themeColor="background1" w:themeShade="1A"/>
          <w:sz w:val="24"/>
          <w:szCs w:val="24"/>
        </w:rPr>
        <w:t>Figure 3.1: Welding machine</w:t>
      </w:r>
    </w:p>
    <w:p w14:paraId="6759794E" w14:textId="6825A355" w:rsidR="004F7215" w:rsidRPr="00DA77A8" w:rsidRDefault="00E0593D" w:rsidP="00DA77A8">
      <w:pPr>
        <w:spacing w:after="0" w:line="480" w:lineRule="auto"/>
        <w:rPr>
          <w:rFonts w:ascii="Times New Roman" w:hAnsi="Times New Roman" w:cs="Times New Roman"/>
          <w:b/>
          <w:color w:val="1A1A1A" w:themeColor="background1" w:themeShade="1A"/>
          <w:sz w:val="24"/>
          <w:szCs w:val="24"/>
        </w:rPr>
      </w:pPr>
      <w:r w:rsidRPr="00DA77A8">
        <w:rPr>
          <w:rFonts w:ascii="Times New Roman" w:hAnsi="Times New Roman" w:cs="Times New Roman"/>
          <w:b/>
          <w:color w:val="1A1A1A" w:themeColor="background1" w:themeShade="1A"/>
          <w:sz w:val="24"/>
          <w:szCs w:val="24"/>
        </w:rPr>
        <w:lastRenderedPageBreak/>
        <w:t>3.2</w:t>
      </w:r>
      <w:r w:rsidRPr="00DA77A8">
        <w:rPr>
          <w:rFonts w:ascii="Times New Roman" w:hAnsi="Times New Roman" w:cs="Times New Roman"/>
          <w:b/>
          <w:color w:val="1A1A1A" w:themeColor="background1" w:themeShade="1A"/>
          <w:sz w:val="24"/>
          <w:szCs w:val="24"/>
        </w:rPr>
        <w:tab/>
      </w:r>
      <w:r w:rsidR="004F7215" w:rsidRPr="00DA77A8">
        <w:rPr>
          <w:rFonts w:ascii="Times New Roman" w:hAnsi="Times New Roman" w:cs="Times New Roman"/>
          <w:b/>
          <w:color w:val="1A1A1A" w:themeColor="background1" w:themeShade="1A"/>
          <w:sz w:val="24"/>
          <w:szCs w:val="24"/>
        </w:rPr>
        <w:t>HAND TOOLS</w:t>
      </w:r>
    </w:p>
    <w:p w14:paraId="73B0E316" w14:textId="2182DD18" w:rsidR="004F7215" w:rsidRPr="00DA77A8" w:rsidRDefault="004F721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Hand tools have played a crucial role in various construction activities throughout history. In this report, we explore the utilization of hand tools in the construction of a charcoal stove, detailing the process and the tools involved.</w:t>
      </w:r>
    </w:p>
    <w:p w14:paraId="0952FD10"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Hammer:</w:t>
      </w:r>
      <w:r w:rsidRPr="00DA77A8">
        <w:rPr>
          <w:rFonts w:ascii="Times New Roman" w:hAnsi="Times New Roman" w:cs="Times New Roman"/>
          <w:sz w:val="24"/>
          <w:szCs w:val="24"/>
        </w:rPr>
        <w:t xml:space="preserve"> A specialized hammer used by welders for cleaning and shaping welded joints by removing slag and excess weld material.</w:t>
      </w:r>
    </w:p>
    <w:p w14:paraId="4FC309EE"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Pliers:</w:t>
      </w:r>
      <w:r w:rsidRPr="00DA77A8">
        <w:rPr>
          <w:rFonts w:ascii="Times New Roman" w:hAnsi="Times New Roman" w:cs="Times New Roman"/>
          <w:sz w:val="24"/>
          <w:szCs w:val="24"/>
        </w:rPr>
        <w:t xml:space="preserve"> Pliers specifically designed for welding tasks, equipped with heat-resistant handles and jaws for securely gripping hot metal objects and welding rods.</w:t>
      </w:r>
    </w:p>
    <w:p w14:paraId="0860D55E"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Chipping Hammer</w:t>
      </w:r>
      <w:r w:rsidRPr="00DA77A8">
        <w:rPr>
          <w:rFonts w:ascii="Times New Roman" w:hAnsi="Times New Roman" w:cs="Times New Roman"/>
          <w:sz w:val="24"/>
          <w:szCs w:val="24"/>
        </w:rPr>
        <w:t>: A chipping tool used by welders to remove slag and spatter from welded joints, ensuring a clean and smooth finish.</w:t>
      </w:r>
    </w:p>
    <w:p w14:paraId="05E62BD4"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Magnet:</w:t>
      </w:r>
      <w:r w:rsidRPr="00DA77A8">
        <w:rPr>
          <w:rFonts w:ascii="Times New Roman" w:hAnsi="Times New Roman" w:cs="Times New Roman"/>
          <w:sz w:val="24"/>
          <w:szCs w:val="24"/>
        </w:rPr>
        <w:t xml:space="preserve"> A magnetic tool used to hold metal workpieces in place during welding, providing stability and facilitating accurate alignment of joints.</w:t>
      </w:r>
    </w:p>
    <w:p w14:paraId="6A2C0BBA"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 xml:space="preserve">Welding Clamp: </w:t>
      </w:r>
      <w:r w:rsidRPr="00DA77A8">
        <w:rPr>
          <w:rFonts w:ascii="Times New Roman" w:hAnsi="Times New Roman" w:cs="Times New Roman"/>
          <w:sz w:val="24"/>
          <w:szCs w:val="24"/>
        </w:rPr>
        <w:t>A clamp designed for welding applications, used to hold workpieces securely in position during welding to prevent movement and ensure precise alignment.</w:t>
      </w:r>
    </w:p>
    <w:p w14:paraId="36CAC2C0"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Wire Brush:</w:t>
      </w:r>
      <w:r w:rsidRPr="00DA77A8">
        <w:rPr>
          <w:rFonts w:ascii="Times New Roman" w:hAnsi="Times New Roman" w:cs="Times New Roman"/>
          <w:sz w:val="24"/>
          <w:szCs w:val="24"/>
        </w:rPr>
        <w:t xml:space="preserve"> A brush with stiff wire bristles used by welders to remove rust, scale, and other contaminants from metal surfaces prior to welding, promoting better weld quality and adhesion.</w:t>
      </w:r>
    </w:p>
    <w:p w14:paraId="1B9E13F9"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Gloves</w:t>
      </w:r>
      <w:r w:rsidRPr="00DA77A8">
        <w:rPr>
          <w:rFonts w:ascii="Times New Roman" w:hAnsi="Times New Roman" w:cs="Times New Roman"/>
          <w:sz w:val="24"/>
          <w:szCs w:val="24"/>
        </w:rPr>
        <w:t>: Heavy-duty gloves made from heat-resistant materials such as leather or Kevlar, worn by welders to protect their hands from heat, sparks, and molten metal during welding operations.</w:t>
      </w:r>
    </w:p>
    <w:p w14:paraId="1A70F13B"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Helmet:</w:t>
      </w:r>
      <w:r w:rsidRPr="00DA77A8">
        <w:rPr>
          <w:rFonts w:ascii="Times New Roman" w:hAnsi="Times New Roman" w:cs="Times New Roman"/>
          <w:sz w:val="24"/>
          <w:szCs w:val="24"/>
        </w:rPr>
        <w:t xml:space="preserve"> A protective helmet worn by welders to shield their face, eyes, and neck from intense light, heat, and UV radiation generated during welding, ensuring safety and preventing eye injuries.</w:t>
      </w:r>
    </w:p>
    <w:p w14:paraId="79E319A1" w14:textId="77777777"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Electrode Holder:</w:t>
      </w:r>
      <w:r w:rsidRPr="00DA77A8">
        <w:rPr>
          <w:rFonts w:ascii="Times New Roman" w:hAnsi="Times New Roman" w:cs="Times New Roman"/>
          <w:sz w:val="24"/>
          <w:szCs w:val="24"/>
        </w:rPr>
        <w:t xml:space="preserve"> A device used to securely grip and position welding electrodes during welding operations, providing a stable connection between the electrode and the welding machine.</w:t>
      </w:r>
    </w:p>
    <w:p w14:paraId="3468B737" w14:textId="51B3564C" w:rsidR="00574AC5" w:rsidRPr="00DA77A8" w:rsidRDefault="00574AC5" w:rsidP="00DA77A8">
      <w:pPr>
        <w:spacing w:after="0" w:line="480" w:lineRule="auto"/>
        <w:jc w:val="both"/>
        <w:rPr>
          <w:rFonts w:ascii="Times New Roman" w:hAnsi="Times New Roman" w:cs="Times New Roman"/>
          <w:sz w:val="24"/>
          <w:szCs w:val="24"/>
        </w:rPr>
      </w:pPr>
      <w:r w:rsidRPr="00DA77A8">
        <w:rPr>
          <w:rFonts w:ascii="Times New Roman" w:hAnsi="Times New Roman" w:cs="Times New Roman"/>
          <w:b/>
          <w:sz w:val="24"/>
          <w:szCs w:val="24"/>
        </w:rPr>
        <w:t>Welding Safety Glasses:</w:t>
      </w:r>
      <w:r w:rsidRPr="00DA77A8">
        <w:rPr>
          <w:rFonts w:ascii="Times New Roman" w:hAnsi="Times New Roman" w:cs="Times New Roman"/>
          <w:sz w:val="24"/>
          <w:szCs w:val="24"/>
        </w:rPr>
        <w:t xml:space="preserve"> Safety glasses with tinted lenses designed to protect the welder's eyes from harmful UV radiation, bright light, and flying debris generated during welding, ensuring eye safety and comfort.</w:t>
      </w:r>
    </w:p>
    <w:p w14:paraId="045AB708" w14:textId="77777777" w:rsidR="00DA77A8" w:rsidRDefault="00DA77A8">
      <w:pPr>
        <w:rPr>
          <w:rFonts w:ascii="Times New Roman" w:hAnsi="Times New Roman" w:cs="Times New Roman"/>
          <w:b/>
          <w:caps/>
          <w:sz w:val="24"/>
          <w:szCs w:val="24"/>
        </w:rPr>
      </w:pPr>
      <w:r>
        <w:rPr>
          <w:rFonts w:ascii="Times New Roman" w:hAnsi="Times New Roman" w:cs="Times New Roman"/>
          <w:b/>
          <w:caps/>
          <w:sz w:val="24"/>
          <w:szCs w:val="24"/>
        </w:rPr>
        <w:br w:type="page"/>
      </w:r>
    </w:p>
    <w:p w14:paraId="6404C60B" w14:textId="5B9F2BA8" w:rsidR="004F7215" w:rsidRPr="00DA77A8" w:rsidRDefault="00E0593D" w:rsidP="00DA77A8">
      <w:pPr>
        <w:spacing w:after="0" w:line="480" w:lineRule="auto"/>
        <w:jc w:val="both"/>
        <w:rPr>
          <w:rFonts w:ascii="Times New Roman" w:hAnsi="Times New Roman" w:cs="Times New Roman"/>
          <w:b/>
          <w:caps/>
          <w:sz w:val="24"/>
          <w:szCs w:val="24"/>
        </w:rPr>
      </w:pPr>
      <w:r w:rsidRPr="00DA77A8">
        <w:rPr>
          <w:rFonts w:ascii="Times New Roman" w:hAnsi="Times New Roman" w:cs="Times New Roman"/>
          <w:b/>
          <w:caps/>
          <w:sz w:val="24"/>
          <w:szCs w:val="24"/>
        </w:rPr>
        <w:lastRenderedPageBreak/>
        <w:t>3.3</w:t>
      </w:r>
      <w:r w:rsidRPr="00DA77A8">
        <w:rPr>
          <w:rFonts w:ascii="Times New Roman" w:hAnsi="Times New Roman" w:cs="Times New Roman"/>
          <w:b/>
          <w:caps/>
          <w:sz w:val="24"/>
          <w:szCs w:val="24"/>
        </w:rPr>
        <w:tab/>
      </w:r>
      <w:r w:rsidR="004F7215" w:rsidRPr="00DA77A8">
        <w:rPr>
          <w:rFonts w:ascii="Times New Roman" w:hAnsi="Times New Roman" w:cs="Times New Roman"/>
          <w:b/>
          <w:caps/>
          <w:sz w:val="24"/>
          <w:szCs w:val="24"/>
        </w:rPr>
        <w:t>Construction of Charcoal Stove</w:t>
      </w:r>
    </w:p>
    <w:p w14:paraId="50A2EE94" w14:textId="6600EBAF" w:rsidR="004F7215" w:rsidRPr="00DA77A8" w:rsidRDefault="004F7215" w:rsidP="00DA77A8">
      <w:pPr>
        <w:pStyle w:val="ListParagraph"/>
        <w:numPr>
          <w:ilvl w:val="0"/>
          <w:numId w:val="8"/>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Material selection: Cho</w:t>
      </w:r>
      <w:r w:rsidR="00E741E9">
        <w:rPr>
          <w:rFonts w:ascii="Times New Roman" w:hAnsi="Times New Roman" w:cs="Times New Roman"/>
          <w:sz w:val="24"/>
          <w:szCs w:val="24"/>
        </w:rPr>
        <w:t>o</w:t>
      </w:r>
      <w:r w:rsidRPr="00DA77A8">
        <w:rPr>
          <w:rFonts w:ascii="Times New Roman" w:hAnsi="Times New Roman" w:cs="Times New Roman"/>
          <w:sz w:val="24"/>
          <w:szCs w:val="24"/>
        </w:rPr>
        <w:t>se metal sheets for the body, wire mesh for the grill, and heat-resistant insulation materials like clay or vermiculite.</w:t>
      </w:r>
    </w:p>
    <w:p w14:paraId="15A77271" w14:textId="6ED424EC" w:rsidR="004F7215" w:rsidRPr="00DA77A8" w:rsidRDefault="004F7215" w:rsidP="00DA77A8">
      <w:pPr>
        <w:pStyle w:val="ListParagraph"/>
        <w:numPr>
          <w:ilvl w:val="0"/>
          <w:numId w:val="8"/>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Shape</w:t>
      </w:r>
      <w:r w:rsidR="00DA77A8">
        <w:rPr>
          <w:rFonts w:ascii="Times New Roman" w:hAnsi="Times New Roman" w:cs="Times New Roman"/>
          <w:sz w:val="24"/>
          <w:szCs w:val="24"/>
        </w:rPr>
        <w:t>d</w:t>
      </w:r>
      <w:r w:rsidRPr="00DA77A8">
        <w:rPr>
          <w:rFonts w:ascii="Times New Roman" w:hAnsi="Times New Roman" w:cs="Times New Roman"/>
          <w:sz w:val="24"/>
          <w:szCs w:val="24"/>
        </w:rPr>
        <w:t xml:space="preserve"> the metal sheets into the desired stove body using hand tools such as hammers, anvils, and chisels. Cut, bend, and shape the metal sheets to form the structure of the stove.</w:t>
      </w:r>
    </w:p>
    <w:p w14:paraId="53DE2840" w14:textId="28531A55" w:rsidR="004F7215" w:rsidRPr="00DA77A8" w:rsidRDefault="004F7215" w:rsidP="00DA77A8">
      <w:pPr>
        <w:pStyle w:val="ListParagraph"/>
        <w:numPr>
          <w:ilvl w:val="0"/>
          <w:numId w:val="8"/>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Welding: Utilize</w:t>
      </w:r>
      <w:r w:rsidR="00DA77A8">
        <w:rPr>
          <w:rFonts w:ascii="Times New Roman" w:hAnsi="Times New Roman" w:cs="Times New Roman"/>
          <w:sz w:val="24"/>
          <w:szCs w:val="24"/>
        </w:rPr>
        <w:t>d</w:t>
      </w:r>
      <w:r w:rsidRPr="00DA77A8">
        <w:rPr>
          <w:rFonts w:ascii="Times New Roman" w:hAnsi="Times New Roman" w:cs="Times New Roman"/>
          <w:sz w:val="24"/>
          <w:szCs w:val="24"/>
        </w:rPr>
        <w:t xml:space="preserve"> welding equipment such as welding machines and torches to join the metal sheets securely, creating sturdy seams and connections for durability and integrity.</w:t>
      </w:r>
    </w:p>
    <w:p w14:paraId="0CBAF8DE" w14:textId="3697A2E7" w:rsidR="004F7215" w:rsidRPr="00DA77A8" w:rsidRDefault="004F7215" w:rsidP="00DA77A8">
      <w:pPr>
        <w:pStyle w:val="ListParagraph"/>
        <w:numPr>
          <w:ilvl w:val="0"/>
          <w:numId w:val="8"/>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Component assembly: Employ</w:t>
      </w:r>
      <w:r w:rsidR="00DA77A8">
        <w:rPr>
          <w:rFonts w:ascii="Times New Roman" w:hAnsi="Times New Roman" w:cs="Times New Roman"/>
          <w:sz w:val="24"/>
          <w:szCs w:val="24"/>
        </w:rPr>
        <w:t>ed</w:t>
      </w:r>
      <w:r w:rsidRPr="00DA77A8">
        <w:rPr>
          <w:rFonts w:ascii="Times New Roman" w:hAnsi="Times New Roman" w:cs="Times New Roman"/>
          <w:sz w:val="24"/>
          <w:szCs w:val="24"/>
        </w:rPr>
        <w:t xml:space="preserve"> hand tools like </w:t>
      </w:r>
      <w:r w:rsidR="00DA77A8">
        <w:rPr>
          <w:rFonts w:ascii="Times New Roman" w:hAnsi="Times New Roman" w:cs="Times New Roman"/>
          <w:sz w:val="24"/>
          <w:szCs w:val="24"/>
        </w:rPr>
        <w:t>hack saw</w:t>
      </w:r>
      <w:r w:rsidRPr="00DA77A8">
        <w:rPr>
          <w:rFonts w:ascii="Times New Roman" w:hAnsi="Times New Roman" w:cs="Times New Roman"/>
          <w:sz w:val="24"/>
          <w:szCs w:val="24"/>
        </w:rPr>
        <w:t xml:space="preserve"> and wrenches to assemble additional components such as handles, air vents, and ash trays, enhancing the functionality and user-friendliness of the charcoal stove.</w:t>
      </w:r>
    </w:p>
    <w:p w14:paraId="7BEA1969" w14:textId="7F7675E3" w:rsidR="004F7215" w:rsidRPr="00DA77A8" w:rsidRDefault="004F7215" w:rsidP="00DA77A8">
      <w:pPr>
        <w:pStyle w:val="ListParagraph"/>
        <w:numPr>
          <w:ilvl w:val="0"/>
          <w:numId w:val="8"/>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Grill construction: Shape and cut wire mesh to fit the dimensions of the stove's opening using hand tools such as wire cutters and pliers, ensuring precision and attention to detail.</w:t>
      </w:r>
    </w:p>
    <w:p w14:paraId="5EDDDD42" w14:textId="72514311" w:rsidR="004F7215" w:rsidRPr="00DA77A8" w:rsidRDefault="004F7215" w:rsidP="00DA77A8">
      <w:pPr>
        <w:pStyle w:val="ListParagraph"/>
        <w:numPr>
          <w:ilvl w:val="0"/>
          <w:numId w:val="8"/>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 xml:space="preserve">Insulation application: Apply insulation materials like clay or vermiculite to the inner walls of the stove using trowels and spatulas. </w:t>
      </w:r>
    </w:p>
    <w:p w14:paraId="2BA1B9FE" w14:textId="07714E9A" w:rsidR="004F7215" w:rsidRPr="00DA77A8" w:rsidRDefault="004F7215" w:rsidP="00DA77A8">
      <w:pPr>
        <w:pStyle w:val="ListParagraph"/>
        <w:numPr>
          <w:ilvl w:val="0"/>
          <w:numId w:val="8"/>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Painting: The charcoal stove was painted using the paint sprayer machine. The painting was done to prevent rust.</w:t>
      </w:r>
    </w:p>
    <w:p w14:paraId="20E12092" w14:textId="1EDF22E0" w:rsidR="004F7215" w:rsidRPr="00DA77A8" w:rsidRDefault="004F7215" w:rsidP="00DA77A8">
      <w:pPr>
        <w:spacing w:after="0" w:line="480" w:lineRule="auto"/>
        <w:jc w:val="center"/>
        <w:rPr>
          <w:rFonts w:ascii="Times New Roman" w:hAnsi="Times New Roman" w:cs="Times New Roman"/>
          <w:sz w:val="24"/>
          <w:szCs w:val="24"/>
        </w:rPr>
      </w:pPr>
      <w:r w:rsidRPr="00DA77A8">
        <w:rPr>
          <w:rFonts w:ascii="Times New Roman" w:hAnsi="Times New Roman" w:cs="Times New Roman"/>
          <w:noProof/>
          <w:sz w:val="24"/>
          <w:szCs w:val="24"/>
        </w:rPr>
        <w:drawing>
          <wp:inline distT="0" distB="0" distL="0" distR="0" wp14:anchorId="71D409ED" wp14:editId="2CF5F234">
            <wp:extent cx="3524250" cy="3113088"/>
            <wp:effectExtent l="0" t="0" r="0" b="0"/>
            <wp:docPr id="4" name="Picture 4" descr="Iron Coalpot Stove | OSUACCR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ron Coalpot Stove | OSUACCRA.COM"/>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529081" cy="3117355"/>
                    </a:xfrm>
                    <a:prstGeom prst="rect">
                      <a:avLst/>
                    </a:prstGeom>
                    <a:noFill/>
                    <a:ln>
                      <a:noFill/>
                    </a:ln>
                  </pic:spPr>
                </pic:pic>
              </a:graphicData>
            </a:graphic>
          </wp:inline>
        </w:drawing>
      </w:r>
    </w:p>
    <w:p w14:paraId="7149A0F2" w14:textId="62C02444" w:rsidR="00574AC5" w:rsidRPr="00DA77A8" w:rsidRDefault="00574AC5" w:rsidP="00DA77A8">
      <w:pPr>
        <w:spacing w:after="0" w:line="480" w:lineRule="auto"/>
        <w:jc w:val="center"/>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Figure 3.2: Constructed Charcoal stove</w:t>
      </w:r>
    </w:p>
    <w:p w14:paraId="1782D6F5" w14:textId="039FBDD7" w:rsidR="00E0593D" w:rsidRPr="00DA77A8" w:rsidRDefault="00E0593D" w:rsidP="00DA77A8">
      <w:pPr>
        <w:spacing w:after="0" w:line="480" w:lineRule="auto"/>
        <w:rPr>
          <w:rFonts w:ascii="Times New Roman" w:hAnsi="Times New Roman" w:cs="Times New Roman"/>
          <w:b/>
          <w:caps/>
          <w:sz w:val="24"/>
          <w:szCs w:val="24"/>
        </w:rPr>
      </w:pPr>
      <w:bookmarkStart w:id="4" w:name="_Toc117621702"/>
      <w:r w:rsidRPr="00DA77A8">
        <w:rPr>
          <w:rFonts w:ascii="Times New Roman" w:hAnsi="Times New Roman" w:cs="Times New Roman"/>
          <w:b/>
          <w:caps/>
          <w:sz w:val="24"/>
          <w:szCs w:val="24"/>
        </w:rPr>
        <w:lastRenderedPageBreak/>
        <w:t>3.4</w:t>
      </w:r>
      <w:r w:rsidRPr="00DA77A8">
        <w:rPr>
          <w:rFonts w:ascii="Times New Roman" w:hAnsi="Times New Roman" w:cs="Times New Roman"/>
          <w:b/>
          <w:caps/>
          <w:sz w:val="24"/>
          <w:szCs w:val="24"/>
        </w:rPr>
        <w:tab/>
        <w:t>CONSTRUCTION OF burglary proof</w:t>
      </w:r>
    </w:p>
    <w:p w14:paraId="117D2BEE"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All necessary materials and tools for the welding process were gathered, including the burglary-proof panels, welding machine, welding electrodes, protective gear (welding helmet, gloves, safety glasses), and any additional accessories.</w:t>
      </w:r>
    </w:p>
    <w:p w14:paraId="0A0B0269"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 xml:space="preserve">The surfaces to be welded were cleaned and freed from rust, paint, or any other contaminants. </w:t>
      </w:r>
    </w:p>
    <w:p w14:paraId="63682B6B"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The burglary-proof panels were properly aligned to ensure they fit securely together and formed a strong joint. Clamps or magnets were used to hold the panels in place during welding.</w:t>
      </w:r>
    </w:p>
    <w:p w14:paraId="2E568755"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Tack welds were performed at key points along the joint to temporarily secure the panels in place. These tack welds helped prevent the panels from shifting or moving during welding.</w:t>
      </w:r>
    </w:p>
    <w:p w14:paraId="48928B17"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The welding machine was used to perform the main welding passes along the entire length of the joint.</w:t>
      </w:r>
    </w:p>
    <w:p w14:paraId="38EEC893"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The appropriate filler material was chosen based on the type of metal being welded and the welding process used.</w:t>
      </w:r>
    </w:p>
    <w:p w14:paraId="3B91735D"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 xml:space="preserve">After completing the welding process, the welds were inspected for any defects or imperfections. </w:t>
      </w:r>
    </w:p>
    <w:p w14:paraId="560386F5"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 xml:space="preserve">The welded joints were allowed to cool down gradually to avoid introducing stress or distortion. </w:t>
      </w:r>
    </w:p>
    <w:p w14:paraId="605D4C7A"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 xml:space="preserve">A visual inspection of the welded joints was performed to ensure they met the required quality standards. </w:t>
      </w:r>
    </w:p>
    <w:p w14:paraId="6FC0C47F" w14:textId="77777777" w:rsidR="00E0593D" w:rsidRPr="00DA77A8" w:rsidRDefault="00E0593D" w:rsidP="00DA77A8">
      <w:pPr>
        <w:pStyle w:val="ListParagraph"/>
        <w:numPr>
          <w:ilvl w:val="0"/>
          <w:numId w:val="11"/>
        </w:numPr>
        <w:spacing w:after="0" w:line="480" w:lineRule="auto"/>
        <w:jc w:val="both"/>
        <w:rPr>
          <w:rFonts w:ascii="Times New Roman" w:hAnsi="Times New Roman" w:cs="Times New Roman"/>
          <w:sz w:val="24"/>
          <w:szCs w:val="24"/>
        </w:rPr>
      </w:pPr>
      <w:r w:rsidRPr="00DA77A8">
        <w:rPr>
          <w:rFonts w:ascii="Times New Roman" w:hAnsi="Times New Roman" w:cs="Times New Roman"/>
          <w:sz w:val="24"/>
          <w:szCs w:val="24"/>
        </w:rPr>
        <w:t xml:space="preserve">A protective coating or paint was applied to the welded joints to prevent corrosion and enhance the longevity of the burglary-proof structure. </w:t>
      </w:r>
    </w:p>
    <w:p w14:paraId="764BDE9A" w14:textId="4C118CFF" w:rsidR="00E0593D" w:rsidRPr="00DA77A8" w:rsidRDefault="00E0593D" w:rsidP="00DA77A8">
      <w:pPr>
        <w:spacing w:after="0" w:line="480" w:lineRule="auto"/>
        <w:ind w:left="360"/>
        <w:jc w:val="both"/>
        <w:rPr>
          <w:rFonts w:ascii="Times New Roman" w:hAnsi="Times New Roman" w:cs="Times New Roman"/>
          <w:sz w:val="24"/>
          <w:szCs w:val="24"/>
        </w:rPr>
      </w:pPr>
    </w:p>
    <w:p w14:paraId="2D01A2FB" w14:textId="77777777" w:rsidR="00F57328" w:rsidRPr="00DA77A8" w:rsidRDefault="00F57328" w:rsidP="00DA77A8">
      <w:pPr>
        <w:pStyle w:val="Heading2"/>
        <w:spacing w:line="480" w:lineRule="auto"/>
        <w:rPr>
          <w:sz w:val="24"/>
          <w:szCs w:val="24"/>
        </w:rPr>
      </w:pPr>
      <w:r w:rsidRPr="00DA77A8">
        <w:rPr>
          <w:sz w:val="24"/>
          <w:szCs w:val="24"/>
        </w:rPr>
        <w:t>3.5</w:t>
      </w:r>
      <w:r w:rsidRPr="00DA77A8">
        <w:rPr>
          <w:sz w:val="24"/>
          <w:szCs w:val="24"/>
        </w:rPr>
        <w:tab/>
      </w:r>
      <w:r w:rsidRPr="00DA77A8">
        <w:rPr>
          <w:caps/>
          <w:sz w:val="24"/>
          <w:szCs w:val="24"/>
        </w:rPr>
        <w:t>Lathe Machine</w:t>
      </w:r>
      <w:bookmarkEnd w:id="4"/>
    </w:p>
    <w:p w14:paraId="32D64DF4" w14:textId="77777777" w:rsidR="00F57328" w:rsidRPr="00DA77A8" w:rsidRDefault="00F57328" w:rsidP="00DA77A8">
      <w:pPr>
        <w:pStyle w:val="ListParagraph"/>
        <w:spacing w:after="0" w:line="480" w:lineRule="auto"/>
        <w:ind w:left="0"/>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This is the mother of all machines because it can almost produce itself. I used the lathe machine to carry out machining operations like plane turning, center drilling, parting off, step turning, threading and I also participated when the machining operations where done.</w:t>
      </w:r>
    </w:p>
    <w:p w14:paraId="621EA311" w14:textId="00CF2DFA" w:rsidR="00F57328" w:rsidRPr="00DA77A8" w:rsidRDefault="00F57328" w:rsidP="00DA77A8">
      <w:pPr>
        <w:pStyle w:val="ListParagraph"/>
        <w:tabs>
          <w:tab w:val="left" w:pos="720"/>
          <w:tab w:val="left" w:pos="1170"/>
          <w:tab w:val="left" w:pos="1260"/>
        </w:tabs>
        <w:spacing w:after="0" w:line="480" w:lineRule="auto"/>
        <w:ind w:left="0"/>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 xml:space="preserve">Mostly I was given various shafts to plane turn to sizes of 20mm, 30mm, 50mm and also carry out step turning at one or both ends of the shaft. </w:t>
      </w:r>
    </w:p>
    <w:p w14:paraId="4C62A867" w14:textId="77777777" w:rsidR="00F57328" w:rsidRPr="00DA77A8" w:rsidRDefault="00F57328" w:rsidP="00DA77A8">
      <w:pPr>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noProof/>
          <w:color w:val="000000" w:themeColor="text1"/>
          <w:sz w:val="24"/>
          <w:szCs w:val="24"/>
        </w:rPr>
        <w:lastRenderedPageBreak/>
        <w:drawing>
          <wp:inline distT="0" distB="0" distL="0" distR="0" wp14:anchorId="6E7E0148" wp14:editId="539AC301">
            <wp:extent cx="5172304" cy="28956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X-2600N_20220803_201149.tif"/>
                    <pic:cNvPicPr/>
                  </pic:nvPicPr>
                  <pic:blipFill rotWithShape="1">
                    <a:blip r:embed="rId11" cstate="print">
                      <a:extLst>
                        <a:ext uri="{28A0092B-C50C-407E-A947-70E740481C1C}">
                          <a14:useLocalDpi xmlns:a14="http://schemas.microsoft.com/office/drawing/2010/main" val="0"/>
                        </a:ext>
                      </a:extLst>
                    </a:blip>
                    <a:srcRect t="16667" b="43678"/>
                    <a:stretch/>
                  </pic:blipFill>
                  <pic:spPr bwMode="auto">
                    <a:xfrm rot="10800000">
                      <a:off x="0" y="0"/>
                      <a:ext cx="5185517" cy="2902997"/>
                    </a:xfrm>
                    <a:prstGeom prst="rect">
                      <a:avLst/>
                    </a:prstGeom>
                    <a:ln>
                      <a:noFill/>
                    </a:ln>
                    <a:extLst>
                      <a:ext uri="{53640926-AAD7-44D8-BBD7-CCE9431645EC}">
                        <a14:shadowObscured xmlns:a14="http://schemas.microsoft.com/office/drawing/2010/main"/>
                      </a:ext>
                    </a:extLst>
                  </pic:spPr>
                </pic:pic>
              </a:graphicData>
            </a:graphic>
          </wp:inline>
        </w:drawing>
      </w:r>
    </w:p>
    <w:p w14:paraId="7FE36077" w14:textId="7D12F6C1" w:rsidR="00F57328" w:rsidRPr="00DA77A8" w:rsidRDefault="00F57328" w:rsidP="00DA77A8">
      <w:pPr>
        <w:spacing w:after="0" w:line="480" w:lineRule="auto"/>
        <w:jc w:val="center"/>
        <w:rPr>
          <w:rFonts w:ascii="Times New Roman" w:eastAsiaTheme="majorEastAsia" w:hAnsi="Times New Roman" w:cs="Times New Roman"/>
          <w:b/>
          <w:bCs/>
          <w:color w:val="000000" w:themeColor="text1"/>
          <w:sz w:val="24"/>
          <w:szCs w:val="24"/>
        </w:rPr>
      </w:pPr>
      <w:r w:rsidRPr="00DA77A8">
        <w:rPr>
          <w:rFonts w:ascii="Times New Roman" w:hAnsi="Times New Roman" w:cs="Times New Roman"/>
          <w:color w:val="000000" w:themeColor="text1"/>
          <w:sz w:val="24"/>
          <w:szCs w:val="24"/>
        </w:rPr>
        <w:t>Figure 3.3: Lathe machine</w:t>
      </w:r>
    </w:p>
    <w:p w14:paraId="50F8A865" w14:textId="6CF984E3" w:rsidR="00F57328" w:rsidRPr="00DA77A8" w:rsidRDefault="00F57328" w:rsidP="00DA77A8">
      <w:pPr>
        <w:pStyle w:val="Heading2"/>
        <w:spacing w:line="480" w:lineRule="auto"/>
        <w:rPr>
          <w:sz w:val="24"/>
          <w:szCs w:val="24"/>
        </w:rPr>
      </w:pPr>
      <w:bookmarkStart w:id="5" w:name="_Toc117621703"/>
      <w:r w:rsidRPr="00DA77A8">
        <w:rPr>
          <w:sz w:val="24"/>
          <w:szCs w:val="24"/>
        </w:rPr>
        <w:t>3.5.1</w:t>
      </w:r>
      <w:r w:rsidRPr="00DA77A8">
        <w:rPr>
          <w:sz w:val="24"/>
          <w:szCs w:val="24"/>
        </w:rPr>
        <w:tab/>
        <w:t>How to use the lathe machine/tools</w:t>
      </w:r>
      <w:bookmarkEnd w:id="5"/>
    </w:p>
    <w:p w14:paraId="6E610B92" w14:textId="77777777" w:rsidR="00F57328" w:rsidRPr="00DA77A8" w:rsidRDefault="00F57328" w:rsidP="00DA77A8">
      <w:pPr>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The lathe machine is a highly technological machine and should be used or operated only when you have the knowledge on how to use or operate it.</w:t>
      </w:r>
    </w:p>
    <w:p w14:paraId="1C05DAED" w14:textId="77777777" w:rsidR="00F57328" w:rsidRPr="00DA77A8" w:rsidRDefault="00F57328" w:rsidP="00DA77A8">
      <w:pPr>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 xml:space="preserve">Firstly, in other to be able to use or operate the lathe machine, the lathe machine must have a power source i.e. connected to electricity with the required voltage to power the machine. </w:t>
      </w:r>
    </w:p>
    <w:p w14:paraId="27AC6561" w14:textId="77777777" w:rsidR="00F57328" w:rsidRPr="00DA77A8" w:rsidRDefault="00F57328" w:rsidP="00DA77A8">
      <w:pPr>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Secondly, how to mount a work piece to worked on. The mounting of the workpiece determines the shape, length, size and work to be carried out on the material.</w:t>
      </w:r>
    </w:p>
    <w:p w14:paraId="69A719FA" w14:textId="77777777" w:rsidR="00F57328" w:rsidRPr="00DA77A8" w:rsidRDefault="00F57328" w:rsidP="00DA77A8">
      <w:p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Based on the work to be carried out on the work piece can either be</w:t>
      </w:r>
    </w:p>
    <w:p w14:paraId="4A9C8C19" w14:textId="77777777" w:rsidR="00F57328" w:rsidRPr="00DA77A8" w:rsidRDefault="00F57328" w:rsidP="00DA77A8">
      <w:pPr>
        <w:pStyle w:val="ListParagraph"/>
        <w:numPr>
          <w:ilvl w:val="0"/>
          <w:numId w:val="9"/>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 xml:space="preserve">Threading </w:t>
      </w:r>
    </w:p>
    <w:p w14:paraId="72B773B8" w14:textId="77777777" w:rsidR="00F57328" w:rsidRPr="00DA77A8" w:rsidRDefault="00F57328" w:rsidP="00DA77A8">
      <w:pPr>
        <w:pStyle w:val="ListParagraph"/>
        <w:numPr>
          <w:ilvl w:val="0"/>
          <w:numId w:val="9"/>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 xml:space="preserve">Plane turning </w:t>
      </w:r>
    </w:p>
    <w:p w14:paraId="02DF557B" w14:textId="77777777" w:rsidR="00F57328" w:rsidRPr="00DA77A8" w:rsidRDefault="00F57328" w:rsidP="00DA77A8">
      <w:pPr>
        <w:pStyle w:val="ListParagraph"/>
        <w:numPr>
          <w:ilvl w:val="0"/>
          <w:numId w:val="9"/>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 xml:space="preserve">Step turning </w:t>
      </w:r>
    </w:p>
    <w:p w14:paraId="4CDEF812" w14:textId="77777777" w:rsidR="00F57328" w:rsidRPr="00DA77A8" w:rsidRDefault="00F57328" w:rsidP="00DA77A8">
      <w:pPr>
        <w:pStyle w:val="ListParagraph"/>
        <w:numPr>
          <w:ilvl w:val="0"/>
          <w:numId w:val="9"/>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 xml:space="preserve">Knurling </w:t>
      </w:r>
    </w:p>
    <w:p w14:paraId="20DFA0B6" w14:textId="77777777" w:rsidR="00F57328" w:rsidRPr="00DA77A8" w:rsidRDefault="00F57328" w:rsidP="00DA77A8">
      <w:pPr>
        <w:pStyle w:val="ListParagraph"/>
        <w:numPr>
          <w:ilvl w:val="0"/>
          <w:numId w:val="9"/>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Centre drilling etc.</w:t>
      </w:r>
    </w:p>
    <w:p w14:paraId="3E252C40" w14:textId="77777777" w:rsidR="00F57328" w:rsidRPr="00DA77A8" w:rsidRDefault="00F57328" w:rsidP="00DA77A8">
      <w:p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If any of the following work or machining process is to be dome the lathe machine was set out to carry out the process effectively.</w:t>
      </w:r>
    </w:p>
    <w:p w14:paraId="331F6DB1" w14:textId="5E2B2413" w:rsidR="00F57328" w:rsidRPr="00DA77A8" w:rsidRDefault="00F57328" w:rsidP="00DA77A8">
      <w:pPr>
        <w:pStyle w:val="Heading2"/>
        <w:spacing w:line="480" w:lineRule="auto"/>
        <w:rPr>
          <w:sz w:val="24"/>
          <w:szCs w:val="24"/>
        </w:rPr>
      </w:pPr>
      <w:bookmarkStart w:id="6" w:name="_Toc117621704"/>
      <w:r w:rsidRPr="00DA77A8">
        <w:rPr>
          <w:sz w:val="24"/>
          <w:szCs w:val="24"/>
        </w:rPr>
        <w:lastRenderedPageBreak/>
        <w:t>3.5.2</w:t>
      </w:r>
      <w:r w:rsidRPr="00DA77A8">
        <w:rPr>
          <w:sz w:val="24"/>
          <w:szCs w:val="24"/>
        </w:rPr>
        <w:tab/>
        <w:t>Plane turning on the lathe</w:t>
      </w:r>
      <w:bookmarkEnd w:id="6"/>
    </w:p>
    <w:p w14:paraId="57BFDBFE" w14:textId="77777777" w:rsidR="00F57328" w:rsidRPr="00DA77A8" w:rsidRDefault="00F57328" w:rsidP="00DA77A8">
      <w:p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ab/>
        <w:t>Plane turning is a machining process of reducing a round cylindrical shaft or work piece from its actual diameter to a required diameter.</w:t>
      </w:r>
    </w:p>
    <w:p w14:paraId="12F87C15" w14:textId="6B9E27A7" w:rsidR="00F57328" w:rsidRPr="00DA77A8" w:rsidRDefault="00F57328" w:rsidP="00DA77A8">
      <w:pPr>
        <w:pStyle w:val="Heading2"/>
        <w:spacing w:line="480" w:lineRule="auto"/>
        <w:rPr>
          <w:sz w:val="24"/>
          <w:szCs w:val="24"/>
        </w:rPr>
      </w:pPr>
      <w:bookmarkStart w:id="7" w:name="_Toc117621706"/>
      <w:r w:rsidRPr="00DA77A8">
        <w:rPr>
          <w:sz w:val="24"/>
          <w:szCs w:val="24"/>
        </w:rPr>
        <w:t>3.5.3</w:t>
      </w:r>
      <w:r w:rsidRPr="00DA77A8">
        <w:rPr>
          <w:sz w:val="24"/>
          <w:szCs w:val="24"/>
        </w:rPr>
        <w:tab/>
        <w:t>Drilling on the lathe machine</w:t>
      </w:r>
      <w:bookmarkEnd w:id="7"/>
    </w:p>
    <w:p w14:paraId="61BCE939" w14:textId="77777777" w:rsidR="00F57328" w:rsidRPr="00DA77A8" w:rsidRDefault="00F57328" w:rsidP="00DA77A8">
      <w:p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ab/>
        <w:t>Drilling on the lathe machine is the machining process used to originate a hole to a required diameter using the lathe machine.</w:t>
      </w:r>
    </w:p>
    <w:p w14:paraId="274C275F" w14:textId="15E3CEB5" w:rsidR="00F57328" w:rsidRPr="00DA77A8" w:rsidRDefault="00F57328" w:rsidP="00DA77A8">
      <w:pPr>
        <w:pStyle w:val="Heading2"/>
        <w:spacing w:line="480" w:lineRule="auto"/>
        <w:rPr>
          <w:sz w:val="24"/>
          <w:szCs w:val="24"/>
        </w:rPr>
      </w:pPr>
      <w:bookmarkStart w:id="8" w:name="_Toc117621707"/>
      <w:r w:rsidRPr="00DA77A8">
        <w:rPr>
          <w:sz w:val="24"/>
          <w:szCs w:val="24"/>
        </w:rPr>
        <w:t>3.5.4</w:t>
      </w:r>
      <w:r w:rsidRPr="00DA77A8">
        <w:rPr>
          <w:sz w:val="24"/>
          <w:szCs w:val="24"/>
        </w:rPr>
        <w:tab/>
        <w:t>Drilling of a 40mm diameter round work piece</w:t>
      </w:r>
      <w:bookmarkEnd w:id="8"/>
    </w:p>
    <w:p w14:paraId="2F8F1E10" w14:textId="5A19EAEA" w:rsidR="00F57328" w:rsidRPr="00DA77A8" w:rsidRDefault="00F57328" w:rsidP="00DA77A8">
      <w:pPr>
        <w:pStyle w:val="ListParagraph"/>
        <w:numPr>
          <w:ilvl w:val="0"/>
          <w:numId w:val="10"/>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The 40mm diameter work piece was held firmly on a three-jaw chuck lathe machine.</w:t>
      </w:r>
    </w:p>
    <w:p w14:paraId="20810848" w14:textId="41A88E8D" w:rsidR="00F57328" w:rsidRPr="00DA77A8" w:rsidRDefault="00F57328" w:rsidP="00DA77A8">
      <w:pPr>
        <w:pStyle w:val="ListParagraph"/>
        <w:numPr>
          <w:ilvl w:val="0"/>
          <w:numId w:val="10"/>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 xml:space="preserve">An 18mm drill was selected and fixed correctly into the </w:t>
      </w:r>
      <w:r w:rsidR="00E741E9" w:rsidRPr="00DA77A8">
        <w:rPr>
          <w:rFonts w:ascii="Times New Roman" w:hAnsi="Times New Roman" w:cs="Times New Roman"/>
          <w:color w:val="000000" w:themeColor="text1"/>
          <w:sz w:val="24"/>
          <w:szCs w:val="24"/>
        </w:rPr>
        <w:t>tail shock</w:t>
      </w:r>
    </w:p>
    <w:p w14:paraId="11277C0A" w14:textId="77777777" w:rsidR="00F57328" w:rsidRPr="00DA77A8" w:rsidRDefault="00F57328" w:rsidP="00DA77A8">
      <w:pPr>
        <w:pStyle w:val="ListParagraph"/>
        <w:numPr>
          <w:ilvl w:val="0"/>
          <w:numId w:val="10"/>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The lathe machine was ON, the headstock rotated with the work piece</w:t>
      </w:r>
    </w:p>
    <w:p w14:paraId="32CE42DB" w14:textId="77777777" w:rsidR="00F57328" w:rsidRPr="00DA77A8" w:rsidRDefault="00F57328" w:rsidP="00DA77A8">
      <w:pPr>
        <w:pStyle w:val="ListParagraph"/>
        <w:numPr>
          <w:ilvl w:val="0"/>
          <w:numId w:val="10"/>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Then the drill was fed unto the center of the point to be drilled</w:t>
      </w:r>
    </w:p>
    <w:p w14:paraId="2DE7A061" w14:textId="77777777" w:rsidR="00F57328" w:rsidRPr="00DA77A8" w:rsidRDefault="00F57328" w:rsidP="00DA77A8">
      <w:pPr>
        <w:pStyle w:val="ListParagraph"/>
        <w:numPr>
          <w:ilvl w:val="0"/>
          <w:numId w:val="10"/>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The drill was fed gradually unto the work piece as the tail stock spindle was turned to move in the drilling direction.</w:t>
      </w:r>
    </w:p>
    <w:p w14:paraId="2A007465" w14:textId="77777777" w:rsidR="00F57328" w:rsidRPr="00DA77A8" w:rsidRDefault="00F57328" w:rsidP="00DA77A8">
      <w:pPr>
        <w:pStyle w:val="ListParagraph"/>
        <w:numPr>
          <w:ilvl w:val="0"/>
          <w:numId w:val="10"/>
        </w:numPr>
        <w:tabs>
          <w:tab w:val="left" w:pos="720"/>
          <w:tab w:val="left" w:pos="1170"/>
          <w:tab w:val="left" w:pos="1260"/>
        </w:tabs>
        <w:spacing w:after="0" w:line="480" w:lineRule="auto"/>
        <w:jc w:val="both"/>
        <w:rPr>
          <w:rFonts w:ascii="Times New Roman" w:hAnsi="Times New Roman" w:cs="Times New Roman"/>
          <w:color w:val="000000" w:themeColor="text1"/>
          <w:sz w:val="24"/>
          <w:szCs w:val="24"/>
        </w:rPr>
      </w:pPr>
      <w:r w:rsidRPr="00DA77A8">
        <w:rPr>
          <w:rFonts w:ascii="Times New Roman" w:hAnsi="Times New Roman" w:cs="Times New Roman"/>
          <w:color w:val="000000" w:themeColor="text1"/>
          <w:sz w:val="24"/>
          <w:szCs w:val="24"/>
        </w:rPr>
        <w:t>Drilling of a blind and through hole was done the drilling process is as shown in fig.</w:t>
      </w:r>
    </w:p>
    <w:p w14:paraId="204F2673" w14:textId="77777777" w:rsidR="00E0593D" w:rsidRDefault="00E0593D">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6F263992" w14:textId="449196B3" w:rsidR="00171FAC" w:rsidRPr="00F07676" w:rsidRDefault="000C2012" w:rsidP="00EC4B53">
      <w:pPr>
        <w:spacing w:after="0" w:line="480" w:lineRule="auto"/>
        <w:jc w:val="center"/>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lastRenderedPageBreak/>
        <w:t>CHAPTER F</w:t>
      </w:r>
      <w:r w:rsidR="003D46DF" w:rsidRPr="00F07676">
        <w:rPr>
          <w:rFonts w:ascii="Times New Roman" w:hAnsi="Times New Roman" w:cs="Times New Roman"/>
          <w:b/>
          <w:color w:val="1A1A1A" w:themeColor="background1" w:themeShade="1A"/>
          <w:sz w:val="24"/>
          <w:szCs w:val="24"/>
        </w:rPr>
        <w:t>OUR</w:t>
      </w:r>
    </w:p>
    <w:p w14:paraId="287B91BF" w14:textId="77777777" w:rsidR="001077B9" w:rsidRPr="00F07676" w:rsidRDefault="001077B9" w:rsidP="00EC4B53">
      <w:pPr>
        <w:spacing w:after="0" w:line="480" w:lineRule="auto"/>
        <w:ind w:right="26"/>
        <w:jc w:val="center"/>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SUMMARY, CONCLUSION, PROBLEMS AND RECOMMENDATIONS</w:t>
      </w:r>
    </w:p>
    <w:p w14:paraId="27932208" w14:textId="77777777" w:rsidR="001077B9" w:rsidRPr="00F07676" w:rsidRDefault="001077B9" w:rsidP="00B362A3">
      <w:pPr>
        <w:pStyle w:val="Heading1"/>
        <w:spacing w:before="0" w:line="480" w:lineRule="auto"/>
        <w:jc w:val="both"/>
        <w:rPr>
          <w:color w:val="1A1A1A" w:themeColor="background1" w:themeShade="1A"/>
          <w:sz w:val="24"/>
          <w:szCs w:val="24"/>
        </w:rPr>
      </w:pPr>
      <w:r w:rsidRPr="00F07676">
        <w:rPr>
          <w:color w:val="1A1A1A" w:themeColor="background1" w:themeShade="1A"/>
          <w:sz w:val="24"/>
          <w:szCs w:val="24"/>
        </w:rPr>
        <w:t>4.1</w:t>
      </w:r>
      <w:r w:rsidRPr="00F07676">
        <w:rPr>
          <w:color w:val="1A1A1A" w:themeColor="background1" w:themeShade="1A"/>
          <w:sz w:val="24"/>
          <w:szCs w:val="24"/>
        </w:rPr>
        <w:tab/>
        <w:t>SUMMARY</w:t>
      </w:r>
    </w:p>
    <w:p w14:paraId="528D57FC" w14:textId="77777777" w:rsidR="001077B9" w:rsidRPr="00F07676" w:rsidRDefault="001077B9" w:rsidP="00B362A3">
      <w:pPr>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78A327A2"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DA77A8">
        <w:rPr>
          <w:rFonts w:ascii="Times New Roman" w:hAnsi="Times New Roman" w:cs="Times New Roman"/>
          <w:sz w:val="24"/>
        </w:rPr>
        <w:t>CEMIT MAU,</w:t>
      </w:r>
      <w:r w:rsidR="005C047E" w:rsidRPr="00F30717">
        <w:rPr>
          <w:rFonts w:ascii="Times New Roman" w:hAnsi="Times New Roman" w:cs="Times New Roman"/>
          <w:sz w:val="24"/>
        </w:rPr>
        <w:t xml:space="preserve"> Yola</w:t>
      </w:r>
      <w:r w:rsidR="005C047E">
        <w:rPr>
          <w:rFonts w:ascii="Times New Roman" w:hAnsi="Times New Roman" w:cs="Times New Roman"/>
          <w:sz w:val="24"/>
        </w:rPr>
        <w:t>,</w:t>
      </w:r>
      <w:r w:rsidR="00F92516" w:rsidRPr="00F07676">
        <w:rPr>
          <w:rFonts w:ascii="Times New Roman" w:hAnsi="Times New Roman" w:cs="Times New Roman"/>
          <w:color w:val="1A1A1A" w:themeColor="background1" w:themeShade="1A"/>
          <w:sz w:val="24"/>
          <w:szCs w:val="24"/>
        </w:rPr>
        <w:t xml:space="preserve"> Adamawa State</w:t>
      </w:r>
      <w:r w:rsidRPr="00F07676">
        <w:rPr>
          <w:rFonts w:ascii="Times New Roman" w:hAnsi="Times New Roman" w:cs="Times New Roman"/>
          <w:color w:val="1A1A1A" w:themeColor="background1" w:themeShade="1A"/>
          <w:sz w:val="24"/>
          <w:szCs w:val="24"/>
        </w:rPr>
        <w:t>.</w:t>
      </w:r>
    </w:p>
    <w:p w14:paraId="1306BF62" w14:textId="77777777" w:rsidR="001077B9" w:rsidRPr="00F07676" w:rsidRDefault="001077B9" w:rsidP="00B362A3">
      <w:pPr>
        <w:pStyle w:val="ListParagraph"/>
        <w:tabs>
          <w:tab w:val="left" w:pos="90"/>
        </w:tabs>
        <w:spacing w:after="0" w:line="480" w:lineRule="auto"/>
        <w:ind w:left="0" w:right="26"/>
        <w:jc w:val="both"/>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4.2</w:t>
      </w:r>
      <w:r w:rsidRPr="00F07676">
        <w:rPr>
          <w:rFonts w:ascii="Times New Roman" w:hAnsi="Times New Roman" w:cs="Times New Roman"/>
          <w:b/>
          <w:color w:val="1A1A1A" w:themeColor="background1" w:themeShade="1A"/>
          <w:sz w:val="24"/>
          <w:szCs w:val="24"/>
        </w:rPr>
        <w:tab/>
        <w:t>CONCLUSION</w:t>
      </w:r>
    </w:p>
    <w:p w14:paraId="04E8BD64"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F07676" w:rsidRDefault="001077B9" w:rsidP="00B362A3">
      <w:pPr>
        <w:tabs>
          <w:tab w:val="left" w:pos="90"/>
        </w:tabs>
        <w:spacing w:after="0" w:line="480" w:lineRule="auto"/>
        <w:ind w:right="26" w:firstLine="720"/>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Finally, I have a strong believe that this comprehensive based on the experience, I acquired during the industrial training scheme will convince every user training is not difficult.</w:t>
      </w:r>
    </w:p>
    <w:p w14:paraId="7D60628B" w14:textId="77777777" w:rsidR="001077B9" w:rsidRPr="00F07676" w:rsidRDefault="001077B9" w:rsidP="00B362A3">
      <w:pPr>
        <w:tabs>
          <w:tab w:val="left" w:pos="90"/>
        </w:tabs>
        <w:spacing w:after="0" w:line="480" w:lineRule="auto"/>
        <w:ind w:right="26" w:firstLine="720"/>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lastRenderedPageBreak/>
        <w:t xml:space="preserve">I therefore strong conclude that the continuous existence of SIWES </w:t>
      </w:r>
      <w:proofErr w:type="spellStart"/>
      <w:r w:rsidRPr="00F07676">
        <w:rPr>
          <w:rFonts w:ascii="Times New Roman" w:hAnsi="Times New Roman" w:cs="Times New Roman"/>
          <w:color w:val="1A1A1A" w:themeColor="background1" w:themeShade="1A"/>
          <w:sz w:val="24"/>
          <w:szCs w:val="24"/>
        </w:rPr>
        <w:t>programme</w:t>
      </w:r>
      <w:proofErr w:type="spellEnd"/>
      <w:r w:rsidRPr="00F07676">
        <w:rPr>
          <w:rFonts w:ascii="Times New Roman" w:hAnsi="Times New Roman" w:cs="Times New Roman"/>
          <w:color w:val="1A1A1A" w:themeColor="background1" w:themeShade="1A"/>
          <w:sz w:val="24"/>
          <w:szCs w:val="24"/>
        </w:rPr>
        <w:t xml:space="preserve"> as it is very necessary since it plays a dominant role in the development of student of Computer Science in the acquisition of practical experience.</w:t>
      </w:r>
    </w:p>
    <w:p w14:paraId="75B15A17" w14:textId="77777777" w:rsidR="001077B9" w:rsidRPr="00F07676" w:rsidRDefault="001077B9" w:rsidP="00B362A3">
      <w:pPr>
        <w:pStyle w:val="Heading1"/>
        <w:spacing w:before="0" w:line="480" w:lineRule="auto"/>
        <w:jc w:val="both"/>
        <w:rPr>
          <w:color w:val="1A1A1A" w:themeColor="background1" w:themeShade="1A"/>
          <w:sz w:val="24"/>
          <w:szCs w:val="24"/>
        </w:rPr>
      </w:pPr>
      <w:r w:rsidRPr="00F07676">
        <w:rPr>
          <w:color w:val="1A1A1A" w:themeColor="background1" w:themeShade="1A"/>
          <w:sz w:val="24"/>
          <w:szCs w:val="24"/>
        </w:rPr>
        <w:t>4.3</w:t>
      </w:r>
      <w:r w:rsidRPr="00F07676">
        <w:rPr>
          <w:color w:val="1A1A1A" w:themeColor="background1" w:themeShade="1A"/>
          <w:sz w:val="24"/>
          <w:szCs w:val="24"/>
        </w:rPr>
        <w:tab/>
        <w:t>PROBLEMS OBSERVED DURING MY PROGRAM</w:t>
      </w:r>
    </w:p>
    <w:p w14:paraId="2FDA1E44" w14:textId="77777777" w:rsidR="001077B9" w:rsidRPr="00F07676" w:rsidRDefault="001077B9" w:rsidP="009E5497">
      <w:pPr>
        <w:numPr>
          <w:ilvl w:val="0"/>
          <w:numId w:val="4"/>
        </w:numPr>
        <w:tabs>
          <w:tab w:val="clear" w:pos="360"/>
        </w:tabs>
        <w:spacing w:after="0" w:line="480" w:lineRule="auto"/>
        <w:ind w:left="720"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The time frame set for the program is too short as some of the aspects of the program where not completed.</w:t>
      </w:r>
    </w:p>
    <w:p w14:paraId="5DC7DE8F" w14:textId="77777777" w:rsidR="001077B9" w:rsidRPr="00F07676" w:rsidRDefault="001077B9" w:rsidP="009E5497">
      <w:pPr>
        <w:numPr>
          <w:ilvl w:val="0"/>
          <w:numId w:val="4"/>
        </w:numPr>
        <w:tabs>
          <w:tab w:val="clear" w:pos="360"/>
        </w:tabs>
        <w:spacing w:after="0" w:line="480" w:lineRule="auto"/>
        <w:ind w:left="720"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Lack of Financial support from the company to aid transportation to and from training.</w:t>
      </w:r>
    </w:p>
    <w:p w14:paraId="57B1F534" w14:textId="77777777" w:rsidR="001077B9" w:rsidRPr="00F07676" w:rsidRDefault="001077B9" w:rsidP="009E5497">
      <w:pPr>
        <w:numPr>
          <w:ilvl w:val="0"/>
          <w:numId w:val="4"/>
        </w:numPr>
        <w:tabs>
          <w:tab w:val="clear" w:pos="360"/>
        </w:tabs>
        <w:spacing w:after="0" w:line="480" w:lineRule="auto"/>
        <w:ind w:left="720"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Attentions are not given to the IT students by the workers it is learn if you want to learn or ask if you want to know.</w:t>
      </w:r>
    </w:p>
    <w:p w14:paraId="6118C340" w14:textId="77777777" w:rsidR="001077B9" w:rsidRPr="00F07676" w:rsidRDefault="001077B9" w:rsidP="009E5497">
      <w:pPr>
        <w:numPr>
          <w:ilvl w:val="0"/>
          <w:numId w:val="4"/>
        </w:numPr>
        <w:tabs>
          <w:tab w:val="clear" w:pos="360"/>
        </w:tabs>
        <w:spacing w:after="0" w:line="480" w:lineRule="auto"/>
        <w:ind w:left="720"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Cost of Training: The Student has to be registered as a student of a particular organization in order to carry out the program.</w:t>
      </w:r>
    </w:p>
    <w:p w14:paraId="0E0755A8" w14:textId="77777777" w:rsidR="001077B9" w:rsidRPr="00F07676" w:rsidRDefault="001077B9" w:rsidP="00B362A3">
      <w:pPr>
        <w:tabs>
          <w:tab w:val="left" w:pos="90"/>
        </w:tabs>
        <w:spacing w:after="0" w:line="480" w:lineRule="auto"/>
        <w:ind w:right="26"/>
        <w:jc w:val="both"/>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t>4.4</w:t>
      </w:r>
      <w:r w:rsidRPr="00F07676">
        <w:rPr>
          <w:rFonts w:ascii="Times New Roman" w:hAnsi="Times New Roman" w:cs="Times New Roman"/>
          <w:b/>
          <w:color w:val="1A1A1A" w:themeColor="background1" w:themeShade="1A"/>
          <w:sz w:val="24"/>
          <w:szCs w:val="24"/>
        </w:rPr>
        <w:tab/>
        <w:t>RECOMMENDATIONS</w:t>
      </w:r>
    </w:p>
    <w:p w14:paraId="4A6DB49E"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Below are the recommendations that should be given serious consideration so as alleviate the suffering of students undergoing SIWES.</w:t>
      </w:r>
    </w:p>
    <w:p w14:paraId="6DB70024"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Secondly, the Industrial Training Fund (ITF), should try and increase the money paid at the end of SIWES to the student so as to justify the Cost of Living we experienced.</w:t>
      </w:r>
    </w:p>
    <w:p w14:paraId="685FB056"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Finally, the ITF official should please continue visiting the students, to ensure that what they are learning is in line with the ITF requirement.</w:t>
      </w:r>
    </w:p>
    <w:p w14:paraId="39FCC43C" w14:textId="77777777" w:rsidR="00496CCB" w:rsidRPr="00F07676" w:rsidRDefault="00496CCB" w:rsidP="00B362A3">
      <w:pPr>
        <w:spacing w:line="48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br w:type="page"/>
      </w:r>
    </w:p>
    <w:p w14:paraId="31010857" w14:textId="77777777" w:rsidR="00071C84" w:rsidRPr="00F07676" w:rsidRDefault="00071C84" w:rsidP="00B362A3">
      <w:pPr>
        <w:spacing w:after="200" w:line="480" w:lineRule="auto"/>
        <w:rPr>
          <w:rFonts w:ascii="Times New Roman" w:hAnsi="Times New Roman" w:cs="Times New Roman"/>
          <w:color w:val="1A1A1A" w:themeColor="background1" w:themeShade="1A"/>
          <w:sz w:val="24"/>
          <w:szCs w:val="24"/>
        </w:rPr>
      </w:pPr>
      <w:r w:rsidRPr="00F07676">
        <w:rPr>
          <w:rFonts w:ascii="Times New Roman" w:hAnsi="Times New Roman" w:cs="Times New Roman"/>
          <w:b/>
          <w:color w:val="1A1A1A" w:themeColor="background1" w:themeShade="1A"/>
          <w:sz w:val="24"/>
          <w:szCs w:val="24"/>
        </w:rPr>
        <w:lastRenderedPageBreak/>
        <w:t>REFERENCES</w:t>
      </w:r>
    </w:p>
    <w:p w14:paraId="0FA9C395" w14:textId="77777777" w:rsidR="00071C84" w:rsidRPr="00F07676" w:rsidRDefault="00071C84" w:rsidP="00C74A7D">
      <w:pPr>
        <w:spacing w:line="360" w:lineRule="auto"/>
        <w:ind w:left="720" w:hanging="720"/>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Edward, B. M.D (2003). The Effect of SIWES on a student, Federal Ministry of Works, Lagos. Nigeria.</w:t>
      </w:r>
    </w:p>
    <w:p w14:paraId="7EC0D3A9" w14:textId="77777777" w:rsidR="00C74A7D" w:rsidRPr="00F07676" w:rsidRDefault="00C74A7D"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1A1A1A" w:themeColor="background1" w:themeShade="1A"/>
          <w:sz w:val="24"/>
          <w:szCs w:val="24"/>
        </w:rPr>
      </w:pPr>
      <w:r w:rsidRPr="00F07676">
        <w:rPr>
          <w:rFonts w:ascii="Times New Roman" w:eastAsia="Times New Roman" w:hAnsi="Times New Roman" w:cs="Times New Roman"/>
          <w:iCs/>
          <w:color w:val="1A1A1A" w:themeColor="background1" w:themeShade="1A"/>
          <w:sz w:val="24"/>
          <w:szCs w:val="24"/>
        </w:rPr>
        <w:t>Lowenthal, R. (2009).</w:t>
      </w:r>
      <w:r w:rsidRPr="00F07676">
        <w:rPr>
          <w:rFonts w:ascii="Times New Roman" w:eastAsia="Times New Roman" w:hAnsi="Times New Roman" w:cs="Times New Roman"/>
          <w:i/>
          <w:iCs/>
          <w:color w:val="1A1A1A" w:themeColor="background1" w:themeShade="1A"/>
          <w:sz w:val="24"/>
          <w:szCs w:val="24"/>
        </w:rPr>
        <w:t> </w:t>
      </w:r>
      <w:hyperlink r:id="rId12" w:history="1">
        <w:r w:rsidRPr="00F07676">
          <w:rPr>
            <w:rFonts w:ascii="Times New Roman" w:eastAsia="Times New Roman" w:hAnsi="Times New Roman" w:cs="Times New Roman"/>
            <w:i/>
            <w:iCs/>
            <w:color w:val="1A1A1A" w:themeColor="background1" w:themeShade="1A"/>
            <w:sz w:val="24"/>
            <w:szCs w:val="24"/>
          </w:rPr>
          <w:t>Improving the Design of PowerPoint Presentations</w:t>
        </w:r>
      </w:hyperlink>
      <w:r w:rsidRPr="00F07676">
        <w:rPr>
          <w:rFonts w:ascii="Times New Roman" w:eastAsia="Times New Roman" w:hAnsi="Times New Roman" w:cs="Times New Roman"/>
          <w:iCs/>
          <w:color w:val="1A1A1A" w:themeColor="background1" w:themeShade="1A"/>
          <w:sz w:val="24"/>
          <w:szCs w:val="24"/>
        </w:rPr>
        <w:t xml:space="preserve">. University of Colorado Denver. </w:t>
      </w:r>
    </w:p>
    <w:p w14:paraId="468504DD" w14:textId="77777777" w:rsidR="00171FAC" w:rsidRPr="00F07676" w:rsidRDefault="00171FAC" w:rsidP="00C74A7D">
      <w:pPr>
        <w:spacing w:line="480" w:lineRule="auto"/>
        <w:jc w:val="both"/>
        <w:rPr>
          <w:rFonts w:ascii="Times New Roman" w:hAnsi="Times New Roman" w:cs="Times New Roman"/>
          <w:color w:val="1A1A1A" w:themeColor="background1" w:themeShade="1A"/>
          <w:sz w:val="24"/>
          <w:szCs w:val="24"/>
        </w:rPr>
      </w:pPr>
    </w:p>
    <w:sectPr w:rsidR="00171FAC" w:rsidRPr="00F07676" w:rsidSect="00171678">
      <w:pgSz w:w="11907" w:h="16839" w:code="9"/>
      <w:pgMar w:top="900" w:right="747" w:bottom="144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869E5" w14:textId="77777777" w:rsidR="005C6554" w:rsidRDefault="005C6554">
      <w:pPr>
        <w:spacing w:after="0" w:line="240" w:lineRule="auto"/>
      </w:pPr>
      <w:r>
        <w:separator/>
      </w:r>
    </w:p>
  </w:endnote>
  <w:endnote w:type="continuationSeparator" w:id="0">
    <w:p w14:paraId="1AC06361" w14:textId="77777777" w:rsidR="005C6554" w:rsidRDefault="005C6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B1600" w14:textId="77777777" w:rsidR="005C6554" w:rsidRDefault="005C6554">
      <w:pPr>
        <w:spacing w:after="0" w:line="240" w:lineRule="auto"/>
      </w:pPr>
      <w:r>
        <w:separator/>
      </w:r>
    </w:p>
  </w:footnote>
  <w:footnote w:type="continuationSeparator" w:id="0">
    <w:p w14:paraId="1D553861" w14:textId="77777777" w:rsidR="005C6554" w:rsidRDefault="005C65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00000015"/>
    <w:multiLevelType w:val="hybridMultilevel"/>
    <w:tmpl w:val="80F82000"/>
    <w:lvl w:ilvl="0" w:tplc="0809001B">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5D26C5"/>
    <w:multiLevelType w:val="hybridMultilevel"/>
    <w:tmpl w:val="00E0EE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A222372"/>
    <w:multiLevelType w:val="multilevel"/>
    <w:tmpl w:val="2FAE796E"/>
    <w:lvl w:ilvl="0">
      <w:start w:val="1"/>
      <w:numFmt w:val="lowerRoman"/>
      <w:lvlText w:val="%1."/>
      <w:lvlJc w:val="right"/>
      <w:pPr>
        <w:ind w:left="720" w:hanging="360"/>
      </w:p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4D75756"/>
    <w:multiLevelType w:val="hybridMultilevel"/>
    <w:tmpl w:val="A9440104"/>
    <w:lvl w:ilvl="0" w:tplc="0409001B">
      <w:start w:val="1"/>
      <w:numFmt w:val="low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49231D"/>
    <w:multiLevelType w:val="hybridMultilevel"/>
    <w:tmpl w:val="B3A8AD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8B4F08"/>
    <w:multiLevelType w:val="hybridMultilevel"/>
    <w:tmpl w:val="89A4FA1C"/>
    <w:lvl w:ilvl="0" w:tplc="F904CE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844A64"/>
    <w:multiLevelType w:val="hybridMultilevel"/>
    <w:tmpl w:val="643A75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3927B96"/>
    <w:multiLevelType w:val="hybridMultilevel"/>
    <w:tmpl w:val="101C7B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10"/>
  </w:num>
  <w:num w:numId="6">
    <w:abstractNumId w:val="7"/>
  </w:num>
  <w:num w:numId="7">
    <w:abstractNumId w:val="8"/>
  </w:num>
  <w:num w:numId="8">
    <w:abstractNumId w:val="3"/>
  </w:num>
  <w:num w:numId="9">
    <w:abstractNumId w:val="5"/>
  </w:num>
  <w:num w:numId="10">
    <w:abstractNumId w:val="6"/>
  </w:num>
  <w:num w:numId="1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2308E"/>
    <w:rsid w:val="00023832"/>
    <w:rsid w:val="000413B1"/>
    <w:rsid w:val="00071C84"/>
    <w:rsid w:val="00086E7D"/>
    <w:rsid w:val="000B530D"/>
    <w:rsid w:val="000C2012"/>
    <w:rsid w:val="000C3BB3"/>
    <w:rsid w:val="000D620D"/>
    <w:rsid w:val="000F1ECC"/>
    <w:rsid w:val="00100B0D"/>
    <w:rsid w:val="001077B9"/>
    <w:rsid w:val="001224DA"/>
    <w:rsid w:val="0012284D"/>
    <w:rsid w:val="001239FD"/>
    <w:rsid w:val="00147DFF"/>
    <w:rsid w:val="00171678"/>
    <w:rsid w:val="00171FAC"/>
    <w:rsid w:val="001B06AB"/>
    <w:rsid w:val="001D0768"/>
    <w:rsid w:val="001D2F6A"/>
    <w:rsid w:val="001E0B2E"/>
    <w:rsid w:val="002044F2"/>
    <w:rsid w:val="00215465"/>
    <w:rsid w:val="00220AFC"/>
    <w:rsid w:val="0024435A"/>
    <w:rsid w:val="00247201"/>
    <w:rsid w:val="0027234A"/>
    <w:rsid w:val="00290E24"/>
    <w:rsid w:val="002A7928"/>
    <w:rsid w:val="002B1D43"/>
    <w:rsid w:val="002B5772"/>
    <w:rsid w:val="002F36F4"/>
    <w:rsid w:val="00317710"/>
    <w:rsid w:val="00356AC8"/>
    <w:rsid w:val="00357183"/>
    <w:rsid w:val="00360AFE"/>
    <w:rsid w:val="00383F9B"/>
    <w:rsid w:val="003B570A"/>
    <w:rsid w:val="003D46DF"/>
    <w:rsid w:val="003E4476"/>
    <w:rsid w:val="00446733"/>
    <w:rsid w:val="00456FC7"/>
    <w:rsid w:val="00496CCB"/>
    <w:rsid w:val="004D161F"/>
    <w:rsid w:val="004E0E36"/>
    <w:rsid w:val="004F7215"/>
    <w:rsid w:val="00500A27"/>
    <w:rsid w:val="00501BB5"/>
    <w:rsid w:val="00516078"/>
    <w:rsid w:val="00532FEB"/>
    <w:rsid w:val="00546827"/>
    <w:rsid w:val="00566A70"/>
    <w:rsid w:val="00574AC5"/>
    <w:rsid w:val="00590BDE"/>
    <w:rsid w:val="005A6874"/>
    <w:rsid w:val="005C047E"/>
    <w:rsid w:val="005C6554"/>
    <w:rsid w:val="005D0C70"/>
    <w:rsid w:val="005D22E0"/>
    <w:rsid w:val="005E4D50"/>
    <w:rsid w:val="005F10E4"/>
    <w:rsid w:val="00603611"/>
    <w:rsid w:val="00604559"/>
    <w:rsid w:val="00615C51"/>
    <w:rsid w:val="00616535"/>
    <w:rsid w:val="00633F28"/>
    <w:rsid w:val="00670532"/>
    <w:rsid w:val="00683453"/>
    <w:rsid w:val="00690D44"/>
    <w:rsid w:val="006B214F"/>
    <w:rsid w:val="006C726C"/>
    <w:rsid w:val="006D230C"/>
    <w:rsid w:val="006E6CC3"/>
    <w:rsid w:val="007065F9"/>
    <w:rsid w:val="00720ED2"/>
    <w:rsid w:val="0073097E"/>
    <w:rsid w:val="0073321C"/>
    <w:rsid w:val="007379CC"/>
    <w:rsid w:val="00776134"/>
    <w:rsid w:val="007852DC"/>
    <w:rsid w:val="0078638E"/>
    <w:rsid w:val="00787944"/>
    <w:rsid w:val="007A1BDD"/>
    <w:rsid w:val="007B193F"/>
    <w:rsid w:val="007B66F3"/>
    <w:rsid w:val="007C692E"/>
    <w:rsid w:val="00805553"/>
    <w:rsid w:val="00813C06"/>
    <w:rsid w:val="00814F37"/>
    <w:rsid w:val="00821558"/>
    <w:rsid w:val="00824023"/>
    <w:rsid w:val="00837100"/>
    <w:rsid w:val="00837A60"/>
    <w:rsid w:val="00877D8E"/>
    <w:rsid w:val="008879F8"/>
    <w:rsid w:val="008B03C1"/>
    <w:rsid w:val="008B0CD6"/>
    <w:rsid w:val="008B6BC0"/>
    <w:rsid w:val="008C0612"/>
    <w:rsid w:val="008C21E8"/>
    <w:rsid w:val="008C47BE"/>
    <w:rsid w:val="008D46DA"/>
    <w:rsid w:val="009145B7"/>
    <w:rsid w:val="0094577C"/>
    <w:rsid w:val="00973D17"/>
    <w:rsid w:val="009A6BAC"/>
    <w:rsid w:val="009E4336"/>
    <w:rsid w:val="009E5497"/>
    <w:rsid w:val="009F40F6"/>
    <w:rsid w:val="009F6A71"/>
    <w:rsid w:val="00A074D4"/>
    <w:rsid w:val="00A538B1"/>
    <w:rsid w:val="00A8553A"/>
    <w:rsid w:val="00AA0AE4"/>
    <w:rsid w:val="00AE31EA"/>
    <w:rsid w:val="00AE5CD2"/>
    <w:rsid w:val="00B03445"/>
    <w:rsid w:val="00B362A3"/>
    <w:rsid w:val="00B50A85"/>
    <w:rsid w:val="00B706F2"/>
    <w:rsid w:val="00B96810"/>
    <w:rsid w:val="00BA1AA6"/>
    <w:rsid w:val="00BF32B4"/>
    <w:rsid w:val="00C03A05"/>
    <w:rsid w:val="00C439BE"/>
    <w:rsid w:val="00C74A7D"/>
    <w:rsid w:val="00C74ACF"/>
    <w:rsid w:val="00CA5C9D"/>
    <w:rsid w:val="00CB2AA2"/>
    <w:rsid w:val="00CC0CBF"/>
    <w:rsid w:val="00CF31D3"/>
    <w:rsid w:val="00D77D02"/>
    <w:rsid w:val="00D860DA"/>
    <w:rsid w:val="00DA2576"/>
    <w:rsid w:val="00DA5896"/>
    <w:rsid w:val="00DA77A8"/>
    <w:rsid w:val="00DB3CF8"/>
    <w:rsid w:val="00DC1240"/>
    <w:rsid w:val="00DC6AB8"/>
    <w:rsid w:val="00DD6A41"/>
    <w:rsid w:val="00DE01C9"/>
    <w:rsid w:val="00E0593D"/>
    <w:rsid w:val="00E24451"/>
    <w:rsid w:val="00E30931"/>
    <w:rsid w:val="00E33DDA"/>
    <w:rsid w:val="00E3513F"/>
    <w:rsid w:val="00E453C9"/>
    <w:rsid w:val="00E741E9"/>
    <w:rsid w:val="00E77825"/>
    <w:rsid w:val="00E83AC5"/>
    <w:rsid w:val="00EA1999"/>
    <w:rsid w:val="00EA463D"/>
    <w:rsid w:val="00EB54FE"/>
    <w:rsid w:val="00EC0285"/>
    <w:rsid w:val="00EC4B53"/>
    <w:rsid w:val="00ED3A7C"/>
    <w:rsid w:val="00EF3ADA"/>
    <w:rsid w:val="00EF6426"/>
    <w:rsid w:val="00F01FBB"/>
    <w:rsid w:val="00F03EF7"/>
    <w:rsid w:val="00F06E60"/>
    <w:rsid w:val="00F07676"/>
    <w:rsid w:val="00F30717"/>
    <w:rsid w:val="00F3262D"/>
    <w:rsid w:val="00F535F0"/>
    <w:rsid w:val="00F53793"/>
    <w:rsid w:val="00F54DB3"/>
    <w:rsid w:val="00F57328"/>
    <w:rsid w:val="00F81E42"/>
    <w:rsid w:val="00F92516"/>
    <w:rsid w:val="00FB7FFE"/>
    <w:rsid w:val="00FC78FC"/>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autoRedefine/>
    <w:uiPriority w:val="9"/>
    <w:unhideWhenUsed/>
    <w:qFormat/>
    <w:rsid w:val="00F57328"/>
    <w:pPr>
      <w:keepNext/>
      <w:keepLines/>
      <w:spacing w:before="40" w:after="0" w:line="360" w:lineRule="auto"/>
      <w:jc w:val="both"/>
      <w:outlineLvl w:val="1"/>
    </w:pPr>
    <w:rPr>
      <w:rFonts w:ascii="Times New Roman" w:eastAsiaTheme="majorEastAsia" w:hAnsi="Times New Roman" w:cs="Times New Roman"/>
      <w:b/>
      <w:color w:val="000000" w:themeColor="text1"/>
      <w:sz w:val="28"/>
      <w:szCs w:val="28"/>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F57328"/>
    <w:rPr>
      <w:rFonts w:ascii="Times New Roman" w:eastAsiaTheme="majorEastAsia" w:hAnsi="Times New Roman" w:cs="Times New Roman"/>
      <w:b/>
      <w:color w:val="000000" w:themeColor="text1"/>
      <w:sz w:val="28"/>
      <w:szCs w:val="28"/>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339102">
      <w:bodyDiv w:val="1"/>
      <w:marLeft w:val="0"/>
      <w:marRight w:val="0"/>
      <w:marTop w:val="0"/>
      <w:marBottom w:val="0"/>
      <w:divBdr>
        <w:top w:val="none" w:sz="0" w:space="0" w:color="auto"/>
        <w:left w:val="none" w:sz="0" w:space="0" w:color="auto"/>
        <w:bottom w:val="none" w:sz="0" w:space="0" w:color="auto"/>
        <w:right w:val="none" w:sz="0" w:space="0" w:color="auto"/>
      </w:divBdr>
    </w:div>
    <w:div w:id="352223065">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483233478">
      <w:bodyDiv w:val="1"/>
      <w:marLeft w:val="0"/>
      <w:marRight w:val="0"/>
      <w:marTop w:val="0"/>
      <w:marBottom w:val="0"/>
      <w:divBdr>
        <w:top w:val="none" w:sz="0" w:space="0" w:color="auto"/>
        <w:left w:val="none" w:sz="0" w:space="0" w:color="auto"/>
        <w:bottom w:val="none" w:sz="0" w:space="0" w:color="auto"/>
        <w:right w:val="none" w:sz="0" w:space="0" w:color="auto"/>
      </w:divBdr>
    </w:div>
    <w:div w:id="1652949165">
      <w:bodyDiv w:val="1"/>
      <w:marLeft w:val="0"/>
      <w:marRight w:val="0"/>
      <w:marTop w:val="0"/>
      <w:marBottom w:val="0"/>
      <w:divBdr>
        <w:top w:val="none" w:sz="0" w:space="0" w:color="auto"/>
        <w:left w:val="none" w:sz="0" w:space="0" w:color="auto"/>
        <w:bottom w:val="none" w:sz="0" w:space="0" w:color="auto"/>
        <w:right w:val="none" w:sz="0" w:space="0" w:color="auto"/>
      </w:divBdr>
    </w:div>
    <w:div w:id="1664160227">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1859729732">
      <w:bodyDiv w:val="1"/>
      <w:marLeft w:val="0"/>
      <w:marRight w:val="0"/>
      <w:marTop w:val="0"/>
      <w:marBottom w:val="0"/>
      <w:divBdr>
        <w:top w:val="none" w:sz="0" w:space="0" w:color="auto"/>
        <w:left w:val="none" w:sz="0" w:space="0" w:color="auto"/>
        <w:bottom w:val="none" w:sz="0" w:space="0" w:color="auto"/>
        <w:right w:val="none" w:sz="0" w:space="0" w:color="auto"/>
      </w:divBdr>
    </w:div>
    <w:div w:id="1864509981">
      <w:bodyDiv w:val="1"/>
      <w:marLeft w:val="0"/>
      <w:marRight w:val="0"/>
      <w:marTop w:val="0"/>
      <w:marBottom w:val="0"/>
      <w:divBdr>
        <w:top w:val="none" w:sz="0" w:space="0" w:color="auto"/>
        <w:left w:val="none" w:sz="0" w:space="0" w:color="auto"/>
        <w:bottom w:val="none" w:sz="0" w:space="0" w:color="auto"/>
        <w:right w:val="none" w:sz="0" w:space="0" w:color="auto"/>
      </w:divBdr>
    </w:div>
    <w:div w:id="2047173786">
      <w:bodyDiv w:val="1"/>
      <w:marLeft w:val="0"/>
      <w:marRight w:val="0"/>
      <w:marTop w:val="0"/>
      <w:marBottom w:val="0"/>
      <w:divBdr>
        <w:top w:val="none" w:sz="0" w:space="0" w:color="auto"/>
        <w:left w:val="none" w:sz="0" w:space="0" w:color="auto"/>
        <w:bottom w:val="none" w:sz="0" w:space="0" w:color="auto"/>
        <w:right w:val="none" w:sz="0" w:space="0" w:color="auto"/>
      </w:divBdr>
    </w:div>
    <w:div w:id="2088845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ucdenver.edu/academics/CUOnline/FacultySupport/Handbook/Documents/Chapter_1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tif"/><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18</Pages>
  <Words>3165</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17</cp:revision>
  <cp:lastPrinted>2022-08-01T10:17:00Z</cp:lastPrinted>
  <dcterms:created xsi:type="dcterms:W3CDTF">2024-02-19T06:54:00Z</dcterms:created>
  <dcterms:modified xsi:type="dcterms:W3CDTF">2024-02-23T10:07:00Z</dcterms:modified>
</cp:coreProperties>
</file>