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5622C733" w:rsidR="00483D37" w:rsidRDefault="00ED7248" w:rsidP="001975E2">
      <w:pPr>
        <w:spacing w:after="0" w:line="240" w:lineRule="auto"/>
        <w:jc w:val="center"/>
        <w:rPr>
          <w:rFonts w:ascii="Times New Roman" w:hAnsi="Times New Roman"/>
          <w:b/>
          <w:bCs/>
          <w:sz w:val="28"/>
          <w:szCs w:val="28"/>
        </w:rPr>
      </w:pPr>
      <w:r>
        <w:rPr>
          <w:rFonts w:ascii="Times New Roman" w:hAnsi="Times New Roman"/>
          <w:b/>
          <w:bCs/>
          <w:sz w:val="28"/>
          <w:szCs w:val="28"/>
        </w:rPr>
        <w:t>GENERAL H</w:t>
      </w:r>
      <w:bookmarkStart w:id="1" w:name="_GoBack"/>
      <w:bookmarkEnd w:id="1"/>
      <w:r>
        <w:rPr>
          <w:rFonts w:ascii="Times New Roman" w:hAnsi="Times New Roman"/>
          <w:b/>
          <w:bCs/>
          <w:sz w:val="28"/>
          <w:szCs w:val="28"/>
        </w:rPr>
        <w:t>OSPITAL</w:t>
      </w:r>
      <w:r w:rsidR="00D0023E">
        <w:rPr>
          <w:rFonts w:ascii="Times New Roman" w:hAnsi="Times New Roman"/>
          <w:b/>
          <w:bCs/>
          <w:sz w:val="28"/>
          <w:szCs w:val="28"/>
        </w:rPr>
        <w:t xml:space="preserve"> </w:t>
      </w:r>
      <w:r>
        <w:rPr>
          <w:rFonts w:ascii="Times New Roman" w:hAnsi="Times New Roman"/>
          <w:b/>
          <w:bCs/>
          <w:sz w:val="28"/>
          <w:szCs w:val="28"/>
        </w:rPr>
        <w:t>GARKIDA</w:t>
      </w:r>
      <w:r w:rsidR="00CE0831" w:rsidRPr="00270291">
        <w:rPr>
          <w:rFonts w:ascii="Times New Roman" w:hAnsi="Times New Roman"/>
          <w:b/>
          <w:bCs/>
          <w:sz w:val="28"/>
          <w:szCs w:val="28"/>
        </w:rPr>
        <w:t xml:space="preserve">, </w:t>
      </w:r>
    </w:p>
    <w:p w14:paraId="6FECB271" w14:textId="261EDADF" w:rsidR="00CE0831" w:rsidRPr="00270291" w:rsidRDefault="00ED7248" w:rsidP="001975E2">
      <w:pPr>
        <w:spacing w:after="0" w:line="240" w:lineRule="auto"/>
        <w:jc w:val="center"/>
        <w:rPr>
          <w:rFonts w:ascii="Times New Roman" w:hAnsi="Times New Roman"/>
          <w:b/>
          <w:bCs/>
          <w:sz w:val="28"/>
          <w:szCs w:val="28"/>
        </w:rPr>
      </w:pPr>
      <w:r>
        <w:rPr>
          <w:rFonts w:ascii="Times New Roman" w:hAnsi="Times New Roman"/>
          <w:b/>
          <w:bCs/>
          <w:sz w:val="28"/>
          <w:szCs w:val="28"/>
        </w:rPr>
        <w:t>GOMBI</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08A55520" w:rsidR="00CE0831" w:rsidRPr="00270291" w:rsidRDefault="00ED7248" w:rsidP="001975E2">
      <w:pPr>
        <w:spacing w:after="0" w:line="240" w:lineRule="auto"/>
        <w:jc w:val="center"/>
        <w:rPr>
          <w:rFonts w:ascii="Times New Roman" w:hAnsi="Times New Roman"/>
          <w:b/>
          <w:bCs/>
          <w:sz w:val="28"/>
          <w:szCs w:val="28"/>
        </w:rPr>
      </w:pPr>
      <w:r>
        <w:rPr>
          <w:rFonts w:ascii="Times New Roman" w:hAnsi="Times New Roman"/>
          <w:b/>
          <w:bCs/>
          <w:sz w:val="28"/>
          <w:szCs w:val="28"/>
        </w:rPr>
        <w:t>SIMEON AUGUSTINE</w:t>
      </w:r>
    </w:p>
    <w:p w14:paraId="331A5BFD" w14:textId="21CF56C4"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ED7248">
        <w:rPr>
          <w:rFonts w:ascii="Times New Roman" w:hAnsi="Times New Roman"/>
          <w:b/>
          <w:bCs/>
          <w:sz w:val="28"/>
          <w:szCs w:val="28"/>
        </w:rPr>
        <w:t>344</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74B7E99F"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2051884" w14:textId="63FCD65B" w:rsidR="00270291" w:rsidRPr="00270291" w:rsidRDefault="00270291" w:rsidP="00D0023E">
      <w:pPr>
        <w:spacing w:after="160" w:line="480" w:lineRule="auto"/>
        <w:jc w:val="both"/>
        <w:rPr>
          <w:rFonts w:ascii="Times New Roman" w:eastAsiaTheme="minorHAnsi" w:hAnsi="Times New Roman"/>
          <w:sz w:val="28"/>
          <w:szCs w:val="28"/>
        </w:rPr>
      </w:pPr>
    </w:p>
    <w:p w14:paraId="0E40758C" w14:textId="77777777" w:rsidR="00496C8B" w:rsidRDefault="00496C8B">
      <w:pPr>
        <w:spacing w:after="160" w:line="259" w:lineRule="auto"/>
        <w:rPr>
          <w:rFonts w:ascii="Times New Roman" w:hAnsi="Times New Roman"/>
          <w:b/>
          <w:bCs/>
          <w:sz w:val="28"/>
          <w:szCs w:val="28"/>
        </w:rPr>
      </w:pPr>
      <w:r>
        <w:rPr>
          <w:rFonts w:ascii="Times New Roman" w:hAnsi="Times New Roman"/>
          <w:b/>
          <w:bCs/>
          <w:sz w:val="28"/>
          <w:szCs w:val="28"/>
        </w:rPr>
        <w:br w:type="page"/>
      </w:r>
    </w:p>
    <w:p w14:paraId="3BC49BAA" w14:textId="615731B1" w:rsidR="001B49F5" w:rsidRPr="00032CEB" w:rsidRDefault="00270291" w:rsidP="00D0023E">
      <w:pPr>
        <w:pStyle w:val="ListParagraph"/>
        <w:numPr>
          <w:ilvl w:val="0"/>
          <w:numId w:val="4"/>
        </w:numPr>
        <w:spacing w:line="480" w:lineRule="auto"/>
        <w:ind w:left="180"/>
        <w:jc w:val="both"/>
        <w:rPr>
          <w:rFonts w:ascii="Times New Roman" w:hAnsi="Times New Roman"/>
          <w:b/>
          <w:bCs/>
          <w:sz w:val="28"/>
          <w:szCs w:val="28"/>
        </w:rPr>
      </w:pPr>
      <w:r w:rsidRPr="00032CEB">
        <w:rPr>
          <w:rFonts w:ascii="Times New Roman" w:hAnsi="Times New Roman"/>
          <w:b/>
          <w:bCs/>
          <w:sz w:val="28"/>
          <w:szCs w:val="28"/>
        </w:rPr>
        <w:lastRenderedPageBreak/>
        <w:t xml:space="preserve">BRIEF HISTORY OF </w:t>
      </w:r>
      <w:r w:rsidR="00ED7248">
        <w:rPr>
          <w:rFonts w:ascii="Times New Roman" w:eastAsiaTheme="minorHAnsi" w:hAnsi="Times New Roman"/>
          <w:b/>
          <w:sz w:val="28"/>
          <w:szCs w:val="28"/>
        </w:rPr>
        <w:t>GENERAL HOSPITAL GARKIDA, GOMBI</w:t>
      </w:r>
      <w:r w:rsidR="001B49F5" w:rsidRPr="00032CEB">
        <w:rPr>
          <w:rFonts w:ascii="Times New Roman" w:hAnsi="Times New Roman"/>
          <w:b/>
          <w:sz w:val="28"/>
          <w:szCs w:val="28"/>
        </w:rPr>
        <w:t xml:space="preserve"> LGA ADAMAWA STATE.</w:t>
      </w:r>
    </w:p>
    <w:p w14:paraId="50E98E9B" w14:textId="66988B2C" w:rsidR="00D0023E" w:rsidRPr="00032CEB" w:rsidRDefault="00ED7248" w:rsidP="00032CEB">
      <w:pPr>
        <w:spacing w:line="480" w:lineRule="auto"/>
        <w:jc w:val="both"/>
        <w:rPr>
          <w:rFonts w:ascii="Times New Roman" w:hAnsi="Times New Roman"/>
          <w:b/>
          <w:bCs/>
          <w:sz w:val="28"/>
          <w:szCs w:val="28"/>
        </w:rPr>
      </w:pPr>
      <w:r>
        <w:rPr>
          <w:rFonts w:ascii="Times New Roman" w:hAnsi="Times New Roman"/>
          <w:sz w:val="28"/>
          <w:szCs w:val="28"/>
        </w:rPr>
        <w:t xml:space="preserve">The General Hospital </w:t>
      </w:r>
      <w:proofErr w:type="spellStart"/>
      <w:r>
        <w:rPr>
          <w:rFonts w:ascii="Times New Roman" w:hAnsi="Times New Roman"/>
          <w:sz w:val="28"/>
          <w:szCs w:val="28"/>
        </w:rPr>
        <w:t>Garkida</w:t>
      </w:r>
      <w:proofErr w:type="spellEnd"/>
      <w:r>
        <w:rPr>
          <w:rFonts w:ascii="Times New Roman" w:hAnsi="Times New Roman"/>
          <w:sz w:val="28"/>
          <w:szCs w:val="28"/>
        </w:rPr>
        <w:t xml:space="preserve"> is a public hospital located in </w:t>
      </w:r>
      <w:proofErr w:type="spellStart"/>
      <w:r>
        <w:rPr>
          <w:rFonts w:ascii="Times New Roman" w:hAnsi="Times New Roman"/>
          <w:sz w:val="28"/>
          <w:szCs w:val="28"/>
        </w:rPr>
        <w:t>Garkida</w:t>
      </w:r>
      <w:proofErr w:type="spellEnd"/>
      <w:r>
        <w:rPr>
          <w:rFonts w:ascii="Times New Roman" w:hAnsi="Times New Roman"/>
          <w:sz w:val="28"/>
          <w:szCs w:val="28"/>
        </w:rPr>
        <w:t xml:space="preserve">, </w:t>
      </w:r>
      <w:proofErr w:type="spellStart"/>
      <w:r>
        <w:rPr>
          <w:rFonts w:ascii="Times New Roman" w:hAnsi="Times New Roman"/>
          <w:sz w:val="28"/>
          <w:szCs w:val="28"/>
        </w:rPr>
        <w:t>Gombi</w:t>
      </w:r>
      <w:proofErr w:type="spellEnd"/>
      <w:r>
        <w:rPr>
          <w:rFonts w:ascii="Times New Roman" w:hAnsi="Times New Roman"/>
          <w:sz w:val="28"/>
          <w:szCs w:val="28"/>
        </w:rPr>
        <w:t xml:space="preserve"> Local Government Area of Adamawa State. It was established on 1</w:t>
      </w:r>
      <w:r w:rsidRPr="00ED7248">
        <w:rPr>
          <w:rFonts w:ascii="Times New Roman" w:hAnsi="Times New Roman"/>
          <w:sz w:val="28"/>
          <w:szCs w:val="28"/>
          <w:vertAlign w:val="superscript"/>
        </w:rPr>
        <w:t>st</w:t>
      </w:r>
      <w:r>
        <w:rPr>
          <w:rFonts w:ascii="Times New Roman" w:hAnsi="Times New Roman"/>
          <w:sz w:val="28"/>
          <w:szCs w:val="28"/>
        </w:rPr>
        <w:t xml:space="preserve"> of April, 1968 and operate on a 24 hours basis.</w:t>
      </w:r>
    </w:p>
    <w:p w14:paraId="3D75BFFF" w14:textId="5C1673DB" w:rsidR="00270291" w:rsidRPr="00622DD9" w:rsidRDefault="00ED7248" w:rsidP="00231AF7">
      <w:pPr>
        <w:spacing w:after="160" w:line="360" w:lineRule="auto"/>
        <w:jc w:val="both"/>
        <w:rPr>
          <w:rFonts w:ascii="Times New Roman" w:eastAsiaTheme="minorHAnsi" w:hAnsi="Times New Roman"/>
          <w:b/>
          <w:sz w:val="24"/>
          <w:szCs w:val="28"/>
        </w:rPr>
      </w:pPr>
      <w:r>
        <w:rPr>
          <w:noProof/>
        </w:rPr>
        <mc:AlternateContent>
          <mc:Choice Requires="wpg">
            <w:drawing>
              <wp:anchor distT="0" distB="0" distL="114300" distR="114300" simplePos="0" relativeHeight="251659264" behindDoc="0" locked="0" layoutInCell="1" allowOverlap="1" wp14:anchorId="7138CE67" wp14:editId="6C170D2C">
                <wp:simplePos x="0" y="0"/>
                <wp:positionH relativeFrom="column">
                  <wp:posOffset>0</wp:posOffset>
                </wp:positionH>
                <wp:positionV relativeFrom="paragraph">
                  <wp:posOffset>357659</wp:posOffset>
                </wp:positionV>
                <wp:extent cx="5498465" cy="5717540"/>
                <wp:effectExtent l="0" t="0" r="26035" b="16510"/>
                <wp:wrapNone/>
                <wp:docPr id="80" name="Group 80"/>
                <wp:cNvGraphicFramePr/>
                <a:graphic xmlns:a="http://schemas.openxmlformats.org/drawingml/2006/main">
                  <a:graphicData uri="http://schemas.microsoft.com/office/word/2010/wordprocessingGroup">
                    <wpg:wgp>
                      <wpg:cNvGrpSpPr/>
                      <wpg:grpSpPr>
                        <a:xfrm>
                          <a:off x="0" y="0"/>
                          <a:ext cx="5498465" cy="5717540"/>
                          <a:chOff x="-12144" y="0"/>
                          <a:chExt cx="5089604" cy="5007935"/>
                        </a:xfrm>
                      </wpg:grpSpPr>
                      <wps:wsp>
                        <wps:cNvPr id="52" name="Straight Connector 52"/>
                        <wps:cNvCnPr/>
                        <wps:spPr>
                          <a:xfrm>
                            <a:off x="1317172" y="4825688"/>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a:off x="1317172" y="415465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5007935"/>
                            <a:chOff x="10924" y="0"/>
                            <a:chExt cx="5774498" cy="5681686"/>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017D7C0E" w14:textId="77777777" w:rsidR="00ED7248" w:rsidRPr="00606B36" w:rsidRDefault="00ED7248" w:rsidP="00ED7248">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5CBC1FF6" w14:textId="77777777" w:rsidR="00ED7248" w:rsidRPr="00606B36" w:rsidRDefault="00ED7248" w:rsidP="00ED7248">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547189"/>
                              <a:ext cx="1676400" cy="473325"/>
                            </a:xfrm>
                            <a:prstGeom prst="rect">
                              <a:avLst/>
                            </a:prstGeom>
                            <a:solidFill>
                              <a:srgbClr val="FFFFFF"/>
                            </a:solidFill>
                            <a:ln w="9525">
                              <a:solidFill>
                                <a:srgbClr val="000000"/>
                              </a:solidFill>
                              <a:miter lim="800000"/>
                              <a:headEnd/>
                              <a:tailEnd/>
                            </a:ln>
                          </wps:spPr>
                          <wps:txbx>
                            <w:txbxContent>
                              <w:p w14:paraId="3822F69C" w14:textId="77777777" w:rsidR="00ED7248" w:rsidRPr="00606B36" w:rsidRDefault="00ED7248" w:rsidP="00ED7248">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305B9B22" w14:textId="77777777" w:rsidR="00ED7248" w:rsidRPr="00606B36" w:rsidRDefault="00ED7248" w:rsidP="00ED7248">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455B46BC" w14:textId="77777777" w:rsidR="00ED7248" w:rsidRPr="00606B36" w:rsidRDefault="00ED7248" w:rsidP="00ED7248">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59B57CE7" w14:textId="77777777" w:rsidR="00ED7248" w:rsidRPr="00606B36" w:rsidRDefault="00ED7248" w:rsidP="00ED7248">
                                <w:pPr>
                                  <w:spacing w:line="240" w:lineRule="auto"/>
                                  <w:jc w:val="center"/>
                                  <w:rPr>
                                    <w:rFonts w:ascii="Times New Roman" w:hAnsi="Times New Roman"/>
                                  </w:rPr>
                                </w:pPr>
                                <w:r>
                                  <w:rPr>
                                    <w:rFonts w:ascii="Times New Roman" w:hAnsi="Times New Roman"/>
                                  </w:rPr>
                                  <w:t>NHIS OFFICE</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22858542" w14:textId="77777777" w:rsidR="00ED7248" w:rsidRPr="00606B36" w:rsidRDefault="00ED7248" w:rsidP="00ED7248">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7755F88F" w14:textId="77777777" w:rsidR="00ED7248" w:rsidRPr="00606B36" w:rsidRDefault="00ED7248" w:rsidP="00ED7248">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382D8002" w14:textId="77777777" w:rsidR="00ED7248" w:rsidRPr="00606B36" w:rsidRDefault="00ED7248" w:rsidP="00ED7248">
                                <w:pPr>
                                  <w:spacing w:line="240" w:lineRule="auto"/>
                                  <w:jc w:val="center"/>
                                  <w:rPr>
                                    <w:rFonts w:ascii="Times New Roman" w:hAnsi="Times New Roman"/>
                                  </w:rPr>
                                </w:pPr>
                                <w:r w:rsidRPr="00606B36">
                                  <w:rPr>
                                    <w:rFonts w:ascii="Times New Roman" w:hAnsi="Times New Roman"/>
                                  </w:rPr>
                                  <w:t>CLEANER</w:t>
                                </w:r>
                              </w:p>
                              <w:p w14:paraId="4494A285" w14:textId="77777777" w:rsidR="00ED7248" w:rsidRPr="00606B36" w:rsidRDefault="00ED7248" w:rsidP="00ED7248">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152BA156" w14:textId="77777777" w:rsidR="00ED7248" w:rsidRPr="00606B36" w:rsidRDefault="00ED7248" w:rsidP="00ED7248">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329FD97C" w14:textId="77777777" w:rsidR="00ED7248" w:rsidRPr="00606B36" w:rsidRDefault="00ED7248" w:rsidP="00ED7248">
                                <w:pPr>
                                  <w:spacing w:line="240" w:lineRule="auto"/>
                                  <w:jc w:val="center"/>
                                  <w:rPr>
                                    <w:rFonts w:ascii="Times New Roman" w:hAnsi="Times New Roman"/>
                                  </w:rPr>
                                </w:pPr>
                                <w:r>
                                  <w:rPr>
                                    <w:rFonts w:ascii="Times New Roman" w:hAnsi="Times New Roman"/>
                                  </w:rPr>
                                  <w:t>CARD SECTION</w:t>
                                </w:r>
                              </w:p>
                              <w:p w14:paraId="39673427" w14:textId="77777777" w:rsidR="00ED7248" w:rsidRPr="00606B36" w:rsidRDefault="00ED7248" w:rsidP="00ED7248">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44A19411" w14:textId="77777777" w:rsidR="00ED7248" w:rsidRPr="00606B36" w:rsidRDefault="00ED7248" w:rsidP="00ED7248">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4FE26488" w14:textId="77777777" w:rsidR="00ED7248" w:rsidRPr="00606B36" w:rsidRDefault="00ED7248" w:rsidP="00ED7248">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64" name="Text Box 64"/>
                          <wps:cNvSpPr txBox="1">
                            <a:spLocks noChangeArrowheads="1"/>
                          </wps:cNvSpPr>
                          <wps:spPr bwMode="auto">
                            <a:xfrm>
                              <a:off x="2097277" y="4538677"/>
                              <a:ext cx="1651705" cy="413385"/>
                            </a:xfrm>
                            <a:prstGeom prst="rect">
                              <a:avLst/>
                            </a:prstGeom>
                            <a:solidFill>
                              <a:srgbClr val="FFFFFF"/>
                            </a:solidFill>
                            <a:ln w="9525">
                              <a:solidFill>
                                <a:srgbClr val="000000"/>
                              </a:solidFill>
                              <a:miter lim="800000"/>
                              <a:headEnd/>
                              <a:tailEnd/>
                            </a:ln>
                          </wps:spPr>
                          <wps:txbx>
                            <w:txbxContent>
                              <w:p w14:paraId="5FFA78FA" w14:textId="77777777" w:rsidR="00ED7248" w:rsidRPr="00606B36" w:rsidRDefault="00ED7248" w:rsidP="00ED7248">
                                <w:pPr>
                                  <w:spacing w:line="240" w:lineRule="auto"/>
                                  <w:jc w:val="center"/>
                                  <w:rPr>
                                    <w:rFonts w:ascii="Times New Roman" w:hAnsi="Times New Roman"/>
                                  </w:rPr>
                                </w:pPr>
                                <w:r>
                                  <w:rPr>
                                    <w:rFonts w:ascii="Times New Roman" w:hAnsi="Times New Roman"/>
                                  </w:rPr>
                                  <w:t>SCANNING ROOM</w:t>
                                </w:r>
                              </w:p>
                            </w:txbxContent>
                          </wps:txbx>
                          <wps:bodyPr rot="0" vert="horz" wrap="square" lIns="91440" tIns="45720" rIns="91440" bIns="45720" anchor="t" anchorCtr="0" upright="1">
                            <a:noAutofit/>
                          </wps:bodyPr>
                        </wps:wsp>
                        <wps:wsp>
                          <wps:cNvPr id="65" name="Text Box 65"/>
                          <wps:cNvSpPr txBox="1">
                            <a:spLocks noChangeArrowheads="1"/>
                          </wps:cNvSpPr>
                          <wps:spPr bwMode="auto">
                            <a:xfrm>
                              <a:off x="10924" y="5268302"/>
                              <a:ext cx="1676400" cy="413384"/>
                            </a:xfrm>
                            <a:prstGeom prst="rect">
                              <a:avLst/>
                            </a:prstGeom>
                            <a:solidFill>
                              <a:srgbClr val="FFFFFF"/>
                            </a:solidFill>
                            <a:ln w="9525">
                              <a:solidFill>
                                <a:srgbClr val="000000"/>
                              </a:solidFill>
                              <a:miter lim="800000"/>
                              <a:headEnd/>
                              <a:tailEnd/>
                            </a:ln>
                          </wps:spPr>
                          <wps:txbx>
                            <w:txbxContent>
                              <w:p w14:paraId="43FA7CA4" w14:textId="77777777" w:rsidR="00ED7248" w:rsidRPr="00606B36" w:rsidRDefault="00ED7248" w:rsidP="00ED7248">
                                <w:pPr>
                                  <w:spacing w:line="240" w:lineRule="auto"/>
                                  <w:jc w:val="center"/>
                                  <w:rPr>
                                    <w:rFonts w:ascii="Times New Roman" w:hAnsi="Times New Roman"/>
                                  </w:rPr>
                                </w:pPr>
                                <w:r>
                                  <w:rPr>
                                    <w:rFonts w:ascii="Times New Roman" w:hAnsi="Times New Roman"/>
                                  </w:rPr>
                                  <w:t>ANTE-NATAL</w:t>
                                </w: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2096674" y="5268299"/>
                              <a:ext cx="1652367" cy="413384"/>
                            </a:xfrm>
                            <a:prstGeom prst="rect">
                              <a:avLst/>
                            </a:prstGeom>
                            <a:solidFill>
                              <a:srgbClr val="FFFFFF"/>
                            </a:solidFill>
                            <a:ln w="9525">
                              <a:solidFill>
                                <a:srgbClr val="000000"/>
                              </a:solidFill>
                              <a:miter lim="800000"/>
                              <a:headEnd/>
                              <a:tailEnd/>
                            </a:ln>
                          </wps:spPr>
                          <wps:txbx>
                            <w:txbxContent>
                              <w:p w14:paraId="591798A7" w14:textId="77777777" w:rsidR="00ED7248" w:rsidRPr="00606B36" w:rsidRDefault="00ED7248" w:rsidP="00ED7248">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s:wsp>
                          <wps:cNvPr id="48" name="Text Box 48"/>
                          <wps:cNvSpPr txBox="1">
                            <a:spLocks noChangeArrowheads="1"/>
                          </wps:cNvSpPr>
                          <wps:spPr bwMode="auto">
                            <a:xfrm>
                              <a:off x="4108354" y="5268299"/>
                              <a:ext cx="1652367" cy="413384"/>
                            </a:xfrm>
                            <a:prstGeom prst="rect">
                              <a:avLst/>
                            </a:prstGeom>
                            <a:solidFill>
                              <a:srgbClr val="FFFFFF"/>
                            </a:solidFill>
                            <a:ln w="9525">
                              <a:solidFill>
                                <a:srgbClr val="000000"/>
                              </a:solidFill>
                              <a:miter lim="800000"/>
                              <a:headEnd/>
                              <a:tailEnd/>
                            </a:ln>
                          </wps:spPr>
                          <wps:txbx>
                            <w:txbxContent>
                              <w:p w14:paraId="190449C8" w14:textId="54855644" w:rsidR="00ED7248" w:rsidRPr="00ED7248" w:rsidRDefault="00ED7248" w:rsidP="00ED7248">
                                <w:pPr>
                                  <w:spacing w:line="240" w:lineRule="auto"/>
                                  <w:jc w:val="center"/>
                                  <w:rPr>
                                    <w:rFonts w:ascii="Times New Roman" w:hAnsi="Times New Roman"/>
                                    <w:caps/>
                                  </w:rPr>
                                </w:pPr>
                                <w:r w:rsidRPr="00ED7248">
                                  <w:rPr>
                                    <w:rFonts w:ascii="Times New Roman" w:hAnsi="Times New Roman"/>
                                    <w:caps/>
                                  </w:rPr>
                                  <w:t xml:space="preserve">Mortuary </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9067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 name="Straight Arrow Connector 66"/>
                        <wps:cNvCnPr/>
                        <wps:spPr>
                          <a:xfrm>
                            <a:off x="816429"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a:off x="2655193"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wps:spPr>
                          <a:xfrm>
                            <a:off x="2623457" y="369130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138CE67" id="Group 80" o:spid="_x0000_s1026" style="position:absolute;left:0;text-align:left;margin-left:0;margin-top:28.15pt;width:432.95pt;height:450.2pt;z-index:251659264;mso-width-relative:margin;mso-height-relative:margin" coordorigin="-121" coordsize="50896,50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">
                <v:line id="Straight Connector 52" o:spid="_x0000_s1027" style="position:absolute;visibility:visible;mso-wrap-style:square" from="13171,48256" to="44631,48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" strokecolor="#4472c4 [3204]" strokeweight=".5pt">
                  <v:stroke joinstyle="miter"/>
                </v:line>
                <v:line id="Straight Connector 51" o:spid="_x0000_s1028" style="position:absolute;visibility:visible;mso-wrap-style:square" from="13171,41546" to="44631,41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" strokecolor="#4472c4 [3204]" strokeweight=".5pt">
                  <v:stroke joinstyle="miter"/>
                </v:line>
                <v:line id="Straight Connector 81" o:spid="_x0000_s1029"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30"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31"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2" style="position:absolute;left:-121;width:50895;height:50079" coordorigin="109" coordsize="57744,5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33"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017D7C0E" w14:textId="77777777" w:rsidR="00ED7248" w:rsidRPr="00606B36" w:rsidRDefault="00ED7248" w:rsidP="00ED7248">
                          <w:pPr>
                            <w:jc w:val="center"/>
                            <w:rPr>
                              <w:rFonts w:ascii="Times New Roman" w:hAnsi="Times New Roman"/>
                            </w:rPr>
                          </w:pPr>
                          <w:r w:rsidRPr="00606B36">
                            <w:rPr>
                              <w:rFonts w:ascii="Times New Roman" w:hAnsi="Times New Roman"/>
                            </w:rPr>
                            <w:t>PRINCIPAL MEDICAL OFFICER</w:t>
                          </w:r>
                        </w:p>
                      </w:txbxContent>
                    </v:textbox>
                  </v:shape>
                  <v:shape id="Text Box 28" o:spid="_x0000_s1034"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5CBC1FF6" w14:textId="77777777" w:rsidR="00ED7248" w:rsidRPr="00606B36" w:rsidRDefault="00ED7248" w:rsidP="00ED7248">
                          <w:pPr>
                            <w:spacing w:line="240" w:lineRule="auto"/>
                            <w:jc w:val="center"/>
                            <w:rPr>
                              <w:rFonts w:ascii="Times New Roman" w:hAnsi="Times New Roman"/>
                            </w:rPr>
                          </w:pPr>
                          <w:r>
                            <w:rPr>
                              <w:rFonts w:ascii="Times New Roman" w:hAnsi="Times New Roman"/>
                            </w:rPr>
                            <w:t>RECEPTION</w:t>
                          </w:r>
                        </w:p>
                      </w:txbxContent>
                    </v:textbox>
                  </v:shape>
                  <v:shape id="Text Box 33" o:spid="_x0000_s1035" type="#_x0000_t202" style="position:absolute;left:21592;top:15471;width:16764;height:4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3822F69C" w14:textId="77777777" w:rsidR="00ED7248" w:rsidRPr="00606B36" w:rsidRDefault="00ED7248" w:rsidP="00ED7248">
                          <w:pPr>
                            <w:spacing w:line="240" w:lineRule="auto"/>
                            <w:jc w:val="center"/>
                            <w:rPr>
                              <w:rFonts w:ascii="Times New Roman" w:hAnsi="Times New Roman"/>
                            </w:rPr>
                          </w:pPr>
                          <w:r>
                            <w:rPr>
                              <w:rFonts w:ascii="Times New Roman" w:hAnsi="Times New Roman"/>
                            </w:rPr>
                            <w:t>CHIEF NURSING</w:t>
                          </w:r>
                        </w:p>
                      </w:txbxContent>
                    </v:textbox>
                  </v:shape>
                  <v:shape id="Text Box 34" o:spid="_x0000_s1036"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305B9B22" w14:textId="77777777" w:rsidR="00ED7248" w:rsidRPr="00606B36" w:rsidRDefault="00ED7248" w:rsidP="00ED7248">
                          <w:pPr>
                            <w:spacing w:line="240" w:lineRule="auto"/>
                            <w:jc w:val="center"/>
                            <w:rPr>
                              <w:rFonts w:ascii="Times New Roman" w:hAnsi="Times New Roman"/>
                            </w:rPr>
                          </w:pPr>
                          <w:r>
                            <w:rPr>
                              <w:rFonts w:ascii="Times New Roman" w:hAnsi="Times New Roman"/>
                            </w:rPr>
                            <w:t>X-RAY</w:t>
                          </w:r>
                        </w:p>
                      </w:txbxContent>
                    </v:textbox>
                  </v:shape>
                  <v:shape id="Text Box 37" o:spid="_x0000_s1037"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55B46BC" w14:textId="77777777" w:rsidR="00ED7248" w:rsidRPr="00606B36" w:rsidRDefault="00ED7248" w:rsidP="00ED7248">
                          <w:pPr>
                            <w:spacing w:line="240" w:lineRule="auto"/>
                            <w:jc w:val="center"/>
                            <w:rPr>
                              <w:rFonts w:ascii="Times New Roman" w:hAnsi="Times New Roman"/>
                            </w:rPr>
                          </w:pPr>
                          <w:r>
                            <w:rPr>
                              <w:rFonts w:ascii="Times New Roman" w:hAnsi="Times New Roman"/>
                            </w:rPr>
                            <w:t>PHARMACY</w:t>
                          </w:r>
                        </w:p>
                      </w:txbxContent>
                    </v:textbox>
                  </v:shape>
                  <v:shape id="Text Box 38" o:spid="_x0000_s1038"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59B57CE7" w14:textId="77777777" w:rsidR="00ED7248" w:rsidRPr="00606B36" w:rsidRDefault="00ED7248" w:rsidP="00ED7248">
                          <w:pPr>
                            <w:spacing w:line="240" w:lineRule="auto"/>
                            <w:jc w:val="center"/>
                            <w:rPr>
                              <w:rFonts w:ascii="Times New Roman" w:hAnsi="Times New Roman"/>
                            </w:rPr>
                          </w:pPr>
                          <w:r>
                            <w:rPr>
                              <w:rFonts w:ascii="Times New Roman" w:hAnsi="Times New Roman"/>
                            </w:rPr>
                            <w:t>NHIS OFFICE</w:t>
                          </w:r>
                        </w:p>
                      </w:txbxContent>
                    </v:textbox>
                  </v:shape>
                  <v:shape id="Text Box 41" o:spid="_x0000_s1039"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22858542" w14:textId="77777777" w:rsidR="00ED7248" w:rsidRPr="00606B36" w:rsidRDefault="00ED7248" w:rsidP="00ED7248">
                          <w:pPr>
                            <w:spacing w:line="240" w:lineRule="auto"/>
                            <w:jc w:val="center"/>
                            <w:rPr>
                              <w:rFonts w:ascii="Times New Roman" w:hAnsi="Times New Roman"/>
                            </w:rPr>
                          </w:pPr>
                          <w:r>
                            <w:rPr>
                              <w:rFonts w:ascii="Times New Roman" w:hAnsi="Times New Roman"/>
                            </w:rPr>
                            <w:t>THEATRE</w:t>
                          </w:r>
                        </w:p>
                      </w:txbxContent>
                    </v:textbox>
                  </v:shape>
                  <v:shape id="Text Box 42" o:spid="_x0000_s1040"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7755F88F" w14:textId="77777777" w:rsidR="00ED7248" w:rsidRPr="00606B36" w:rsidRDefault="00ED7248" w:rsidP="00ED7248">
                          <w:pPr>
                            <w:spacing w:line="240" w:lineRule="auto"/>
                            <w:jc w:val="center"/>
                            <w:rPr>
                              <w:rFonts w:ascii="Times New Roman" w:hAnsi="Times New Roman"/>
                            </w:rPr>
                          </w:pPr>
                          <w:r>
                            <w:rPr>
                              <w:rFonts w:ascii="Times New Roman" w:hAnsi="Times New Roman"/>
                            </w:rPr>
                            <w:t>MATERNITY</w:t>
                          </w:r>
                        </w:p>
                      </w:txbxContent>
                    </v:textbox>
                  </v:shape>
                  <v:shape id="Text Box 43" o:spid="_x0000_s1041"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382D8002" w14:textId="77777777" w:rsidR="00ED7248" w:rsidRPr="00606B36" w:rsidRDefault="00ED7248" w:rsidP="00ED7248">
                          <w:pPr>
                            <w:spacing w:line="240" w:lineRule="auto"/>
                            <w:jc w:val="center"/>
                            <w:rPr>
                              <w:rFonts w:ascii="Times New Roman" w:hAnsi="Times New Roman"/>
                            </w:rPr>
                          </w:pPr>
                          <w:r w:rsidRPr="00606B36">
                            <w:rPr>
                              <w:rFonts w:ascii="Times New Roman" w:hAnsi="Times New Roman"/>
                            </w:rPr>
                            <w:t>CLEANER</w:t>
                          </w:r>
                        </w:p>
                        <w:p w14:paraId="4494A285" w14:textId="77777777" w:rsidR="00ED7248" w:rsidRPr="00606B36" w:rsidRDefault="00ED7248" w:rsidP="00ED7248">
                          <w:pPr>
                            <w:spacing w:line="240" w:lineRule="auto"/>
                            <w:jc w:val="center"/>
                            <w:rPr>
                              <w:rFonts w:ascii="Times New Roman" w:hAnsi="Times New Roman"/>
                            </w:rPr>
                          </w:pPr>
                        </w:p>
                      </w:txbxContent>
                    </v:textbox>
                  </v:shape>
                  <v:shape id="Text Box 44" o:spid="_x0000_s1042"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152BA156" w14:textId="77777777" w:rsidR="00ED7248" w:rsidRPr="00606B36" w:rsidRDefault="00ED7248" w:rsidP="00ED7248">
                          <w:pPr>
                            <w:spacing w:line="240" w:lineRule="auto"/>
                            <w:jc w:val="center"/>
                            <w:rPr>
                              <w:rFonts w:ascii="Times New Roman" w:hAnsi="Times New Roman"/>
                            </w:rPr>
                          </w:pPr>
                          <w:r>
                            <w:rPr>
                              <w:rFonts w:ascii="Times New Roman" w:hAnsi="Times New Roman"/>
                            </w:rPr>
                            <w:t>LABORATORY</w:t>
                          </w:r>
                        </w:p>
                      </w:txbxContent>
                    </v:textbox>
                  </v:shape>
                  <v:shape id="Text Box 45" o:spid="_x0000_s1043"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329FD97C" w14:textId="77777777" w:rsidR="00ED7248" w:rsidRPr="00606B36" w:rsidRDefault="00ED7248" w:rsidP="00ED7248">
                          <w:pPr>
                            <w:spacing w:line="240" w:lineRule="auto"/>
                            <w:jc w:val="center"/>
                            <w:rPr>
                              <w:rFonts w:ascii="Times New Roman" w:hAnsi="Times New Roman"/>
                            </w:rPr>
                          </w:pPr>
                          <w:r>
                            <w:rPr>
                              <w:rFonts w:ascii="Times New Roman" w:hAnsi="Times New Roman"/>
                            </w:rPr>
                            <w:t>CARD SECTION</w:t>
                          </w:r>
                        </w:p>
                        <w:p w14:paraId="39673427" w14:textId="77777777" w:rsidR="00ED7248" w:rsidRPr="00606B36" w:rsidRDefault="00ED7248" w:rsidP="00ED7248">
                          <w:pPr>
                            <w:spacing w:line="240" w:lineRule="auto"/>
                            <w:jc w:val="center"/>
                            <w:rPr>
                              <w:rFonts w:ascii="Times New Roman" w:hAnsi="Times New Roman"/>
                            </w:rPr>
                          </w:pPr>
                        </w:p>
                      </w:txbxContent>
                    </v:textbox>
                  </v:shape>
                  <v:shape id="Text Box 69" o:spid="_x0000_s1044"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44A19411" w14:textId="77777777" w:rsidR="00ED7248" w:rsidRPr="00606B36" w:rsidRDefault="00ED7248" w:rsidP="00ED7248">
                          <w:pPr>
                            <w:spacing w:line="240" w:lineRule="auto"/>
                            <w:jc w:val="center"/>
                            <w:rPr>
                              <w:rFonts w:ascii="Times New Roman" w:hAnsi="Times New Roman"/>
                            </w:rPr>
                          </w:pPr>
                          <w:r>
                            <w:rPr>
                              <w:rFonts w:ascii="Times New Roman" w:hAnsi="Times New Roman"/>
                            </w:rPr>
                            <w:t>WARD</w:t>
                          </w:r>
                        </w:p>
                      </w:txbxContent>
                    </v:textbox>
                  </v:shape>
                  <v:shape id="Text Box 70" o:spid="_x0000_s1045"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4FE26488" w14:textId="77777777" w:rsidR="00ED7248" w:rsidRPr="00606B36" w:rsidRDefault="00ED7248" w:rsidP="00ED7248">
                          <w:pPr>
                            <w:spacing w:line="240" w:lineRule="auto"/>
                            <w:jc w:val="center"/>
                            <w:rPr>
                              <w:rFonts w:ascii="Times New Roman" w:hAnsi="Times New Roman"/>
                            </w:rPr>
                          </w:pPr>
                          <w:r>
                            <w:rPr>
                              <w:rFonts w:ascii="Times New Roman" w:hAnsi="Times New Roman"/>
                            </w:rPr>
                            <w:t>SECURITY</w:t>
                          </w:r>
                        </w:p>
                      </w:txbxContent>
                    </v:textbox>
                  </v:shape>
                  <v:shape id="Text Box 64" o:spid="_x0000_s1046" type="#_x0000_t202" style="position:absolute;left:20972;top:45386;width:165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14:paraId="5FFA78FA" w14:textId="77777777" w:rsidR="00ED7248" w:rsidRPr="00606B36" w:rsidRDefault="00ED7248" w:rsidP="00ED7248">
                          <w:pPr>
                            <w:spacing w:line="240" w:lineRule="auto"/>
                            <w:jc w:val="center"/>
                            <w:rPr>
                              <w:rFonts w:ascii="Times New Roman" w:hAnsi="Times New Roman"/>
                            </w:rPr>
                          </w:pPr>
                          <w:r>
                            <w:rPr>
                              <w:rFonts w:ascii="Times New Roman" w:hAnsi="Times New Roman"/>
                            </w:rPr>
                            <w:t>SCANNING ROOM</w:t>
                          </w:r>
                        </w:p>
                      </w:txbxContent>
                    </v:textbox>
                  </v:shape>
                  <v:shape id="Text Box 65" o:spid="_x0000_s1047" type="#_x0000_t202" style="position:absolute;left:109;top:52683;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w:txbxContent>
                        <w:p w14:paraId="43FA7CA4" w14:textId="77777777" w:rsidR="00ED7248" w:rsidRPr="00606B36" w:rsidRDefault="00ED7248" w:rsidP="00ED7248">
                          <w:pPr>
                            <w:spacing w:line="240" w:lineRule="auto"/>
                            <w:jc w:val="center"/>
                            <w:rPr>
                              <w:rFonts w:ascii="Times New Roman" w:hAnsi="Times New Roman"/>
                            </w:rPr>
                          </w:pPr>
                          <w:r>
                            <w:rPr>
                              <w:rFonts w:ascii="Times New Roman" w:hAnsi="Times New Roman"/>
                            </w:rPr>
                            <w:t>ANTE-NATAL</w:t>
                          </w:r>
                        </w:p>
                      </w:txbxContent>
                    </v:textbox>
                  </v:shape>
                  <v:shape id="Text Box 67" o:spid="_x0000_s1048" type="#_x0000_t202" style="position:absolute;left:20966;top:52682;width:1652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591798A7" w14:textId="77777777" w:rsidR="00ED7248" w:rsidRPr="00606B36" w:rsidRDefault="00ED7248" w:rsidP="00ED7248">
                          <w:pPr>
                            <w:spacing w:line="240" w:lineRule="auto"/>
                            <w:jc w:val="center"/>
                            <w:rPr>
                              <w:rFonts w:ascii="Times New Roman" w:hAnsi="Times New Roman"/>
                            </w:rPr>
                          </w:pPr>
                          <w:r>
                            <w:rPr>
                              <w:rFonts w:ascii="Times New Roman" w:hAnsi="Times New Roman"/>
                            </w:rPr>
                            <w:t>PATIENT AND WAITING AREA</w:t>
                          </w:r>
                        </w:p>
                      </w:txbxContent>
                    </v:textbox>
                  </v:shape>
                  <v:shape id="Text Box 48" o:spid="_x0000_s1049" type="#_x0000_t202" style="position:absolute;left:41083;top:52682;width:1652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190449C8" w14:textId="54855644" w:rsidR="00ED7248" w:rsidRPr="00ED7248" w:rsidRDefault="00ED7248" w:rsidP="00ED7248">
                          <w:pPr>
                            <w:spacing w:line="240" w:lineRule="auto"/>
                            <w:jc w:val="center"/>
                            <w:rPr>
                              <w:rFonts w:ascii="Times New Roman" w:hAnsi="Times New Roman"/>
                              <w:caps/>
                            </w:rPr>
                          </w:pPr>
                          <w:r w:rsidRPr="00ED7248">
                            <w:rPr>
                              <w:rFonts w:ascii="Times New Roman" w:hAnsi="Times New Roman"/>
                              <w:caps/>
                            </w:rPr>
                            <w:t xml:space="preserve">Mortuary </w:t>
                          </w:r>
                        </w:p>
                      </w:txbxContent>
                    </v:textbox>
                  </v:shape>
                </v:group>
                <v:shapetype id="_x0000_t32" coordsize="21600,21600" o:spt="32" o:oned="t" path="m,l21600,21600e" filled="f">
                  <v:path arrowok="t" fillok="f" o:connecttype="none"/>
                  <o:lock v:ext="edit" shapetype="t"/>
                </v:shapetype>
                <v:shape id="Straight Arrow Connector 49" o:spid="_x0000_s1050" type="#_x0000_t32" style="position:absolute;left:26343;top:4245;width:0;height:9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74" o:spid="_x0000_s1051"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52"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3"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9" o:spid="_x0000_s1054"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shape id="Straight Arrow Connector 66" o:spid="_x0000_s1055" type="#_x0000_t32" style="position:absolute;left:8164;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" strokecolor="#4472c4 [3204]" strokeweight=".5pt">
                  <v:stroke endarrow="block" joinstyle="miter"/>
                </v:shape>
                <v:shape id="Straight Arrow Connector 71" o:spid="_x0000_s1056" type="#_x0000_t32" style="position:absolute;left:26551;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" strokecolor="#4472c4 [3204]" strokeweight=".5pt">
                  <v:stroke endarrow="block" joinstyle="miter"/>
                </v:shape>
                <v:shape id="Straight Arrow Connector 50" o:spid="_x0000_s1057" type="#_x0000_t32" style="position:absolute;left:26234;top:36913;width:0;height:28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" strokecolor="#4472c4 [3204]" strokeweight=".5pt">
                  <v:stroke endarrow="block" joinstyle="miter"/>
                </v:shape>
              </v:group>
            </w:pict>
          </mc:Fallback>
        </mc:AlternateContent>
      </w:r>
      <w:r w:rsidR="00622DD9"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00622DD9" w:rsidRPr="00622DD9">
        <w:rPr>
          <w:rFonts w:ascii="Times New Roman" w:eastAsiaTheme="minorHAnsi" w:hAnsi="Times New Roman"/>
          <w:b/>
          <w:sz w:val="24"/>
          <w:szCs w:val="28"/>
        </w:rPr>
        <w:t xml:space="preserve"> </w:t>
      </w:r>
    </w:p>
    <w:p w14:paraId="1F3262D5" w14:textId="47B73FC6" w:rsidR="00622DD9" w:rsidRDefault="00622DD9" w:rsidP="00231AF7">
      <w:pPr>
        <w:spacing w:after="160" w:line="360" w:lineRule="auto"/>
        <w:jc w:val="both"/>
        <w:rPr>
          <w:rFonts w:asciiTheme="minorHAnsi" w:eastAsiaTheme="minorHAnsi" w:hAnsiTheme="minorHAnsi" w:cstheme="minorBidi"/>
        </w:rPr>
      </w:pPr>
    </w:p>
    <w:p w14:paraId="6C26F40B" w14:textId="66902CF7" w:rsidR="00622DD9" w:rsidRDefault="00622DD9" w:rsidP="00231AF7">
      <w:pPr>
        <w:spacing w:after="160" w:line="360" w:lineRule="auto"/>
        <w:jc w:val="both"/>
        <w:rPr>
          <w:rFonts w:asciiTheme="minorHAnsi" w:eastAsiaTheme="minorHAnsi" w:hAnsiTheme="minorHAnsi" w:cstheme="minorBidi"/>
        </w:rPr>
      </w:pPr>
    </w:p>
    <w:p w14:paraId="518E3D43" w14:textId="3D49A794" w:rsidR="00622DD9" w:rsidRDefault="00622DD9" w:rsidP="00231AF7">
      <w:pPr>
        <w:spacing w:after="160" w:line="360" w:lineRule="auto"/>
        <w:jc w:val="both"/>
        <w:rPr>
          <w:rFonts w:asciiTheme="minorHAnsi" w:eastAsiaTheme="minorHAnsi" w:hAnsiTheme="minorHAnsi" w:cstheme="minorBidi"/>
        </w:rPr>
      </w:pP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10268D9C" w:rsidR="000B59AB" w:rsidRDefault="000B59AB" w:rsidP="00231AF7">
      <w:pPr>
        <w:spacing w:line="360" w:lineRule="auto"/>
        <w:jc w:val="both"/>
        <w:rPr>
          <w:rFonts w:asciiTheme="minorHAnsi" w:eastAsiaTheme="minorHAnsi" w:hAnsiTheme="minorHAnsi" w:cstheme="minorBidi"/>
        </w:rPr>
      </w:pPr>
    </w:p>
    <w:p w14:paraId="32135936" w14:textId="2B5247A8" w:rsidR="00ED7248" w:rsidRDefault="00ED7248" w:rsidP="00231AF7">
      <w:pPr>
        <w:spacing w:line="360" w:lineRule="auto"/>
        <w:jc w:val="both"/>
        <w:rPr>
          <w:rFonts w:asciiTheme="minorHAnsi" w:eastAsiaTheme="minorHAnsi" w:hAnsiTheme="minorHAnsi" w:cstheme="minorBidi"/>
        </w:rPr>
      </w:pPr>
    </w:p>
    <w:p w14:paraId="0E93C61C" w14:textId="77777777" w:rsidR="00ED7248" w:rsidRPr="000B59AB" w:rsidRDefault="00ED7248"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26101186" w14:textId="5C848483"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22DA858B" w14:textId="40577873" w:rsidR="00BE21AF"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35DFE6F6" w14:textId="5EF035AC" w:rsidR="008C0D4B" w:rsidRPr="00BE21AF" w:rsidRDefault="008C0D4B" w:rsidP="00231AF7">
      <w:pPr>
        <w:spacing w:after="160" w:line="360" w:lineRule="auto"/>
        <w:jc w:val="both"/>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2C517050" w:rsidR="00220E60" w:rsidRDefault="00BE21AF" w:rsidP="00231AF7">
      <w:pPr>
        <w:spacing w:after="0" w:line="360" w:lineRule="auto"/>
        <w:jc w:val="both"/>
        <w:rPr>
          <w:rFonts w:ascii="Times New Roman" w:hAnsi="Times New Roman"/>
          <w:sz w:val="28"/>
          <w:szCs w:val="28"/>
        </w:rPr>
      </w:pPr>
      <w:r>
        <w:rPr>
          <w:rFonts w:ascii="Times New Roman" w:hAnsi="Times New Roman"/>
          <w:sz w:val="28"/>
          <w:szCs w:val="28"/>
        </w:rPr>
        <w:t xml:space="preserve">This is a place in the hospital where drugs are </w:t>
      </w:r>
      <w:r w:rsidR="00283374">
        <w:rPr>
          <w:rFonts w:ascii="Times New Roman" w:hAnsi="Times New Roman"/>
          <w:sz w:val="28"/>
          <w:szCs w:val="28"/>
        </w:rPr>
        <w:t>kept for dispensing and compounding when needed.</w:t>
      </w:r>
    </w:p>
    <w:p w14:paraId="48C2FCEB" w14:textId="77777777" w:rsidR="00E154E4" w:rsidRDefault="00E154E4" w:rsidP="00231AF7">
      <w:pPr>
        <w:spacing w:after="0" w:line="360" w:lineRule="auto"/>
        <w:jc w:val="both"/>
        <w:rPr>
          <w:rFonts w:ascii="Times New Roman" w:hAnsi="Times New Roman"/>
          <w:b/>
          <w:bCs/>
          <w:sz w:val="28"/>
          <w:szCs w:val="28"/>
        </w:rPr>
      </w:pPr>
    </w:p>
    <w:p w14:paraId="1BB01FE1" w14:textId="17BD0058"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5663DD7C" w14:textId="4363E52D" w:rsidR="002F5C47" w:rsidRDefault="005D5F93" w:rsidP="00D0023E">
      <w:pPr>
        <w:spacing w:after="0" w:line="360" w:lineRule="auto"/>
        <w:jc w:val="both"/>
        <w:rPr>
          <w:rFonts w:ascii="Times New Roman" w:hAnsi="Times New Roman"/>
          <w:sz w:val="28"/>
          <w:szCs w:val="28"/>
        </w:rPr>
      </w:pPr>
      <w:r>
        <w:rPr>
          <w:rFonts w:ascii="Times New Roman" w:hAnsi="Times New Roman"/>
          <w:sz w:val="28"/>
          <w:szCs w:val="28"/>
        </w:rPr>
        <w:t>Prescription is an instruction written by a medical practitioner that authorizes a patient to be issued with a medicine or treatment.</w:t>
      </w:r>
    </w:p>
    <w:p w14:paraId="6A5BCCDB" w14:textId="4CDB3271" w:rsidR="005D5F93" w:rsidRPr="005D5F93" w:rsidRDefault="005D5F93" w:rsidP="00D0023E">
      <w:pPr>
        <w:spacing w:after="0" w:line="360" w:lineRule="auto"/>
        <w:jc w:val="both"/>
        <w:rPr>
          <w:rFonts w:ascii="Times New Roman" w:hAnsi="Times New Roman"/>
          <w:b/>
          <w:sz w:val="28"/>
          <w:szCs w:val="28"/>
        </w:rPr>
      </w:pPr>
      <w:r w:rsidRPr="005D5F93">
        <w:rPr>
          <w:rFonts w:ascii="Times New Roman" w:hAnsi="Times New Roman"/>
          <w:b/>
          <w:sz w:val="28"/>
          <w:szCs w:val="28"/>
        </w:rPr>
        <w:t>TYPES OF PRESCRIPTION</w:t>
      </w:r>
    </w:p>
    <w:p w14:paraId="102B07E9" w14:textId="51758C4D"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Repeat prescription</w:t>
      </w:r>
    </w:p>
    <w:p w14:paraId="25945312" w14:textId="010F61F5"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Variable use prescription</w:t>
      </w:r>
    </w:p>
    <w:p w14:paraId="462DAB87" w14:textId="4EB25F63"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Acute prescription</w:t>
      </w:r>
    </w:p>
    <w:p w14:paraId="2C023C19" w14:textId="174CFEDA"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proofErr w:type="spellStart"/>
      <w:r w:rsidRPr="005D5F93">
        <w:rPr>
          <w:rFonts w:ascii="Times New Roman" w:hAnsi="Times New Roman"/>
          <w:sz w:val="28"/>
          <w:szCs w:val="28"/>
        </w:rPr>
        <w:t>Dosette</w:t>
      </w:r>
      <w:proofErr w:type="spellEnd"/>
      <w:r w:rsidRPr="005D5F93">
        <w:rPr>
          <w:rFonts w:ascii="Times New Roman" w:hAnsi="Times New Roman"/>
          <w:sz w:val="28"/>
          <w:szCs w:val="28"/>
        </w:rPr>
        <w:t xml:space="preserve"> boxes or </w:t>
      </w:r>
      <w:proofErr w:type="spellStart"/>
      <w:r w:rsidRPr="005D5F93">
        <w:rPr>
          <w:rFonts w:ascii="Times New Roman" w:hAnsi="Times New Roman"/>
          <w:sz w:val="28"/>
          <w:szCs w:val="28"/>
        </w:rPr>
        <w:t>normads</w:t>
      </w:r>
      <w:proofErr w:type="spellEnd"/>
    </w:p>
    <w:p w14:paraId="7FD9AE09" w14:textId="699A9DB2"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Controlled drugs</w:t>
      </w:r>
    </w:p>
    <w:p w14:paraId="6BA09951" w14:textId="339B9434"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Surgical appliances and devices</w:t>
      </w:r>
    </w:p>
    <w:p w14:paraId="7291698D" w14:textId="427A5C82"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Electronic prescribing/EPS</w:t>
      </w:r>
    </w:p>
    <w:p w14:paraId="6B3BBD64" w14:textId="5FDAE09E"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Nominated chemist</w:t>
      </w:r>
    </w:p>
    <w:p w14:paraId="19041F84" w14:textId="77777777" w:rsidR="00D0023E" w:rsidRPr="00D0023E" w:rsidRDefault="00D0023E" w:rsidP="00D0023E">
      <w:pPr>
        <w:spacing w:after="0" w:line="360" w:lineRule="auto"/>
        <w:jc w:val="both"/>
        <w:rPr>
          <w:rFonts w:ascii="Times New Roman" w:hAnsi="Times New Roman"/>
          <w:sz w:val="28"/>
          <w:szCs w:val="28"/>
        </w:rPr>
      </w:pPr>
    </w:p>
    <w:p w14:paraId="451BD8D9" w14:textId="5EF7758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CONTENT OF PRESCRIPTION</w:t>
      </w:r>
    </w:p>
    <w:p w14:paraId="585AE43B"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Name, address, and age of patient</w:t>
      </w:r>
    </w:p>
    <w:p w14:paraId="31F29EC0"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prefix (Rx) this is a sign which is an instruction to the pharmacy</w:t>
      </w:r>
    </w:p>
    <w:p w14:paraId="43C0F421"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name qualities and duration of medication to be supplied</w:t>
      </w:r>
    </w:p>
    <w:p w14:paraId="5C6281A9"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Date</w:t>
      </w:r>
    </w:p>
    <w:p w14:paraId="4A150AE8"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Prescriber signature and address</w:t>
      </w:r>
    </w:p>
    <w:p w14:paraId="455A011D" w14:textId="1D502EC6"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D</w:t>
      </w:r>
      <w:r w:rsidR="005D5F93">
        <w:rPr>
          <w:rFonts w:ascii="Times New Roman" w:hAnsi="Times New Roman"/>
          <w:b/>
          <w:bCs/>
          <w:sz w:val="28"/>
          <w:szCs w:val="28"/>
        </w:rPr>
        <w:t>I</w:t>
      </w:r>
      <w:r w:rsidRPr="008339A5">
        <w:rPr>
          <w:rFonts w:ascii="Times New Roman" w:hAnsi="Times New Roman"/>
          <w:b/>
          <w:bCs/>
          <w:sz w:val="28"/>
          <w:szCs w:val="28"/>
        </w:rPr>
        <w:t>SPENSING</w:t>
      </w:r>
    </w:p>
    <w:p w14:paraId="28E99AC4" w14:textId="699FF4D8" w:rsidR="00220E60" w:rsidRDefault="005D5F93" w:rsidP="00231AF7">
      <w:pPr>
        <w:spacing w:after="0" w:line="360" w:lineRule="auto"/>
        <w:jc w:val="both"/>
        <w:rPr>
          <w:rFonts w:ascii="Times New Roman" w:hAnsi="Times New Roman"/>
          <w:sz w:val="28"/>
          <w:szCs w:val="28"/>
        </w:rPr>
      </w:pPr>
      <w:r>
        <w:rPr>
          <w:rFonts w:ascii="Times New Roman" w:hAnsi="Times New Roman"/>
          <w:sz w:val="28"/>
          <w:szCs w:val="28"/>
        </w:rPr>
        <w:t>Dispensing refers to the process of preparing and giving medicine to a named person on the basis of a prescription. It involves the correct interpretation of the wishes of the prescriber and the accurate preparation and labelling of medicine for use by the patient</w:t>
      </w:r>
      <w:r w:rsidR="00A106D6">
        <w:rPr>
          <w:rFonts w:ascii="Times New Roman" w:hAnsi="Times New Roman"/>
          <w:sz w:val="28"/>
          <w:szCs w:val="28"/>
        </w:rPr>
        <w:t>.</w:t>
      </w:r>
    </w:p>
    <w:p w14:paraId="3880E3E0" w14:textId="74F0758B" w:rsidR="005D5F93" w:rsidRPr="005D5F93" w:rsidRDefault="005D5F93" w:rsidP="00231AF7">
      <w:pPr>
        <w:spacing w:after="0" w:line="360" w:lineRule="auto"/>
        <w:jc w:val="both"/>
        <w:rPr>
          <w:rFonts w:ascii="Times New Roman" w:hAnsi="Times New Roman"/>
          <w:b/>
          <w:sz w:val="28"/>
          <w:szCs w:val="28"/>
        </w:rPr>
      </w:pPr>
      <w:r w:rsidRPr="005D5F93">
        <w:rPr>
          <w:rFonts w:ascii="Times New Roman" w:hAnsi="Times New Roman"/>
          <w:b/>
          <w:sz w:val="28"/>
          <w:szCs w:val="28"/>
        </w:rPr>
        <w:t>ERRORS IN DISPENSING</w:t>
      </w:r>
    </w:p>
    <w:p w14:paraId="2B52BEC7" w14:textId="554C8848" w:rsidR="005D5F93" w:rsidRPr="008339A5" w:rsidRDefault="005D5F93" w:rsidP="00231AF7">
      <w:pPr>
        <w:spacing w:after="0" w:line="360" w:lineRule="auto"/>
        <w:jc w:val="both"/>
        <w:rPr>
          <w:rFonts w:ascii="Times New Roman" w:hAnsi="Times New Roman"/>
          <w:sz w:val="28"/>
          <w:szCs w:val="28"/>
        </w:rPr>
      </w:pPr>
      <w:r>
        <w:rPr>
          <w:rFonts w:ascii="Times New Roman" w:hAnsi="Times New Roman"/>
          <w:sz w:val="28"/>
          <w:szCs w:val="28"/>
        </w:rPr>
        <w:t>Dispensing and incorrect medication, dosage strength or dosage form, miscalculating a dose, and failing to identify drug interaction.</w:t>
      </w:r>
    </w:p>
    <w:p w14:paraId="66A8053D" w14:textId="77777777" w:rsidR="005D5F93" w:rsidRDefault="005D5F93" w:rsidP="00231AF7">
      <w:pPr>
        <w:spacing w:after="0" w:line="360" w:lineRule="auto"/>
        <w:jc w:val="both"/>
        <w:rPr>
          <w:rFonts w:ascii="Times New Roman" w:hAnsi="Times New Roman"/>
          <w:b/>
          <w:bCs/>
          <w:sz w:val="28"/>
          <w:szCs w:val="28"/>
        </w:rPr>
      </w:pPr>
    </w:p>
    <w:p w14:paraId="38687F50" w14:textId="74150D31" w:rsidR="0019742C" w:rsidRDefault="0019742C"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MATERIAL</w:t>
      </w:r>
      <w:r w:rsidR="00AF234E">
        <w:rPr>
          <w:rFonts w:ascii="Times New Roman" w:hAnsi="Times New Roman"/>
          <w:b/>
          <w:bCs/>
          <w:sz w:val="28"/>
          <w:szCs w:val="28"/>
        </w:rPr>
        <w:t xml:space="preserve"> USED FOR DESPENSING</w:t>
      </w:r>
    </w:p>
    <w:p w14:paraId="63384EE8"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sz w:val="28"/>
        </w:rPr>
        <w:t>Materials used for dispensing medication play a crucial role in ensuring accuracy, safety, and proper administration. Here's a brief explanation of some commonly used materials:</w:t>
      </w:r>
    </w:p>
    <w:p w14:paraId="0237FFF7"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Counting Tray:</w:t>
      </w:r>
      <w:r w:rsidRPr="009D6FEA">
        <w:rPr>
          <w:rFonts w:ascii="Times New Roman" w:hAnsi="Times New Roman"/>
          <w:sz w:val="28"/>
        </w:rPr>
        <w:t xml:space="preserve"> A counting tray is a flat, usually rectangular surface with compartments or grooves designed to assist in counting pills or tablets accurately. </w:t>
      </w:r>
    </w:p>
    <w:p w14:paraId="39634680"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Spoon</w:t>
      </w:r>
      <w:r w:rsidRPr="009D6FEA">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309476F1"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Dispensing Envelopes:</w:t>
      </w:r>
      <w:r w:rsidRPr="009D6FEA">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AA3CF3F"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Permanent Marker:</w:t>
      </w:r>
      <w:r w:rsidRPr="009D6FEA">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date. </w:t>
      </w:r>
      <w:r w:rsidRPr="009D6FEA">
        <w:rPr>
          <w:rFonts w:ascii="Times New Roman" w:hAnsi="Times New Roman"/>
          <w:sz w:val="28"/>
        </w:rPr>
        <w:lastRenderedPageBreak/>
        <w:t>Clear and legible labeling helps prevent medication errors and ensures proper administration.</w:t>
      </w:r>
    </w:p>
    <w:p w14:paraId="69A63C97" w14:textId="78A35D67" w:rsidR="00220E60"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t>D</w:t>
      </w:r>
      <w:r w:rsidR="005D5F93">
        <w:rPr>
          <w:rFonts w:ascii="Times New Roman" w:hAnsi="Times New Roman"/>
          <w:b/>
          <w:bCs/>
          <w:sz w:val="28"/>
          <w:szCs w:val="28"/>
        </w:rPr>
        <w:t>I</w:t>
      </w:r>
      <w:r w:rsidRPr="003360F1">
        <w:rPr>
          <w:rFonts w:ascii="Times New Roman" w:hAnsi="Times New Roman"/>
          <w:b/>
          <w:bCs/>
          <w:sz w:val="28"/>
          <w:szCs w:val="28"/>
        </w:rPr>
        <w:t>SPENSING</w:t>
      </w:r>
      <w:r w:rsidR="005D5F93">
        <w:rPr>
          <w:rFonts w:ascii="Times New Roman" w:hAnsi="Times New Roman"/>
          <w:b/>
          <w:bCs/>
          <w:sz w:val="28"/>
          <w:szCs w:val="28"/>
        </w:rPr>
        <w:t xml:space="preserve"> PROCESS</w:t>
      </w:r>
    </w:p>
    <w:p w14:paraId="422903E7" w14:textId="51FAA801" w:rsidR="005D5F93" w:rsidRPr="00354592" w:rsidRDefault="005D5F93"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Receive and validate</w:t>
      </w:r>
    </w:p>
    <w:p w14:paraId="180C22CE" w14:textId="4CE11731" w:rsidR="005D5F93" w:rsidRPr="00354592" w:rsidRDefault="005D5F93"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Understand the prescription</w:t>
      </w:r>
    </w:p>
    <w:p w14:paraId="7F00D9A5" w14:textId="7A9BD45B" w:rsidR="005D5F93" w:rsidRPr="00354592" w:rsidRDefault="005D5F93"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Label and prepare the medication</w:t>
      </w:r>
    </w:p>
    <w:p w14:paraId="472E8F49" w14:textId="11089D3D" w:rsidR="005D5F93" w:rsidRPr="00354592" w:rsidRDefault="00354592"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Final check</w:t>
      </w:r>
    </w:p>
    <w:p w14:paraId="1284F2FF" w14:textId="175E870C" w:rsidR="00354592" w:rsidRPr="00354592" w:rsidRDefault="00354592"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Record your work</w:t>
      </w:r>
    </w:p>
    <w:p w14:paraId="206F8EA9" w14:textId="601837EA" w:rsidR="00354592" w:rsidRPr="00354592" w:rsidRDefault="00354592"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Delivery and patient consultation</w:t>
      </w:r>
    </w:p>
    <w:p w14:paraId="1C25E912" w14:textId="38801128" w:rsidR="00354592" w:rsidRDefault="00354592" w:rsidP="00354592">
      <w:pPr>
        <w:spacing w:after="0" w:line="360" w:lineRule="auto"/>
        <w:jc w:val="both"/>
        <w:rPr>
          <w:rFonts w:ascii="Times New Roman" w:hAnsi="Times New Roman"/>
          <w:b/>
          <w:sz w:val="28"/>
          <w:szCs w:val="28"/>
        </w:rPr>
      </w:pPr>
    </w:p>
    <w:p w14:paraId="241EEAC6" w14:textId="12570FA3" w:rsidR="00354592" w:rsidRDefault="00354592" w:rsidP="00354592">
      <w:pPr>
        <w:spacing w:after="0" w:line="360" w:lineRule="auto"/>
        <w:jc w:val="both"/>
        <w:rPr>
          <w:rFonts w:ascii="Times New Roman" w:hAnsi="Times New Roman"/>
          <w:b/>
          <w:sz w:val="28"/>
          <w:szCs w:val="28"/>
        </w:rPr>
      </w:pPr>
      <w:r>
        <w:rPr>
          <w:rFonts w:ascii="Times New Roman" w:hAnsi="Times New Roman"/>
          <w:b/>
          <w:sz w:val="28"/>
          <w:szCs w:val="28"/>
        </w:rPr>
        <w:t>CORRECTION DISPENSING PROCEDURE</w:t>
      </w:r>
    </w:p>
    <w:p w14:paraId="30FFA7D9" w14:textId="7793579A" w:rsidR="00354592" w:rsidRDefault="00354592" w:rsidP="00354592">
      <w:pPr>
        <w:pStyle w:val="ListParagraph"/>
        <w:numPr>
          <w:ilvl w:val="0"/>
          <w:numId w:val="36"/>
        </w:numPr>
        <w:spacing w:after="0" w:line="360" w:lineRule="auto"/>
        <w:jc w:val="both"/>
        <w:rPr>
          <w:rFonts w:ascii="Times New Roman" w:hAnsi="Times New Roman"/>
          <w:sz w:val="28"/>
          <w:szCs w:val="28"/>
        </w:rPr>
      </w:pPr>
      <w:r>
        <w:rPr>
          <w:rFonts w:ascii="Times New Roman" w:hAnsi="Times New Roman"/>
          <w:sz w:val="28"/>
          <w:szCs w:val="28"/>
        </w:rPr>
        <w:t>Ensure that the prescription has the name and signature of the prescriber</w:t>
      </w:r>
    </w:p>
    <w:p w14:paraId="1D86A390" w14:textId="6457702B" w:rsidR="00354592" w:rsidRDefault="00354592" w:rsidP="00354592">
      <w:pPr>
        <w:pStyle w:val="ListParagraph"/>
        <w:numPr>
          <w:ilvl w:val="0"/>
          <w:numId w:val="36"/>
        </w:numPr>
        <w:spacing w:after="0" w:line="360" w:lineRule="auto"/>
        <w:jc w:val="both"/>
        <w:rPr>
          <w:rFonts w:ascii="Times New Roman" w:hAnsi="Times New Roman"/>
          <w:sz w:val="28"/>
          <w:szCs w:val="28"/>
        </w:rPr>
      </w:pPr>
      <w:r>
        <w:rPr>
          <w:rFonts w:ascii="Times New Roman" w:hAnsi="Times New Roman"/>
          <w:sz w:val="28"/>
          <w:szCs w:val="28"/>
        </w:rPr>
        <w:t>Ensure that the prescription is dated and has the name of the patient</w:t>
      </w:r>
    </w:p>
    <w:p w14:paraId="097710AB" w14:textId="09F269F5" w:rsidR="00354592" w:rsidRDefault="00354592" w:rsidP="00354592">
      <w:pPr>
        <w:pStyle w:val="ListParagraph"/>
        <w:numPr>
          <w:ilvl w:val="0"/>
          <w:numId w:val="36"/>
        </w:numPr>
        <w:spacing w:after="0" w:line="360" w:lineRule="auto"/>
        <w:jc w:val="both"/>
        <w:rPr>
          <w:rFonts w:ascii="Times New Roman" w:hAnsi="Times New Roman"/>
          <w:sz w:val="28"/>
          <w:szCs w:val="28"/>
        </w:rPr>
      </w:pPr>
      <w:r>
        <w:rPr>
          <w:rFonts w:ascii="Times New Roman" w:hAnsi="Times New Roman"/>
          <w:sz w:val="28"/>
          <w:szCs w:val="28"/>
        </w:rPr>
        <w:t>Avoid dispensing without a prescription or from an unauthorized prescriber.</w:t>
      </w:r>
    </w:p>
    <w:p w14:paraId="6D49EE18" w14:textId="4FEBDA9A" w:rsidR="00354592" w:rsidRDefault="00354592" w:rsidP="00354592">
      <w:pPr>
        <w:pStyle w:val="ListParagraph"/>
        <w:numPr>
          <w:ilvl w:val="0"/>
          <w:numId w:val="36"/>
        </w:numPr>
        <w:spacing w:after="0" w:line="360" w:lineRule="auto"/>
        <w:jc w:val="both"/>
        <w:rPr>
          <w:rFonts w:ascii="Times New Roman" w:hAnsi="Times New Roman"/>
          <w:sz w:val="28"/>
          <w:szCs w:val="28"/>
        </w:rPr>
      </w:pPr>
      <w:r>
        <w:rPr>
          <w:rFonts w:ascii="Times New Roman" w:hAnsi="Times New Roman"/>
          <w:sz w:val="28"/>
          <w:szCs w:val="28"/>
        </w:rPr>
        <w:t>Check the name of the prescribed drugs against that of the container</w:t>
      </w:r>
    </w:p>
    <w:p w14:paraId="0DC747C8" w14:textId="46E6312B" w:rsidR="00354592" w:rsidRPr="00354592" w:rsidRDefault="00354592" w:rsidP="00354592">
      <w:pPr>
        <w:pStyle w:val="ListParagraph"/>
        <w:spacing w:after="0" w:line="360" w:lineRule="auto"/>
        <w:ind w:left="1080"/>
        <w:jc w:val="both"/>
        <w:rPr>
          <w:rFonts w:ascii="Times New Roman" w:hAnsi="Times New Roman"/>
          <w:sz w:val="28"/>
          <w:szCs w:val="28"/>
        </w:rPr>
      </w:pPr>
    </w:p>
    <w:p w14:paraId="3A80F6F8" w14:textId="15B7A52E" w:rsidR="00A106D6" w:rsidRDefault="005D5F93" w:rsidP="00993AB9">
      <w:pPr>
        <w:spacing w:after="0" w:line="360" w:lineRule="auto"/>
        <w:jc w:val="both"/>
        <w:rPr>
          <w:rFonts w:ascii="Times New Roman" w:hAnsi="Times New Roman"/>
          <w:b/>
          <w:sz w:val="28"/>
          <w:szCs w:val="28"/>
        </w:rPr>
      </w:pPr>
      <w:r>
        <w:rPr>
          <w:rFonts w:ascii="Times New Roman" w:hAnsi="Times New Roman"/>
          <w:b/>
          <w:sz w:val="28"/>
          <w:szCs w:val="28"/>
        </w:rPr>
        <w:t>CAUSES OF MEDICATI</w:t>
      </w:r>
      <w:r w:rsidR="00640674">
        <w:rPr>
          <w:rFonts w:ascii="Times New Roman" w:hAnsi="Times New Roman"/>
          <w:b/>
          <w:sz w:val="28"/>
          <w:szCs w:val="28"/>
        </w:rPr>
        <w:t>O</w:t>
      </w:r>
      <w:r>
        <w:rPr>
          <w:rFonts w:ascii="Times New Roman" w:hAnsi="Times New Roman"/>
          <w:b/>
          <w:sz w:val="28"/>
          <w:szCs w:val="28"/>
        </w:rPr>
        <w:t>N ERRORS</w:t>
      </w:r>
    </w:p>
    <w:p w14:paraId="3DB22274" w14:textId="6E27F82E"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Expired products</w:t>
      </w:r>
    </w:p>
    <w:p w14:paraId="0E68E58A" w14:textId="39D7970A"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duration</w:t>
      </w:r>
    </w:p>
    <w:p w14:paraId="1ECA2C62" w14:textId="287E1F00"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preparation</w:t>
      </w:r>
    </w:p>
    <w:p w14:paraId="0977F907" w14:textId="0B134D70"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strength</w:t>
      </w:r>
    </w:p>
    <w:p w14:paraId="06878AF8" w14:textId="18151558"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rate</w:t>
      </w:r>
    </w:p>
    <w:p w14:paraId="7BE08A10" w14:textId="3282CA43"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timing</w:t>
      </w:r>
    </w:p>
    <w:p w14:paraId="5E9627E8" w14:textId="77777777" w:rsidR="005D5F93" w:rsidRPr="005D5F93" w:rsidRDefault="005D5F93" w:rsidP="00993AB9">
      <w:pPr>
        <w:spacing w:after="0" w:line="360" w:lineRule="auto"/>
        <w:jc w:val="both"/>
        <w:rPr>
          <w:rFonts w:ascii="Times New Roman" w:hAnsi="Times New Roman"/>
          <w:sz w:val="28"/>
          <w:szCs w:val="28"/>
        </w:rPr>
      </w:pPr>
    </w:p>
    <w:p w14:paraId="1ADA190A" w14:textId="77777777" w:rsidR="00640674" w:rsidRDefault="00640674">
      <w:pPr>
        <w:spacing w:after="160" w:line="259" w:lineRule="auto"/>
        <w:rPr>
          <w:rFonts w:ascii="Times New Roman" w:hAnsi="Times New Roman"/>
          <w:b/>
          <w:sz w:val="28"/>
          <w:szCs w:val="28"/>
        </w:rPr>
      </w:pPr>
      <w:r>
        <w:rPr>
          <w:rFonts w:ascii="Times New Roman" w:hAnsi="Times New Roman"/>
          <w:b/>
          <w:sz w:val="28"/>
          <w:szCs w:val="28"/>
        </w:rPr>
        <w:br w:type="page"/>
      </w:r>
    </w:p>
    <w:p w14:paraId="184AF863" w14:textId="4148A476"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lastRenderedPageBreak/>
        <w:t>DRUGS</w:t>
      </w:r>
    </w:p>
    <w:p w14:paraId="620B3094" w14:textId="77777777" w:rsidR="00A106D6" w:rsidRDefault="00A106D6" w:rsidP="00993AB9">
      <w:pPr>
        <w:spacing w:after="0" w:line="360" w:lineRule="auto"/>
        <w:jc w:val="both"/>
        <w:rPr>
          <w:rFonts w:ascii="Times New Roman" w:hAnsi="Times New Roman"/>
          <w:sz w:val="28"/>
          <w:szCs w:val="28"/>
        </w:rPr>
      </w:pPr>
      <w:r w:rsidRPr="00A106D6">
        <w:rPr>
          <w:rFonts w:ascii="Times New Roman" w:hAnsi="Times New Roman"/>
          <w:sz w:val="28"/>
          <w:szCs w:val="28"/>
        </w:rPr>
        <w:t>Drugs are chemical substance that changes the way our body work</w:t>
      </w:r>
      <w:r>
        <w:rPr>
          <w:rFonts w:ascii="Times New Roman" w:hAnsi="Times New Roman"/>
          <w:sz w:val="28"/>
          <w:szCs w:val="28"/>
        </w:rPr>
        <w:t>.</w:t>
      </w:r>
    </w:p>
    <w:p w14:paraId="6EFC0FCE" w14:textId="77777777" w:rsidR="00940AF3" w:rsidRPr="00940AF3" w:rsidRDefault="00940AF3" w:rsidP="00940AF3">
      <w:pPr>
        <w:spacing w:after="0" w:line="360" w:lineRule="auto"/>
        <w:jc w:val="both"/>
        <w:rPr>
          <w:rFonts w:ascii="Times New Roman" w:hAnsi="Times New Roman"/>
          <w:b/>
          <w:sz w:val="28"/>
          <w:szCs w:val="28"/>
        </w:rPr>
      </w:pPr>
      <w:r w:rsidRPr="00940AF3">
        <w:rPr>
          <w:rFonts w:ascii="Times New Roman" w:hAnsi="Times New Roman"/>
          <w:b/>
          <w:sz w:val="28"/>
          <w:szCs w:val="28"/>
        </w:rPr>
        <w:t>DRUGS ARRANGEMENT ON THE SHELF IN A PHARMACY</w:t>
      </w:r>
    </w:p>
    <w:p w14:paraId="69765255"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Antibiotics in one box</w:t>
      </w:r>
    </w:p>
    <w:p w14:paraId="780FAAA0"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proofErr w:type="spellStart"/>
      <w:r>
        <w:rPr>
          <w:rFonts w:ascii="Times New Roman" w:hAnsi="Times New Roman"/>
          <w:sz w:val="28"/>
          <w:szCs w:val="28"/>
        </w:rPr>
        <w:t>Antihystermine</w:t>
      </w:r>
      <w:proofErr w:type="spellEnd"/>
      <w:r>
        <w:rPr>
          <w:rFonts w:ascii="Times New Roman" w:hAnsi="Times New Roman"/>
          <w:sz w:val="28"/>
          <w:szCs w:val="28"/>
        </w:rPr>
        <w:t xml:space="preserve"> </w:t>
      </w:r>
    </w:p>
    <w:p w14:paraId="61840121" w14:textId="5BF5BE5B"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Infusion</w:t>
      </w:r>
    </w:p>
    <w:p w14:paraId="4A090F61" w14:textId="04A5A8CE"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Antimalaria</w:t>
      </w:r>
    </w:p>
    <w:p w14:paraId="230862AF"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Antifungal</w:t>
      </w:r>
    </w:p>
    <w:p w14:paraId="39A6AE76"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Liquid</w:t>
      </w:r>
    </w:p>
    <w:p w14:paraId="2D0A7A41"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Injectable</w:t>
      </w:r>
    </w:p>
    <w:p w14:paraId="26DCA8DB" w14:textId="1C639B8F" w:rsidR="00A106D6" w:rsidRDefault="00A106D6" w:rsidP="00940AF3">
      <w:pPr>
        <w:spacing w:after="0" w:line="360" w:lineRule="auto"/>
        <w:jc w:val="both"/>
        <w:rPr>
          <w:rFonts w:ascii="Times New Roman" w:hAnsi="Times New Roman"/>
          <w:sz w:val="28"/>
          <w:szCs w:val="28"/>
        </w:rPr>
      </w:pPr>
      <w:r w:rsidRPr="00940AF3">
        <w:rPr>
          <w:rFonts w:ascii="Times New Roman" w:hAnsi="Times New Roman"/>
          <w:sz w:val="28"/>
          <w:szCs w:val="28"/>
        </w:rPr>
        <w:t xml:space="preserve"> </w:t>
      </w:r>
    </w:p>
    <w:p w14:paraId="34C1C6B8" w14:textId="36BAD55A" w:rsidR="00993AB9" w:rsidRDefault="00993AB9" w:rsidP="00993AB9">
      <w:pPr>
        <w:spacing w:after="0" w:line="360" w:lineRule="auto"/>
        <w:jc w:val="both"/>
        <w:rPr>
          <w:rFonts w:ascii="Times New Roman" w:hAnsi="Times New Roman"/>
          <w:b/>
          <w:sz w:val="28"/>
          <w:szCs w:val="28"/>
        </w:rPr>
      </w:pPr>
      <w:r>
        <w:rPr>
          <w:rFonts w:ascii="Times New Roman" w:hAnsi="Times New Roman"/>
          <w:b/>
          <w:sz w:val="28"/>
          <w:szCs w:val="28"/>
        </w:rPr>
        <w:t>TYPES OF DRUGS DISPENSED</w:t>
      </w:r>
    </w:p>
    <w:p w14:paraId="5C9A87E4" w14:textId="06587355" w:rsidR="00993AB9" w:rsidRDefault="00993AB9" w:rsidP="00993AB9">
      <w:pPr>
        <w:spacing w:after="0" w:line="360" w:lineRule="auto"/>
        <w:jc w:val="both"/>
        <w:rPr>
          <w:rFonts w:ascii="Times New Roman" w:hAnsi="Times New Roman"/>
          <w:sz w:val="28"/>
          <w:szCs w:val="28"/>
        </w:rPr>
      </w:pPr>
      <w:r>
        <w:rPr>
          <w:rFonts w:ascii="Times New Roman" w:hAnsi="Times New Roman"/>
          <w:sz w:val="28"/>
          <w:szCs w:val="28"/>
        </w:rPr>
        <w:t>Common types of drugs dispensed are Antibiotics, Anti-hypertensive, Anti-Fungal etc.</w:t>
      </w:r>
    </w:p>
    <w:p w14:paraId="2015CF76" w14:textId="5E845944" w:rsidR="00993AB9" w:rsidRDefault="00993AB9" w:rsidP="00993AB9">
      <w:pPr>
        <w:spacing w:after="160" w:line="360" w:lineRule="auto"/>
        <w:jc w:val="both"/>
        <w:rPr>
          <w:rFonts w:ascii="Times New Roman" w:hAnsi="Times New Roman"/>
          <w:bCs/>
          <w:sz w:val="28"/>
          <w:szCs w:val="28"/>
        </w:rPr>
      </w:pPr>
      <w:r>
        <w:rPr>
          <w:rFonts w:ascii="Times New Roman" w:hAnsi="Times New Roman"/>
          <w:b/>
          <w:bCs/>
          <w:sz w:val="28"/>
          <w:szCs w:val="28"/>
        </w:rPr>
        <w:t>ANTIBIOTIC</w:t>
      </w:r>
      <w:r w:rsidR="00A106D6">
        <w:rPr>
          <w:rFonts w:ascii="Times New Roman" w:hAnsi="Times New Roman"/>
          <w:b/>
          <w:bCs/>
          <w:sz w:val="28"/>
          <w:szCs w:val="28"/>
        </w:rPr>
        <w:t xml:space="preserve">: </w:t>
      </w:r>
      <w:r>
        <w:rPr>
          <w:rFonts w:ascii="Times New Roman" w:hAnsi="Times New Roman"/>
          <w:bCs/>
          <w:sz w:val="28"/>
          <w:szCs w:val="28"/>
        </w:rPr>
        <w:t>Antibiotics are medicine used to treat bacterial infections</w:t>
      </w:r>
      <w:r w:rsidR="00A106D6">
        <w:rPr>
          <w:rFonts w:ascii="Times New Roman" w:hAnsi="Times New Roman"/>
          <w:bCs/>
          <w:sz w:val="28"/>
          <w:szCs w:val="28"/>
        </w:rPr>
        <w:t xml:space="preserve"> in people. Anti-biotic resistance </w:t>
      </w:r>
      <w:r w:rsidRPr="00B321F2">
        <w:rPr>
          <w:rFonts w:ascii="Times New Roman" w:hAnsi="Times New Roman"/>
          <w:bCs/>
          <w:sz w:val="28"/>
          <w:szCs w:val="28"/>
        </w:rPr>
        <w:t>E.g. Ampicillin, ciprofloxacin, Augmentin, ceftriaxone, cefixime, Azithromycin, etc.</w:t>
      </w:r>
    </w:p>
    <w:p w14:paraId="0A4D2A3F" w14:textId="4AAA3DC7" w:rsidR="00993AB9" w:rsidRDefault="00993AB9" w:rsidP="00993AB9">
      <w:pPr>
        <w:spacing w:after="160" w:line="360" w:lineRule="auto"/>
        <w:jc w:val="both"/>
        <w:rPr>
          <w:rFonts w:ascii="Times New Roman" w:hAnsi="Times New Roman"/>
          <w:bCs/>
          <w:sz w:val="28"/>
          <w:szCs w:val="28"/>
        </w:rPr>
      </w:pPr>
      <w:r w:rsidRPr="00B1684D">
        <w:rPr>
          <w:rFonts w:ascii="Times New Roman" w:hAnsi="Times New Roman"/>
          <w:b/>
          <w:bCs/>
          <w:sz w:val="28"/>
          <w:szCs w:val="28"/>
        </w:rPr>
        <w:t>ANALGESIC</w:t>
      </w:r>
      <w:r>
        <w:rPr>
          <w:rFonts w:ascii="Times New Roman" w:hAnsi="Times New Roman"/>
          <w:bCs/>
          <w:sz w:val="28"/>
          <w:szCs w:val="28"/>
        </w:rPr>
        <w:t>: are drugs used to relief pain e.g. paracetamol (acetaminophen), Aspirin, Ibuprofen, Diclofenac, pentazocine, Hydrocortisone etc.</w:t>
      </w:r>
    </w:p>
    <w:p w14:paraId="0010E013" w14:textId="4EECB104"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ANTI-MALARIA</w:t>
      </w:r>
      <w:r>
        <w:rPr>
          <w:rFonts w:ascii="Times New Roman" w:hAnsi="Times New Roman"/>
          <w:bCs/>
          <w:sz w:val="28"/>
          <w:szCs w:val="28"/>
        </w:rPr>
        <w:t>: are used for treatment of malaria:</w:t>
      </w:r>
    </w:p>
    <w:p w14:paraId="694FC84F" w14:textId="641F572F"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ANTI-FUNGAL:</w:t>
      </w:r>
      <w:r>
        <w:rPr>
          <w:rFonts w:ascii="Times New Roman" w:hAnsi="Times New Roman"/>
          <w:bCs/>
          <w:sz w:val="28"/>
          <w:szCs w:val="28"/>
        </w:rPr>
        <w:t xml:space="preserve">  are used for the treatment of fungal infection</w:t>
      </w:r>
    </w:p>
    <w:p w14:paraId="1432C20C" w14:textId="2160A335"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ANTI-VERNOM</w:t>
      </w:r>
      <w:r>
        <w:rPr>
          <w:rFonts w:ascii="Times New Roman" w:hAnsi="Times New Roman"/>
          <w:bCs/>
          <w:sz w:val="28"/>
          <w:szCs w:val="28"/>
        </w:rPr>
        <w:t>: is used for the treatment of snake bite</w:t>
      </w:r>
    </w:p>
    <w:p w14:paraId="1361E8C5" w14:textId="3CAE5E21"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ANTI-RETROVIRAL</w:t>
      </w:r>
      <w:r>
        <w:rPr>
          <w:rFonts w:ascii="Times New Roman" w:hAnsi="Times New Roman"/>
          <w:bCs/>
          <w:sz w:val="28"/>
          <w:szCs w:val="28"/>
        </w:rPr>
        <w:t>: Are used to examine viral infection</w:t>
      </w:r>
    </w:p>
    <w:p w14:paraId="62A06D97" w14:textId="77777777" w:rsidR="00496C8B" w:rsidRDefault="00496C8B" w:rsidP="00A106D6">
      <w:pPr>
        <w:spacing w:after="0" w:line="360" w:lineRule="auto"/>
        <w:jc w:val="both"/>
        <w:rPr>
          <w:rFonts w:ascii="Times New Roman" w:hAnsi="Times New Roman"/>
          <w:b/>
          <w:sz w:val="28"/>
          <w:szCs w:val="28"/>
        </w:rPr>
      </w:pPr>
    </w:p>
    <w:p w14:paraId="4AD77358" w14:textId="77777777" w:rsidR="00640674" w:rsidRDefault="00640674">
      <w:pPr>
        <w:spacing w:after="160" w:line="259" w:lineRule="auto"/>
        <w:rPr>
          <w:rFonts w:ascii="Times New Roman" w:hAnsi="Times New Roman"/>
          <w:b/>
          <w:sz w:val="28"/>
          <w:szCs w:val="28"/>
        </w:rPr>
      </w:pPr>
      <w:r>
        <w:rPr>
          <w:rFonts w:ascii="Times New Roman" w:hAnsi="Times New Roman"/>
          <w:b/>
          <w:sz w:val="28"/>
          <w:szCs w:val="28"/>
        </w:rPr>
        <w:br w:type="page"/>
      </w:r>
    </w:p>
    <w:p w14:paraId="599AD329" w14:textId="0811486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6BC75EE1" w14:textId="036DC3D6" w:rsidR="00220E60" w:rsidRPr="00B2213C" w:rsidRDefault="00B2213C" w:rsidP="00231AF7">
      <w:pPr>
        <w:spacing w:after="0" w:line="360" w:lineRule="auto"/>
        <w:jc w:val="both"/>
        <w:rPr>
          <w:rFonts w:ascii="Times New Roman" w:hAnsi="Times New Roman"/>
          <w:b/>
          <w:bCs/>
          <w:sz w:val="28"/>
          <w:szCs w:val="28"/>
        </w:rPr>
      </w:pPr>
      <w:r w:rsidRPr="00B2213C">
        <w:rPr>
          <w:rFonts w:ascii="Times New Roman" w:hAnsi="Times New Roman"/>
          <w:color w:val="0D0D0D"/>
          <w:sz w:val="28"/>
          <w:szCs w:val="28"/>
          <w:shd w:val="clear" w:color="auto" w:fill="FFFFFF"/>
        </w:rPr>
        <w:t>In conclusion t</w:t>
      </w:r>
      <w:r w:rsidRPr="00B2213C">
        <w:rPr>
          <w:rFonts w:ascii="Times New Roman" w:hAnsi="Times New Roman"/>
          <w:color w:val="0D0D0D"/>
          <w:sz w:val="28"/>
          <w:szCs w:val="28"/>
          <w:shd w:val="clear" w:color="auto" w:fill="FFFFFF"/>
        </w:rPr>
        <w:t>he SIWES program serves as a vital bridge between the theoretical knowledge acquired in the classroom and the practical skills required in real-life scenarios post-graduation. This program deserves greater emphasis and recognition, as it provides students with invaluable hands-on experience that is essential for their future careers. Without adequate practical skills gained through initiatives like the SIWES program, students may struggle to find employment or become self-employed. Therefore, it is crucial to prioritize and invest in programs like SIWES to empower students and better prepare them for the workforce.</w:t>
      </w:r>
    </w:p>
    <w:p w14:paraId="54044150" w14:textId="77777777" w:rsidR="00B2213C" w:rsidRDefault="00B2213C" w:rsidP="00231AF7">
      <w:pPr>
        <w:spacing w:after="0" w:line="360" w:lineRule="auto"/>
        <w:jc w:val="both"/>
        <w:rPr>
          <w:rFonts w:ascii="Times New Roman" w:hAnsi="Times New Roman"/>
          <w:b/>
          <w:bCs/>
          <w:sz w:val="28"/>
          <w:szCs w:val="28"/>
        </w:rPr>
      </w:pPr>
    </w:p>
    <w:p w14:paraId="5A8FD7A5" w14:textId="24FE8A16"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31FDB3E7" w14:textId="77777777" w:rsidR="00B2213C" w:rsidRPr="00B2213C" w:rsidRDefault="00B2213C" w:rsidP="00B2213C">
      <w:pPr>
        <w:spacing w:line="360" w:lineRule="auto"/>
        <w:jc w:val="both"/>
        <w:rPr>
          <w:rFonts w:ascii="Times New Roman" w:hAnsi="Times New Roman"/>
          <w:sz w:val="28"/>
        </w:rPr>
      </w:pPr>
      <w:r w:rsidRPr="00B2213C">
        <w:rPr>
          <w:rFonts w:ascii="Times New Roman" w:hAnsi="Times New Roman"/>
          <w:sz w:val="28"/>
        </w:rPr>
        <w:t>After gaining firsthand experience in an industry relevant to my field of study during the SIWES program, I propose the following recommendations:</w:t>
      </w:r>
    </w:p>
    <w:p w14:paraId="6CEB717E" w14:textId="4AEF24D7" w:rsidR="00B2213C" w:rsidRPr="00B2213C" w:rsidRDefault="00B2213C" w:rsidP="00B2213C">
      <w:pPr>
        <w:pStyle w:val="ListParagraph"/>
        <w:numPr>
          <w:ilvl w:val="1"/>
          <w:numId w:val="29"/>
        </w:numPr>
        <w:spacing w:line="360" w:lineRule="auto"/>
        <w:ind w:left="720"/>
        <w:jc w:val="both"/>
        <w:rPr>
          <w:rFonts w:ascii="Times New Roman" w:hAnsi="Times New Roman"/>
          <w:sz w:val="28"/>
        </w:rPr>
      </w:pPr>
      <w:r w:rsidRPr="00B2213C">
        <w:rPr>
          <w:rFonts w:ascii="Times New Roman" w:hAnsi="Times New Roman"/>
          <w:sz w:val="28"/>
        </w:rPr>
        <w:t>It is essential for parents/guardians to offer financial support to students during the SIWES program, even if they receive allowances. These allowances may not suffice to cover all expenses, and additional support from parents/guardians can greatly ease financial burdens.</w:t>
      </w:r>
    </w:p>
    <w:p w14:paraId="1F6DE10B" w14:textId="04F462FB" w:rsidR="00B2213C" w:rsidRPr="00B2213C" w:rsidRDefault="00B2213C" w:rsidP="00B2213C">
      <w:pPr>
        <w:pStyle w:val="ListParagraph"/>
        <w:numPr>
          <w:ilvl w:val="1"/>
          <w:numId w:val="29"/>
        </w:numPr>
        <w:spacing w:line="360" w:lineRule="auto"/>
        <w:ind w:left="720"/>
        <w:jc w:val="both"/>
        <w:rPr>
          <w:rFonts w:ascii="Times New Roman" w:hAnsi="Times New Roman"/>
          <w:sz w:val="28"/>
        </w:rPr>
      </w:pPr>
      <w:r w:rsidRPr="00B2213C">
        <w:rPr>
          <w:rFonts w:ascii="Times New Roman" w:hAnsi="Times New Roman"/>
          <w:sz w:val="28"/>
        </w:rPr>
        <w:t>Educational institutions should implement measures to ensure the attendance and punctuality of students during their SIWES program. This can be achieved through regular visits to the placement sites and direct communication with the establishments to verify student attendance and performance.</w:t>
      </w:r>
    </w:p>
    <w:p w14:paraId="6A25F6E5" w14:textId="54F83C9A" w:rsidR="00220E60" w:rsidRPr="002C6428" w:rsidRDefault="00B2213C" w:rsidP="002C6428">
      <w:pPr>
        <w:pStyle w:val="ListParagraph"/>
        <w:numPr>
          <w:ilvl w:val="1"/>
          <w:numId w:val="29"/>
        </w:numPr>
        <w:spacing w:line="360" w:lineRule="auto"/>
        <w:ind w:left="720"/>
        <w:jc w:val="both"/>
        <w:rPr>
          <w:rFonts w:ascii="Times New Roman" w:hAnsi="Times New Roman"/>
          <w:sz w:val="28"/>
        </w:rPr>
      </w:pPr>
      <w:r w:rsidRPr="00B2213C">
        <w:rPr>
          <w:rFonts w:ascii="Times New Roman" w:hAnsi="Times New Roman"/>
          <w:sz w:val="28"/>
        </w:rPr>
        <w:t>Universities and polytechnics should establish partnerships with companies and organizations to facilitate student placements for industrial attachment. This collaboration can provide students with valuable opportunities for practical experience and increase their chances of securing employment after graduation, thereby alleviating the challenges associated with finding suitable placements independently.</w:t>
      </w:r>
    </w:p>
    <w:sectPr w:rsidR="00220E60" w:rsidRPr="002C6428" w:rsidSect="00496C8B">
      <w:pgSz w:w="11906" w:h="16838" w:code="9"/>
      <w:pgMar w:top="1440" w:right="1196" w:bottom="135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D7DFF6" w14:textId="77777777" w:rsidR="00BD288F" w:rsidRDefault="00BD288F" w:rsidP="00F76B0C">
      <w:pPr>
        <w:spacing w:after="0" w:line="240" w:lineRule="auto"/>
      </w:pPr>
      <w:r>
        <w:separator/>
      </w:r>
    </w:p>
  </w:endnote>
  <w:endnote w:type="continuationSeparator" w:id="0">
    <w:p w14:paraId="044F8AD8" w14:textId="77777777" w:rsidR="00BD288F" w:rsidRDefault="00BD288F"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F33508" w14:textId="77777777" w:rsidR="00BD288F" w:rsidRDefault="00BD288F" w:rsidP="00F76B0C">
      <w:pPr>
        <w:spacing w:after="0" w:line="240" w:lineRule="auto"/>
      </w:pPr>
      <w:r>
        <w:separator/>
      </w:r>
    </w:p>
  </w:footnote>
  <w:footnote w:type="continuationSeparator" w:id="0">
    <w:p w14:paraId="1E024E03" w14:textId="77777777" w:rsidR="00BD288F" w:rsidRDefault="00BD288F"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0F572CB7"/>
    <w:multiLevelType w:val="hybridMultilevel"/>
    <w:tmpl w:val="5FACE1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B341A3"/>
    <w:multiLevelType w:val="hybridMultilevel"/>
    <w:tmpl w:val="A6C8D378"/>
    <w:lvl w:ilvl="0" w:tplc="04090001">
      <w:start w:val="1"/>
      <w:numFmt w:val="bullet"/>
      <w:lvlText w:val=""/>
      <w:lvlJc w:val="left"/>
      <w:pPr>
        <w:ind w:left="720" w:hanging="360"/>
      </w:pPr>
      <w:rPr>
        <w:rFonts w:ascii="Symbol" w:hAnsi="Symbol" w:hint="default"/>
      </w:rPr>
    </w:lvl>
    <w:lvl w:ilvl="1" w:tplc="647EB09C">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86126DF"/>
    <w:multiLevelType w:val="hybridMultilevel"/>
    <w:tmpl w:val="DD0806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BF30EE8"/>
    <w:multiLevelType w:val="hybridMultilevel"/>
    <w:tmpl w:val="05D40BC2"/>
    <w:lvl w:ilvl="0" w:tplc="BE1236F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4" w15:restartNumberingAfterBreak="0">
    <w:nsid w:val="4E734489"/>
    <w:multiLevelType w:val="hybridMultilevel"/>
    <w:tmpl w:val="6996F770"/>
    <w:lvl w:ilvl="0" w:tplc="BE1236F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5"/>
  </w:num>
  <w:num w:numId="3">
    <w:abstractNumId w:val="21"/>
  </w:num>
  <w:num w:numId="4">
    <w:abstractNumId w:val="28"/>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3"/>
  </w:num>
  <w:num w:numId="26">
    <w:abstractNumId w:val="24"/>
  </w:num>
  <w:num w:numId="27">
    <w:abstractNumId w:val="23"/>
  </w:num>
  <w:num w:numId="28">
    <w:abstractNumId w:val="22"/>
  </w:num>
  <w:num w:numId="29">
    <w:abstractNumId w:val="29"/>
  </w:num>
  <w:num w:numId="30">
    <w:abstractNumId w:val="27"/>
  </w:num>
  <w:num w:numId="31">
    <w:abstractNumId w:val="30"/>
  </w:num>
  <w:num w:numId="32">
    <w:abstractNumId w:val="25"/>
  </w:num>
  <w:num w:numId="33">
    <w:abstractNumId w:val="26"/>
  </w:num>
  <w:num w:numId="34">
    <w:abstractNumId w:val="31"/>
  </w:num>
  <w:num w:numId="35">
    <w:abstractNumId w:val="36"/>
  </w:num>
  <w:num w:numId="36">
    <w:abstractNumId w:val="34"/>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2CEB"/>
    <w:rsid w:val="00033939"/>
    <w:rsid w:val="00077DA7"/>
    <w:rsid w:val="00080296"/>
    <w:rsid w:val="00097334"/>
    <w:rsid w:val="000B59AB"/>
    <w:rsid w:val="00132653"/>
    <w:rsid w:val="001412E5"/>
    <w:rsid w:val="00144C32"/>
    <w:rsid w:val="00153085"/>
    <w:rsid w:val="001569AF"/>
    <w:rsid w:val="0019742C"/>
    <w:rsid w:val="001975E2"/>
    <w:rsid w:val="001B079C"/>
    <w:rsid w:val="001B49F5"/>
    <w:rsid w:val="00220E60"/>
    <w:rsid w:val="00231AF7"/>
    <w:rsid w:val="00243724"/>
    <w:rsid w:val="00267E10"/>
    <w:rsid w:val="00270291"/>
    <w:rsid w:val="00277AB6"/>
    <w:rsid w:val="00283374"/>
    <w:rsid w:val="002A574D"/>
    <w:rsid w:val="002B6E85"/>
    <w:rsid w:val="002C6428"/>
    <w:rsid w:val="002D69CE"/>
    <w:rsid w:val="002F5C47"/>
    <w:rsid w:val="003360F1"/>
    <w:rsid w:val="00336E68"/>
    <w:rsid w:val="00354592"/>
    <w:rsid w:val="003B2CF7"/>
    <w:rsid w:val="003E7B03"/>
    <w:rsid w:val="00457B6A"/>
    <w:rsid w:val="0048147E"/>
    <w:rsid w:val="00483D37"/>
    <w:rsid w:val="00496C8B"/>
    <w:rsid w:val="00497066"/>
    <w:rsid w:val="004E1DF4"/>
    <w:rsid w:val="005A6267"/>
    <w:rsid w:val="005B6104"/>
    <w:rsid w:val="005D1679"/>
    <w:rsid w:val="005D5F93"/>
    <w:rsid w:val="00606B36"/>
    <w:rsid w:val="00607133"/>
    <w:rsid w:val="00622DD9"/>
    <w:rsid w:val="00640674"/>
    <w:rsid w:val="00670F42"/>
    <w:rsid w:val="00691F33"/>
    <w:rsid w:val="00753431"/>
    <w:rsid w:val="007C2ED2"/>
    <w:rsid w:val="007C3ADC"/>
    <w:rsid w:val="00831443"/>
    <w:rsid w:val="008519A3"/>
    <w:rsid w:val="008702CA"/>
    <w:rsid w:val="008C0D4B"/>
    <w:rsid w:val="008D4FA7"/>
    <w:rsid w:val="00937F92"/>
    <w:rsid w:val="00940AF3"/>
    <w:rsid w:val="009822AB"/>
    <w:rsid w:val="0099122E"/>
    <w:rsid w:val="00993AB9"/>
    <w:rsid w:val="00A106D6"/>
    <w:rsid w:val="00A350B3"/>
    <w:rsid w:val="00A66BC0"/>
    <w:rsid w:val="00A81A67"/>
    <w:rsid w:val="00A86857"/>
    <w:rsid w:val="00AD2592"/>
    <w:rsid w:val="00AE41DC"/>
    <w:rsid w:val="00AF234E"/>
    <w:rsid w:val="00B1684D"/>
    <w:rsid w:val="00B2213C"/>
    <w:rsid w:val="00B321F2"/>
    <w:rsid w:val="00BD288F"/>
    <w:rsid w:val="00BE21AF"/>
    <w:rsid w:val="00BE2AB1"/>
    <w:rsid w:val="00CE0831"/>
    <w:rsid w:val="00D0023E"/>
    <w:rsid w:val="00D22CA1"/>
    <w:rsid w:val="00D233B9"/>
    <w:rsid w:val="00DA0D11"/>
    <w:rsid w:val="00E1032F"/>
    <w:rsid w:val="00E154E4"/>
    <w:rsid w:val="00EA3BA9"/>
    <w:rsid w:val="00EA79B0"/>
    <w:rsid w:val="00EB220E"/>
    <w:rsid w:val="00ED7248"/>
    <w:rsid w:val="00EE6A99"/>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paragraph" w:styleId="NormalWeb">
    <w:name w:val="Normal (Web)"/>
    <w:basedOn w:val="Normal"/>
    <w:uiPriority w:val="99"/>
    <w:semiHidden/>
    <w:unhideWhenUsed/>
    <w:rsid w:val="00B2213C"/>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22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1350</Words>
  <Characters>7700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9</cp:revision>
  <cp:lastPrinted>2022-08-05T07:18:00Z</cp:lastPrinted>
  <dcterms:created xsi:type="dcterms:W3CDTF">2024-02-17T09:13:00Z</dcterms:created>
  <dcterms:modified xsi:type="dcterms:W3CDTF">2024-02-17T10:31:00Z</dcterms:modified>
</cp:coreProperties>
</file>