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5640432F" w14:textId="4B54500D" w:rsidR="00CD1CEC" w:rsidRDefault="008955C7" w:rsidP="00CD1CEC">
      <w:pPr>
        <w:spacing w:after="0"/>
        <w:jc w:val="center"/>
        <w:rPr>
          <w:rFonts w:ascii="Times New Roman" w:hAnsi="Times New Roman"/>
          <w:b/>
          <w:sz w:val="28"/>
          <w:szCs w:val="28"/>
        </w:rPr>
      </w:pPr>
      <w:r>
        <w:rPr>
          <w:rFonts w:ascii="Times New Roman" w:hAnsi="Times New Roman"/>
          <w:b/>
          <w:sz w:val="28"/>
          <w:szCs w:val="28"/>
        </w:rPr>
        <w:t>JAVY CLINIC AND MATERNITY MAIHA ROAD,</w:t>
      </w:r>
    </w:p>
    <w:p w14:paraId="7A5E45CD" w14:textId="31A32A46" w:rsidR="00CD1CEC" w:rsidRPr="00E11A0E" w:rsidRDefault="008955C7" w:rsidP="00CD1CEC">
      <w:pPr>
        <w:jc w:val="center"/>
        <w:rPr>
          <w:rFonts w:ascii="Times New Roman" w:hAnsi="Times New Roman"/>
          <w:b/>
          <w:sz w:val="28"/>
          <w:szCs w:val="28"/>
        </w:rPr>
      </w:pPr>
      <w:r>
        <w:rPr>
          <w:rFonts w:ascii="Times New Roman" w:hAnsi="Times New Roman"/>
          <w:b/>
          <w:sz w:val="28"/>
          <w:szCs w:val="28"/>
        </w:rPr>
        <w:t>MUBI SOUTH,</w:t>
      </w:r>
      <w:r w:rsidR="00CD1CEC" w:rsidRPr="00E11A0E">
        <w:rPr>
          <w:rFonts w:ascii="Times New Roman" w:hAnsi="Times New Roman"/>
          <w:b/>
          <w:sz w:val="28"/>
          <w:szCs w:val="28"/>
        </w:rPr>
        <w:t xml:space="preserve"> ADAMAWA STATE.</w:t>
      </w: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7FDBC3D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D0023E">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064CB7B2"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D0023E">
        <w:rPr>
          <w:rFonts w:ascii="Times New Roman" w:hAnsi="Times New Roman"/>
          <w:b/>
          <w:bCs/>
          <w:sz w:val="28"/>
          <w:szCs w:val="28"/>
        </w:rPr>
        <w:t>29</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JANUARY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6F709E37" w:rsidR="00CE0831" w:rsidRPr="00270291" w:rsidRDefault="008955C7" w:rsidP="001975E2">
      <w:pPr>
        <w:spacing w:after="0" w:line="240" w:lineRule="auto"/>
        <w:jc w:val="center"/>
        <w:rPr>
          <w:rFonts w:ascii="Times New Roman" w:hAnsi="Times New Roman"/>
          <w:b/>
          <w:bCs/>
          <w:sz w:val="28"/>
          <w:szCs w:val="28"/>
        </w:rPr>
      </w:pPr>
      <w:r>
        <w:rPr>
          <w:rFonts w:ascii="Times New Roman" w:hAnsi="Times New Roman"/>
          <w:b/>
          <w:bCs/>
          <w:sz w:val="28"/>
          <w:szCs w:val="28"/>
        </w:rPr>
        <w:t>AGNESS AGABUS</w:t>
      </w:r>
    </w:p>
    <w:p w14:paraId="331A5BFD" w14:textId="27BAE1CB"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8955C7">
        <w:rPr>
          <w:rFonts w:ascii="Times New Roman" w:hAnsi="Times New Roman"/>
          <w:b/>
          <w:bCs/>
          <w:sz w:val="28"/>
          <w:szCs w:val="28"/>
        </w:rPr>
        <w:t>307</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w:t>
      </w:r>
      <w:r w:rsidRPr="00270291">
        <w:rPr>
          <w:rFonts w:ascii="Times New Roman" w:hAnsi="Times New Roman"/>
          <w:bCs/>
          <w:sz w:val="28"/>
          <w:szCs w:val="28"/>
        </w:rPr>
        <w:lastRenderedPageBreak/>
        <w:t>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74B7E99F"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32051884" w14:textId="63FCD65B" w:rsidR="00270291" w:rsidRPr="00270291" w:rsidRDefault="00270291" w:rsidP="00D0023E">
      <w:pPr>
        <w:spacing w:after="160" w:line="480" w:lineRule="auto"/>
        <w:jc w:val="both"/>
        <w:rPr>
          <w:rFonts w:ascii="Times New Roman" w:eastAsiaTheme="minorHAnsi" w:hAnsi="Times New Roman"/>
          <w:sz w:val="28"/>
          <w:szCs w:val="28"/>
        </w:rPr>
      </w:pPr>
    </w:p>
    <w:p w14:paraId="0E40758C" w14:textId="77777777" w:rsidR="00496C8B" w:rsidRDefault="00496C8B">
      <w:pPr>
        <w:spacing w:after="160" w:line="259" w:lineRule="auto"/>
        <w:rPr>
          <w:rFonts w:ascii="Times New Roman" w:hAnsi="Times New Roman"/>
          <w:b/>
          <w:bCs/>
          <w:sz w:val="28"/>
          <w:szCs w:val="28"/>
        </w:rPr>
      </w:pPr>
      <w:r>
        <w:rPr>
          <w:rFonts w:ascii="Times New Roman" w:hAnsi="Times New Roman"/>
          <w:b/>
          <w:bCs/>
          <w:sz w:val="28"/>
          <w:szCs w:val="28"/>
        </w:rPr>
        <w:br w:type="page"/>
      </w:r>
    </w:p>
    <w:p w14:paraId="3BC49BAA" w14:textId="16BC5E5A" w:rsidR="001B49F5" w:rsidRPr="00032CEB" w:rsidRDefault="00270291" w:rsidP="00D0023E">
      <w:pPr>
        <w:pStyle w:val="ListParagraph"/>
        <w:numPr>
          <w:ilvl w:val="0"/>
          <w:numId w:val="4"/>
        </w:numPr>
        <w:spacing w:line="480" w:lineRule="auto"/>
        <w:ind w:left="180"/>
        <w:jc w:val="both"/>
        <w:rPr>
          <w:rFonts w:ascii="Times New Roman" w:hAnsi="Times New Roman"/>
          <w:b/>
          <w:bCs/>
          <w:sz w:val="28"/>
          <w:szCs w:val="28"/>
        </w:rPr>
      </w:pPr>
      <w:r w:rsidRPr="00032CEB">
        <w:rPr>
          <w:rFonts w:ascii="Times New Roman" w:hAnsi="Times New Roman"/>
          <w:b/>
          <w:bCs/>
          <w:sz w:val="28"/>
          <w:szCs w:val="28"/>
        </w:rPr>
        <w:lastRenderedPageBreak/>
        <w:t xml:space="preserve">BRIEF HISTORY OF </w:t>
      </w:r>
      <w:r w:rsidR="008955C7">
        <w:rPr>
          <w:rFonts w:ascii="Times New Roman" w:eastAsiaTheme="minorHAnsi" w:hAnsi="Times New Roman"/>
          <w:b/>
          <w:sz w:val="28"/>
          <w:szCs w:val="28"/>
        </w:rPr>
        <w:t>JAVY CLINIC MAIHA ROAD, MUBI SOUTH</w:t>
      </w:r>
      <w:r w:rsidR="001B49F5" w:rsidRPr="00032CEB">
        <w:rPr>
          <w:rFonts w:ascii="Times New Roman" w:hAnsi="Times New Roman"/>
          <w:b/>
          <w:sz w:val="28"/>
          <w:szCs w:val="28"/>
        </w:rPr>
        <w:t xml:space="preserve"> ADAMAWA STATE.</w:t>
      </w:r>
    </w:p>
    <w:p w14:paraId="1DEE8C9F" w14:textId="0944A3D7" w:rsidR="00CD1CEC" w:rsidRPr="00CD1CEC" w:rsidRDefault="008955C7" w:rsidP="00CD1CEC">
      <w:pPr>
        <w:spacing w:line="360" w:lineRule="auto"/>
        <w:jc w:val="both"/>
        <w:rPr>
          <w:rFonts w:ascii="Times New Roman" w:hAnsi="Times New Roman"/>
          <w:sz w:val="28"/>
        </w:rPr>
      </w:pPr>
      <w:proofErr w:type="spellStart"/>
      <w:r>
        <w:rPr>
          <w:rFonts w:ascii="Times New Roman" w:hAnsi="Times New Roman"/>
          <w:sz w:val="28"/>
        </w:rPr>
        <w:t>Javy</w:t>
      </w:r>
      <w:proofErr w:type="spellEnd"/>
      <w:r>
        <w:rPr>
          <w:rFonts w:ascii="Times New Roman" w:hAnsi="Times New Roman"/>
          <w:sz w:val="28"/>
        </w:rPr>
        <w:t xml:space="preserve"> clinic and Maternity, </w:t>
      </w:r>
      <w:proofErr w:type="spellStart"/>
      <w:r>
        <w:rPr>
          <w:rFonts w:ascii="Times New Roman" w:hAnsi="Times New Roman"/>
          <w:sz w:val="28"/>
        </w:rPr>
        <w:t>Maiha</w:t>
      </w:r>
      <w:proofErr w:type="spellEnd"/>
      <w:r>
        <w:rPr>
          <w:rFonts w:ascii="Times New Roman" w:hAnsi="Times New Roman"/>
          <w:sz w:val="28"/>
        </w:rPr>
        <w:t xml:space="preserve"> Road Mubi South was established in 2020/2021 and they offer many services. </w:t>
      </w:r>
      <w:proofErr w:type="spellStart"/>
      <w:r>
        <w:rPr>
          <w:rFonts w:ascii="Times New Roman" w:hAnsi="Times New Roman"/>
          <w:sz w:val="28"/>
        </w:rPr>
        <w:t>Javy</w:t>
      </w:r>
      <w:proofErr w:type="spellEnd"/>
      <w:r>
        <w:rPr>
          <w:rFonts w:ascii="Times New Roman" w:hAnsi="Times New Roman"/>
          <w:sz w:val="28"/>
        </w:rPr>
        <w:t xml:space="preserve"> clinic is a private hospital they have enough staff which are 15 in number, highly experience in </w:t>
      </w:r>
      <w:proofErr w:type="spellStart"/>
      <w:r>
        <w:rPr>
          <w:rFonts w:ascii="Times New Roman" w:hAnsi="Times New Roman"/>
          <w:sz w:val="28"/>
        </w:rPr>
        <w:t>tehir</w:t>
      </w:r>
      <w:proofErr w:type="spellEnd"/>
      <w:r>
        <w:rPr>
          <w:rFonts w:ascii="Times New Roman" w:hAnsi="Times New Roman"/>
          <w:sz w:val="28"/>
        </w:rPr>
        <w:t xml:space="preserve"> work and the owner of the clinic is Chief Doctor in Specialist Yola, in person of Dr. Nuhu Tari. In his clinic he has three wards OPT, Pharmacy department, theatre room, </w:t>
      </w:r>
      <w:proofErr w:type="spellStart"/>
      <w:r>
        <w:rPr>
          <w:rFonts w:ascii="Times New Roman" w:hAnsi="Times New Roman"/>
          <w:sz w:val="28"/>
        </w:rPr>
        <w:t>labour</w:t>
      </w:r>
      <w:proofErr w:type="spellEnd"/>
      <w:r>
        <w:rPr>
          <w:rFonts w:ascii="Times New Roman" w:hAnsi="Times New Roman"/>
          <w:sz w:val="28"/>
        </w:rPr>
        <w:t xml:space="preserve"> room and laboratory.</w:t>
      </w:r>
    </w:p>
    <w:p w14:paraId="3D75BFFF" w14:textId="3FB14FAD" w:rsidR="00270291" w:rsidRPr="00622DD9" w:rsidRDefault="00622DD9" w:rsidP="00231AF7">
      <w:pPr>
        <w:spacing w:after="160" w:line="360" w:lineRule="auto"/>
        <w:jc w:val="both"/>
        <w:rPr>
          <w:rFonts w:ascii="Times New Roman" w:eastAsiaTheme="minorHAnsi" w:hAnsi="Times New Roman"/>
          <w:b/>
          <w:sz w:val="24"/>
          <w:szCs w:val="28"/>
        </w:rPr>
      </w:pPr>
      <w:r w:rsidRPr="00622DD9">
        <w:rPr>
          <w:rFonts w:ascii="Times New Roman" w:eastAsiaTheme="minorHAnsi" w:hAnsi="Times New Roman"/>
          <w:b/>
          <w:sz w:val="24"/>
          <w:szCs w:val="28"/>
        </w:rPr>
        <w:t>ORGANIZATIONAL CHAR</w:t>
      </w:r>
      <w:r w:rsidR="001B49F5">
        <w:rPr>
          <w:rFonts w:ascii="Times New Roman" w:eastAsiaTheme="minorHAnsi" w:hAnsi="Times New Roman"/>
          <w:b/>
          <w:sz w:val="24"/>
          <w:szCs w:val="28"/>
        </w:rPr>
        <w:t>T</w:t>
      </w:r>
      <w:r w:rsidRPr="00622DD9">
        <w:rPr>
          <w:rFonts w:ascii="Times New Roman" w:eastAsiaTheme="minorHAnsi" w:hAnsi="Times New Roman"/>
          <w:b/>
          <w:sz w:val="24"/>
          <w:szCs w:val="28"/>
        </w:rPr>
        <w:t xml:space="preserve"> </w:t>
      </w:r>
      <w:bookmarkStart w:id="1" w:name="_GoBack"/>
      <w:bookmarkEnd w:id="1"/>
    </w:p>
    <w:p w14:paraId="1F3262D5" w14:textId="2E7FDDFE" w:rsidR="00622DD9" w:rsidRDefault="00032CEB" w:rsidP="00231AF7">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g">
            <w:drawing>
              <wp:anchor distT="0" distB="0" distL="114300" distR="114300" simplePos="0" relativeHeight="251698176" behindDoc="0" locked="0" layoutInCell="1" allowOverlap="1" wp14:anchorId="7A742193" wp14:editId="46B38B9D">
                <wp:simplePos x="0" y="0"/>
                <wp:positionH relativeFrom="column">
                  <wp:posOffset>-61784</wp:posOffset>
                </wp:positionH>
                <wp:positionV relativeFrom="paragraph">
                  <wp:posOffset>90856</wp:posOffset>
                </wp:positionV>
                <wp:extent cx="5654040" cy="4866640"/>
                <wp:effectExtent l="0" t="0" r="22860" b="10160"/>
                <wp:wrapNone/>
                <wp:docPr id="13" name="Group 13"/>
                <wp:cNvGraphicFramePr/>
                <a:graphic xmlns:a="http://schemas.openxmlformats.org/drawingml/2006/main">
                  <a:graphicData uri="http://schemas.microsoft.com/office/word/2010/wordprocessingGroup">
                    <wpg:wgp>
                      <wpg:cNvGrpSpPr/>
                      <wpg:grpSpPr>
                        <a:xfrm>
                          <a:off x="0" y="0"/>
                          <a:ext cx="5654040" cy="4866640"/>
                          <a:chOff x="0" y="0"/>
                          <a:chExt cx="5654040" cy="4866640"/>
                        </a:xfrm>
                      </wpg:grpSpPr>
                      <wpg:grpSp>
                        <wpg:cNvPr id="1" name="Group 1"/>
                        <wpg:cNvGrpSpPr/>
                        <wpg:grpSpPr>
                          <a:xfrm>
                            <a:off x="928816" y="1729946"/>
                            <a:ext cx="3738002" cy="2656867"/>
                            <a:chOff x="0" y="0"/>
                            <a:chExt cx="3738002" cy="2656867"/>
                          </a:xfrm>
                        </wpg:grpSpPr>
                        <wpg:grpSp>
                          <wpg:cNvPr id="40" name="Group 40"/>
                          <wpg:cNvGrpSpPr/>
                          <wpg:grpSpPr>
                            <a:xfrm>
                              <a:off x="0" y="1643449"/>
                              <a:ext cx="2605217" cy="339725"/>
                              <a:chOff x="0" y="0"/>
                              <a:chExt cx="2605217" cy="339852"/>
                            </a:xfrm>
                          </wpg:grpSpPr>
                          <wps:wsp>
                            <wps:cNvPr id="37" name="Straight Connector 37"/>
                            <wps:cNvCnPr/>
                            <wps:spPr>
                              <a:xfrm>
                                <a:off x="0" y="0"/>
                                <a:ext cx="26052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 name="Straight Arrow Connector 38"/>
                            <wps:cNvCnPr/>
                            <wps:spPr>
                              <a:xfrm>
                                <a:off x="3048" y="12192"/>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35" name="Straight Connector 35"/>
                          <wps:cNvCnPr/>
                          <wps:spPr>
                            <a:xfrm>
                              <a:off x="10298" y="642551"/>
                              <a:ext cx="3727704"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a:off x="2001795" y="0"/>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a:off x="12357" y="654908"/>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4" name="Straight Arrow Connector 34"/>
                          <wps:cNvCnPr/>
                          <wps:spPr>
                            <a:xfrm>
                              <a:off x="3719384" y="654908"/>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 name="Straight Arrow Connector 36"/>
                          <wps:cNvCnPr/>
                          <wps:spPr>
                            <a:xfrm>
                              <a:off x="2088292" y="790832"/>
                              <a:ext cx="0" cy="5440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 name="Straight Arrow Connector 41"/>
                          <wps:cNvCnPr/>
                          <wps:spPr>
                            <a:xfrm>
                              <a:off x="1964725" y="1754659"/>
                              <a:ext cx="0" cy="9022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1" name="Group 11"/>
                        <wpg:cNvGrpSpPr/>
                        <wpg:grpSpPr>
                          <a:xfrm>
                            <a:off x="0" y="0"/>
                            <a:ext cx="5654040" cy="4866640"/>
                            <a:chOff x="0" y="476885"/>
                            <a:chExt cx="5760720" cy="4825492"/>
                          </a:xfrm>
                        </wpg:grpSpPr>
                        <wps:wsp>
                          <wps:cNvPr id="14" name="Text Box 14"/>
                          <wps:cNvSpPr txBox="1">
                            <a:spLocks noChangeArrowheads="1"/>
                          </wps:cNvSpPr>
                          <wps:spPr bwMode="auto">
                            <a:xfrm>
                              <a:off x="1890555" y="476885"/>
                              <a:ext cx="2388235" cy="476885"/>
                            </a:xfrm>
                            <a:prstGeom prst="rect">
                              <a:avLst/>
                            </a:prstGeom>
                            <a:solidFill>
                              <a:srgbClr val="FFFFFF"/>
                            </a:solidFill>
                            <a:ln w="9525">
                              <a:solidFill>
                                <a:srgbClr val="000000"/>
                              </a:solidFill>
                              <a:miter lim="800000"/>
                              <a:headEnd/>
                              <a:tailEnd/>
                            </a:ln>
                          </wps:spPr>
                          <wps:txbx>
                            <w:txbxContent>
                              <w:p w14:paraId="70A2F793" w14:textId="2F728F58" w:rsidR="00033939" w:rsidRPr="00606B36" w:rsidRDefault="00033939" w:rsidP="00622DD9">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18" name="Text Box 18"/>
                          <wps:cNvSpPr txBox="1">
                            <a:spLocks noChangeArrowheads="1"/>
                          </wps:cNvSpPr>
                          <wps:spPr bwMode="auto">
                            <a:xfrm>
                              <a:off x="0" y="1780032"/>
                              <a:ext cx="1676400" cy="413385"/>
                            </a:xfrm>
                            <a:prstGeom prst="rect">
                              <a:avLst/>
                            </a:prstGeom>
                            <a:solidFill>
                              <a:srgbClr val="FFFFFF"/>
                            </a:solidFill>
                            <a:ln w="9525">
                              <a:solidFill>
                                <a:srgbClr val="000000"/>
                              </a:solidFill>
                              <a:miter lim="800000"/>
                              <a:headEnd/>
                              <a:tailEnd/>
                            </a:ln>
                          </wps:spPr>
                          <wps:txbx>
                            <w:txbxContent>
                              <w:p w14:paraId="3ED1108C" w14:textId="7412BBD6" w:rsidR="00033939" w:rsidRPr="00606B36" w:rsidRDefault="00606B36" w:rsidP="00622DD9">
                                <w:pPr>
                                  <w:spacing w:line="240" w:lineRule="auto"/>
                                  <w:jc w:val="center"/>
                                  <w:rPr>
                                    <w:rFonts w:ascii="Times New Roman" w:hAnsi="Times New Roman"/>
                                  </w:rPr>
                                </w:pPr>
                                <w:r w:rsidRPr="00606B36">
                                  <w:rPr>
                                    <w:rFonts w:ascii="Times New Roman" w:hAnsi="Times New Roman"/>
                                  </w:rPr>
                                  <w:t>LABORATORY</w:t>
                                </w:r>
                              </w:p>
                            </w:txbxContent>
                          </wps:txbx>
                          <wps:bodyPr rot="0" vert="horz" wrap="square" lIns="91440" tIns="45720" rIns="91440" bIns="45720" anchor="t" anchorCtr="0" upright="1">
                            <a:noAutofit/>
                          </wps:bodyPr>
                        </wps:wsp>
                        <wps:wsp>
                          <wps:cNvPr id="2" name="Text Box 2"/>
                          <wps:cNvSpPr txBox="1">
                            <a:spLocks noChangeArrowheads="1"/>
                          </wps:cNvSpPr>
                          <wps:spPr bwMode="auto">
                            <a:xfrm>
                              <a:off x="2060448" y="1780032"/>
                              <a:ext cx="1676400" cy="413385"/>
                            </a:xfrm>
                            <a:prstGeom prst="rect">
                              <a:avLst/>
                            </a:prstGeom>
                            <a:solidFill>
                              <a:srgbClr val="FFFFFF"/>
                            </a:solidFill>
                            <a:ln w="9525">
                              <a:solidFill>
                                <a:srgbClr val="000000"/>
                              </a:solidFill>
                              <a:miter lim="800000"/>
                              <a:headEnd/>
                              <a:tailEnd/>
                            </a:ln>
                          </wps:spPr>
                          <wps:txbx>
                            <w:txbxContent>
                              <w:p w14:paraId="2157EA77" w14:textId="5D855E6E" w:rsidR="00606B36" w:rsidRPr="00606B36" w:rsidRDefault="00606B36" w:rsidP="00622DD9">
                                <w:pPr>
                                  <w:spacing w:line="240" w:lineRule="auto"/>
                                  <w:jc w:val="center"/>
                                  <w:rPr>
                                    <w:rFonts w:ascii="Times New Roman" w:hAnsi="Times New Roman"/>
                                  </w:rPr>
                                </w:pPr>
                                <w:r w:rsidRPr="00606B36">
                                  <w:rPr>
                                    <w:rFonts w:ascii="Times New Roman" w:hAnsi="Times New Roman"/>
                                  </w:rPr>
                                  <w:t>PHARMACY</w:t>
                                </w:r>
                              </w:p>
                            </w:txbxContent>
                          </wps:txbx>
                          <wps:bodyPr rot="0" vert="horz" wrap="square" lIns="91440" tIns="45720" rIns="91440" bIns="45720" anchor="t" anchorCtr="0" upright="1">
                            <a:noAutofit/>
                          </wps:bodyPr>
                        </wps:wsp>
                        <wps:wsp>
                          <wps:cNvPr id="3" name="Text Box 3"/>
                          <wps:cNvSpPr txBox="1">
                            <a:spLocks noChangeArrowheads="1"/>
                          </wps:cNvSpPr>
                          <wps:spPr bwMode="auto">
                            <a:xfrm>
                              <a:off x="4084320" y="1804416"/>
                              <a:ext cx="1676400" cy="413893"/>
                            </a:xfrm>
                            <a:prstGeom prst="rect">
                              <a:avLst/>
                            </a:prstGeom>
                            <a:solidFill>
                              <a:srgbClr val="FFFFFF"/>
                            </a:solidFill>
                            <a:ln w="9525">
                              <a:solidFill>
                                <a:srgbClr val="000000"/>
                              </a:solidFill>
                              <a:miter lim="800000"/>
                              <a:headEnd/>
                              <a:tailEnd/>
                            </a:ln>
                          </wps:spPr>
                          <wps:txbx>
                            <w:txbxContent>
                              <w:p w14:paraId="7CF805E6" w14:textId="59289DBD" w:rsidR="00606B36" w:rsidRPr="00606B36" w:rsidRDefault="00606B36" w:rsidP="00622DD9">
                                <w:pPr>
                                  <w:spacing w:line="240" w:lineRule="auto"/>
                                  <w:jc w:val="center"/>
                                  <w:rPr>
                                    <w:rFonts w:ascii="Times New Roman" w:hAnsi="Times New Roman"/>
                                  </w:rPr>
                                </w:pPr>
                                <w:r w:rsidRPr="00606B36">
                                  <w:rPr>
                                    <w:rFonts w:ascii="Times New Roman" w:hAnsi="Times New Roman"/>
                                  </w:rPr>
                                  <w:t>WARD</w:t>
                                </w:r>
                              </w:p>
                            </w:txbxContent>
                          </wps:txbx>
                          <wps:bodyPr rot="0" vert="horz" wrap="square" lIns="91440" tIns="45720" rIns="91440" bIns="45720" anchor="t" anchorCtr="0" upright="1">
                            <a:noAutofit/>
                          </wps:bodyPr>
                        </wps:wsp>
                        <wps:wsp>
                          <wps:cNvPr id="5" name="Text Box 5"/>
                          <wps:cNvSpPr txBox="1">
                            <a:spLocks noChangeArrowheads="1"/>
                          </wps:cNvSpPr>
                          <wps:spPr bwMode="auto">
                            <a:xfrm>
                              <a:off x="109728" y="3182112"/>
                              <a:ext cx="1676400" cy="413385"/>
                            </a:xfrm>
                            <a:prstGeom prst="rect">
                              <a:avLst/>
                            </a:prstGeom>
                            <a:solidFill>
                              <a:srgbClr val="FFFFFF"/>
                            </a:solidFill>
                            <a:ln w="9525">
                              <a:solidFill>
                                <a:srgbClr val="000000"/>
                              </a:solidFill>
                              <a:miter lim="800000"/>
                              <a:headEnd/>
                              <a:tailEnd/>
                            </a:ln>
                          </wps:spPr>
                          <wps:txbx>
                            <w:txbxContent>
                              <w:p w14:paraId="27573556" w14:textId="10A0EE85" w:rsidR="00606B36" w:rsidRPr="00606B36" w:rsidRDefault="00032CEB" w:rsidP="00622DD9">
                                <w:pPr>
                                  <w:spacing w:line="240" w:lineRule="auto"/>
                                  <w:jc w:val="center"/>
                                  <w:rPr>
                                    <w:rFonts w:ascii="Times New Roman" w:hAnsi="Times New Roman"/>
                                  </w:rPr>
                                </w:pPr>
                                <w:r>
                                  <w:rPr>
                                    <w:rFonts w:ascii="Times New Roman" w:hAnsi="Times New Roman"/>
                                  </w:rPr>
                                  <w:t>IMMUNIZATION</w:t>
                                </w:r>
                              </w:p>
                            </w:txbxContent>
                          </wps:txbx>
                          <wps:bodyPr rot="0" vert="horz" wrap="square" lIns="91440" tIns="45720" rIns="91440" bIns="45720" anchor="t" anchorCtr="0" upright="1">
                            <a:noAutofit/>
                          </wps:bodyPr>
                        </wps:wsp>
                        <wps:wsp>
                          <wps:cNvPr id="6" name="Text Box 6"/>
                          <wps:cNvSpPr txBox="1">
                            <a:spLocks noChangeArrowheads="1"/>
                          </wps:cNvSpPr>
                          <wps:spPr bwMode="auto">
                            <a:xfrm>
                              <a:off x="3913632" y="3182112"/>
                              <a:ext cx="1676400" cy="413385"/>
                            </a:xfrm>
                            <a:prstGeom prst="rect">
                              <a:avLst/>
                            </a:prstGeom>
                            <a:solidFill>
                              <a:srgbClr val="FFFFFF"/>
                            </a:solidFill>
                            <a:ln w="9525">
                              <a:solidFill>
                                <a:srgbClr val="000000"/>
                              </a:solidFill>
                              <a:miter lim="800000"/>
                              <a:headEnd/>
                              <a:tailEnd/>
                            </a:ln>
                          </wps:spPr>
                          <wps:txbx>
                            <w:txbxContent>
                              <w:p w14:paraId="04CB0AE0" w14:textId="2B20A36B" w:rsidR="00606B36" w:rsidRPr="00606B36" w:rsidRDefault="00606B36" w:rsidP="00622DD9">
                                <w:pPr>
                                  <w:spacing w:line="240" w:lineRule="auto"/>
                                  <w:jc w:val="center"/>
                                  <w:rPr>
                                    <w:rFonts w:ascii="Times New Roman" w:hAnsi="Times New Roman"/>
                                  </w:rPr>
                                </w:pPr>
                                <w:r w:rsidRPr="00606B36">
                                  <w:rPr>
                                    <w:rFonts w:ascii="Times New Roman" w:hAnsi="Times New Roman"/>
                                  </w:rPr>
                                  <w:t>CLEANER</w:t>
                                </w:r>
                              </w:p>
                            </w:txbxContent>
                          </wps:txbx>
                          <wps:bodyPr rot="0" vert="horz" wrap="square" lIns="91440" tIns="45720" rIns="91440" bIns="45720" anchor="t" anchorCtr="0" upright="1">
                            <a:noAutofit/>
                          </wps:bodyPr>
                        </wps:wsp>
                        <wps:wsp>
                          <wps:cNvPr id="7" name="Text Box 7"/>
                          <wps:cNvSpPr txBox="1">
                            <a:spLocks noChangeArrowheads="1"/>
                          </wps:cNvSpPr>
                          <wps:spPr bwMode="auto">
                            <a:xfrm>
                              <a:off x="2072640" y="3547872"/>
                              <a:ext cx="1676400" cy="413385"/>
                            </a:xfrm>
                            <a:prstGeom prst="rect">
                              <a:avLst/>
                            </a:prstGeom>
                            <a:solidFill>
                              <a:srgbClr val="FFFFFF"/>
                            </a:solidFill>
                            <a:ln w="9525">
                              <a:solidFill>
                                <a:srgbClr val="000000"/>
                              </a:solidFill>
                              <a:miter lim="800000"/>
                              <a:headEnd/>
                              <a:tailEnd/>
                            </a:ln>
                          </wps:spPr>
                          <wps:txbx>
                            <w:txbxContent>
                              <w:p w14:paraId="7BE4C437" w14:textId="03EABDFD" w:rsidR="00606B36" w:rsidRPr="00606B36" w:rsidRDefault="00606B36" w:rsidP="00622DD9">
                                <w:pPr>
                                  <w:spacing w:line="240" w:lineRule="auto"/>
                                  <w:jc w:val="center"/>
                                  <w:rPr>
                                    <w:rFonts w:ascii="Times New Roman" w:hAnsi="Times New Roman"/>
                                  </w:rPr>
                                </w:pPr>
                                <w:r w:rsidRPr="00606B36">
                                  <w:rPr>
                                    <w:rFonts w:ascii="Times New Roman" w:hAnsi="Times New Roman"/>
                                  </w:rPr>
                                  <w:t>INJECTION ROOM</w:t>
                                </w:r>
                              </w:p>
                            </w:txbxContent>
                          </wps:txbx>
                          <wps:bodyPr rot="0" vert="horz" wrap="square" lIns="91440" tIns="45720" rIns="91440" bIns="45720" anchor="t" anchorCtr="0" upright="1">
                            <a:noAutofit/>
                          </wps:bodyPr>
                        </wps:wsp>
                        <wps:wsp>
                          <wps:cNvPr id="8" name="Text Box 8"/>
                          <wps:cNvSpPr txBox="1">
                            <a:spLocks noChangeArrowheads="1"/>
                          </wps:cNvSpPr>
                          <wps:spPr bwMode="auto">
                            <a:xfrm>
                              <a:off x="109728" y="4206240"/>
                              <a:ext cx="1676400" cy="413385"/>
                            </a:xfrm>
                            <a:prstGeom prst="rect">
                              <a:avLst/>
                            </a:prstGeom>
                            <a:solidFill>
                              <a:srgbClr val="FFFFFF"/>
                            </a:solidFill>
                            <a:ln w="9525">
                              <a:solidFill>
                                <a:srgbClr val="000000"/>
                              </a:solidFill>
                              <a:miter lim="800000"/>
                              <a:headEnd/>
                              <a:tailEnd/>
                            </a:ln>
                          </wps:spPr>
                          <wps:txbx>
                            <w:txbxContent>
                              <w:p w14:paraId="7EDE7793" w14:textId="1F8309DB" w:rsidR="00606B36" w:rsidRPr="00606B36" w:rsidRDefault="00606B36" w:rsidP="00622DD9">
                                <w:pPr>
                                  <w:spacing w:line="240" w:lineRule="auto"/>
                                  <w:jc w:val="center"/>
                                  <w:rPr>
                                    <w:rFonts w:ascii="Times New Roman" w:hAnsi="Times New Roman"/>
                                  </w:rPr>
                                </w:pPr>
                                <w:r w:rsidRPr="00606B36">
                                  <w:rPr>
                                    <w:rFonts w:ascii="Times New Roman" w:hAnsi="Times New Roman"/>
                                  </w:rPr>
                                  <w:t>ANTENATAL ROOM</w:t>
                                </w:r>
                              </w:p>
                            </w:txbxContent>
                          </wps:txbx>
                          <wps:bodyPr rot="0" vert="horz" wrap="square" lIns="91440" tIns="45720" rIns="91440" bIns="45720" anchor="t" anchorCtr="0" upright="1">
                            <a:noAutofit/>
                          </wps:bodyPr>
                        </wps:wsp>
                        <wps:wsp>
                          <wps:cNvPr id="10" name="Text Box 10"/>
                          <wps:cNvSpPr txBox="1">
                            <a:spLocks noChangeArrowheads="1"/>
                          </wps:cNvSpPr>
                          <wps:spPr bwMode="auto">
                            <a:xfrm>
                              <a:off x="1450848" y="4888992"/>
                              <a:ext cx="2694432" cy="413385"/>
                            </a:xfrm>
                            <a:prstGeom prst="rect">
                              <a:avLst/>
                            </a:prstGeom>
                            <a:solidFill>
                              <a:srgbClr val="FFFFFF"/>
                            </a:solidFill>
                            <a:ln w="9525">
                              <a:solidFill>
                                <a:srgbClr val="000000"/>
                              </a:solidFill>
                              <a:miter lim="800000"/>
                              <a:headEnd/>
                              <a:tailEnd/>
                            </a:ln>
                          </wps:spPr>
                          <wps:txbx>
                            <w:txbxContent>
                              <w:p w14:paraId="70261A96" w14:textId="09AEF5E6" w:rsidR="00606B36" w:rsidRPr="00606B36" w:rsidRDefault="00606B36" w:rsidP="00622DD9">
                                <w:pPr>
                                  <w:spacing w:line="240" w:lineRule="auto"/>
                                  <w:jc w:val="center"/>
                                  <w:rPr>
                                    <w:rFonts w:ascii="Times New Roman" w:hAnsi="Times New Roman"/>
                                  </w:rPr>
                                </w:pPr>
                                <w:r w:rsidRPr="00606B36">
                                  <w:rPr>
                                    <w:rFonts w:ascii="Times New Roman" w:hAnsi="Times New Roman"/>
                                  </w:rPr>
                                  <w:t>PATIENT AND WAITING AREA</w:t>
                                </w:r>
                              </w:p>
                            </w:txbxContent>
                          </wps:txbx>
                          <wps:bodyPr rot="0" vert="horz" wrap="square" lIns="91440" tIns="45720" rIns="91440" bIns="45720" anchor="t" anchorCtr="0" upright="1">
                            <a:noAutofit/>
                          </wps:bodyPr>
                        </wps:wsp>
                        <wps:wsp>
                          <wps:cNvPr id="4" name="Text Box 4"/>
                          <wps:cNvSpPr txBox="1">
                            <a:spLocks noChangeArrowheads="1"/>
                          </wps:cNvSpPr>
                          <wps:spPr bwMode="auto">
                            <a:xfrm>
                              <a:off x="2072640" y="2523744"/>
                              <a:ext cx="1676400" cy="413385"/>
                            </a:xfrm>
                            <a:prstGeom prst="rect">
                              <a:avLst/>
                            </a:prstGeom>
                            <a:solidFill>
                              <a:schemeClr val="bg1"/>
                            </a:solidFill>
                            <a:ln w="9525">
                              <a:solidFill>
                                <a:srgbClr val="000000"/>
                              </a:solidFill>
                              <a:miter lim="800000"/>
                              <a:headEnd/>
                              <a:tailEnd/>
                            </a:ln>
                          </wps:spPr>
                          <wps:txbx>
                            <w:txbxContent>
                              <w:p w14:paraId="06D29131" w14:textId="6D1E9BFA" w:rsidR="00606B36" w:rsidRPr="00606B36" w:rsidRDefault="00606B36" w:rsidP="00622DD9">
                                <w:pPr>
                                  <w:spacing w:line="240" w:lineRule="auto"/>
                                  <w:jc w:val="center"/>
                                  <w:rPr>
                                    <w:rFonts w:ascii="Times New Roman" w:hAnsi="Times New Roman"/>
                                  </w:rPr>
                                </w:pPr>
                                <w:r w:rsidRPr="00606B36">
                                  <w:rPr>
                                    <w:rFonts w:ascii="Times New Roman" w:hAnsi="Times New Roman"/>
                                  </w:rPr>
                                  <w:t>LABOUR ROOM</w:t>
                                </w:r>
                              </w:p>
                            </w:txbxContent>
                          </wps:txbx>
                          <wps:bodyPr rot="0" vert="horz" wrap="square" lIns="91440" tIns="45720" rIns="91440" bIns="45720" anchor="t" anchorCtr="0" upright="1">
                            <a:noAutofit/>
                          </wps:bodyPr>
                        </wps:wsp>
                      </wpg:grpSp>
                      <wps:wsp>
                        <wps:cNvPr id="12" name="Straight Arrow Connector 12"/>
                        <wps:cNvCnPr/>
                        <wps:spPr>
                          <a:xfrm>
                            <a:off x="3029465" y="469557"/>
                            <a:ext cx="0" cy="8155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A742193" id="Group 13" o:spid="_x0000_s1026" style="position:absolute;left:0;text-align:left;margin-left:-4.85pt;margin-top:7.15pt;width:445.2pt;height:383.2pt;z-index:251698176" coordsize="56540,48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">
                <v:group id="Group 1" o:spid="_x0000_s1027" style="position:absolute;left:9288;top:17299;width:37380;height:26569" coordsize="37380,2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40" o:spid="_x0000_s1028" style="position:absolute;top:16434;width:26052;height:3397" coordsize="26052,3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line id="Straight Connector 37" o:spid="_x0000_s1029" style="position:absolute;visibility:visible;mso-wrap-style:square" from="0,0" to="260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" strokecolor="#4472c4 [3204]" strokeweight=".5pt">
                      <v:stroke joinstyle="miter"/>
                    </v:line>
                    <v:shapetype id="_x0000_t32" coordsize="21600,21600" o:spt="32" o:oned="t" path="m,l21600,21600e" filled="f">
                      <v:path arrowok="t" fillok="f" o:connecttype="none"/>
                      <o:lock v:ext="edit" shapetype="t"/>
                    </v:shapetype>
                    <v:shape id="Straight Arrow Connector 38" o:spid="_x0000_s1030" type="#_x0000_t32" style="position:absolute;left:30;top:121;width:0;height:3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" strokecolor="#4472c4 [3204]" strokeweight=".5pt">
                      <v:stroke endarrow="block" joinstyle="miter"/>
                    </v:shape>
                  </v:group>
                  <v:line id="Straight Connector 35" o:spid="_x0000_s1031" style="position:absolute;visibility:visible;mso-wrap-style:square" from="102,6425" to="37380,6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" strokecolor="#4472c4 [3204]" strokeweight=".5pt">
                    <v:stroke joinstyle="miter"/>
                  </v:line>
                  <v:shape id="Straight Arrow Connector 24" o:spid="_x0000_s1032" type="#_x0000_t32" style="position:absolute;left:20017;width:0;height:3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" strokecolor="#4472c4 [3204]" strokeweight=".5pt">
                    <v:stroke endarrow="block" joinstyle="miter"/>
                  </v:shape>
                  <v:shape id="Straight Arrow Connector 26" o:spid="_x0000_s1033" type="#_x0000_t32" style="position:absolute;left:123;top:6549;width:0;height:3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" strokecolor="#4472c4 [3204]" strokeweight=".5pt">
                    <v:stroke endarrow="block" joinstyle="miter"/>
                  </v:shape>
                  <v:shape id="Straight Arrow Connector 34" o:spid="_x0000_s1034" type="#_x0000_t32" style="position:absolute;left:37193;top:6549;width:0;height:3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" strokecolor="#4472c4 [3204]" strokeweight=".5pt">
                    <v:stroke endarrow="block" joinstyle="miter"/>
                  </v:shape>
                  <v:shape id="Straight Arrow Connector 36" o:spid="_x0000_s1035" type="#_x0000_t32" style="position:absolute;left:20882;top:7908;width:0;height:54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" strokecolor="#4472c4 [3204]" strokeweight=".5pt">
                    <v:stroke endarrow="block" joinstyle="miter"/>
                  </v:shape>
                  <v:shape id="Straight Arrow Connector 41" o:spid="_x0000_s1036" type="#_x0000_t32" style="position:absolute;left:19647;top:17546;width:0;height:90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" strokecolor="#4472c4 [3204]" strokeweight=".5pt">
                    <v:stroke endarrow="block" joinstyle="miter"/>
                  </v:shape>
                </v:group>
                <v:group id="Group 11" o:spid="_x0000_s1037" style="position:absolute;width:56540;height:48666" coordorigin=",4768" coordsize="57607,48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202" coordsize="21600,21600" o:spt="202" path="m,l,21600r21600,l21600,xe">
                    <v:stroke joinstyle="miter"/>
                    <v:path gradientshapeok="t" o:connecttype="rect"/>
                  </v:shapetype>
                  <v:shape id="Text Box 14" o:spid="_x0000_s1038" type="#_x0000_t202" style="position:absolute;left:18905;top:4768;width:23882;height:4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14:paraId="70A2F793" w14:textId="2F728F58" w:rsidR="00033939" w:rsidRPr="00606B36" w:rsidRDefault="00033939" w:rsidP="00622DD9">
                          <w:pPr>
                            <w:jc w:val="center"/>
                            <w:rPr>
                              <w:rFonts w:ascii="Times New Roman" w:hAnsi="Times New Roman"/>
                            </w:rPr>
                          </w:pPr>
                          <w:r w:rsidRPr="00606B36">
                            <w:rPr>
                              <w:rFonts w:ascii="Times New Roman" w:hAnsi="Times New Roman"/>
                            </w:rPr>
                            <w:t>PRINCIPAL MEDICAL OFFICER</w:t>
                          </w:r>
                        </w:p>
                      </w:txbxContent>
                    </v:textbox>
                  </v:shape>
                  <v:shape id="Text Box 18" o:spid="_x0000_s1039" type="#_x0000_t202" style="position:absolute;top:17800;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3ED1108C" w14:textId="7412BBD6" w:rsidR="00033939" w:rsidRPr="00606B36" w:rsidRDefault="00606B36" w:rsidP="00622DD9">
                          <w:pPr>
                            <w:spacing w:line="240" w:lineRule="auto"/>
                            <w:jc w:val="center"/>
                            <w:rPr>
                              <w:rFonts w:ascii="Times New Roman" w:hAnsi="Times New Roman"/>
                            </w:rPr>
                          </w:pPr>
                          <w:r w:rsidRPr="00606B36">
                            <w:rPr>
                              <w:rFonts w:ascii="Times New Roman" w:hAnsi="Times New Roman"/>
                            </w:rPr>
                            <w:t>LABORATORY</w:t>
                          </w:r>
                        </w:p>
                      </w:txbxContent>
                    </v:textbox>
                  </v:shape>
                  <v:shape id="Text Box 2" o:spid="_x0000_s1040" type="#_x0000_t202" style="position:absolute;left:20604;top:17800;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2157EA77" w14:textId="5D855E6E" w:rsidR="00606B36" w:rsidRPr="00606B36" w:rsidRDefault="00606B36" w:rsidP="00622DD9">
                          <w:pPr>
                            <w:spacing w:line="240" w:lineRule="auto"/>
                            <w:jc w:val="center"/>
                            <w:rPr>
                              <w:rFonts w:ascii="Times New Roman" w:hAnsi="Times New Roman"/>
                            </w:rPr>
                          </w:pPr>
                          <w:r w:rsidRPr="00606B36">
                            <w:rPr>
                              <w:rFonts w:ascii="Times New Roman" w:hAnsi="Times New Roman"/>
                            </w:rPr>
                            <w:t>PHARMACY</w:t>
                          </w:r>
                        </w:p>
                      </w:txbxContent>
                    </v:textbox>
                  </v:shape>
                  <v:shape id="Text Box 3" o:spid="_x0000_s1041" type="#_x0000_t202" style="position:absolute;left:40843;top:18044;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7CF805E6" w14:textId="59289DBD" w:rsidR="00606B36" w:rsidRPr="00606B36" w:rsidRDefault="00606B36" w:rsidP="00622DD9">
                          <w:pPr>
                            <w:spacing w:line="240" w:lineRule="auto"/>
                            <w:jc w:val="center"/>
                            <w:rPr>
                              <w:rFonts w:ascii="Times New Roman" w:hAnsi="Times New Roman"/>
                            </w:rPr>
                          </w:pPr>
                          <w:r w:rsidRPr="00606B36">
                            <w:rPr>
                              <w:rFonts w:ascii="Times New Roman" w:hAnsi="Times New Roman"/>
                            </w:rPr>
                            <w:t>WARD</w:t>
                          </w:r>
                        </w:p>
                      </w:txbxContent>
                    </v:textbox>
                  </v:shape>
                  <v:shape id="Text Box 5" o:spid="_x0000_s1042" type="#_x0000_t202" style="position:absolute;left:1097;top:31821;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27573556" w14:textId="10A0EE85" w:rsidR="00606B36" w:rsidRPr="00606B36" w:rsidRDefault="00032CEB" w:rsidP="00622DD9">
                          <w:pPr>
                            <w:spacing w:line="240" w:lineRule="auto"/>
                            <w:jc w:val="center"/>
                            <w:rPr>
                              <w:rFonts w:ascii="Times New Roman" w:hAnsi="Times New Roman"/>
                            </w:rPr>
                          </w:pPr>
                          <w:r>
                            <w:rPr>
                              <w:rFonts w:ascii="Times New Roman" w:hAnsi="Times New Roman"/>
                            </w:rPr>
                            <w:t>IMMUNIZATION</w:t>
                          </w:r>
                        </w:p>
                      </w:txbxContent>
                    </v:textbox>
                  </v:shape>
                  <v:shape id="Text Box 6" o:spid="_x0000_s1043" type="#_x0000_t202" style="position:absolute;left:39136;top:31821;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04CB0AE0" w14:textId="2B20A36B" w:rsidR="00606B36" w:rsidRPr="00606B36" w:rsidRDefault="00606B36" w:rsidP="00622DD9">
                          <w:pPr>
                            <w:spacing w:line="240" w:lineRule="auto"/>
                            <w:jc w:val="center"/>
                            <w:rPr>
                              <w:rFonts w:ascii="Times New Roman" w:hAnsi="Times New Roman"/>
                            </w:rPr>
                          </w:pPr>
                          <w:r w:rsidRPr="00606B36">
                            <w:rPr>
                              <w:rFonts w:ascii="Times New Roman" w:hAnsi="Times New Roman"/>
                            </w:rPr>
                            <w:t>CLEANER</w:t>
                          </w:r>
                        </w:p>
                      </w:txbxContent>
                    </v:textbox>
                  </v:shape>
                  <v:shape id="Text Box 7" o:spid="_x0000_s1044" type="#_x0000_t202" style="position:absolute;left:20726;top:35478;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7BE4C437" w14:textId="03EABDFD" w:rsidR="00606B36" w:rsidRPr="00606B36" w:rsidRDefault="00606B36" w:rsidP="00622DD9">
                          <w:pPr>
                            <w:spacing w:line="240" w:lineRule="auto"/>
                            <w:jc w:val="center"/>
                            <w:rPr>
                              <w:rFonts w:ascii="Times New Roman" w:hAnsi="Times New Roman"/>
                            </w:rPr>
                          </w:pPr>
                          <w:r w:rsidRPr="00606B36">
                            <w:rPr>
                              <w:rFonts w:ascii="Times New Roman" w:hAnsi="Times New Roman"/>
                            </w:rPr>
                            <w:t>INJECTION ROOM</w:t>
                          </w:r>
                        </w:p>
                      </w:txbxContent>
                    </v:textbox>
                  </v:shape>
                  <v:shape id="Text Box 8" o:spid="_x0000_s1045" type="#_x0000_t202" style="position:absolute;left:1097;top:42062;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7EDE7793" w14:textId="1F8309DB" w:rsidR="00606B36" w:rsidRPr="00606B36" w:rsidRDefault="00606B36" w:rsidP="00622DD9">
                          <w:pPr>
                            <w:spacing w:line="240" w:lineRule="auto"/>
                            <w:jc w:val="center"/>
                            <w:rPr>
                              <w:rFonts w:ascii="Times New Roman" w:hAnsi="Times New Roman"/>
                            </w:rPr>
                          </w:pPr>
                          <w:r w:rsidRPr="00606B36">
                            <w:rPr>
                              <w:rFonts w:ascii="Times New Roman" w:hAnsi="Times New Roman"/>
                            </w:rPr>
                            <w:t>ANTENATAL ROOM</w:t>
                          </w:r>
                        </w:p>
                      </w:txbxContent>
                    </v:textbox>
                  </v:shape>
                  <v:shape id="Text Box 10" o:spid="_x0000_s1046" type="#_x0000_t202" style="position:absolute;left:14508;top:48889;width:2694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70261A96" w14:textId="09AEF5E6" w:rsidR="00606B36" w:rsidRPr="00606B36" w:rsidRDefault="00606B36" w:rsidP="00622DD9">
                          <w:pPr>
                            <w:spacing w:line="240" w:lineRule="auto"/>
                            <w:jc w:val="center"/>
                            <w:rPr>
                              <w:rFonts w:ascii="Times New Roman" w:hAnsi="Times New Roman"/>
                            </w:rPr>
                          </w:pPr>
                          <w:r w:rsidRPr="00606B36">
                            <w:rPr>
                              <w:rFonts w:ascii="Times New Roman" w:hAnsi="Times New Roman"/>
                            </w:rPr>
                            <w:t>PATIENT AND WAITING AREA</w:t>
                          </w:r>
                        </w:p>
                      </w:txbxContent>
                    </v:textbox>
                  </v:shape>
                  <v:shape id="Text Box 4" o:spid="_x0000_s1047" type="#_x0000_t202" style="position:absolute;left:20726;top:25237;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" fillcolor="white [3212]">
                    <v:textbox>
                      <w:txbxContent>
                        <w:p w14:paraId="06D29131" w14:textId="6D1E9BFA" w:rsidR="00606B36" w:rsidRPr="00606B36" w:rsidRDefault="00606B36" w:rsidP="00622DD9">
                          <w:pPr>
                            <w:spacing w:line="240" w:lineRule="auto"/>
                            <w:jc w:val="center"/>
                            <w:rPr>
                              <w:rFonts w:ascii="Times New Roman" w:hAnsi="Times New Roman"/>
                            </w:rPr>
                          </w:pPr>
                          <w:r w:rsidRPr="00606B36">
                            <w:rPr>
                              <w:rFonts w:ascii="Times New Roman" w:hAnsi="Times New Roman"/>
                            </w:rPr>
                            <w:t>LABOUR ROOM</w:t>
                          </w:r>
                        </w:p>
                      </w:txbxContent>
                    </v:textbox>
                  </v:shape>
                </v:group>
                <v:shape id="Straight Arrow Connector 12" o:spid="_x0000_s1048" type="#_x0000_t32" style="position:absolute;left:30294;top:4695;width:0;height:81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" strokecolor="#4472c4 [3204]" strokeweight=".5pt">
                  <v:stroke endarrow="block" joinstyle="miter"/>
                </v:shape>
              </v:group>
            </w:pict>
          </mc:Fallback>
        </mc:AlternateContent>
      </w:r>
    </w:p>
    <w:p w14:paraId="6C26F40B" w14:textId="66902CF7" w:rsidR="00622DD9" w:rsidRDefault="00622DD9" w:rsidP="00231AF7">
      <w:pPr>
        <w:spacing w:after="160" w:line="360" w:lineRule="auto"/>
        <w:jc w:val="both"/>
        <w:rPr>
          <w:rFonts w:asciiTheme="minorHAnsi" w:eastAsiaTheme="minorHAnsi" w:hAnsiTheme="minorHAnsi" w:cstheme="minorBidi"/>
        </w:rPr>
      </w:pPr>
    </w:p>
    <w:p w14:paraId="518E3D43" w14:textId="3D49A794" w:rsidR="00622DD9" w:rsidRDefault="00622DD9" w:rsidP="00231AF7">
      <w:pPr>
        <w:spacing w:after="160" w:line="360" w:lineRule="auto"/>
        <w:jc w:val="both"/>
        <w:rPr>
          <w:rFonts w:asciiTheme="minorHAnsi" w:eastAsiaTheme="minorHAnsi" w:hAnsiTheme="minorHAnsi" w:cstheme="minorBidi"/>
        </w:rPr>
      </w:pPr>
    </w:p>
    <w:p w14:paraId="6655567E" w14:textId="08EB1EC4" w:rsidR="00622DD9" w:rsidRDefault="00622DD9" w:rsidP="00231AF7">
      <w:pPr>
        <w:spacing w:after="160" w:line="360" w:lineRule="auto"/>
        <w:jc w:val="both"/>
        <w:rPr>
          <w:rFonts w:asciiTheme="minorHAnsi" w:eastAsiaTheme="minorHAnsi" w:hAnsiTheme="minorHAnsi" w:cstheme="minorBidi"/>
        </w:rPr>
      </w:pPr>
    </w:p>
    <w:p w14:paraId="34133259" w14:textId="3DE18334" w:rsidR="00622DD9" w:rsidRDefault="00622DD9" w:rsidP="00231AF7">
      <w:pPr>
        <w:spacing w:after="160" w:line="360" w:lineRule="auto"/>
        <w:jc w:val="both"/>
        <w:rPr>
          <w:rFonts w:asciiTheme="minorHAnsi" w:eastAsiaTheme="minorHAnsi" w:hAnsiTheme="minorHAnsi" w:cstheme="minorBidi"/>
        </w:rPr>
      </w:pPr>
    </w:p>
    <w:p w14:paraId="644190CD" w14:textId="1096E08D" w:rsidR="00D233B9" w:rsidRPr="00D233B9" w:rsidRDefault="00D233B9" w:rsidP="00231AF7">
      <w:pPr>
        <w:spacing w:line="360" w:lineRule="auto"/>
        <w:jc w:val="both"/>
        <w:rPr>
          <w:rFonts w:asciiTheme="minorHAnsi" w:eastAsiaTheme="minorHAnsi" w:hAnsiTheme="minorHAnsi" w:cstheme="minorBidi"/>
        </w:rPr>
      </w:pPr>
    </w:p>
    <w:p w14:paraId="00998648" w14:textId="10AB6878" w:rsidR="00D233B9" w:rsidRDefault="00D233B9" w:rsidP="00231AF7">
      <w:pPr>
        <w:spacing w:line="360" w:lineRule="auto"/>
        <w:jc w:val="both"/>
        <w:rPr>
          <w:rFonts w:asciiTheme="minorHAnsi" w:eastAsiaTheme="minorHAnsi" w:hAnsiTheme="minorHAnsi" w:cstheme="minorBidi"/>
        </w:rPr>
      </w:pPr>
    </w:p>
    <w:p w14:paraId="39661B04" w14:textId="71304F12" w:rsidR="00D233B9" w:rsidRDefault="00D233B9" w:rsidP="00231AF7">
      <w:pPr>
        <w:spacing w:line="360" w:lineRule="auto"/>
        <w:jc w:val="both"/>
        <w:rPr>
          <w:rFonts w:asciiTheme="minorHAnsi" w:eastAsiaTheme="minorHAnsi" w:hAnsiTheme="minorHAnsi" w:cstheme="minorBidi"/>
        </w:rPr>
      </w:pPr>
    </w:p>
    <w:p w14:paraId="5CF6D5A7" w14:textId="19D0F61A" w:rsidR="000B59AB" w:rsidRPr="000B59AB" w:rsidRDefault="000B59AB" w:rsidP="00231AF7">
      <w:pPr>
        <w:spacing w:line="360" w:lineRule="auto"/>
        <w:jc w:val="both"/>
        <w:rPr>
          <w:rFonts w:asciiTheme="minorHAnsi" w:eastAsiaTheme="minorHAnsi" w:hAnsiTheme="minorHAnsi" w:cstheme="minorBidi"/>
        </w:rPr>
      </w:pPr>
    </w:p>
    <w:p w14:paraId="3AE62D43" w14:textId="408A29E9" w:rsidR="000B59AB" w:rsidRPr="000B59AB" w:rsidRDefault="000B59AB" w:rsidP="00231AF7">
      <w:pPr>
        <w:spacing w:line="360" w:lineRule="auto"/>
        <w:jc w:val="both"/>
        <w:rPr>
          <w:rFonts w:asciiTheme="minorHAnsi" w:eastAsiaTheme="minorHAnsi" w:hAnsiTheme="minorHAnsi" w:cstheme="minorBidi"/>
        </w:rPr>
      </w:pPr>
    </w:p>
    <w:p w14:paraId="17ECEDDF" w14:textId="42A88A34" w:rsidR="000B59AB" w:rsidRPr="000B59AB" w:rsidRDefault="000B59AB" w:rsidP="00231AF7">
      <w:pPr>
        <w:spacing w:line="360" w:lineRule="auto"/>
        <w:jc w:val="both"/>
        <w:rPr>
          <w:rFonts w:asciiTheme="minorHAnsi" w:eastAsiaTheme="minorHAnsi" w:hAnsiTheme="minorHAnsi" w:cstheme="minorBidi"/>
        </w:rPr>
      </w:pPr>
    </w:p>
    <w:p w14:paraId="5A7046CA" w14:textId="35CF8664" w:rsidR="000B59AB" w:rsidRPr="000B59AB" w:rsidRDefault="000B59AB" w:rsidP="00231AF7">
      <w:pPr>
        <w:spacing w:line="360" w:lineRule="auto"/>
        <w:jc w:val="both"/>
        <w:rPr>
          <w:rFonts w:asciiTheme="minorHAnsi" w:eastAsiaTheme="minorHAnsi" w:hAnsiTheme="minorHAnsi" w:cstheme="minorBidi"/>
        </w:rPr>
      </w:pPr>
    </w:p>
    <w:p w14:paraId="7FB01B11" w14:textId="5E2F18F1" w:rsidR="000B59AB" w:rsidRPr="000B59AB" w:rsidRDefault="000B59AB" w:rsidP="00231AF7">
      <w:pPr>
        <w:spacing w:line="360" w:lineRule="auto"/>
        <w:jc w:val="both"/>
        <w:rPr>
          <w:rFonts w:asciiTheme="minorHAnsi" w:eastAsiaTheme="minorHAnsi" w:hAnsiTheme="minorHAnsi" w:cstheme="minorBidi"/>
        </w:rPr>
      </w:pPr>
    </w:p>
    <w:p w14:paraId="2719BCDE" w14:textId="688C8A3C" w:rsidR="000B59AB" w:rsidRPr="000B59AB" w:rsidRDefault="000B59AB" w:rsidP="00231AF7">
      <w:pPr>
        <w:spacing w:line="360" w:lineRule="auto"/>
        <w:jc w:val="both"/>
        <w:rPr>
          <w:rFonts w:asciiTheme="minorHAnsi" w:eastAsiaTheme="minorHAnsi" w:hAnsiTheme="minorHAnsi" w:cstheme="minorBidi"/>
        </w:rPr>
      </w:pPr>
    </w:p>
    <w:p w14:paraId="323778D6" w14:textId="0AA0DF52" w:rsidR="000B59AB" w:rsidRPr="00D0023E" w:rsidRDefault="00D0023E" w:rsidP="00D0023E">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2A427C25" w14:textId="77777777" w:rsidR="001027FE" w:rsidRDefault="001027FE">
      <w:pPr>
        <w:spacing w:after="160" w:line="259" w:lineRule="auto"/>
        <w:rPr>
          <w:rFonts w:ascii="Times New Roman" w:hAnsi="Times New Roman"/>
          <w:b/>
          <w:sz w:val="28"/>
        </w:rPr>
      </w:pPr>
      <w:r>
        <w:rPr>
          <w:rFonts w:ascii="Times New Roman" w:hAnsi="Times New Roman"/>
          <w:b/>
          <w:sz w:val="28"/>
        </w:rPr>
        <w:br w:type="page"/>
      </w:r>
    </w:p>
    <w:p w14:paraId="26101186" w14:textId="65AC9E51"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C2B0E66" w14:textId="77777777" w:rsidR="00BE21AF" w:rsidRPr="001975E2" w:rsidRDefault="00BE21AF" w:rsidP="00231AF7">
      <w:pPr>
        <w:spacing w:after="160" w:line="360" w:lineRule="auto"/>
        <w:jc w:val="both"/>
        <w:rPr>
          <w:rFonts w:ascii="Times New Roman" w:hAnsi="Times New Roman"/>
          <w:sz w:val="28"/>
        </w:rPr>
      </w:pPr>
      <w:r w:rsidRPr="001975E2">
        <w:rPr>
          <w:rFonts w:ascii="Times New Roman" w:hAnsi="Times New Roman"/>
          <w:sz w:val="28"/>
        </w:rPr>
        <w:t>During the industrial attachment, the following department were visited.</w:t>
      </w:r>
    </w:p>
    <w:p w14:paraId="35DFE6F6" w14:textId="57CB09DE" w:rsidR="008C0D4B" w:rsidRDefault="00BE21AF" w:rsidP="00231AF7">
      <w:pPr>
        <w:pStyle w:val="ListParagraph"/>
        <w:numPr>
          <w:ilvl w:val="0"/>
          <w:numId w:val="29"/>
        </w:numPr>
        <w:spacing w:after="160" w:line="360" w:lineRule="auto"/>
        <w:jc w:val="both"/>
        <w:rPr>
          <w:rFonts w:ascii="Times New Roman" w:hAnsi="Times New Roman"/>
          <w:sz w:val="28"/>
        </w:rPr>
      </w:pPr>
      <w:r w:rsidRPr="001975E2">
        <w:rPr>
          <w:rFonts w:ascii="Times New Roman" w:hAnsi="Times New Roman"/>
          <w:sz w:val="28"/>
        </w:rPr>
        <w:t>Pharmacy unit</w:t>
      </w:r>
    </w:p>
    <w:p w14:paraId="23467C37" w14:textId="77777777" w:rsidR="00BD7662" w:rsidRPr="001027FE" w:rsidRDefault="00BD7662" w:rsidP="00BD7662">
      <w:pPr>
        <w:pStyle w:val="ListParagraph"/>
        <w:spacing w:after="160" w:line="360" w:lineRule="auto"/>
        <w:jc w:val="both"/>
        <w:rPr>
          <w:rFonts w:ascii="Times New Roman" w:hAnsi="Times New Roman"/>
          <w:sz w:val="28"/>
        </w:rPr>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1AB48DC9" w14:textId="2C517050" w:rsidR="00220E60" w:rsidRDefault="00BE21AF" w:rsidP="00231AF7">
      <w:pPr>
        <w:spacing w:after="0" w:line="360" w:lineRule="auto"/>
        <w:jc w:val="both"/>
        <w:rPr>
          <w:rFonts w:ascii="Times New Roman" w:hAnsi="Times New Roman"/>
          <w:sz w:val="28"/>
          <w:szCs w:val="28"/>
        </w:rPr>
      </w:pPr>
      <w:r>
        <w:rPr>
          <w:rFonts w:ascii="Times New Roman" w:hAnsi="Times New Roman"/>
          <w:sz w:val="28"/>
          <w:szCs w:val="28"/>
        </w:rPr>
        <w:t xml:space="preserve">This is a place in the hospital where drugs are </w:t>
      </w:r>
      <w:r w:rsidR="00283374">
        <w:rPr>
          <w:rFonts w:ascii="Times New Roman" w:hAnsi="Times New Roman"/>
          <w:sz w:val="28"/>
          <w:szCs w:val="28"/>
        </w:rPr>
        <w:t>kept for dispensing and compounding when needed.</w:t>
      </w:r>
    </w:p>
    <w:p w14:paraId="16911DA4" w14:textId="5F356FC8" w:rsidR="008702CA" w:rsidRDefault="008702CA" w:rsidP="00231AF7">
      <w:pPr>
        <w:spacing w:after="0" w:line="360" w:lineRule="auto"/>
        <w:jc w:val="both"/>
        <w:rPr>
          <w:rFonts w:ascii="Times New Roman" w:hAnsi="Times New Roman"/>
          <w:b/>
          <w:sz w:val="28"/>
          <w:szCs w:val="28"/>
        </w:rPr>
      </w:pPr>
      <w:r>
        <w:rPr>
          <w:rFonts w:ascii="Times New Roman" w:hAnsi="Times New Roman"/>
          <w:b/>
          <w:sz w:val="28"/>
          <w:szCs w:val="28"/>
        </w:rPr>
        <w:t>Some Abbreviation used in Pharmacy unit.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702CA" w:rsidRPr="008702CA" w14:paraId="0305C3D1" w14:textId="77777777" w:rsidTr="008702CA">
        <w:tc>
          <w:tcPr>
            <w:tcW w:w="4508" w:type="dxa"/>
            <w:tcBorders>
              <w:top w:val="single" w:sz="4" w:space="0" w:color="auto"/>
              <w:bottom w:val="single" w:sz="4" w:space="0" w:color="auto"/>
            </w:tcBorders>
          </w:tcPr>
          <w:p w14:paraId="64AC0954" w14:textId="77777777"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36EED247" w14:textId="0D3DDB11"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8702CA" w:rsidRPr="008702CA" w14:paraId="6392CE6D" w14:textId="77777777" w:rsidTr="008702CA">
        <w:tc>
          <w:tcPr>
            <w:tcW w:w="4508" w:type="dxa"/>
            <w:tcBorders>
              <w:top w:val="single" w:sz="4" w:space="0" w:color="auto"/>
            </w:tcBorders>
          </w:tcPr>
          <w:p w14:paraId="0F35CA1F" w14:textId="03B768A9" w:rsidR="008702CA" w:rsidRPr="008702CA" w:rsidRDefault="008702CA" w:rsidP="00231AF7">
            <w:pPr>
              <w:spacing w:after="0" w:line="360" w:lineRule="auto"/>
              <w:jc w:val="both"/>
              <w:rPr>
                <w:rFonts w:ascii="Times New Roman" w:hAnsi="Times New Roman"/>
                <w:sz w:val="28"/>
                <w:szCs w:val="28"/>
              </w:rPr>
            </w:pPr>
            <w:proofErr w:type="spellStart"/>
            <w:proofErr w:type="gramStart"/>
            <w:r w:rsidRPr="008702CA">
              <w:rPr>
                <w:rFonts w:ascii="Times New Roman" w:hAnsi="Times New Roman"/>
                <w:sz w:val="28"/>
                <w:szCs w:val="28"/>
              </w:rPr>
              <w:t>O.d</w:t>
            </w:r>
            <w:proofErr w:type="spellEnd"/>
            <w:proofErr w:type="gramEnd"/>
          </w:p>
        </w:tc>
        <w:tc>
          <w:tcPr>
            <w:tcW w:w="4508" w:type="dxa"/>
            <w:tcBorders>
              <w:top w:val="single" w:sz="4" w:space="0" w:color="auto"/>
            </w:tcBorders>
          </w:tcPr>
          <w:p w14:paraId="1D97CCA6" w14:textId="1CF13F00"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Once daily</w:t>
            </w:r>
            <w:r w:rsidR="00496C8B">
              <w:rPr>
                <w:rFonts w:ascii="Times New Roman" w:hAnsi="Times New Roman"/>
                <w:sz w:val="28"/>
                <w:szCs w:val="28"/>
              </w:rPr>
              <w:t xml:space="preserve"> every 24 hours</w:t>
            </w:r>
          </w:p>
        </w:tc>
      </w:tr>
      <w:tr w:rsidR="008702CA" w:rsidRPr="008702CA" w14:paraId="68230D70" w14:textId="77777777" w:rsidTr="008702CA">
        <w:tc>
          <w:tcPr>
            <w:tcW w:w="4508" w:type="dxa"/>
          </w:tcPr>
          <w:p w14:paraId="12060870" w14:textId="1333A33D" w:rsidR="008702CA" w:rsidRPr="008702CA" w:rsidRDefault="008702CA" w:rsidP="00231AF7">
            <w:pPr>
              <w:spacing w:after="0" w:line="360" w:lineRule="auto"/>
              <w:jc w:val="both"/>
              <w:rPr>
                <w:rFonts w:ascii="Times New Roman" w:hAnsi="Times New Roman"/>
                <w:sz w:val="28"/>
                <w:szCs w:val="28"/>
              </w:rPr>
            </w:pPr>
            <w:proofErr w:type="spellStart"/>
            <w:proofErr w:type="gramStart"/>
            <w:r w:rsidRPr="008702CA">
              <w:rPr>
                <w:rFonts w:ascii="Times New Roman" w:hAnsi="Times New Roman"/>
                <w:sz w:val="28"/>
                <w:szCs w:val="28"/>
              </w:rPr>
              <w:t>B.d</w:t>
            </w:r>
            <w:proofErr w:type="spellEnd"/>
            <w:proofErr w:type="gramEnd"/>
          </w:p>
        </w:tc>
        <w:tc>
          <w:tcPr>
            <w:tcW w:w="4508" w:type="dxa"/>
          </w:tcPr>
          <w:p w14:paraId="0C7E6631" w14:textId="5E9A83EE"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Twice a day</w:t>
            </w:r>
            <w:r w:rsidR="00496C8B">
              <w:rPr>
                <w:rFonts w:ascii="Times New Roman" w:hAnsi="Times New Roman"/>
                <w:sz w:val="28"/>
                <w:szCs w:val="28"/>
              </w:rPr>
              <w:t xml:space="preserve"> after 12 hours</w:t>
            </w:r>
          </w:p>
        </w:tc>
      </w:tr>
      <w:tr w:rsidR="008702CA" w:rsidRPr="008702CA" w14:paraId="23654E78" w14:textId="77777777" w:rsidTr="008702CA">
        <w:tc>
          <w:tcPr>
            <w:tcW w:w="4508" w:type="dxa"/>
          </w:tcPr>
          <w:p w14:paraId="58FF0FAF" w14:textId="4D2C0407" w:rsidR="008702CA" w:rsidRP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T.</w:t>
            </w:r>
            <w:proofErr w:type="gramStart"/>
            <w:r>
              <w:rPr>
                <w:rFonts w:ascii="Times New Roman" w:hAnsi="Times New Roman"/>
                <w:sz w:val="28"/>
                <w:szCs w:val="28"/>
              </w:rPr>
              <w:t>d.s</w:t>
            </w:r>
            <w:proofErr w:type="spellEnd"/>
            <w:proofErr w:type="gramEnd"/>
          </w:p>
        </w:tc>
        <w:tc>
          <w:tcPr>
            <w:tcW w:w="4508" w:type="dxa"/>
          </w:tcPr>
          <w:p w14:paraId="4C097F4B" w14:textId="4D59FEF5" w:rsidR="008702CA" w:rsidRP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Three times a day</w:t>
            </w:r>
            <w:r w:rsidR="00496C8B">
              <w:rPr>
                <w:rFonts w:ascii="Times New Roman" w:hAnsi="Times New Roman"/>
                <w:sz w:val="28"/>
                <w:szCs w:val="28"/>
              </w:rPr>
              <w:t xml:space="preserve"> after 8 hours</w:t>
            </w:r>
          </w:p>
        </w:tc>
      </w:tr>
      <w:tr w:rsidR="008702CA" w:rsidRPr="008702CA" w14:paraId="008F3826" w14:textId="77777777" w:rsidTr="008702CA">
        <w:tc>
          <w:tcPr>
            <w:tcW w:w="4508" w:type="dxa"/>
          </w:tcPr>
          <w:p w14:paraId="0974F7B7" w14:textId="11E8F1D9" w:rsidR="008702CA" w:rsidRDefault="00496C8B"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Q.</w:t>
            </w:r>
            <w:proofErr w:type="gramStart"/>
            <w:r>
              <w:rPr>
                <w:rFonts w:ascii="Times New Roman" w:hAnsi="Times New Roman"/>
                <w:sz w:val="28"/>
                <w:szCs w:val="28"/>
              </w:rPr>
              <w:t>I</w:t>
            </w:r>
            <w:r w:rsidR="008702CA">
              <w:rPr>
                <w:rFonts w:ascii="Times New Roman" w:hAnsi="Times New Roman"/>
                <w:sz w:val="28"/>
                <w:szCs w:val="28"/>
              </w:rPr>
              <w:t>.d</w:t>
            </w:r>
            <w:proofErr w:type="spellEnd"/>
            <w:proofErr w:type="gramEnd"/>
          </w:p>
        </w:tc>
        <w:tc>
          <w:tcPr>
            <w:tcW w:w="4508" w:type="dxa"/>
          </w:tcPr>
          <w:p w14:paraId="674FEEF6" w14:textId="1AFF96B9"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Four times a day</w:t>
            </w:r>
            <w:r w:rsidR="00496C8B">
              <w:rPr>
                <w:rFonts w:ascii="Times New Roman" w:hAnsi="Times New Roman"/>
                <w:sz w:val="28"/>
                <w:szCs w:val="28"/>
              </w:rPr>
              <w:t xml:space="preserve"> after 6 hours</w:t>
            </w:r>
          </w:p>
        </w:tc>
      </w:tr>
      <w:tr w:rsidR="00496C8B" w:rsidRPr="008702CA" w14:paraId="39C03ED1" w14:textId="77777777" w:rsidTr="00A1241E">
        <w:tc>
          <w:tcPr>
            <w:tcW w:w="4508" w:type="dxa"/>
          </w:tcPr>
          <w:p w14:paraId="4107CDFA" w14:textId="77777777" w:rsidR="00496C8B" w:rsidRDefault="00496C8B" w:rsidP="00A1241E">
            <w:pPr>
              <w:spacing w:after="0" w:line="360" w:lineRule="auto"/>
              <w:jc w:val="both"/>
              <w:rPr>
                <w:rFonts w:ascii="Times New Roman" w:hAnsi="Times New Roman"/>
                <w:sz w:val="28"/>
                <w:szCs w:val="28"/>
              </w:rPr>
            </w:pPr>
            <w:r>
              <w:rPr>
                <w:rFonts w:ascii="Times New Roman" w:hAnsi="Times New Roman"/>
                <w:sz w:val="28"/>
                <w:szCs w:val="28"/>
              </w:rPr>
              <w:t>Prn</w:t>
            </w:r>
          </w:p>
        </w:tc>
        <w:tc>
          <w:tcPr>
            <w:tcW w:w="4508" w:type="dxa"/>
          </w:tcPr>
          <w:p w14:paraId="6375D02D" w14:textId="77777777" w:rsidR="00496C8B" w:rsidRDefault="00496C8B" w:rsidP="00A1241E">
            <w:pPr>
              <w:spacing w:after="0" w:line="360" w:lineRule="auto"/>
              <w:jc w:val="both"/>
              <w:rPr>
                <w:rFonts w:ascii="Times New Roman" w:hAnsi="Times New Roman"/>
                <w:sz w:val="28"/>
                <w:szCs w:val="28"/>
              </w:rPr>
            </w:pPr>
            <w:r>
              <w:rPr>
                <w:rFonts w:ascii="Times New Roman" w:hAnsi="Times New Roman"/>
                <w:sz w:val="28"/>
                <w:szCs w:val="28"/>
              </w:rPr>
              <w:t>When necessary</w:t>
            </w:r>
          </w:p>
        </w:tc>
      </w:tr>
      <w:tr w:rsidR="008702CA" w:rsidRPr="008702CA" w14:paraId="5D3FB91C" w14:textId="77777777" w:rsidTr="008702CA">
        <w:tc>
          <w:tcPr>
            <w:tcW w:w="4508" w:type="dxa"/>
          </w:tcPr>
          <w:p w14:paraId="46A35F9F" w14:textId="4110C351"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Noct</w:t>
            </w:r>
            <w:proofErr w:type="spellEnd"/>
          </w:p>
        </w:tc>
        <w:tc>
          <w:tcPr>
            <w:tcW w:w="4508" w:type="dxa"/>
          </w:tcPr>
          <w:p w14:paraId="04982E95" w14:textId="4C0C12CE"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At night</w:t>
            </w:r>
          </w:p>
        </w:tc>
      </w:tr>
      <w:tr w:rsidR="008702CA" w:rsidRPr="008702CA" w14:paraId="38F1664A" w14:textId="77777777" w:rsidTr="008702CA">
        <w:tc>
          <w:tcPr>
            <w:tcW w:w="4508" w:type="dxa"/>
          </w:tcPr>
          <w:p w14:paraId="7FD6577E" w14:textId="71740EAF"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Gutt</w:t>
            </w:r>
            <w:proofErr w:type="spellEnd"/>
          </w:p>
        </w:tc>
        <w:tc>
          <w:tcPr>
            <w:tcW w:w="4508" w:type="dxa"/>
          </w:tcPr>
          <w:p w14:paraId="5CE7854B" w14:textId="02A2EF69"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Eye drop</w:t>
            </w:r>
          </w:p>
        </w:tc>
      </w:tr>
      <w:tr w:rsidR="008702CA" w:rsidRPr="008702CA" w14:paraId="02A94194" w14:textId="77777777" w:rsidTr="008702CA">
        <w:tc>
          <w:tcPr>
            <w:tcW w:w="4508" w:type="dxa"/>
          </w:tcPr>
          <w:p w14:paraId="6D22298D" w14:textId="26494220"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Tabs</w:t>
            </w:r>
          </w:p>
        </w:tc>
        <w:tc>
          <w:tcPr>
            <w:tcW w:w="4508" w:type="dxa"/>
          </w:tcPr>
          <w:p w14:paraId="52A0ECCC" w14:textId="6E377A8C"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Tablet</w:t>
            </w:r>
          </w:p>
        </w:tc>
      </w:tr>
      <w:tr w:rsidR="008702CA" w:rsidRPr="008702CA" w14:paraId="25F3FBE5" w14:textId="77777777" w:rsidTr="008702CA">
        <w:tc>
          <w:tcPr>
            <w:tcW w:w="4508" w:type="dxa"/>
          </w:tcPr>
          <w:p w14:paraId="148B960A" w14:textId="0F31F17D"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susp</w:t>
            </w:r>
            <w:proofErr w:type="spellEnd"/>
          </w:p>
        </w:tc>
        <w:tc>
          <w:tcPr>
            <w:tcW w:w="4508" w:type="dxa"/>
          </w:tcPr>
          <w:p w14:paraId="4A07BD3F" w14:textId="05491547"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Suspension</w:t>
            </w:r>
          </w:p>
        </w:tc>
      </w:tr>
      <w:tr w:rsidR="008702CA" w:rsidRPr="008702CA" w14:paraId="1A57277D" w14:textId="77777777" w:rsidTr="008702CA">
        <w:tc>
          <w:tcPr>
            <w:tcW w:w="4508" w:type="dxa"/>
          </w:tcPr>
          <w:p w14:paraId="288C5BC5" w14:textId="7183BD93"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inj</w:t>
            </w:r>
            <w:proofErr w:type="spellEnd"/>
          </w:p>
        </w:tc>
        <w:tc>
          <w:tcPr>
            <w:tcW w:w="4508" w:type="dxa"/>
          </w:tcPr>
          <w:p w14:paraId="2BA9560E" w14:textId="010C82A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Injection</w:t>
            </w:r>
          </w:p>
        </w:tc>
      </w:tr>
      <w:tr w:rsidR="008702CA" w:rsidRPr="008702CA" w14:paraId="6DC5467D" w14:textId="77777777" w:rsidTr="008702CA">
        <w:tc>
          <w:tcPr>
            <w:tcW w:w="4508" w:type="dxa"/>
          </w:tcPr>
          <w:p w14:paraId="1962E967" w14:textId="04CABBF1"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syr</w:t>
            </w:r>
            <w:proofErr w:type="spellEnd"/>
          </w:p>
        </w:tc>
        <w:tc>
          <w:tcPr>
            <w:tcW w:w="4508" w:type="dxa"/>
          </w:tcPr>
          <w:p w14:paraId="02A0CC2B" w14:textId="7572331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Syrup</w:t>
            </w:r>
          </w:p>
        </w:tc>
      </w:tr>
    </w:tbl>
    <w:p w14:paraId="385C70FD" w14:textId="70CDA8A3" w:rsidR="00D0023E" w:rsidRDefault="00D0023E">
      <w:pPr>
        <w:spacing w:after="160" w:line="259" w:lineRule="auto"/>
        <w:rPr>
          <w:rFonts w:ascii="Times New Roman" w:hAnsi="Times New Roman"/>
          <w:b/>
          <w:bCs/>
          <w:sz w:val="28"/>
          <w:szCs w:val="28"/>
        </w:rPr>
      </w:pPr>
    </w:p>
    <w:p w14:paraId="1BB01FE1" w14:textId="2B10A37B"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PRESCRIPTION</w:t>
      </w:r>
    </w:p>
    <w:p w14:paraId="5663DD7C" w14:textId="53C109A8" w:rsidR="002F5C47" w:rsidRDefault="00220E60" w:rsidP="00D0023E">
      <w:pPr>
        <w:spacing w:after="0" w:line="360" w:lineRule="auto"/>
        <w:jc w:val="both"/>
        <w:rPr>
          <w:rFonts w:ascii="Times New Roman" w:hAnsi="Times New Roman"/>
          <w:sz w:val="28"/>
          <w:szCs w:val="28"/>
        </w:rPr>
      </w:pPr>
      <w:r w:rsidRPr="008339A5">
        <w:rPr>
          <w:rFonts w:ascii="Times New Roman" w:hAnsi="Times New Roman"/>
          <w:sz w:val="28"/>
          <w:szCs w:val="28"/>
        </w:rPr>
        <w:t xml:space="preserve">This is </w:t>
      </w:r>
      <w:r>
        <w:rPr>
          <w:rFonts w:ascii="Times New Roman" w:hAnsi="Times New Roman"/>
          <w:sz w:val="28"/>
          <w:szCs w:val="28"/>
        </w:rPr>
        <w:t>a</w:t>
      </w:r>
      <w:r w:rsidRPr="008339A5">
        <w:rPr>
          <w:rFonts w:ascii="Times New Roman" w:hAnsi="Times New Roman"/>
          <w:sz w:val="28"/>
          <w:szCs w:val="28"/>
        </w:rPr>
        <w:t xml:space="preserve"> </w:t>
      </w:r>
      <w:r w:rsidR="00496C8B">
        <w:rPr>
          <w:rFonts w:ascii="Times New Roman" w:hAnsi="Times New Roman"/>
          <w:sz w:val="28"/>
          <w:szCs w:val="28"/>
        </w:rPr>
        <w:t>process of writing drugs to a patient on the patient’s card.</w:t>
      </w:r>
    </w:p>
    <w:p w14:paraId="19041F84" w14:textId="77777777" w:rsidR="00D0023E" w:rsidRPr="00D0023E" w:rsidRDefault="00D0023E" w:rsidP="00D0023E">
      <w:pPr>
        <w:spacing w:after="0" w:line="360" w:lineRule="auto"/>
        <w:jc w:val="both"/>
        <w:rPr>
          <w:rFonts w:ascii="Times New Roman" w:hAnsi="Times New Roman"/>
          <w:sz w:val="28"/>
          <w:szCs w:val="28"/>
        </w:rPr>
      </w:pPr>
    </w:p>
    <w:p w14:paraId="451BD8D9" w14:textId="5EF77582"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CONTENT OF PRESCRIPTION</w:t>
      </w:r>
    </w:p>
    <w:p w14:paraId="585AE43B"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Name, address, and age of patient</w:t>
      </w:r>
    </w:p>
    <w:p w14:paraId="31F29EC0"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prefix (Rx) this is a sign which is an instruction to the pharmacy</w:t>
      </w:r>
    </w:p>
    <w:p w14:paraId="43C0F421"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name qualities and duration of medication to be supplied</w:t>
      </w:r>
    </w:p>
    <w:p w14:paraId="5C6281A9"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lastRenderedPageBreak/>
        <w:t>Date</w:t>
      </w:r>
    </w:p>
    <w:p w14:paraId="4A150AE8"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Prescriber signature and address</w:t>
      </w:r>
    </w:p>
    <w:p w14:paraId="15B8209A" w14:textId="77777777" w:rsidR="00220E60" w:rsidRPr="008339A5" w:rsidRDefault="00220E60" w:rsidP="00231AF7">
      <w:pPr>
        <w:spacing w:after="0" w:line="360" w:lineRule="auto"/>
        <w:jc w:val="both"/>
        <w:rPr>
          <w:rFonts w:ascii="Times New Roman" w:hAnsi="Times New Roman"/>
          <w:sz w:val="28"/>
          <w:szCs w:val="28"/>
        </w:rPr>
      </w:pPr>
    </w:p>
    <w:p w14:paraId="4B7E6276" w14:textId="77777777"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INTERPRETATION OF PRESCRIPTION</w:t>
      </w:r>
    </w:p>
    <w:p w14:paraId="321533A2" w14:textId="131DE42E"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Tabs Amoxicillin 500mg </w:t>
      </w:r>
      <w:proofErr w:type="spellStart"/>
      <w:r w:rsidRPr="008339A5">
        <w:rPr>
          <w:rFonts w:ascii="Times New Roman" w:hAnsi="Times New Roman"/>
          <w:sz w:val="28"/>
          <w:szCs w:val="28"/>
        </w:rPr>
        <w:t>tds</w:t>
      </w:r>
      <w:proofErr w:type="spellEnd"/>
      <w:r w:rsidRPr="008339A5">
        <w:rPr>
          <w:rFonts w:ascii="Times New Roman" w:hAnsi="Times New Roman"/>
          <w:sz w:val="28"/>
          <w:szCs w:val="28"/>
        </w:rPr>
        <w:t xml:space="preserve"> </w:t>
      </w:r>
      <w:r w:rsidR="008702CA">
        <w:rPr>
          <w:rFonts w:ascii="Times New Roman" w:hAnsi="Times New Roman"/>
          <w:sz w:val="28"/>
          <w:szCs w:val="28"/>
        </w:rPr>
        <w:t>x</w:t>
      </w:r>
      <w:r w:rsidRPr="008339A5">
        <w:rPr>
          <w:rFonts w:ascii="Times New Roman" w:hAnsi="Times New Roman"/>
          <w:sz w:val="28"/>
          <w:szCs w:val="28"/>
        </w:rPr>
        <w:t xml:space="preserve"> 10/7. </w:t>
      </w:r>
    </w:p>
    <w:p w14:paraId="726A89DE" w14:textId="5E10E5BD"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1</w:t>
      </w:r>
      <w:r w:rsidR="008702CA">
        <w:rPr>
          <w:rFonts w:ascii="Times New Roman" w:hAnsi="Times New Roman"/>
          <w:sz w:val="28"/>
          <w:szCs w:val="28"/>
        </w:rPr>
        <w:t>x</w:t>
      </w:r>
      <w:r w:rsidRPr="008339A5">
        <w:rPr>
          <w:rFonts w:ascii="Times New Roman" w:hAnsi="Times New Roman"/>
          <w:sz w:val="28"/>
          <w:szCs w:val="28"/>
        </w:rPr>
        <w:t>3</w:t>
      </w:r>
      <w:r w:rsidR="008702CA">
        <w:rPr>
          <w:rFonts w:ascii="Times New Roman" w:hAnsi="Times New Roman"/>
          <w:sz w:val="28"/>
          <w:szCs w:val="28"/>
        </w:rPr>
        <w:t>x</w:t>
      </w:r>
      <w:r w:rsidRPr="008339A5">
        <w:rPr>
          <w:rFonts w:ascii="Times New Roman" w:hAnsi="Times New Roman"/>
          <w:sz w:val="28"/>
          <w:szCs w:val="28"/>
        </w:rPr>
        <w:t xml:space="preserve">10 = 30 tabs. which means you are to </w:t>
      </w:r>
      <w:proofErr w:type="spellStart"/>
      <w:r w:rsidRPr="008339A5">
        <w:rPr>
          <w:rFonts w:ascii="Times New Roman" w:hAnsi="Times New Roman"/>
          <w:sz w:val="28"/>
          <w:szCs w:val="28"/>
        </w:rPr>
        <w:t>despen</w:t>
      </w:r>
      <w:r w:rsidR="008702CA">
        <w:rPr>
          <w:rFonts w:ascii="Times New Roman" w:hAnsi="Times New Roman"/>
          <w:sz w:val="28"/>
          <w:szCs w:val="28"/>
        </w:rPr>
        <w:t>s</w:t>
      </w:r>
      <w:r w:rsidRPr="008339A5">
        <w:rPr>
          <w:rFonts w:ascii="Times New Roman" w:hAnsi="Times New Roman"/>
          <w:sz w:val="28"/>
          <w:szCs w:val="28"/>
        </w:rPr>
        <w:t>e</w:t>
      </w:r>
      <w:proofErr w:type="spellEnd"/>
      <w:r w:rsidRPr="008339A5">
        <w:rPr>
          <w:rFonts w:ascii="Times New Roman" w:hAnsi="Times New Roman"/>
          <w:sz w:val="28"/>
          <w:szCs w:val="28"/>
        </w:rPr>
        <w:t xml:space="preserve"> 30 tablets of Amoxicillin to be taken Three times per day for 10 days</w:t>
      </w:r>
    </w:p>
    <w:p w14:paraId="7C37F671" w14:textId="44D22A98"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I/V 5% Dextrose 500ml 8 hourly </w:t>
      </w:r>
      <w:r w:rsidR="008702CA">
        <w:rPr>
          <w:rFonts w:ascii="Times New Roman" w:hAnsi="Times New Roman"/>
          <w:sz w:val="28"/>
          <w:szCs w:val="28"/>
        </w:rPr>
        <w:t>x</w:t>
      </w:r>
      <w:r w:rsidRPr="008339A5">
        <w:rPr>
          <w:rFonts w:ascii="Times New Roman" w:hAnsi="Times New Roman"/>
          <w:sz w:val="28"/>
          <w:szCs w:val="28"/>
        </w:rPr>
        <w:t xml:space="preserve"> 48 </w:t>
      </w:r>
      <w:proofErr w:type="spellStart"/>
      <w:r w:rsidRPr="008339A5">
        <w:rPr>
          <w:rFonts w:ascii="Times New Roman" w:hAnsi="Times New Roman"/>
          <w:sz w:val="28"/>
          <w:szCs w:val="28"/>
        </w:rPr>
        <w:t>hr</w:t>
      </w:r>
      <w:proofErr w:type="spellEnd"/>
    </w:p>
    <w:p w14:paraId="09F6435E" w14:textId="77777777"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5% Dextrose= 1L (1000ml)</w:t>
      </w:r>
    </w:p>
    <w:p w14:paraId="4783196E" w14:textId="77777777"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500ml ÷ 1000ml = O.5ml</w:t>
      </w:r>
    </w:p>
    <w:p w14:paraId="0B737837" w14:textId="5637EAC0"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0.5</w:t>
      </w:r>
      <w:r w:rsidR="008702CA">
        <w:rPr>
          <w:rFonts w:ascii="Times New Roman" w:hAnsi="Times New Roman"/>
          <w:sz w:val="28"/>
          <w:szCs w:val="28"/>
        </w:rPr>
        <w:t>x</w:t>
      </w:r>
      <w:r w:rsidRPr="008339A5">
        <w:rPr>
          <w:rFonts w:ascii="Times New Roman" w:hAnsi="Times New Roman"/>
          <w:sz w:val="28"/>
          <w:szCs w:val="28"/>
        </w:rPr>
        <w:t>3</w:t>
      </w:r>
      <w:r w:rsidR="008702CA">
        <w:rPr>
          <w:rFonts w:ascii="Times New Roman" w:hAnsi="Times New Roman"/>
          <w:sz w:val="28"/>
          <w:szCs w:val="28"/>
        </w:rPr>
        <w:t>x</w:t>
      </w:r>
      <w:r w:rsidRPr="008339A5">
        <w:rPr>
          <w:rFonts w:ascii="Times New Roman" w:hAnsi="Times New Roman"/>
          <w:sz w:val="28"/>
          <w:szCs w:val="28"/>
        </w:rPr>
        <w:t>2 = 3 bags</w:t>
      </w:r>
    </w:p>
    <w:p w14:paraId="547BCB42" w14:textId="3A35B226"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Which means you're to dispense 3bags of I/V 5% Dextrose.</w:t>
      </w:r>
    </w:p>
    <w:p w14:paraId="2C318DE7" w14:textId="49E59CDF"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Tabs </w:t>
      </w:r>
      <w:proofErr w:type="spellStart"/>
      <w:r w:rsidRPr="008339A5">
        <w:rPr>
          <w:rFonts w:ascii="Times New Roman" w:hAnsi="Times New Roman"/>
          <w:sz w:val="28"/>
          <w:szCs w:val="28"/>
        </w:rPr>
        <w:t>septrin</w:t>
      </w:r>
      <w:proofErr w:type="spellEnd"/>
      <w:r w:rsidRPr="008339A5">
        <w:rPr>
          <w:rFonts w:ascii="Times New Roman" w:hAnsi="Times New Roman"/>
          <w:sz w:val="28"/>
          <w:szCs w:val="28"/>
        </w:rPr>
        <w:t xml:space="preserve"> 960mg bd </w:t>
      </w:r>
      <w:r w:rsidR="008702CA">
        <w:rPr>
          <w:rFonts w:ascii="Times New Roman" w:hAnsi="Times New Roman"/>
          <w:sz w:val="28"/>
          <w:szCs w:val="28"/>
        </w:rPr>
        <w:t>x</w:t>
      </w:r>
      <w:r w:rsidRPr="008339A5">
        <w:rPr>
          <w:rFonts w:ascii="Times New Roman" w:hAnsi="Times New Roman"/>
          <w:sz w:val="28"/>
          <w:szCs w:val="28"/>
        </w:rPr>
        <w:t xml:space="preserve"> 5/7 </w:t>
      </w:r>
    </w:p>
    <w:p w14:paraId="041D921E" w14:textId="622F6152"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 xml:space="preserve">1 </w:t>
      </w:r>
      <w:r w:rsidR="0019742C">
        <w:rPr>
          <w:rFonts w:ascii="Times New Roman" w:hAnsi="Times New Roman"/>
          <w:sz w:val="28"/>
          <w:szCs w:val="28"/>
        </w:rPr>
        <w:t>x</w:t>
      </w:r>
      <w:r w:rsidRPr="008339A5">
        <w:rPr>
          <w:rFonts w:ascii="Times New Roman" w:hAnsi="Times New Roman"/>
          <w:sz w:val="28"/>
          <w:szCs w:val="28"/>
        </w:rPr>
        <w:t xml:space="preserve"> 2 </w:t>
      </w:r>
      <w:r w:rsidR="0019742C">
        <w:rPr>
          <w:rFonts w:ascii="Times New Roman" w:hAnsi="Times New Roman"/>
          <w:sz w:val="28"/>
          <w:szCs w:val="28"/>
        </w:rPr>
        <w:t>x</w:t>
      </w:r>
      <w:r w:rsidRPr="008339A5">
        <w:rPr>
          <w:rFonts w:ascii="Times New Roman" w:hAnsi="Times New Roman"/>
          <w:sz w:val="28"/>
          <w:szCs w:val="28"/>
        </w:rPr>
        <w:t xml:space="preserve"> 5 = 10 tabs </w:t>
      </w:r>
    </w:p>
    <w:p w14:paraId="7D7B290A" w14:textId="4EB571C9"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10 tablet</w:t>
      </w:r>
      <w:r w:rsidR="0019742C">
        <w:rPr>
          <w:rFonts w:ascii="Times New Roman" w:hAnsi="Times New Roman"/>
          <w:sz w:val="28"/>
          <w:szCs w:val="28"/>
        </w:rPr>
        <w:t>s</w:t>
      </w:r>
      <w:r w:rsidRPr="008339A5">
        <w:rPr>
          <w:rFonts w:ascii="Times New Roman" w:hAnsi="Times New Roman"/>
          <w:sz w:val="28"/>
          <w:szCs w:val="28"/>
        </w:rPr>
        <w:t xml:space="preserve"> of </w:t>
      </w:r>
      <w:proofErr w:type="spellStart"/>
      <w:r w:rsidRPr="008339A5">
        <w:rPr>
          <w:rFonts w:ascii="Times New Roman" w:hAnsi="Times New Roman"/>
          <w:sz w:val="28"/>
          <w:szCs w:val="28"/>
        </w:rPr>
        <w:t>septrin</w:t>
      </w:r>
      <w:proofErr w:type="spellEnd"/>
      <w:r w:rsidRPr="008339A5">
        <w:rPr>
          <w:rFonts w:ascii="Times New Roman" w:hAnsi="Times New Roman"/>
          <w:sz w:val="28"/>
          <w:szCs w:val="28"/>
        </w:rPr>
        <w:t xml:space="preserve"> should </w:t>
      </w:r>
      <w:proofErr w:type="spellStart"/>
      <w:r w:rsidRPr="008339A5">
        <w:rPr>
          <w:rFonts w:ascii="Times New Roman" w:hAnsi="Times New Roman"/>
          <w:sz w:val="28"/>
          <w:szCs w:val="28"/>
        </w:rPr>
        <w:t>despensive</w:t>
      </w:r>
      <w:proofErr w:type="spellEnd"/>
      <w:r w:rsidRPr="008339A5">
        <w:rPr>
          <w:rFonts w:ascii="Times New Roman" w:hAnsi="Times New Roman"/>
          <w:sz w:val="28"/>
          <w:szCs w:val="28"/>
        </w:rPr>
        <w:t xml:space="preserve"> to be taken twice a day for 10 days.</w:t>
      </w:r>
    </w:p>
    <w:p w14:paraId="175CBE5F" w14:textId="1CCB5EA4" w:rsidR="00D0023E" w:rsidRDefault="00D0023E">
      <w:pPr>
        <w:spacing w:after="160" w:line="259" w:lineRule="auto"/>
        <w:rPr>
          <w:rFonts w:ascii="Times New Roman" w:hAnsi="Times New Roman"/>
          <w:b/>
          <w:bCs/>
          <w:sz w:val="28"/>
          <w:szCs w:val="28"/>
        </w:rPr>
      </w:pPr>
    </w:p>
    <w:p w14:paraId="455A011D" w14:textId="5E314931"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D</w:t>
      </w:r>
      <w:r w:rsidR="007575E0">
        <w:rPr>
          <w:rFonts w:ascii="Times New Roman" w:hAnsi="Times New Roman"/>
          <w:b/>
          <w:bCs/>
          <w:sz w:val="28"/>
          <w:szCs w:val="28"/>
        </w:rPr>
        <w:t>I</w:t>
      </w:r>
      <w:r w:rsidRPr="008339A5">
        <w:rPr>
          <w:rFonts w:ascii="Times New Roman" w:hAnsi="Times New Roman"/>
          <w:b/>
          <w:bCs/>
          <w:sz w:val="28"/>
          <w:szCs w:val="28"/>
        </w:rPr>
        <w:t>SPENSING</w:t>
      </w:r>
    </w:p>
    <w:p w14:paraId="28E99AC4" w14:textId="40AE93DC" w:rsidR="00220E60" w:rsidRPr="008339A5" w:rsidRDefault="00A106D6" w:rsidP="00231AF7">
      <w:pPr>
        <w:spacing w:after="0" w:line="360" w:lineRule="auto"/>
        <w:jc w:val="both"/>
        <w:rPr>
          <w:rFonts w:ascii="Times New Roman" w:hAnsi="Times New Roman"/>
          <w:sz w:val="28"/>
          <w:szCs w:val="28"/>
        </w:rPr>
      </w:pPr>
      <w:r>
        <w:rPr>
          <w:rFonts w:ascii="Times New Roman" w:hAnsi="Times New Roman"/>
          <w:sz w:val="28"/>
          <w:szCs w:val="28"/>
        </w:rPr>
        <w:t>It is the process of ha</w:t>
      </w:r>
      <w:r w:rsidR="007575E0">
        <w:rPr>
          <w:rFonts w:ascii="Times New Roman" w:hAnsi="Times New Roman"/>
          <w:sz w:val="28"/>
          <w:szCs w:val="28"/>
        </w:rPr>
        <w:t>n</w:t>
      </w:r>
      <w:r>
        <w:rPr>
          <w:rFonts w:ascii="Times New Roman" w:hAnsi="Times New Roman"/>
          <w:sz w:val="28"/>
          <w:szCs w:val="28"/>
        </w:rPr>
        <w:t>ding drugs to a patient or client from the pharmacy.</w:t>
      </w:r>
    </w:p>
    <w:p w14:paraId="24E313E4" w14:textId="219B34EF" w:rsidR="00220E60" w:rsidRPr="008339A5" w:rsidRDefault="0019742C" w:rsidP="00231AF7">
      <w:pPr>
        <w:spacing w:after="0" w:line="360" w:lineRule="auto"/>
        <w:jc w:val="both"/>
        <w:rPr>
          <w:rFonts w:ascii="Times New Roman" w:hAnsi="Times New Roman"/>
          <w:b/>
          <w:bCs/>
          <w:sz w:val="28"/>
          <w:szCs w:val="28"/>
        </w:rPr>
      </w:pPr>
      <w:r>
        <w:rPr>
          <w:rFonts w:ascii="Times New Roman" w:hAnsi="Times New Roman"/>
          <w:b/>
          <w:bCs/>
          <w:sz w:val="28"/>
          <w:szCs w:val="28"/>
        </w:rPr>
        <w:t>D</w:t>
      </w:r>
      <w:r w:rsidR="007575E0">
        <w:rPr>
          <w:rFonts w:ascii="Times New Roman" w:hAnsi="Times New Roman"/>
          <w:b/>
          <w:bCs/>
          <w:sz w:val="28"/>
          <w:szCs w:val="28"/>
        </w:rPr>
        <w:t>i</w:t>
      </w:r>
      <w:r>
        <w:rPr>
          <w:rFonts w:ascii="Times New Roman" w:hAnsi="Times New Roman"/>
          <w:b/>
          <w:bCs/>
          <w:sz w:val="28"/>
          <w:szCs w:val="28"/>
        </w:rPr>
        <w:t xml:space="preserve">spensing </w:t>
      </w:r>
      <w:r w:rsidR="00A106D6">
        <w:rPr>
          <w:rFonts w:ascii="Times New Roman" w:hAnsi="Times New Roman"/>
          <w:b/>
          <w:bCs/>
          <w:sz w:val="28"/>
          <w:szCs w:val="28"/>
        </w:rPr>
        <w:t>of drugs to a patient include</w:t>
      </w:r>
      <w:r>
        <w:rPr>
          <w:rFonts w:ascii="Times New Roman" w:hAnsi="Times New Roman"/>
          <w:b/>
          <w:bCs/>
          <w:sz w:val="28"/>
          <w:szCs w:val="28"/>
        </w:rPr>
        <w:t xml:space="preserve"> following:</w:t>
      </w:r>
    </w:p>
    <w:p w14:paraId="260FAA42" w14:textId="0A634A23" w:rsidR="00A106D6" w:rsidRPr="00A106D6" w:rsidRDefault="00A106D6" w:rsidP="00A106D6">
      <w:pPr>
        <w:spacing w:after="0" w:line="360" w:lineRule="auto"/>
        <w:jc w:val="both"/>
        <w:rPr>
          <w:rFonts w:ascii="Times New Roman" w:hAnsi="Times New Roman"/>
          <w:sz w:val="28"/>
          <w:szCs w:val="28"/>
        </w:rPr>
      </w:pPr>
      <w:r w:rsidRPr="00A106D6">
        <w:rPr>
          <w:rFonts w:ascii="Times New Roman" w:hAnsi="Times New Roman"/>
          <w:sz w:val="28"/>
          <w:szCs w:val="28"/>
        </w:rPr>
        <w:t>Checking of expiry date, Manufacturing date, Batch No, NAFDAC No with clear explanation to the patient on how or when to take the drugs.</w:t>
      </w:r>
    </w:p>
    <w:p w14:paraId="274BB365" w14:textId="77777777" w:rsidR="00A106D6" w:rsidRPr="00A106D6" w:rsidRDefault="00A106D6" w:rsidP="00A106D6">
      <w:pPr>
        <w:spacing w:after="0" w:line="360" w:lineRule="auto"/>
        <w:jc w:val="both"/>
        <w:rPr>
          <w:rFonts w:ascii="Times New Roman" w:hAnsi="Times New Roman"/>
          <w:sz w:val="28"/>
          <w:szCs w:val="28"/>
        </w:rPr>
      </w:pPr>
    </w:p>
    <w:p w14:paraId="38687F50" w14:textId="459B3B68" w:rsidR="0019742C" w:rsidRDefault="0019742C"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MATERIAL</w:t>
      </w:r>
      <w:r w:rsidR="00AF234E">
        <w:rPr>
          <w:rFonts w:ascii="Times New Roman" w:hAnsi="Times New Roman"/>
          <w:b/>
          <w:bCs/>
          <w:sz w:val="28"/>
          <w:szCs w:val="28"/>
        </w:rPr>
        <w:t xml:space="preserve"> USED FOR DESPENSING</w:t>
      </w:r>
    </w:p>
    <w:p w14:paraId="63384EE8"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sz w:val="28"/>
        </w:rPr>
        <w:t>Materials used for dispensing medication play a crucial role in ensuring accuracy, safety, and proper administration. Here's a brief explanation of some commonly used materials:</w:t>
      </w:r>
    </w:p>
    <w:p w14:paraId="0237FFF7"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Counting Tray:</w:t>
      </w:r>
      <w:r w:rsidRPr="009D6FEA">
        <w:rPr>
          <w:rFonts w:ascii="Times New Roman" w:hAnsi="Times New Roman"/>
          <w:sz w:val="28"/>
        </w:rPr>
        <w:t xml:space="preserve"> A counting tray is a flat, usually rectangular surface with compartments or grooves designed to assist in counting pills or tablets accurately. </w:t>
      </w:r>
    </w:p>
    <w:p w14:paraId="39634680"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lastRenderedPageBreak/>
        <w:t>Spoon</w:t>
      </w:r>
      <w:r w:rsidRPr="009D6FEA">
        <w:rPr>
          <w:rFonts w:ascii="Times New Roman" w:hAnsi="Times New Roman"/>
          <w:sz w:val="28"/>
        </w:rPr>
        <w:t>: Spoons are often used for measuring and dispensing liquid medications, especially for oral administration. Different types of spoons, such as dosing spoons or oral syringe adapters, may be used depending on the volume and dosage requirements of the medication.</w:t>
      </w:r>
    </w:p>
    <w:p w14:paraId="309476F1"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Dispensing Envelopes:</w:t>
      </w:r>
      <w:r w:rsidRPr="009D6FEA">
        <w:rPr>
          <w:rFonts w:ascii="Times New Roman" w:hAnsi="Times New Roman"/>
          <w:sz w:val="28"/>
        </w:rPr>
        <w:t xml:space="preserve"> Dispensing envelopes are small paper or plastic pouches used to package individual doses of medication for patients. These envelopes help organize medications and provide a convenient way for patients to store and carry their prescriptions.</w:t>
      </w:r>
    </w:p>
    <w:p w14:paraId="4AA3CF3F"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Permanent Marker:</w:t>
      </w:r>
      <w:r w:rsidRPr="009D6FEA">
        <w:rPr>
          <w:rFonts w:ascii="Times New Roman" w:hAnsi="Times New Roman"/>
          <w:sz w:val="28"/>
        </w:rPr>
        <w:t xml:space="preserve"> A permanent marker is used to label medication containers, dispensing envelopes, or other packaging materials with important information such as the patient's name, medication name, dosage instructions, and expiration date. Clear and legible labeling helps prevent medication errors and ensures proper administration.</w:t>
      </w:r>
    </w:p>
    <w:p w14:paraId="69A63C97" w14:textId="56CB17A6" w:rsidR="00220E60" w:rsidRPr="003360F1" w:rsidRDefault="00220E60" w:rsidP="00231AF7">
      <w:pPr>
        <w:spacing w:after="0" w:line="360" w:lineRule="auto"/>
        <w:jc w:val="both"/>
        <w:rPr>
          <w:rFonts w:ascii="Times New Roman" w:hAnsi="Times New Roman"/>
          <w:b/>
          <w:bCs/>
          <w:sz w:val="28"/>
          <w:szCs w:val="28"/>
        </w:rPr>
      </w:pPr>
      <w:r w:rsidRPr="003360F1">
        <w:rPr>
          <w:rFonts w:ascii="Times New Roman" w:hAnsi="Times New Roman"/>
          <w:b/>
          <w:bCs/>
          <w:sz w:val="28"/>
          <w:szCs w:val="28"/>
        </w:rPr>
        <w:t>STEPS OF D</w:t>
      </w:r>
      <w:r w:rsidR="00622C66">
        <w:rPr>
          <w:rFonts w:ascii="Times New Roman" w:hAnsi="Times New Roman"/>
          <w:b/>
          <w:bCs/>
          <w:sz w:val="28"/>
          <w:szCs w:val="28"/>
        </w:rPr>
        <w:t>I</w:t>
      </w:r>
      <w:r w:rsidRPr="003360F1">
        <w:rPr>
          <w:rFonts w:ascii="Times New Roman" w:hAnsi="Times New Roman"/>
          <w:b/>
          <w:bCs/>
          <w:sz w:val="28"/>
          <w:szCs w:val="28"/>
        </w:rPr>
        <w:t>SPENSING</w:t>
      </w:r>
    </w:p>
    <w:p w14:paraId="3595D902"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Receive and validate</w:t>
      </w:r>
    </w:p>
    <w:p w14:paraId="50B2E7A2"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Understand the prescription</w:t>
      </w:r>
    </w:p>
    <w:p w14:paraId="7A6D1DBF"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Label and prepare the medication</w:t>
      </w:r>
    </w:p>
    <w:p w14:paraId="471B17CE"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Final check</w:t>
      </w:r>
    </w:p>
    <w:p w14:paraId="756D1791"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Record your work</w:t>
      </w:r>
    </w:p>
    <w:p w14:paraId="752E1ECB"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Delivery and patient consultation</w:t>
      </w:r>
    </w:p>
    <w:p w14:paraId="3A80F6F8" w14:textId="008F660F" w:rsidR="00A106D6" w:rsidRDefault="00A106D6" w:rsidP="00993AB9">
      <w:pPr>
        <w:spacing w:after="0" w:line="360" w:lineRule="auto"/>
        <w:jc w:val="both"/>
        <w:rPr>
          <w:rFonts w:ascii="Times New Roman" w:hAnsi="Times New Roman"/>
          <w:b/>
          <w:sz w:val="28"/>
          <w:szCs w:val="28"/>
        </w:rPr>
      </w:pPr>
    </w:p>
    <w:p w14:paraId="184AF863" w14:textId="345E75DF" w:rsidR="00A106D6" w:rsidRDefault="00A106D6" w:rsidP="00993AB9">
      <w:pPr>
        <w:spacing w:after="0" w:line="360" w:lineRule="auto"/>
        <w:jc w:val="both"/>
        <w:rPr>
          <w:rFonts w:ascii="Times New Roman" w:hAnsi="Times New Roman"/>
          <w:b/>
          <w:sz w:val="28"/>
          <w:szCs w:val="28"/>
        </w:rPr>
      </w:pPr>
      <w:r>
        <w:rPr>
          <w:rFonts w:ascii="Times New Roman" w:hAnsi="Times New Roman"/>
          <w:b/>
          <w:sz w:val="28"/>
          <w:szCs w:val="28"/>
        </w:rPr>
        <w:t>DRUGS</w:t>
      </w:r>
    </w:p>
    <w:p w14:paraId="620B3094" w14:textId="77777777" w:rsidR="00A106D6" w:rsidRDefault="00A106D6" w:rsidP="00993AB9">
      <w:pPr>
        <w:spacing w:after="0" w:line="360" w:lineRule="auto"/>
        <w:jc w:val="both"/>
        <w:rPr>
          <w:rFonts w:ascii="Times New Roman" w:hAnsi="Times New Roman"/>
          <w:sz w:val="28"/>
          <w:szCs w:val="28"/>
        </w:rPr>
      </w:pPr>
      <w:r w:rsidRPr="00A106D6">
        <w:rPr>
          <w:rFonts w:ascii="Times New Roman" w:hAnsi="Times New Roman"/>
          <w:sz w:val="28"/>
          <w:szCs w:val="28"/>
        </w:rPr>
        <w:t>Drugs are chemical substance that changes the way our body work</w:t>
      </w:r>
      <w:r>
        <w:rPr>
          <w:rFonts w:ascii="Times New Roman" w:hAnsi="Times New Roman"/>
          <w:sz w:val="28"/>
          <w:szCs w:val="28"/>
        </w:rPr>
        <w:t>.</w:t>
      </w:r>
    </w:p>
    <w:p w14:paraId="03FD3042" w14:textId="77777777" w:rsidR="00A106D6" w:rsidRPr="00940AF3" w:rsidRDefault="00A106D6" w:rsidP="00993AB9">
      <w:pPr>
        <w:spacing w:after="0" w:line="360" w:lineRule="auto"/>
        <w:jc w:val="both"/>
        <w:rPr>
          <w:rFonts w:ascii="Times New Roman" w:hAnsi="Times New Roman"/>
          <w:b/>
          <w:sz w:val="28"/>
          <w:szCs w:val="28"/>
        </w:rPr>
      </w:pPr>
      <w:r w:rsidRPr="00940AF3">
        <w:rPr>
          <w:rFonts w:ascii="Times New Roman" w:hAnsi="Times New Roman"/>
          <w:b/>
          <w:sz w:val="28"/>
          <w:szCs w:val="28"/>
        </w:rPr>
        <w:t>CLASSIFICATION OF DRUGS</w:t>
      </w:r>
    </w:p>
    <w:p w14:paraId="5A55FBC3" w14:textId="77777777" w:rsidR="00940AF3" w:rsidRDefault="00940AF3" w:rsidP="00940AF3">
      <w:pPr>
        <w:pStyle w:val="ListParagraph"/>
        <w:numPr>
          <w:ilvl w:val="2"/>
          <w:numId w:val="5"/>
        </w:numPr>
        <w:spacing w:after="0" w:line="360" w:lineRule="auto"/>
        <w:ind w:left="720"/>
        <w:jc w:val="both"/>
        <w:rPr>
          <w:rFonts w:ascii="Times New Roman" w:hAnsi="Times New Roman"/>
          <w:sz w:val="28"/>
          <w:szCs w:val="28"/>
        </w:rPr>
      </w:pPr>
      <w:r>
        <w:rPr>
          <w:rFonts w:ascii="Times New Roman" w:hAnsi="Times New Roman"/>
          <w:sz w:val="28"/>
          <w:szCs w:val="28"/>
        </w:rPr>
        <w:t>Usage form</w:t>
      </w:r>
    </w:p>
    <w:p w14:paraId="66133F28" w14:textId="1955352B" w:rsidR="00940AF3" w:rsidRDefault="00940AF3" w:rsidP="00940AF3">
      <w:pPr>
        <w:pStyle w:val="ListParagraph"/>
        <w:numPr>
          <w:ilvl w:val="2"/>
          <w:numId w:val="5"/>
        </w:numPr>
        <w:spacing w:after="0" w:line="360" w:lineRule="auto"/>
        <w:ind w:left="720"/>
        <w:jc w:val="both"/>
        <w:rPr>
          <w:rFonts w:ascii="Times New Roman" w:hAnsi="Times New Roman"/>
          <w:sz w:val="28"/>
          <w:szCs w:val="28"/>
        </w:rPr>
      </w:pPr>
      <w:r>
        <w:rPr>
          <w:rFonts w:ascii="Times New Roman" w:hAnsi="Times New Roman"/>
          <w:sz w:val="28"/>
          <w:szCs w:val="28"/>
        </w:rPr>
        <w:t>Composition</w:t>
      </w:r>
    </w:p>
    <w:p w14:paraId="2F227F6F" w14:textId="77777777" w:rsidR="00940AF3" w:rsidRDefault="00940AF3" w:rsidP="00940AF3">
      <w:pPr>
        <w:pStyle w:val="ListParagraph"/>
        <w:numPr>
          <w:ilvl w:val="2"/>
          <w:numId w:val="5"/>
        </w:numPr>
        <w:spacing w:after="0" w:line="360" w:lineRule="auto"/>
        <w:ind w:left="720"/>
        <w:jc w:val="both"/>
        <w:rPr>
          <w:rFonts w:ascii="Times New Roman" w:hAnsi="Times New Roman"/>
          <w:sz w:val="28"/>
          <w:szCs w:val="28"/>
        </w:rPr>
      </w:pPr>
      <w:r>
        <w:rPr>
          <w:rFonts w:ascii="Times New Roman" w:hAnsi="Times New Roman"/>
          <w:sz w:val="28"/>
          <w:szCs w:val="28"/>
        </w:rPr>
        <w:t>Dose and dosage</w:t>
      </w:r>
    </w:p>
    <w:p w14:paraId="72957CB2" w14:textId="30697818" w:rsidR="00940AF3" w:rsidRDefault="00940AF3" w:rsidP="00940AF3">
      <w:pPr>
        <w:pStyle w:val="ListParagraph"/>
        <w:numPr>
          <w:ilvl w:val="2"/>
          <w:numId w:val="5"/>
        </w:numPr>
        <w:spacing w:after="0" w:line="360" w:lineRule="auto"/>
        <w:ind w:left="720"/>
        <w:jc w:val="both"/>
        <w:rPr>
          <w:rFonts w:ascii="Times New Roman" w:hAnsi="Times New Roman"/>
          <w:sz w:val="28"/>
          <w:szCs w:val="28"/>
        </w:rPr>
      </w:pPr>
      <w:r>
        <w:rPr>
          <w:rFonts w:ascii="Times New Roman" w:hAnsi="Times New Roman"/>
          <w:sz w:val="28"/>
          <w:szCs w:val="28"/>
        </w:rPr>
        <w:t>Administration</w:t>
      </w:r>
    </w:p>
    <w:p w14:paraId="297270B5" w14:textId="7C96BB81" w:rsidR="00940AF3" w:rsidRDefault="00940AF3" w:rsidP="00940AF3">
      <w:pPr>
        <w:pStyle w:val="ListParagraph"/>
        <w:numPr>
          <w:ilvl w:val="2"/>
          <w:numId w:val="5"/>
        </w:numPr>
        <w:spacing w:after="0" w:line="360" w:lineRule="auto"/>
        <w:ind w:left="720"/>
        <w:jc w:val="both"/>
        <w:rPr>
          <w:rFonts w:ascii="Times New Roman" w:hAnsi="Times New Roman"/>
          <w:sz w:val="28"/>
          <w:szCs w:val="28"/>
        </w:rPr>
      </w:pPr>
      <w:r>
        <w:rPr>
          <w:rFonts w:ascii="Times New Roman" w:hAnsi="Times New Roman"/>
          <w:sz w:val="28"/>
          <w:szCs w:val="28"/>
        </w:rPr>
        <w:t>Storage</w:t>
      </w:r>
    </w:p>
    <w:p w14:paraId="6EFC0FCE" w14:textId="77777777" w:rsidR="00940AF3" w:rsidRPr="00940AF3" w:rsidRDefault="00940AF3" w:rsidP="00940AF3">
      <w:pPr>
        <w:spacing w:after="0" w:line="360" w:lineRule="auto"/>
        <w:jc w:val="both"/>
        <w:rPr>
          <w:rFonts w:ascii="Times New Roman" w:hAnsi="Times New Roman"/>
          <w:b/>
          <w:sz w:val="28"/>
          <w:szCs w:val="28"/>
        </w:rPr>
      </w:pPr>
      <w:r w:rsidRPr="00940AF3">
        <w:rPr>
          <w:rFonts w:ascii="Times New Roman" w:hAnsi="Times New Roman"/>
          <w:b/>
          <w:sz w:val="28"/>
          <w:szCs w:val="28"/>
        </w:rPr>
        <w:lastRenderedPageBreak/>
        <w:t>DRUGS ARRANGEMENT ON THE SHELF IN A PHARMACY</w:t>
      </w:r>
    </w:p>
    <w:p w14:paraId="69765255"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Antibiotics in one box</w:t>
      </w:r>
    </w:p>
    <w:p w14:paraId="780FAAA0"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proofErr w:type="spellStart"/>
      <w:r>
        <w:rPr>
          <w:rFonts w:ascii="Times New Roman" w:hAnsi="Times New Roman"/>
          <w:sz w:val="28"/>
          <w:szCs w:val="28"/>
        </w:rPr>
        <w:t>Antihystermine</w:t>
      </w:r>
      <w:proofErr w:type="spellEnd"/>
      <w:r>
        <w:rPr>
          <w:rFonts w:ascii="Times New Roman" w:hAnsi="Times New Roman"/>
          <w:sz w:val="28"/>
          <w:szCs w:val="28"/>
        </w:rPr>
        <w:t xml:space="preserve"> </w:t>
      </w:r>
    </w:p>
    <w:p w14:paraId="61840121" w14:textId="5BF5BE5B"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Infusion</w:t>
      </w:r>
    </w:p>
    <w:p w14:paraId="4A090F61" w14:textId="04A5A8CE"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Antimalaria</w:t>
      </w:r>
    </w:p>
    <w:p w14:paraId="230862AF"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Antifungal</w:t>
      </w:r>
    </w:p>
    <w:p w14:paraId="39A6AE76"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Liquid</w:t>
      </w:r>
    </w:p>
    <w:p w14:paraId="2D0A7A41"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Injectable</w:t>
      </w:r>
    </w:p>
    <w:p w14:paraId="26DCA8DB" w14:textId="1C639B8F" w:rsidR="00A106D6" w:rsidRDefault="00A106D6" w:rsidP="00940AF3">
      <w:pPr>
        <w:spacing w:after="0" w:line="360" w:lineRule="auto"/>
        <w:jc w:val="both"/>
        <w:rPr>
          <w:rFonts w:ascii="Times New Roman" w:hAnsi="Times New Roman"/>
          <w:sz w:val="28"/>
          <w:szCs w:val="28"/>
        </w:rPr>
      </w:pPr>
      <w:r w:rsidRPr="00940AF3">
        <w:rPr>
          <w:rFonts w:ascii="Times New Roman" w:hAnsi="Times New Roman"/>
          <w:sz w:val="28"/>
          <w:szCs w:val="28"/>
        </w:rPr>
        <w:t xml:space="preserve"> </w:t>
      </w:r>
    </w:p>
    <w:p w14:paraId="34537E23" w14:textId="0FD0A79A" w:rsidR="00940AF3" w:rsidRPr="00940AF3" w:rsidRDefault="00940AF3" w:rsidP="00940AF3">
      <w:pPr>
        <w:spacing w:after="0" w:line="360" w:lineRule="auto"/>
        <w:jc w:val="both"/>
        <w:rPr>
          <w:rFonts w:ascii="Times New Roman" w:hAnsi="Times New Roman"/>
          <w:b/>
          <w:sz w:val="28"/>
          <w:szCs w:val="28"/>
        </w:rPr>
      </w:pPr>
      <w:r w:rsidRPr="00940AF3">
        <w:rPr>
          <w:rFonts w:ascii="Times New Roman" w:hAnsi="Times New Roman"/>
          <w:b/>
          <w:sz w:val="28"/>
          <w:szCs w:val="28"/>
        </w:rPr>
        <w:t>DRUGS ADMINISTRATION</w:t>
      </w:r>
    </w:p>
    <w:p w14:paraId="52BA8A06" w14:textId="5A1FB117" w:rsidR="00940AF3" w:rsidRDefault="00940AF3" w:rsidP="00940AF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Injection (IM, IV, SC, ID, IL)</w:t>
      </w:r>
    </w:p>
    <w:p w14:paraId="36D5C73B" w14:textId="3E6D518F" w:rsidR="00940AF3" w:rsidRDefault="00940AF3" w:rsidP="00940AF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Oral Administration (Tablets, capsule, syrup, solution, suspension)</w:t>
      </w:r>
    </w:p>
    <w:p w14:paraId="17A48274" w14:textId="28C9336F" w:rsidR="00940AF3" w:rsidRDefault="00940AF3" w:rsidP="00940AF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Drops (Ear drops, eye drops, Immunization)</w:t>
      </w:r>
    </w:p>
    <w:p w14:paraId="6A1F8067" w14:textId="632D6289" w:rsidR="00940AF3" w:rsidRDefault="00940AF3" w:rsidP="00940AF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Inhalation (Salbutamol, Inhalation)</w:t>
      </w:r>
    </w:p>
    <w:p w14:paraId="6A9B6330" w14:textId="2A07679A" w:rsidR="00940AF3" w:rsidRDefault="00940AF3" w:rsidP="00940AF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Application (Cream, Solution, ointment)</w:t>
      </w:r>
    </w:p>
    <w:p w14:paraId="28936825" w14:textId="2CBBABCE" w:rsidR="00940AF3" w:rsidRPr="00940AF3" w:rsidRDefault="00940AF3" w:rsidP="00940AF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Insertion (Vaginal, Rectal, Skin insertion)</w:t>
      </w:r>
    </w:p>
    <w:p w14:paraId="3897BD88" w14:textId="40FA82EF" w:rsidR="00940AF3" w:rsidRDefault="00940AF3">
      <w:pPr>
        <w:spacing w:after="160" w:line="259" w:lineRule="auto"/>
        <w:rPr>
          <w:rFonts w:ascii="Times New Roman" w:hAnsi="Times New Roman"/>
          <w:b/>
          <w:sz w:val="28"/>
          <w:szCs w:val="28"/>
        </w:rPr>
      </w:pPr>
    </w:p>
    <w:p w14:paraId="34C1C6B8" w14:textId="36BAD55A" w:rsidR="00993AB9" w:rsidRDefault="00993AB9" w:rsidP="00993AB9">
      <w:pPr>
        <w:spacing w:after="0" w:line="360" w:lineRule="auto"/>
        <w:jc w:val="both"/>
        <w:rPr>
          <w:rFonts w:ascii="Times New Roman" w:hAnsi="Times New Roman"/>
          <w:b/>
          <w:sz w:val="28"/>
          <w:szCs w:val="28"/>
        </w:rPr>
      </w:pPr>
      <w:r>
        <w:rPr>
          <w:rFonts w:ascii="Times New Roman" w:hAnsi="Times New Roman"/>
          <w:b/>
          <w:sz w:val="28"/>
          <w:szCs w:val="28"/>
        </w:rPr>
        <w:t>TYPES OF DRUGS DISPENSED</w:t>
      </w:r>
    </w:p>
    <w:p w14:paraId="5C9A87E4" w14:textId="06587355" w:rsidR="00993AB9" w:rsidRDefault="00993AB9" w:rsidP="00993AB9">
      <w:pPr>
        <w:spacing w:after="0" w:line="360" w:lineRule="auto"/>
        <w:jc w:val="both"/>
        <w:rPr>
          <w:rFonts w:ascii="Times New Roman" w:hAnsi="Times New Roman"/>
          <w:sz w:val="28"/>
          <w:szCs w:val="28"/>
        </w:rPr>
      </w:pPr>
      <w:r>
        <w:rPr>
          <w:rFonts w:ascii="Times New Roman" w:hAnsi="Times New Roman"/>
          <w:sz w:val="28"/>
          <w:szCs w:val="28"/>
        </w:rPr>
        <w:t>Common types of drugs dispensed are Antibiotics, Anti-hypertensive, Anti-Fungal etc.</w:t>
      </w:r>
    </w:p>
    <w:p w14:paraId="2015CF76" w14:textId="5E845944" w:rsidR="00993AB9" w:rsidRDefault="00993AB9" w:rsidP="00993AB9">
      <w:pPr>
        <w:spacing w:after="160" w:line="360" w:lineRule="auto"/>
        <w:jc w:val="both"/>
        <w:rPr>
          <w:rFonts w:ascii="Times New Roman" w:hAnsi="Times New Roman"/>
          <w:bCs/>
          <w:sz w:val="28"/>
          <w:szCs w:val="28"/>
        </w:rPr>
      </w:pPr>
      <w:r>
        <w:rPr>
          <w:rFonts w:ascii="Times New Roman" w:hAnsi="Times New Roman"/>
          <w:b/>
          <w:bCs/>
          <w:sz w:val="28"/>
          <w:szCs w:val="28"/>
        </w:rPr>
        <w:t>ANTIBIOTIC</w:t>
      </w:r>
      <w:r w:rsidR="00A106D6">
        <w:rPr>
          <w:rFonts w:ascii="Times New Roman" w:hAnsi="Times New Roman"/>
          <w:b/>
          <w:bCs/>
          <w:sz w:val="28"/>
          <w:szCs w:val="28"/>
        </w:rPr>
        <w:t xml:space="preserve">: </w:t>
      </w:r>
      <w:r>
        <w:rPr>
          <w:rFonts w:ascii="Times New Roman" w:hAnsi="Times New Roman"/>
          <w:bCs/>
          <w:sz w:val="28"/>
          <w:szCs w:val="28"/>
        </w:rPr>
        <w:t>Antibiotics are medicine used to treat bacterial infections</w:t>
      </w:r>
      <w:r w:rsidR="00A106D6">
        <w:rPr>
          <w:rFonts w:ascii="Times New Roman" w:hAnsi="Times New Roman"/>
          <w:bCs/>
          <w:sz w:val="28"/>
          <w:szCs w:val="28"/>
        </w:rPr>
        <w:t xml:space="preserve"> in people. Anti-biotic resistance </w:t>
      </w:r>
      <w:r w:rsidRPr="00B321F2">
        <w:rPr>
          <w:rFonts w:ascii="Times New Roman" w:hAnsi="Times New Roman"/>
          <w:bCs/>
          <w:sz w:val="28"/>
          <w:szCs w:val="28"/>
        </w:rPr>
        <w:t>E.g. Ampicillin, ciprofloxacin, Augmentin, ceftriaxone, cefixime, Azithromycin, etc.</w:t>
      </w:r>
    </w:p>
    <w:p w14:paraId="0A4D2A3F" w14:textId="4AAA3DC7" w:rsidR="00993AB9" w:rsidRDefault="00993AB9" w:rsidP="00993AB9">
      <w:pPr>
        <w:spacing w:after="160" w:line="360" w:lineRule="auto"/>
        <w:jc w:val="both"/>
        <w:rPr>
          <w:rFonts w:ascii="Times New Roman" w:hAnsi="Times New Roman"/>
          <w:bCs/>
          <w:sz w:val="28"/>
          <w:szCs w:val="28"/>
        </w:rPr>
      </w:pPr>
      <w:r w:rsidRPr="00B1684D">
        <w:rPr>
          <w:rFonts w:ascii="Times New Roman" w:hAnsi="Times New Roman"/>
          <w:b/>
          <w:bCs/>
          <w:sz w:val="28"/>
          <w:szCs w:val="28"/>
        </w:rPr>
        <w:t>ANALGESIC</w:t>
      </w:r>
      <w:r>
        <w:rPr>
          <w:rFonts w:ascii="Times New Roman" w:hAnsi="Times New Roman"/>
          <w:bCs/>
          <w:sz w:val="28"/>
          <w:szCs w:val="28"/>
        </w:rPr>
        <w:t>: are drugs used to relief pain e.g. paracetamol (acetaminophen), Aspirin, Ibuprofen, Diclofenac, pentazocine, Hydrocortisone etc.</w:t>
      </w:r>
    </w:p>
    <w:p w14:paraId="0010E013" w14:textId="4EECB104"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ANTI-MALARIA</w:t>
      </w:r>
      <w:r>
        <w:rPr>
          <w:rFonts w:ascii="Times New Roman" w:hAnsi="Times New Roman"/>
          <w:bCs/>
          <w:sz w:val="28"/>
          <w:szCs w:val="28"/>
        </w:rPr>
        <w:t>: are used for treatment of malaria:</w:t>
      </w:r>
    </w:p>
    <w:p w14:paraId="694FC84F" w14:textId="641F572F"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ANTI-FUNGAL:</w:t>
      </w:r>
      <w:r>
        <w:rPr>
          <w:rFonts w:ascii="Times New Roman" w:hAnsi="Times New Roman"/>
          <w:bCs/>
          <w:sz w:val="28"/>
          <w:szCs w:val="28"/>
        </w:rPr>
        <w:t xml:space="preserve">  are used for the treatment of fungal infection</w:t>
      </w:r>
    </w:p>
    <w:p w14:paraId="1432C20C" w14:textId="2160A335"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ANTI-VERNOM</w:t>
      </w:r>
      <w:r>
        <w:rPr>
          <w:rFonts w:ascii="Times New Roman" w:hAnsi="Times New Roman"/>
          <w:bCs/>
          <w:sz w:val="28"/>
          <w:szCs w:val="28"/>
        </w:rPr>
        <w:t>: is used for the treatment of snake bite</w:t>
      </w:r>
    </w:p>
    <w:p w14:paraId="1361E8C5" w14:textId="3CAE5E21"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lastRenderedPageBreak/>
        <w:t>ANTI-RETROVIRAL</w:t>
      </w:r>
      <w:r>
        <w:rPr>
          <w:rFonts w:ascii="Times New Roman" w:hAnsi="Times New Roman"/>
          <w:bCs/>
          <w:sz w:val="28"/>
          <w:szCs w:val="28"/>
        </w:rPr>
        <w:t>: Are used to examine viral infection</w:t>
      </w:r>
    </w:p>
    <w:p w14:paraId="64B56785" w14:textId="332DEF7B" w:rsidR="00A106D6" w:rsidRDefault="007575E0" w:rsidP="00A106D6">
      <w:pPr>
        <w:spacing w:after="0" w:line="360" w:lineRule="auto"/>
        <w:jc w:val="both"/>
        <w:rPr>
          <w:rFonts w:ascii="Times New Roman" w:hAnsi="Times New Roman"/>
          <w:sz w:val="28"/>
          <w:szCs w:val="28"/>
        </w:rPr>
      </w:pPr>
      <w:r w:rsidRPr="00A106D6">
        <w:rPr>
          <w:rFonts w:ascii="Times New Roman" w:hAnsi="Times New Roman"/>
          <w:b/>
          <w:sz w:val="28"/>
          <w:szCs w:val="28"/>
        </w:rPr>
        <w:t>Dispensing</w:t>
      </w:r>
      <w:r w:rsidR="00A106D6" w:rsidRPr="00A106D6">
        <w:rPr>
          <w:rFonts w:ascii="Times New Roman" w:hAnsi="Times New Roman"/>
          <w:b/>
          <w:sz w:val="28"/>
          <w:szCs w:val="28"/>
        </w:rPr>
        <w:t xml:space="preserve"> of drugs to woman attending ante-natal in clinic</w:t>
      </w:r>
      <w:r w:rsidR="00A106D6">
        <w:rPr>
          <w:rFonts w:ascii="Times New Roman" w:hAnsi="Times New Roman"/>
          <w:sz w:val="28"/>
          <w:szCs w:val="28"/>
        </w:rPr>
        <w:t xml:space="preserve">: folic acid, </w:t>
      </w:r>
      <w:proofErr w:type="spellStart"/>
      <w:r w:rsidR="00A106D6">
        <w:rPr>
          <w:rFonts w:ascii="Times New Roman" w:hAnsi="Times New Roman"/>
          <w:sz w:val="28"/>
          <w:szCs w:val="28"/>
        </w:rPr>
        <w:t>ferouse</w:t>
      </w:r>
      <w:proofErr w:type="spellEnd"/>
      <w:r w:rsidR="00A106D6">
        <w:rPr>
          <w:rFonts w:ascii="Times New Roman" w:hAnsi="Times New Roman"/>
          <w:sz w:val="28"/>
          <w:szCs w:val="28"/>
        </w:rPr>
        <w:t xml:space="preserve"> sulphate, </w:t>
      </w:r>
      <w:proofErr w:type="spellStart"/>
      <w:r w:rsidR="00A106D6">
        <w:rPr>
          <w:rFonts w:ascii="Times New Roman" w:hAnsi="Times New Roman"/>
          <w:sz w:val="28"/>
          <w:szCs w:val="28"/>
        </w:rPr>
        <w:t>sulphatedoxil</w:t>
      </w:r>
      <w:proofErr w:type="spellEnd"/>
      <w:r w:rsidR="00A106D6">
        <w:rPr>
          <w:rFonts w:ascii="Times New Roman" w:hAnsi="Times New Roman"/>
          <w:sz w:val="28"/>
          <w:szCs w:val="28"/>
        </w:rPr>
        <w:t xml:space="preserve"> parameter and multivitamin before next appointment.</w:t>
      </w:r>
    </w:p>
    <w:p w14:paraId="62A06D97" w14:textId="77777777" w:rsidR="00496C8B" w:rsidRDefault="00496C8B" w:rsidP="00A106D6">
      <w:pPr>
        <w:spacing w:after="0" w:line="360" w:lineRule="auto"/>
        <w:jc w:val="both"/>
        <w:rPr>
          <w:rFonts w:ascii="Times New Roman" w:hAnsi="Times New Roman"/>
          <w:b/>
          <w:sz w:val="28"/>
          <w:szCs w:val="28"/>
        </w:rPr>
      </w:pPr>
    </w:p>
    <w:p w14:paraId="59ABE3B1" w14:textId="57DD5F5E" w:rsidR="00940AF3" w:rsidRPr="00496C8B" w:rsidRDefault="00940AF3" w:rsidP="00A106D6">
      <w:pPr>
        <w:spacing w:after="0" w:line="360" w:lineRule="auto"/>
        <w:jc w:val="both"/>
        <w:rPr>
          <w:rFonts w:ascii="Times New Roman" w:hAnsi="Times New Roman"/>
          <w:b/>
          <w:sz w:val="28"/>
          <w:szCs w:val="28"/>
        </w:rPr>
      </w:pPr>
      <w:r w:rsidRPr="00496C8B">
        <w:rPr>
          <w:rFonts w:ascii="Times New Roman" w:hAnsi="Times New Roman"/>
          <w:b/>
          <w:sz w:val="28"/>
          <w:szCs w:val="28"/>
        </w:rPr>
        <w:t>TYPES OF DRUGS GIVEN TO ANTE-NATAL WOMEN</w:t>
      </w:r>
    </w:p>
    <w:p w14:paraId="28597300" w14:textId="7DA39600" w:rsidR="00940AF3" w:rsidRDefault="00940AF3" w:rsidP="00940AF3">
      <w:pPr>
        <w:pStyle w:val="ListParagraph"/>
        <w:numPr>
          <w:ilvl w:val="0"/>
          <w:numId w:val="32"/>
        </w:numPr>
        <w:spacing w:after="0" w:line="360" w:lineRule="auto"/>
        <w:jc w:val="both"/>
        <w:rPr>
          <w:rFonts w:ascii="Times New Roman" w:hAnsi="Times New Roman"/>
          <w:sz w:val="28"/>
          <w:szCs w:val="28"/>
        </w:rPr>
      </w:pPr>
      <w:r>
        <w:rPr>
          <w:rFonts w:ascii="Times New Roman" w:hAnsi="Times New Roman"/>
          <w:sz w:val="28"/>
          <w:szCs w:val="28"/>
        </w:rPr>
        <w:t>Tetanus toxoid (TT): Vaccine to prevent tetanus</w:t>
      </w:r>
    </w:p>
    <w:p w14:paraId="224B2805" w14:textId="041D8A3E" w:rsidR="00940AF3" w:rsidRDefault="00940AF3" w:rsidP="00940AF3">
      <w:pPr>
        <w:pStyle w:val="ListParagraph"/>
        <w:numPr>
          <w:ilvl w:val="0"/>
          <w:numId w:val="32"/>
        </w:numPr>
        <w:spacing w:after="0" w:line="360" w:lineRule="auto"/>
        <w:jc w:val="both"/>
        <w:rPr>
          <w:rFonts w:ascii="Times New Roman" w:hAnsi="Times New Roman"/>
          <w:sz w:val="28"/>
          <w:szCs w:val="28"/>
        </w:rPr>
      </w:pPr>
      <w:proofErr w:type="spellStart"/>
      <w:r>
        <w:rPr>
          <w:rFonts w:ascii="Times New Roman" w:hAnsi="Times New Roman"/>
          <w:sz w:val="28"/>
          <w:szCs w:val="28"/>
        </w:rPr>
        <w:t>Sulphardoxine</w:t>
      </w:r>
      <w:proofErr w:type="spellEnd"/>
      <w:r>
        <w:rPr>
          <w:rFonts w:ascii="Times New Roman" w:hAnsi="Times New Roman"/>
          <w:sz w:val="28"/>
          <w:szCs w:val="28"/>
        </w:rPr>
        <w:t xml:space="preserve"> pyrimethamine: to prevent malaria</w:t>
      </w:r>
    </w:p>
    <w:p w14:paraId="7C4D18CD" w14:textId="7A73E1CC" w:rsidR="00940AF3" w:rsidRPr="00940AF3" w:rsidRDefault="00940AF3" w:rsidP="00940AF3">
      <w:pPr>
        <w:pStyle w:val="ListParagraph"/>
        <w:numPr>
          <w:ilvl w:val="0"/>
          <w:numId w:val="32"/>
        </w:numPr>
        <w:spacing w:after="0" w:line="360" w:lineRule="auto"/>
        <w:jc w:val="both"/>
        <w:rPr>
          <w:rFonts w:ascii="Times New Roman" w:hAnsi="Times New Roman"/>
          <w:sz w:val="28"/>
          <w:szCs w:val="28"/>
        </w:rPr>
      </w:pPr>
      <w:r>
        <w:rPr>
          <w:rFonts w:ascii="Times New Roman" w:hAnsi="Times New Roman"/>
          <w:sz w:val="28"/>
          <w:szCs w:val="28"/>
        </w:rPr>
        <w:t xml:space="preserve">Folic Acid and </w:t>
      </w:r>
      <w:proofErr w:type="spellStart"/>
      <w:r>
        <w:rPr>
          <w:rFonts w:ascii="Times New Roman" w:hAnsi="Times New Roman"/>
          <w:sz w:val="28"/>
          <w:szCs w:val="28"/>
        </w:rPr>
        <w:t>Ferous</w:t>
      </w:r>
      <w:proofErr w:type="spellEnd"/>
      <w:r>
        <w:rPr>
          <w:rFonts w:ascii="Times New Roman" w:hAnsi="Times New Roman"/>
          <w:sz w:val="28"/>
          <w:szCs w:val="28"/>
        </w:rPr>
        <w:t xml:space="preserve"> sulphate: to increase blood production</w:t>
      </w:r>
    </w:p>
    <w:p w14:paraId="77665055" w14:textId="77777777" w:rsidR="00A106D6" w:rsidRPr="00993AB9" w:rsidRDefault="00A106D6" w:rsidP="00993AB9">
      <w:pPr>
        <w:spacing w:after="160" w:line="360" w:lineRule="auto"/>
        <w:jc w:val="both"/>
        <w:rPr>
          <w:rFonts w:ascii="Times New Roman" w:hAnsi="Times New Roman"/>
          <w:bCs/>
          <w:sz w:val="28"/>
          <w:szCs w:val="28"/>
        </w:rPr>
      </w:pPr>
    </w:p>
    <w:p w14:paraId="72A8D663" w14:textId="3D28A849" w:rsidR="00496C8B" w:rsidRDefault="00496C8B" w:rsidP="00231AF7">
      <w:pPr>
        <w:spacing w:after="0" w:line="360" w:lineRule="auto"/>
        <w:jc w:val="both"/>
        <w:rPr>
          <w:rFonts w:ascii="Times New Roman" w:hAnsi="Times New Roman"/>
          <w:b/>
          <w:bCs/>
          <w:sz w:val="28"/>
          <w:szCs w:val="28"/>
        </w:rPr>
      </w:pPr>
      <w:r>
        <w:rPr>
          <w:rFonts w:ascii="Times New Roman" w:hAnsi="Times New Roman"/>
          <w:b/>
          <w:bCs/>
          <w:sz w:val="28"/>
          <w:szCs w:val="28"/>
        </w:rPr>
        <w:t>DRUGS INDICATION</w:t>
      </w:r>
    </w:p>
    <w:p w14:paraId="5BCCDC2C" w14:textId="6CE67436" w:rsidR="00496C8B" w:rsidRPr="00496C8B" w:rsidRDefault="00496C8B" w:rsidP="00231AF7">
      <w:pPr>
        <w:spacing w:after="0" w:line="360" w:lineRule="auto"/>
        <w:jc w:val="both"/>
        <w:rPr>
          <w:rFonts w:ascii="Times New Roman" w:hAnsi="Times New Roman"/>
          <w:bCs/>
          <w:sz w:val="28"/>
          <w:szCs w:val="28"/>
        </w:rPr>
      </w:pPr>
      <w:r>
        <w:rPr>
          <w:rFonts w:ascii="Times New Roman" w:hAnsi="Times New Roman"/>
          <w:bCs/>
          <w:sz w:val="28"/>
          <w:szCs w:val="28"/>
        </w:rPr>
        <w:t>Drugs are indicated for the treatment of various ailment such as diarrhea, malaria, pneumonia, TB, Asma, Cough, Typhoid, Hepatitis etc.</w:t>
      </w:r>
    </w:p>
    <w:p w14:paraId="4108F950" w14:textId="657DDDFE" w:rsidR="00496C8B" w:rsidRDefault="00496C8B">
      <w:pPr>
        <w:spacing w:after="160" w:line="259" w:lineRule="auto"/>
        <w:rPr>
          <w:rFonts w:ascii="Times New Roman" w:hAnsi="Times New Roman"/>
          <w:b/>
          <w:bCs/>
          <w:sz w:val="28"/>
          <w:szCs w:val="28"/>
        </w:rPr>
      </w:pPr>
    </w:p>
    <w:p w14:paraId="30C2BE53" w14:textId="60052929" w:rsidR="00B321F2" w:rsidRPr="008339A5" w:rsidRDefault="00B321F2"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NAMING OF DRUGS</w:t>
      </w:r>
    </w:p>
    <w:p w14:paraId="48005237" w14:textId="10CFCF56" w:rsidR="00B321F2" w:rsidRDefault="00B321F2" w:rsidP="00231AF7">
      <w:pPr>
        <w:spacing w:after="0" w:line="360" w:lineRule="auto"/>
        <w:jc w:val="both"/>
        <w:rPr>
          <w:rFonts w:ascii="Times New Roman" w:hAnsi="Times New Roman"/>
          <w:sz w:val="28"/>
          <w:szCs w:val="28"/>
        </w:rPr>
      </w:pPr>
      <w:r>
        <w:rPr>
          <w:rFonts w:ascii="Times New Roman" w:hAnsi="Times New Roman"/>
          <w:sz w:val="28"/>
          <w:szCs w:val="28"/>
        </w:rPr>
        <w:t>Drugs are named two ways which are Generic name and Trade name.</w:t>
      </w:r>
    </w:p>
    <w:p w14:paraId="0F51CBBF" w14:textId="0D49897F" w:rsidR="00B321F2" w:rsidRDefault="00B321F2" w:rsidP="00231AF7">
      <w:pPr>
        <w:spacing w:after="0" w:line="360" w:lineRule="auto"/>
        <w:jc w:val="both"/>
        <w:rPr>
          <w:rFonts w:ascii="Times New Roman" w:hAnsi="Times New Roman"/>
          <w:sz w:val="28"/>
          <w:szCs w:val="28"/>
        </w:rPr>
      </w:pPr>
      <w:r>
        <w:rPr>
          <w:rFonts w:ascii="Times New Roman" w:hAnsi="Times New Roman"/>
          <w:sz w:val="28"/>
          <w:szCs w:val="28"/>
        </w:rPr>
        <w:t>Generic name: this is the international aspect name of drugs while, trade name is a name given by a company produced particular drugs.</w:t>
      </w:r>
    </w:p>
    <w:p w14:paraId="62358B35" w14:textId="611D9C41" w:rsidR="00B321F2" w:rsidRPr="008339A5" w:rsidRDefault="00B321F2" w:rsidP="00231AF7">
      <w:pPr>
        <w:spacing w:after="0" w:line="360" w:lineRule="auto"/>
        <w:jc w:val="both"/>
        <w:rPr>
          <w:rFonts w:ascii="Times New Roman" w:hAnsi="Times New Roman"/>
          <w:sz w:val="28"/>
          <w:szCs w:val="28"/>
        </w:rPr>
      </w:pPr>
      <w:r w:rsidRPr="008339A5">
        <w:rPr>
          <w:rFonts w:ascii="Times New Roman" w:hAnsi="Times New Roman"/>
          <w:sz w:val="28"/>
          <w:szCs w:val="28"/>
        </w:rPr>
        <w:t>EXAMPLE</w:t>
      </w:r>
    </w:p>
    <w:p w14:paraId="597BBEFB" w14:textId="77777777" w:rsidR="007575E0" w:rsidRPr="00B321F2" w:rsidRDefault="007575E0" w:rsidP="007575E0">
      <w:pPr>
        <w:spacing w:after="0" w:line="360" w:lineRule="auto"/>
        <w:jc w:val="both"/>
        <w:rPr>
          <w:rFonts w:ascii="Times New Roman" w:hAnsi="Times New Roman"/>
          <w:b/>
          <w:sz w:val="28"/>
          <w:szCs w:val="28"/>
        </w:rPr>
      </w:pPr>
      <w:r w:rsidRPr="00B321F2">
        <w:rPr>
          <w:rFonts w:ascii="Times New Roman" w:hAnsi="Times New Roman"/>
          <w:b/>
          <w:sz w:val="28"/>
          <w:szCs w:val="28"/>
        </w:rPr>
        <w:t xml:space="preserve">Generic name                                 </w:t>
      </w:r>
      <w:r>
        <w:rPr>
          <w:rFonts w:ascii="Times New Roman" w:hAnsi="Times New Roman"/>
          <w:b/>
          <w:sz w:val="28"/>
          <w:szCs w:val="28"/>
        </w:rPr>
        <w:tab/>
      </w:r>
      <w:r w:rsidRPr="00B321F2">
        <w:rPr>
          <w:rFonts w:ascii="Times New Roman" w:hAnsi="Times New Roman"/>
          <w:b/>
          <w:sz w:val="28"/>
          <w:szCs w:val="28"/>
        </w:rPr>
        <w:t>Trade name</w:t>
      </w:r>
    </w:p>
    <w:p w14:paraId="7B5A99CB"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Metronidazole                          </w:t>
      </w:r>
      <w:r>
        <w:rPr>
          <w:rFonts w:ascii="Times New Roman" w:hAnsi="Times New Roman"/>
          <w:sz w:val="28"/>
          <w:szCs w:val="28"/>
        </w:rPr>
        <w:tab/>
      </w:r>
      <w:r w:rsidRPr="008339A5">
        <w:rPr>
          <w:rFonts w:ascii="Times New Roman" w:hAnsi="Times New Roman"/>
          <w:sz w:val="28"/>
          <w:szCs w:val="28"/>
        </w:rPr>
        <w:t>Flagyl</w:t>
      </w:r>
    </w:p>
    <w:p w14:paraId="5DCAEF30"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Cotrimozazzole</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Septrin</w:t>
      </w:r>
      <w:proofErr w:type="spellEnd"/>
    </w:p>
    <w:p w14:paraId="4D46FAC0"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Ascorbic acid                       </w:t>
      </w:r>
      <w:r>
        <w:rPr>
          <w:rFonts w:ascii="Times New Roman" w:hAnsi="Times New Roman"/>
          <w:sz w:val="28"/>
          <w:szCs w:val="28"/>
        </w:rPr>
        <w:tab/>
      </w:r>
      <w:r w:rsidRPr="008339A5">
        <w:rPr>
          <w:rFonts w:ascii="Times New Roman" w:hAnsi="Times New Roman"/>
          <w:sz w:val="28"/>
          <w:szCs w:val="28"/>
        </w:rPr>
        <w:t>vitamin c</w:t>
      </w:r>
    </w:p>
    <w:p w14:paraId="370E6A52"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Furosemide                               </w:t>
      </w:r>
      <w:r>
        <w:rPr>
          <w:rFonts w:ascii="Times New Roman" w:hAnsi="Times New Roman"/>
          <w:sz w:val="28"/>
          <w:szCs w:val="28"/>
        </w:rPr>
        <w:tab/>
      </w:r>
      <w:proofErr w:type="spellStart"/>
      <w:r w:rsidRPr="008339A5">
        <w:rPr>
          <w:rFonts w:ascii="Times New Roman" w:hAnsi="Times New Roman"/>
          <w:sz w:val="28"/>
          <w:szCs w:val="28"/>
        </w:rPr>
        <w:t>laxis</w:t>
      </w:r>
      <w:proofErr w:type="spellEnd"/>
    </w:p>
    <w:p w14:paraId="3F11AC13"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Albendazole                             </w:t>
      </w:r>
      <w:r>
        <w:rPr>
          <w:rFonts w:ascii="Times New Roman" w:hAnsi="Times New Roman"/>
          <w:sz w:val="28"/>
          <w:szCs w:val="28"/>
        </w:rPr>
        <w:tab/>
      </w:r>
      <w:proofErr w:type="spellStart"/>
      <w:r w:rsidRPr="008339A5">
        <w:rPr>
          <w:rFonts w:ascii="Times New Roman" w:hAnsi="Times New Roman"/>
          <w:sz w:val="28"/>
          <w:szCs w:val="28"/>
        </w:rPr>
        <w:t>zenten</w:t>
      </w:r>
      <w:proofErr w:type="spellEnd"/>
    </w:p>
    <w:p w14:paraId="2403180A"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Promitazing</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Feniegant</w:t>
      </w:r>
      <w:proofErr w:type="spellEnd"/>
    </w:p>
    <w:p w14:paraId="25BE07E2"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Chlorofenaramine</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priton</w:t>
      </w:r>
      <w:proofErr w:type="spellEnd"/>
    </w:p>
    <w:p w14:paraId="06413130"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Piroxicam                                 </w:t>
      </w:r>
      <w:r>
        <w:rPr>
          <w:rFonts w:ascii="Times New Roman" w:hAnsi="Times New Roman"/>
          <w:sz w:val="28"/>
          <w:szCs w:val="28"/>
        </w:rPr>
        <w:tab/>
      </w:r>
      <w:proofErr w:type="spellStart"/>
      <w:r w:rsidRPr="008339A5">
        <w:rPr>
          <w:rFonts w:ascii="Times New Roman" w:hAnsi="Times New Roman"/>
          <w:sz w:val="28"/>
          <w:szCs w:val="28"/>
        </w:rPr>
        <w:t>Felding</w:t>
      </w:r>
      <w:proofErr w:type="spellEnd"/>
    </w:p>
    <w:p w14:paraId="0E08A7E0"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Hyoscine                                  </w:t>
      </w:r>
      <w:r>
        <w:rPr>
          <w:rFonts w:ascii="Times New Roman" w:hAnsi="Times New Roman"/>
          <w:sz w:val="28"/>
          <w:szCs w:val="28"/>
        </w:rPr>
        <w:tab/>
      </w:r>
      <w:proofErr w:type="spellStart"/>
      <w:r w:rsidRPr="008339A5">
        <w:rPr>
          <w:rFonts w:ascii="Times New Roman" w:hAnsi="Times New Roman"/>
          <w:sz w:val="28"/>
          <w:szCs w:val="28"/>
        </w:rPr>
        <w:t>Buscopan</w:t>
      </w:r>
      <w:proofErr w:type="spellEnd"/>
    </w:p>
    <w:p w14:paraId="7D1D0102" w14:textId="77777777" w:rsidR="007575E0" w:rsidRPr="00993AB9" w:rsidRDefault="007575E0" w:rsidP="007575E0">
      <w:pPr>
        <w:pStyle w:val="ListParagraph"/>
        <w:numPr>
          <w:ilvl w:val="0"/>
          <w:numId w:val="12"/>
        </w:numPr>
        <w:spacing w:after="0" w:line="480" w:lineRule="auto"/>
        <w:jc w:val="both"/>
        <w:rPr>
          <w:rFonts w:ascii="Times New Roman" w:hAnsi="Times New Roman"/>
          <w:sz w:val="28"/>
          <w:szCs w:val="28"/>
        </w:rPr>
      </w:pPr>
      <w:proofErr w:type="spellStart"/>
      <w:r w:rsidRPr="008339A5">
        <w:rPr>
          <w:rFonts w:ascii="Times New Roman" w:hAnsi="Times New Roman"/>
          <w:sz w:val="28"/>
          <w:szCs w:val="28"/>
        </w:rPr>
        <w:t>Metochloropramide</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Plasil</w:t>
      </w:r>
      <w:proofErr w:type="spellEnd"/>
    </w:p>
    <w:p w14:paraId="599AD329" w14:textId="08114862"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5C0DC172" w14:textId="0157CDA8" w:rsidR="00220E60" w:rsidRPr="008339A5" w:rsidRDefault="00457B6A" w:rsidP="00231AF7">
      <w:pPr>
        <w:spacing w:after="0" w:line="360" w:lineRule="auto"/>
        <w:jc w:val="both"/>
        <w:rPr>
          <w:rFonts w:ascii="Times New Roman" w:hAnsi="Times New Roman"/>
          <w:sz w:val="28"/>
          <w:szCs w:val="28"/>
        </w:rPr>
      </w:pPr>
      <w:r>
        <w:rPr>
          <w:rFonts w:ascii="Times New Roman" w:hAnsi="Times New Roman"/>
          <w:sz w:val="28"/>
          <w:szCs w:val="28"/>
        </w:rPr>
        <w:t xml:space="preserve">SIWES as a program does bridge the gap between numerous theories taught in class room and the real live scenario (practical) that awaits student upon graduation. The program should be given more priority that it gets at the moment to near nothingness if not capped with adequate practical skill which afford by the SIWES </w:t>
      </w:r>
      <w:proofErr w:type="spellStart"/>
      <w:r>
        <w:rPr>
          <w:rFonts w:ascii="Times New Roman" w:hAnsi="Times New Roman"/>
          <w:sz w:val="28"/>
          <w:szCs w:val="28"/>
        </w:rPr>
        <w:t>program</w:t>
      </w:r>
      <w:r w:rsidR="008519A3">
        <w:rPr>
          <w:rFonts w:ascii="Times New Roman" w:hAnsi="Times New Roman"/>
          <w:sz w:val="28"/>
          <w:szCs w:val="28"/>
        </w:rPr>
        <w:t>me</w:t>
      </w:r>
      <w:proofErr w:type="spellEnd"/>
      <w:r w:rsidR="008519A3">
        <w:rPr>
          <w:rFonts w:ascii="Times New Roman" w:hAnsi="Times New Roman"/>
          <w:sz w:val="28"/>
          <w:szCs w:val="28"/>
        </w:rPr>
        <w:t xml:space="preserve">. This feat alone can make student be self employed without waiting for the government or </w:t>
      </w:r>
      <w:r w:rsidR="005D1679">
        <w:rPr>
          <w:rFonts w:ascii="Times New Roman" w:hAnsi="Times New Roman"/>
          <w:sz w:val="28"/>
          <w:szCs w:val="28"/>
        </w:rPr>
        <w:t>white-collar</w:t>
      </w:r>
      <w:r w:rsidR="008519A3">
        <w:rPr>
          <w:rFonts w:ascii="Times New Roman" w:hAnsi="Times New Roman"/>
          <w:sz w:val="28"/>
          <w:szCs w:val="28"/>
        </w:rPr>
        <w:t xml:space="preserve"> jobs that are non-existent because as it stands at the moment, with the experience I have gathered.</w:t>
      </w:r>
    </w:p>
    <w:p w14:paraId="6BC75EE1" w14:textId="77777777" w:rsidR="00220E60" w:rsidRPr="008339A5" w:rsidRDefault="00220E60" w:rsidP="00231AF7">
      <w:pPr>
        <w:spacing w:after="0" w:line="360" w:lineRule="auto"/>
        <w:jc w:val="both"/>
        <w:rPr>
          <w:rFonts w:ascii="Times New Roman" w:hAnsi="Times New Roman"/>
          <w:b/>
          <w:bCs/>
          <w:sz w:val="28"/>
          <w:szCs w:val="28"/>
        </w:rPr>
      </w:pPr>
    </w:p>
    <w:p w14:paraId="5A8FD7A5" w14:textId="4CC803D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RECOMMENDATION</w:t>
      </w:r>
      <w:r w:rsidR="00D0023E">
        <w:rPr>
          <w:rFonts w:ascii="Times New Roman" w:hAnsi="Times New Roman"/>
          <w:b/>
          <w:bCs/>
          <w:sz w:val="28"/>
          <w:szCs w:val="28"/>
        </w:rPr>
        <w:t>S</w:t>
      </w:r>
    </w:p>
    <w:p w14:paraId="5B50C329" w14:textId="5CDA543E" w:rsidR="00220E60" w:rsidRPr="008339A5" w:rsidRDefault="00220E60" w:rsidP="00231AF7">
      <w:pPr>
        <w:spacing w:after="0" w:line="360" w:lineRule="auto"/>
        <w:jc w:val="both"/>
        <w:rPr>
          <w:rFonts w:ascii="Times New Roman" w:hAnsi="Times New Roman"/>
          <w:sz w:val="28"/>
          <w:szCs w:val="28"/>
        </w:rPr>
      </w:pPr>
      <w:r w:rsidRPr="008339A5">
        <w:rPr>
          <w:rFonts w:ascii="Times New Roman" w:hAnsi="Times New Roman"/>
          <w:sz w:val="28"/>
          <w:szCs w:val="28"/>
        </w:rPr>
        <w:t xml:space="preserve">Having been Exposed to a bit of what it </w:t>
      </w:r>
      <w:r w:rsidR="005D1679" w:rsidRPr="008339A5">
        <w:rPr>
          <w:rFonts w:ascii="Times New Roman" w:hAnsi="Times New Roman"/>
          <w:sz w:val="28"/>
          <w:szCs w:val="28"/>
        </w:rPr>
        <w:t>entails</w:t>
      </w:r>
      <w:r w:rsidRPr="008339A5">
        <w:rPr>
          <w:rFonts w:ascii="Times New Roman" w:hAnsi="Times New Roman"/>
          <w:sz w:val="28"/>
          <w:szCs w:val="28"/>
        </w:rPr>
        <w:t xml:space="preserve"> working in an industry related to my course of study that under the SIWES program I wish to make </w:t>
      </w:r>
      <w:r w:rsidR="005D1679" w:rsidRPr="008339A5">
        <w:rPr>
          <w:rFonts w:ascii="Times New Roman" w:hAnsi="Times New Roman"/>
          <w:sz w:val="28"/>
          <w:szCs w:val="28"/>
        </w:rPr>
        <w:t>these recommendations</w:t>
      </w:r>
      <w:r w:rsidRPr="008339A5">
        <w:rPr>
          <w:rFonts w:ascii="Times New Roman" w:hAnsi="Times New Roman"/>
          <w:sz w:val="28"/>
          <w:szCs w:val="28"/>
        </w:rPr>
        <w:t xml:space="preserve">: </w:t>
      </w:r>
    </w:p>
    <w:p w14:paraId="445BDD27" w14:textId="0FC5F1E9"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Higher institution of learning especially polytechnic and Universities should establish Link with companies and establishment so as to provide space for student on industrial attachment with the option of giving employment in </w:t>
      </w:r>
      <w:r w:rsidR="00AE41DC" w:rsidRPr="008339A5">
        <w:rPr>
          <w:rFonts w:ascii="Times New Roman" w:hAnsi="Times New Roman"/>
          <w:sz w:val="28"/>
          <w:szCs w:val="28"/>
        </w:rPr>
        <w:t>alleviation</w:t>
      </w:r>
      <w:r w:rsidRPr="008339A5">
        <w:rPr>
          <w:rFonts w:ascii="Times New Roman" w:hAnsi="Times New Roman"/>
          <w:sz w:val="28"/>
          <w:szCs w:val="28"/>
        </w:rPr>
        <w:t xml:space="preserve"> suffering and difficulties encountered in student his securing place for industrial attachment.</w:t>
      </w:r>
    </w:p>
    <w:p w14:paraId="133FF22B" w14:textId="6E245DC8"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Institution should put up necessary pure </w:t>
      </w:r>
      <w:r w:rsidR="00AE41DC" w:rsidRPr="008339A5">
        <w:rPr>
          <w:rFonts w:ascii="Times New Roman" w:hAnsi="Times New Roman"/>
          <w:sz w:val="28"/>
          <w:szCs w:val="28"/>
        </w:rPr>
        <w:t>meters</w:t>
      </w:r>
      <w:r w:rsidRPr="008339A5">
        <w:rPr>
          <w:rFonts w:ascii="Times New Roman" w:hAnsi="Times New Roman"/>
          <w:sz w:val="28"/>
          <w:szCs w:val="28"/>
        </w:rPr>
        <w:t xml:space="preserve"> in place to make sure Student truly go their SIWES program by visiting them regularly and receiving direct report from the establishment about the punctual student.</w:t>
      </w:r>
    </w:p>
    <w:p w14:paraId="173A1CA9" w14:textId="77777777"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Parent/guardians should also be ready to support their words financially during this SIWES program even if they are being paid allowanced which it might not be enough for them.</w:t>
      </w:r>
    </w:p>
    <w:p w14:paraId="2B6A4C59" w14:textId="77777777" w:rsidR="00220E60" w:rsidRPr="008339A5" w:rsidRDefault="00220E60" w:rsidP="00231AF7">
      <w:pPr>
        <w:pStyle w:val="ListParagraph"/>
        <w:spacing w:after="0" w:line="360" w:lineRule="auto"/>
        <w:ind w:left="1080"/>
        <w:jc w:val="both"/>
        <w:rPr>
          <w:rFonts w:ascii="Times New Roman" w:hAnsi="Times New Roman"/>
          <w:sz w:val="28"/>
          <w:szCs w:val="28"/>
        </w:rPr>
      </w:pPr>
    </w:p>
    <w:p w14:paraId="6A25F6E5" w14:textId="77777777" w:rsidR="00220E60" w:rsidRPr="008339A5" w:rsidRDefault="00220E60" w:rsidP="00231AF7">
      <w:pPr>
        <w:spacing w:after="0" w:line="360" w:lineRule="auto"/>
        <w:jc w:val="both"/>
        <w:rPr>
          <w:rFonts w:ascii="Times New Roman" w:hAnsi="Times New Roman"/>
          <w:sz w:val="28"/>
          <w:szCs w:val="28"/>
        </w:rPr>
      </w:pPr>
    </w:p>
    <w:sectPr w:rsidR="00220E60" w:rsidRPr="008339A5"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F20C95" w14:textId="77777777" w:rsidR="00755A65" w:rsidRDefault="00755A65" w:rsidP="00F76B0C">
      <w:pPr>
        <w:spacing w:after="0" w:line="240" w:lineRule="auto"/>
      </w:pPr>
      <w:r>
        <w:separator/>
      </w:r>
    </w:p>
  </w:endnote>
  <w:endnote w:type="continuationSeparator" w:id="0">
    <w:p w14:paraId="3E808CEC" w14:textId="77777777" w:rsidR="00755A65" w:rsidRDefault="00755A65"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AFF" w:usb1="C000E47F" w:usb2="0000002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196F88" w14:textId="77777777" w:rsidR="00755A65" w:rsidRDefault="00755A65" w:rsidP="00F76B0C">
      <w:pPr>
        <w:spacing w:after="0" w:line="240" w:lineRule="auto"/>
      </w:pPr>
      <w:r>
        <w:separator/>
      </w:r>
    </w:p>
  </w:footnote>
  <w:footnote w:type="continuationSeparator" w:id="0">
    <w:p w14:paraId="30636043" w14:textId="77777777" w:rsidR="00755A65" w:rsidRDefault="00755A65"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1"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31"/>
  </w:num>
  <w:num w:numId="3">
    <w:abstractNumId w:val="21"/>
  </w:num>
  <w:num w:numId="4">
    <w:abstractNumId w:val="27"/>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0"/>
  </w:num>
  <w:num w:numId="26">
    <w:abstractNumId w:val="24"/>
  </w:num>
  <w:num w:numId="27">
    <w:abstractNumId w:val="23"/>
  </w:num>
  <w:num w:numId="28">
    <w:abstractNumId w:val="22"/>
  </w:num>
  <w:num w:numId="29">
    <w:abstractNumId w:val="28"/>
  </w:num>
  <w:num w:numId="30">
    <w:abstractNumId w:val="26"/>
  </w:num>
  <w:num w:numId="31">
    <w:abstractNumId w:val="29"/>
  </w:num>
  <w:num w:numId="32">
    <w:abstractNumId w:val="25"/>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32CEB"/>
    <w:rsid w:val="00033939"/>
    <w:rsid w:val="00077DA7"/>
    <w:rsid w:val="00080296"/>
    <w:rsid w:val="00097334"/>
    <w:rsid w:val="000B59AB"/>
    <w:rsid w:val="001027FE"/>
    <w:rsid w:val="00132653"/>
    <w:rsid w:val="001412E5"/>
    <w:rsid w:val="00144C32"/>
    <w:rsid w:val="00153085"/>
    <w:rsid w:val="001569AF"/>
    <w:rsid w:val="0019742C"/>
    <w:rsid w:val="001975E2"/>
    <w:rsid w:val="001B079C"/>
    <w:rsid w:val="001B49F5"/>
    <w:rsid w:val="00220E60"/>
    <w:rsid w:val="00231AF7"/>
    <w:rsid w:val="0023499F"/>
    <w:rsid w:val="00243724"/>
    <w:rsid w:val="00267E10"/>
    <w:rsid w:val="00270291"/>
    <w:rsid w:val="00277AB6"/>
    <w:rsid w:val="00283374"/>
    <w:rsid w:val="002A574D"/>
    <w:rsid w:val="002B6E85"/>
    <w:rsid w:val="002D69CE"/>
    <w:rsid w:val="002F5C47"/>
    <w:rsid w:val="003360F1"/>
    <w:rsid w:val="00336E68"/>
    <w:rsid w:val="003A6D23"/>
    <w:rsid w:val="003B2CF7"/>
    <w:rsid w:val="003E7B03"/>
    <w:rsid w:val="00457B6A"/>
    <w:rsid w:val="0048147E"/>
    <w:rsid w:val="00483D37"/>
    <w:rsid w:val="00496C8B"/>
    <w:rsid w:val="00497066"/>
    <w:rsid w:val="004E1DF4"/>
    <w:rsid w:val="005A6267"/>
    <w:rsid w:val="005B6104"/>
    <w:rsid w:val="005D1679"/>
    <w:rsid w:val="005D4338"/>
    <w:rsid w:val="00606B36"/>
    <w:rsid w:val="00607133"/>
    <w:rsid w:val="00622C66"/>
    <w:rsid w:val="00622DD9"/>
    <w:rsid w:val="00670F42"/>
    <w:rsid w:val="00691F33"/>
    <w:rsid w:val="00753431"/>
    <w:rsid w:val="00755A65"/>
    <w:rsid w:val="007575E0"/>
    <w:rsid w:val="007C2ED2"/>
    <w:rsid w:val="007C3ADC"/>
    <w:rsid w:val="00830DA8"/>
    <w:rsid w:val="00831443"/>
    <w:rsid w:val="008519A3"/>
    <w:rsid w:val="008702CA"/>
    <w:rsid w:val="008955C7"/>
    <w:rsid w:val="008C0D4B"/>
    <w:rsid w:val="008D4FA7"/>
    <w:rsid w:val="00937F92"/>
    <w:rsid w:val="00940AF3"/>
    <w:rsid w:val="0099122E"/>
    <w:rsid w:val="00993AB9"/>
    <w:rsid w:val="00A106D6"/>
    <w:rsid w:val="00A350B3"/>
    <w:rsid w:val="00A45A07"/>
    <w:rsid w:val="00A66BC0"/>
    <w:rsid w:val="00A81A67"/>
    <w:rsid w:val="00A86857"/>
    <w:rsid w:val="00AD2592"/>
    <w:rsid w:val="00AE41DC"/>
    <w:rsid w:val="00AF234E"/>
    <w:rsid w:val="00B1684D"/>
    <w:rsid w:val="00B321F2"/>
    <w:rsid w:val="00B804A3"/>
    <w:rsid w:val="00BD7662"/>
    <w:rsid w:val="00BE21AF"/>
    <w:rsid w:val="00BE2AB1"/>
    <w:rsid w:val="00CD1CEC"/>
    <w:rsid w:val="00CE0831"/>
    <w:rsid w:val="00D0023E"/>
    <w:rsid w:val="00D22CA1"/>
    <w:rsid w:val="00D233B9"/>
    <w:rsid w:val="00DA0D11"/>
    <w:rsid w:val="00E1032F"/>
    <w:rsid w:val="00EA3BA9"/>
    <w:rsid w:val="00EA79B0"/>
    <w:rsid w:val="00EB220E"/>
    <w:rsid w:val="00EE6A99"/>
    <w:rsid w:val="00F76B0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paragraph" w:styleId="NormalWeb">
    <w:name w:val="Normal (Web)"/>
    <w:basedOn w:val="Normal"/>
    <w:uiPriority w:val="99"/>
    <w:semiHidden/>
    <w:unhideWhenUsed/>
    <w:rsid w:val="00CD1CEC"/>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433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1565</Words>
  <Characters>8925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4</cp:revision>
  <cp:lastPrinted>2024-02-17T10:05:00Z</cp:lastPrinted>
  <dcterms:created xsi:type="dcterms:W3CDTF">2024-02-27T10:28:00Z</dcterms:created>
  <dcterms:modified xsi:type="dcterms:W3CDTF">2024-02-27T11:33:00Z</dcterms:modified>
</cp:coreProperties>
</file>