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62005298"/>
    <w:p w14:paraId="72EA07E3" w14:textId="15545174" w:rsidR="00C61772" w:rsidRPr="00A8675F" w:rsidRDefault="00F53EC8" w:rsidP="00446563">
      <w:pPr>
        <w:pStyle w:val="Heading1"/>
      </w:pPr>
      <w:r w:rsidRPr="00A8675F">
        <w:rPr>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BA6C5B" w:rsidRDefault="00BA6C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BA6C5B" w:rsidRDefault="00BA6C5B"/>
                  </w:txbxContent>
                </v:textbox>
              </v:shape>
            </w:pict>
          </mc:Fallback>
        </mc:AlternateContent>
      </w:r>
      <w:r w:rsidR="00C61772" w:rsidRPr="00A8675F">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7E29273D" w:rsidR="00773765" w:rsidRPr="00FC0920" w:rsidRDefault="000343C1"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 xml:space="preserve">PRIMARY HEALTHCARE </w:t>
      </w:r>
      <w:r w:rsidR="00D7439F">
        <w:rPr>
          <w:rFonts w:ascii="Times New Roman" w:hAnsi="Times New Roman" w:cs="Times New Roman"/>
          <w:b/>
          <w:caps/>
          <w:sz w:val="28"/>
          <w:szCs w:val="28"/>
        </w:rPr>
        <w:t xml:space="preserve">center </w:t>
      </w:r>
      <w:r>
        <w:rPr>
          <w:rFonts w:ascii="Times New Roman" w:hAnsi="Times New Roman" w:cs="Times New Roman"/>
          <w:b/>
          <w:caps/>
          <w:sz w:val="28"/>
          <w:szCs w:val="28"/>
        </w:rPr>
        <w:t>LUMADU</w:t>
      </w:r>
    </w:p>
    <w:p w14:paraId="49A1961F" w14:textId="2F21A5B8" w:rsidR="006F5E34" w:rsidRPr="00A8675F" w:rsidRDefault="000343C1" w:rsidP="00881FDF">
      <w:pPr>
        <w:spacing w:after="0" w:line="240" w:lineRule="auto"/>
        <w:jc w:val="center"/>
        <w:rPr>
          <w:rFonts w:ascii="Times New Roman" w:hAnsi="Times New Roman" w:cs="Times New Roman"/>
          <w:b/>
          <w:sz w:val="28"/>
        </w:rPr>
      </w:pPr>
      <w:r>
        <w:rPr>
          <w:rFonts w:ascii="Times New Roman" w:hAnsi="Times New Roman" w:cs="Times New Roman"/>
          <w:b/>
          <w:sz w:val="28"/>
        </w:rPr>
        <w:t>MADAGALI</w:t>
      </w:r>
      <w:r w:rsidR="0051623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DF4B1A" w:rsidR="00881FDF" w:rsidRDefault="00881FDF" w:rsidP="00881FDF">
      <w:pPr>
        <w:spacing w:after="0" w:line="240" w:lineRule="auto"/>
        <w:jc w:val="center"/>
        <w:rPr>
          <w:rFonts w:ascii="Times New Roman" w:hAnsi="Times New Roman" w:cs="Times New Roman"/>
          <w:b/>
          <w:sz w:val="28"/>
        </w:rPr>
      </w:pPr>
    </w:p>
    <w:p w14:paraId="6950F451" w14:textId="77777777" w:rsidR="000343C1" w:rsidRDefault="000343C1" w:rsidP="00881FDF">
      <w:pPr>
        <w:spacing w:after="0" w:line="240" w:lineRule="auto"/>
        <w:jc w:val="center"/>
        <w:rPr>
          <w:rFonts w:ascii="Times New Roman" w:hAnsi="Times New Roman" w:cs="Times New Roman"/>
          <w:b/>
          <w:sz w:val="28"/>
        </w:rPr>
      </w:pPr>
    </w:p>
    <w:p w14:paraId="189BFB5C" w14:textId="77777777" w:rsidR="00881FDF" w:rsidRPr="00A8675F" w:rsidRDefault="00881FDF"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7DBDA4F6" w:rsidR="002C4AD3" w:rsidRPr="002C4AD3" w:rsidRDefault="000343C1"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WARASINI MARKUS</w:t>
      </w:r>
    </w:p>
    <w:p w14:paraId="3B7CA522" w14:textId="03BFE032"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0343C1">
        <w:rPr>
          <w:rFonts w:ascii="Times New Roman" w:hAnsi="Times New Roman" w:cs="Times New Roman"/>
          <w:b/>
          <w:sz w:val="28"/>
        </w:rPr>
        <w:t>288</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61B9B964" w:rsidR="00881FDF" w:rsidRDefault="00881FDF" w:rsidP="00881FDF">
      <w:pPr>
        <w:spacing w:after="0" w:line="240" w:lineRule="auto"/>
        <w:jc w:val="center"/>
        <w:rPr>
          <w:rFonts w:ascii="Times New Roman" w:hAnsi="Times New Roman" w:cs="Times New Roman"/>
          <w:b/>
          <w:sz w:val="28"/>
        </w:rPr>
      </w:pPr>
    </w:p>
    <w:p w14:paraId="2D0A15BC" w14:textId="77777777" w:rsidR="000343C1" w:rsidRDefault="000343C1"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5FCC4AA3"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Pr>
          <w:rFonts w:ascii="Times New Roman" w:hAnsi="Times New Roman" w:cs="Times New Roman"/>
          <w:b/>
          <w:sz w:val="28"/>
        </w:rPr>
        <w:t>4</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446563">
      <w:pPr>
        <w:pStyle w:val="Heading1"/>
      </w:pPr>
      <w:bookmarkStart w:id="2" w:name="_Toc162005299"/>
      <w:r w:rsidRPr="00A8675F">
        <w:lastRenderedPageBreak/>
        <w:t>DEDICATION</w:t>
      </w:r>
      <w:bookmarkEnd w:id="2"/>
    </w:p>
    <w:p w14:paraId="071F1352" w14:textId="730A55C4" w:rsidR="008F43D8" w:rsidRPr="000343C1" w:rsidRDefault="008F43D8" w:rsidP="008F43D8">
      <w:pPr>
        <w:spacing w:line="360" w:lineRule="auto"/>
        <w:jc w:val="both"/>
        <w:rPr>
          <w:rFonts w:ascii="Times New Roman" w:hAnsi="Times New Roman" w:cs="Times New Roman"/>
          <w:sz w:val="28"/>
        </w:rPr>
      </w:pPr>
      <w:r>
        <w:rPr>
          <w:rFonts w:ascii="Times New Roman" w:hAnsi="Times New Roman" w:cs="Times New Roman"/>
          <w:sz w:val="28"/>
        </w:rPr>
        <w:t xml:space="preserve">I dedicate this student industrial work Experience Scheme (SIWES) report to God Almighty for the strength, guidance, wisdom, knowledge and understanding he grant me more knowledge and experience toward, my training skill and also to my world best and wonderful parent Mr. &amp; Mrs. Markus </w:t>
      </w:r>
      <w:proofErr w:type="spellStart"/>
      <w:r>
        <w:rPr>
          <w:rFonts w:ascii="Times New Roman" w:hAnsi="Times New Roman" w:cs="Times New Roman"/>
          <w:sz w:val="28"/>
        </w:rPr>
        <w:t>Ijabani</w:t>
      </w:r>
      <w:proofErr w:type="spellEnd"/>
      <w:r>
        <w:rPr>
          <w:rFonts w:ascii="Times New Roman" w:hAnsi="Times New Roman" w:cs="Times New Roman"/>
          <w:sz w:val="28"/>
        </w:rPr>
        <w:t xml:space="preserve"> and </w:t>
      </w:r>
      <w:proofErr w:type="spellStart"/>
      <w:r>
        <w:rPr>
          <w:rFonts w:ascii="Times New Roman" w:hAnsi="Times New Roman" w:cs="Times New Roman"/>
          <w:sz w:val="28"/>
        </w:rPr>
        <w:t>Saratu</w:t>
      </w:r>
      <w:proofErr w:type="spellEnd"/>
      <w:r>
        <w:rPr>
          <w:rFonts w:ascii="Times New Roman" w:hAnsi="Times New Roman" w:cs="Times New Roman"/>
          <w:sz w:val="28"/>
        </w:rPr>
        <w:t xml:space="preserve"> and my SIWES coordinator </w:t>
      </w:r>
      <w:r w:rsidR="00C355EB">
        <w:rPr>
          <w:rFonts w:ascii="Times New Roman" w:hAnsi="Times New Roman" w:cs="Times New Roman"/>
          <w:sz w:val="28"/>
        </w:rPr>
        <w:t>Dr</w:t>
      </w:r>
      <w:r>
        <w:rPr>
          <w:rFonts w:ascii="Times New Roman" w:hAnsi="Times New Roman" w:cs="Times New Roman"/>
          <w:sz w:val="28"/>
        </w:rPr>
        <w:t xml:space="preserve">. </w:t>
      </w:r>
      <w:proofErr w:type="spellStart"/>
      <w:r w:rsidR="00C355EB">
        <w:rPr>
          <w:rFonts w:ascii="Times New Roman" w:hAnsi="Times New Roman" w:cs="Times New Roman"/>
          <w:sz w:val="28"/>
        </w:rPr>
        <w:t>Balla</w:t>
      </w:r>
      <w:proofErr w:type="spellEnd"/>
      <w:r>
        <w:rPr>
          <w:rFonts w:ascii="Times New Roman" w:hAnsi="Times New Roman" w:cs="Times New Roman"/>
          <w:sz w:val="28"/>
        </w:rPr>
        <w:t>, and my beloved sister Happy, family and other friends, for their encouragement and financial support throughout my SIWES project in other to achieve success in academic work.</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446563">
      <w:pPr>
        <w:pStyle w:val="Heading1"/>
      </w:pPr>
      <w:bookmarkStart w:id="3" w:name="_Toc162005300"/>
      <w:r w:rsidRPr="00A8675F">
        <w:lastRenderedPageBreak/>
        <w:t>ACKNOWLEDGEMENTS</w:t>
      </w:r>
      <w:bookmarkEnd w:id="3"/>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7E39AF5C"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D30902">
        <w:rPr>
          <w:rFonts w:ascii="Times New Roman" w:hAnsi="Times New Roman" w:cs="Times New Roman"/>
          <w:sz w:val="28"/>
          <w:szCs w:val="28"/>
        </w:rPr>
        <w:t>Isa Ishaku</w:t>
      </w:r>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2F86094D"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291B88">
        <w:rPr>
          <w:rFonts w:ascii="Times New Roman" w:hAnsi="Times New Roman" w:cs="Times New Roman"/>
          <w:sz w:val="28"/>
          <w:szCs w:val="28"/>
        </w:rPr>
        <w:t xml:space="preserve">Primary Health Care Center </w:t>
      </w:r>
      <w:proofErr w:type="spellStart"/>
      <w:r w:rsidR="00291B88">
        <w:rPr>
          <w:rFonts w:ascii="Times New Roman" w:hAnsi="Times New Roman" w:cs="Times New Roman"/>
          <w:sz w:val="28"/>
          <w:szCs w:val="28"/>
        </w:rPr>
        <w:t>Lumadu</w:t>
      </w:r>
      <w:proofErr w:type="spellEnd"/>
      <w:r w:rsidR="00291B88">
        <w:rPr>
          <w:rFonts w:ascii="Times New Roman" w:hAnsi="Times New Roman" w:cs="Times New Roman"/>
          <w:sz w:val="28"/>
          <w:szCs w:val="28"/>
        </w:rPr>
        <w:t>, Madagali, Adamawa</w:t>
      </w:r>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76F0900E" w:rsidR="000343C1" w:rsidRDefault="000343C1">
      <w:pPr>
        <w:rPr>
          <w:rFonts w:ascii="Times New Roman" w:hAnsi="Times New Roman" w:cs="Times New Roman"/>
          <w:sz w:val="28"/>
        </w:rPr>
      </w:pPr>
      <w:r>
        <w:rPr>
          <w:rFonts w:ascii="Times New Roman" w:hAnsi="Times New Roman" w:cs="Times New Roman"/>
          <w:sz w:val="28"/>
        </w:rPr>
        <w:br w:type="page"/>
      </w:r>
    </w:p>
    <w:sdt>
      <w:sdtPr>
        <w:rPr>
          <w:rFonts w:asciiTheme="minorHAnsi" w:eastAsiaTheme="minorHAnsi" w:hAnsiTheme="minorHAnsi"/>
          <w:b w:val="0"/>
          <w:bCs w:val="0"/>
          <w:caps w:val="0"/>
          <w:sz w:val="22"/>
          <w:szCs w:val="22"/>
        </w:rPr>
        <w:id w:val="-899831277"/>
        <w:docPartObj>
          <w:docPartGallery w:val="Table of Contents"/>
          <w:docPartUnique/>
        </w:docPartObj>
      </w:sdtPr>
      <w:sdtEndPr>
        <w:rPr>
          <w:rFonts w:cs="Times New Roman"/>
          <w:noProof/>
        </w:rPr>
      </w:sdtEndPr>
      <w:sdtContent>
        <w:p w14:paraId="187612DF" w14:textId="17B06568" w:rsidR="00C61772" w:rsidRPr="00CC09E9" w:rsidRDefault="00C61772" w:rsidP="00CC09E9">
          <w:pPr>
            <w:pStyle w:val="Heading1"/>
          </w:pPr>
          <w:r w:rsidRPr="00CC09E9">
            <w:t>Table of Contents</w:t>
          </w:r>
        </w:p>
        <w:p w14:paraId="39721CC3" w14:textId="66615169" w:rsidR="00CC09E9" w:rsidRPr="00CC09E9" w:rsidRDefault="00C61772" w:rsidP="00CC09E9">
          <w:pPr>
            <w:pStyle w:val="TOC1"/>
            <w:spacing w:after="0"/>
            <w:rPr>
              <w:rFonts w:eastAsiaTheme="minorEastAsia"/>
              <w:caps w:val="0"/>
              <w:szCs w:val="28"/>
              <w:lang w:val="en-GB" w:eastAsia="en-GB"/>
            </w:rPr>
          </w:pPr>
          <w:r w:rsidRPr="00CC09E9">
            <w:rPr>
              <w:szCs w:val="28"/>
            </w:rPr>
            <w:fldChar w:fldCharType="begin"/>
          </w:r>
          <w:r w:rsidRPr="00CC09E9">
            <w:rPr>
              <w:szCs w:val="28"/>
            </w:rPr>
            <w:instrText xml:space="preserve"> TOC \o "1-3" \h \z \u </w:instrText>
          </w:r>
          <w:r w:rsidRPr="00CC09E9">
            <w:rPr>
              <w:szCs w:val="28"/>
            </w:rPr>
            <w:fldChar w:fldCharType="separate"/>
          </w:r>
          <w:hyperlink w:anchor="_Toc162005298" w:history="1">
            <w:r w:rsidR="00CC09E9" w:rsidRPr="00CC09E9">
              <w:rPr>
                <w:rStyle w:val="Hyperlink"/>
                <w:szCs w:val="28"/>
              </w:rPr>
              <w:t>title page</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_Toc162005298 \h </w:instrText>
            </w:r>
            <w:r w:rsidR="00CC09E9" w:rsidRPr="00CC09E9">
              <w:rPr>
                <w:webHidden/>
                <w:szCs w:val="28"/>
              </w:rPr>
            </w:r>
            <w:r w:rsidR="00CC09E9" w:rsidRPr="00CC09E9">
              <w:rPr>
                <w:webHidden/>
                <w:szCs w:val="28"/>
              </w:rPr>
              <w:fldChar w:fldCharType="separate"/>
            </w:r>
            <w:r w:rsidR="00CC09E9" w:rsidRPr="00CC09E9">
              <w:rPr>
                <w:caps w:val="0"/>
                <w:webHidden/>
                <w:szCs w:val="28"/>
              </w:rPr>
              <w:t>i</w:t>
            </w:r>
            <w:r w:rsidR="00CC09E9" w:rsidRPr="00CC09E9">
              <w:rPr>
                <w:webHidden/>
                <w:szCs w:val="28"/>
              </w:rPr>
              <w:fldChar w:fldCharType="end"/>
            </w:r>
          </w:hyperlink>
        </w:p>
        <w:p w14:paraId="69C641F9" w14:textId="5F21759C" w:rsidR="00CC09E9" w:rsidRPr="00CC09E9" w:rsidRDefault="000902D8" w:rsidP="00CC09E9">
          <w:pPr>
            <w:pStyle w:val="TOC1"/>
            <w:spacing w:after="0"/>
            <w:rPr>
              <w:rFonts w:eastAsiaTheme="minorEastAsia"/>
              <w:caps w:val="0"/>
              <w:szCs w:val="28"/>
              <w:lang w:val="en-GB" w:eastAsia="en-GB"/>
            </w:rPr>
          </w:pPr>
          <w:hyperlink w:anchor="_Toc162005299" w:history="1">
            <w:r w:rsidR="00CC09E9" w:rsidRPr="00CC09E9">
              <w:rPr>
                <w:rStyle w:val="Hyperlink"/>
                <w:szCs w:val="28"/>
              </w:rPr>
              <w:t>DEDICATION</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_Toc162005299 \h </w:instrText>
            </w:r>
            <w:r w:rsidR="00CC09E9" w:rsidRPr="00CC09E9">
              <w:rPr>
                <w:webHidden/>
                <w:szCs w:val="28"/>
              </w:rPr>
            </w:r>
            <w:r w:rsidR="00CC09E9" w:rsidRPr="00CC09E9">
              <w:rPr>
                <w:webHidden/>
                <w:szCs w:val="28"/>
              </w:rPr>
              <w:fldChar w:fldCharType="separate"/>
            </w:r>
            <w:r w:rsidR="00CC09E9" w:rsidRPr="00CC09E9">
              <w:rPr>
                <w:caps w:val="0"/>
                <w:webHidden/>
                <w:szCs w:val="28"/>
              </w:rPr>
              <w:t>ii</w:t>
            </w:r>
            <w:r w:rsidR="00CC09E9" w:rsidRPr="00CC09E9">
              <w:rPr>
                <w:webHidden/>
                <w:szCs w:val="28"/>
              </w:rPr>
              <w:fldChar w:fldCharType="end"/>
            </w:r>
          </w:hyperlink>
        </w:p>
        <w:p w14:paraId="75DDE531" w14:textId="0BAD32AC" w:rsidR="00CC09E9" w:rsidRPr="00CC09E9" w:rsidRDefault="000902D8" w:rsidP="00CC09E9">
          <w:pPr>
            <w:pStyle w:val="TOC1"/>
            <w:spacing w:after="0"/>
            <w:rPr>
              <w:rFonts w:eastAsiaTheme="minorEastAsia"/>
              <w:caps w:val="0"/>
              <w:szCs w:val="28"/>
              <w:lang w:val="en-GB" w:eastAsia="en-GB"/>
            </w:rPr>
          </w:pPr>
          <w:hyperlink w:anchor="_Toc162005300" w:history="1">
            <w:r w:rsidR="00CC09E9" w:rsidRPr="00CC09E9">
              <w:rPr>
                <w:rStyle w:val="Hyperlink"/>
                <w:szCs w:val="28"/>
              </w:rPr>
              <w:t>ACKNOWLEDGEMENTS</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_Toc162005300 \h </w:instrText>
            </w:r>
            <w:r w:rsidR="00CC09E9" w:rsidRPr="00CC09E9">
              <w:rPr>
                <w:webHidden/>
                <w:szCs w:val="28"/>
              </w:rPr>
            </w:r>
            <w:r w:rsidR="00CC09E9" w:rsidRPr="00CC09E9">
              <w:rPr>
                <w:webHidden/>
                <w:szCs w:val="28"/>
              </w:rPr>
              <w:fldChar w:fldCharType="separate"/>
            </w:r>
            <w:r w:rsidR="00CC09E9" w:rsidRPr="00CC09E9">
              <w:rPr>
                <w:caps w:val="0"/>
                <w:webHidden/>
                <w:szCs w:val="28"/>
              </w:rPr>
              <w:t>iii</w:t>
            </w:r>
            <w:r w:rsidR="00CC09E9" w:rsidRPr="00CC09E9">
              <w:rPr>
                <w:webHidden/>
                <w:szCs w:val="28"/>
              </w:rPr>
              <w:fldChar w:fldCharType="end"/>
            </w:r>
          </w:hyperlink>
        </w:p>
        <w:p w14:paraId="5CAE6CAE" w14:textId="7030DAC6" w:rsidR="00CC09E9" w:rsidRPr="00CC09E9" w:rsidRDefault="000902D8" w:rsidP="00CC09E9">
          <w:pPr>
            <w:pStyle w:val="TOC1"/>
            <w:spacing w:after="0"/>
            <w:rPr>
              <w:rFonts w:eastAsiaTheme="minorEastAsia"/>
              <w:caps w:val="0"/>
              <w:szCs w:val="28"/>
              <w:lang w:val="en-GB" w:eastAsia="en-GB"/>
            </w:rPr>
          </w:pPr>
          <w:hyperlink w:anchor="_Toc162005301" w:history="1">
            <w:r w:rsidR="00CC09E9" w:rsidRPr="00CC09E9">
              <w:rPr>
                <w:rStyle w:val="Hyperlink"/>
                <w:szCs w:val="28"/>
              </w:rPr>
              <w:t>CHAPTER ONE</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_Toc162005301 \h </w:instrText>
            </w:r>
            <w:r w:rsidR="00CC09E9" w:rsidRPr="00CC09E9">
              <w:rPr>
                <w:webHidden/>
                <w:szCs w:val="28"/>
              </w:rPr>
            </w:r>
            <w:r w:rsidR="00CC09E9" w:rsidRPr="00CC09E9">
              <w:rPr>
                <w:webHidden/>
                <w:szCs w:val="28"/>
              </w:rPr>
              <w:fldChar w:fldCharType="separate"/>
            </w:r>
            <w:r w:rsidR="00CC09E9" w:rsidRPr="00CC09E9">
              <w:rPr>
                <w:webHidden/>
                <w:szCs w:val="28"/>
              </w:rPr>
              <w:t>1</w:t>
            </w:r>
            <w:r w:rsidR="00CC09E9" w:rsidRPr="00CC09E9">
              <w:rPr>
                <w:webHidden/>
                <w:szCs w:val="28"/>
              </w:rPr>
              <w:fldChar w:fldCharType="end"/>
            </w:r>
          </w:hyperlink>
        </w:p>
        <w:p w14:paraId="2A8C2DFF" w14:textId="03F665DA" w:rsidR="00CC09E9" w:rsidRPr="00CC09E9" w:rsidRDefault="000902D8" w:rsidP="00CC09E9">
          <w:pPr>
            <w:pStyle w:val="TOC1"/>
            <w:spacing w:after="0"/>
            <w:rPr>
              <w:rFonts w:eastAsiaTheme="minorEastAsia"/>
              <w:caps w:val="0"/>
              <w:szCs w:val="28"/>
              <w:lang w:val="en-GB" w:eastAsia="en-GB"/>
            </w:rPr>
          </w:pPr>
          <w:hyperlink w:anchor="_Toc162005302" w:history="1">
            <w:r w:rsidR="00CC09E9" w:rsidRPr="00CC09E9">
              <w:rPr>
                <w:rStyle w:val="Hyperlink"/>
                <w:szCs w:val="28"/>
              </w:rPr>
              <w:t>INTRODUCTION</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_Toc162005302 \h </w:instrText>
            </w:r>
            <w:r w:rsidR="00CC09E9" w:rsidRPr="00CC09E9">
              <w:rPr>
                <w:webHidden/>
                <w:szCs w:val="28"/>
              </w:rPr>
            </w:r>
            <w:r w:rsidR="00CC09E9" w:rsidRPr="00CC09E9">
              <w:rPr>
                <w:webHidden/>
                <w:szCs w:val="28"/>
              </w:rPr>
              <w:fldChar w:fldCharType="separate"/>
            </w:r>
            <w:r w:rsidR="00CC09E9" w:rsidRPr="00CC09E9">
              <w:rPr>
                <w:webHidden/>
                <w:szCs w:val="28"/>
              </w:rPr>
              <w:t>1</w:t>
            </w:r>
            <w:r w:rsidR="00CC09E9" w:rsidRPr="00CC09E9">
              <w:rPr>
                <w:webHidden/>
                <w:szCs w:val="28"/>
              </w:rPr>
              <w:fldChar w:fldCharType="end"/>
            </w:r>
          </w:hyperlink>
        </w:p>
        <w:p w14:paraId="5ECD60DC" w14:textId="0D1869CD"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03" w:history="1">
            <w:r w:rsidR="00CC09E9" w:rsidRPr="00CC09E9">
              <w:rPr>
                <w:rStyle w:val="Hyperlink"/>
                <w:rFonts w:ascii="Times New Roman" w:hAnsi="Times New Roman" w:cs="Times New Roman"/>
                <w:noProof/>
                <w:sz w:val="28"/>
                <w:szCs w:val="28"/>
              </w:rPr>
              <w:t xml:space="preserve">1.1 </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Aim and Objectives of SIWES</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_Toc162005303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1</w:t>
            </w:r>
            <w:r w:rsidR="00CC09E9" w:rsidRPr="00CC09E9">
              <w:rPr>
                <w:rFonts w:ascii="Times New Roman" w:hAnsi="Times New Roman" w:cs="Times New Roman"/>
                <w:noProof/>
                <w:webHidden/>
                <w:sz w:val="28"/>
                <w:szCs w:val="28"/>
              </w:rPr>
              <w:fldChar w:fldCharType="end"/>
            </w:r>
          </w:hyperlink>
        </w:p>
        <w:p w14:paraId="0809ADDE" w14:textId="35CBF85F"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04" w:history="1">
            <w:r w:rsidR="00CC09E9" w:rsidRPr="00CC09E9">
              <w:rPr>
                <w:rStyle w:val="Hyperlink"/>
                <w:rFonts w:ascii="Times New Roman" w:hAnsi="Times New Roman" w:cs="Times New Roman"/>
                <w:noProof/>
                <w:sz w:val="28"/>
                <w:szCs w:val="28"/>
              </w:rPr>
              <w:t>1.2</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Aim and Objectives of Industrial Training Fund (ITF)</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_Toc162005304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1</w:t>
            </w:r>
            <w:r w:rsidR="00CC09E9" w:rsidRPr="00CC09E9">
              <w:rPr>
                <w:rFonts w:ascii="Times New Roman" w:hAnsi="Times New Roman" w:cs="Times New Roman"/>
                <w:noProof/>
                <w:webHidden/>
                <w:sz w:val="28"/>
                <w:szCs w:val="28"/>
              </w:rPr>
              <w:fldChar w:fldCharType="end"/>
            </w:r>
          </w:hyperlink>
        </w:p>
        <w:p w14:paraId="765FDE3C" w14:textId="3D7C88C0"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05" w:history="1">
            <w:r w:rsidR="00CC09E9" w:rsidRPr="00CC09E9">
              <w:rPr>
                <w:rStyle w:val="Hyperlink"/>
                <w:rFonts w:ascii="Times New Roman" w:hAnsi="Times New Roman" w:cs="Times New Roman"/>
                <w:noProof/>
                <w:sz w:val="28"/>
                <w:szCs w:val="28"/>
              </w:rPr>
              <w:t xml:space="preserve">1.3 </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Role of Students</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_Toc162005305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2</w:t>
            </w:r>
            <w:r w:rsidR="00CC09E9" w:rsidRPr="00CC09E9">
              <w:rPr>
                <w:rFonts w:ascii="Times New Roman" w:hAnsi="Times New Roman" w:cs="Times New Roman"/>
                <w:noProof/>
                <w:webHidden/>
                <w:sz w:val="28"/>
                <w:szCs w:val="28"/>
              </w:rPr>
              <w:fldChar w:fldCharType="end"/>
            </w:r>
          </w:hyperlink>
        </w:p>
        <w:p w14:paraId="56DD93AA" w14:textId="5770767B"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06" w:history="1">
            <w:r w:rsidR="00CC09E9" w:rsidRPr="00CC09E9">
              <w:rPr>
                <w:rStyle w:val="Hyperlink"/>
                <w:rFonts w:ascii="Times New Roman" w:hAnsi="Times New Roman" w:cs="Times New Roman"/>
                <w:noProof/>
                <w:sz w:val="28"/>
                <w:szCs w:val="28"/>
              </w:rPr>
              <w:t>1.4</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History of Primary Health Care Lumadu</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_Toc162005306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2</w:t>
            </w:r>
            <w:r w:rsidR="00CC09E9" w:rsidRPr="00CC09E9">
              <w:rPr>
                <w:rFonts w:ascii="Times New Roman" w:hAnsi="Times New Roman" w:cs="Times New Roman"/>
                <w:noProof/>
                <w:webHidden/>
                <w:sz w:val="28"/>
                <w:szCs w:val="28"/>
              </w:rPr>
              <w:fldChar w:fldCharType="end"/>
            </w:r>
          </w:hyperlink>
        </w:p>
        <w:p w14:paraId="0D76C1F1" w14:textId="04141A46"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07" w:history="1">
            <w:r w:rsidR="00CC09E9" w:rsidRPr="00CC09E9">
              <w:rPr>
                <w:rStyle w:val="Hyperlink"/>
                <w:rFonts w:ascii="Times New Roman" w:hAnsi="Times New Roman" w:cs="Times New Roman"/>
                <w:noProof/>
                <w:sz w:val="28"/>
                <w:szCs w:val="28"/>
              </w:rPr>
              <w:t>1.5</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Organization chart of General Hospital Uba, Borno State</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_Toc162005307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3</w:t>
            </w:r>
            <w:r w:rsidR="00CC09E9" w:rsidRPr="00CC09E9">
              <w:rPr>
                <w:rFonts w:ascii="Times New Roman" w:hAnsi="Times New Roman" w:cs="Times New Roman"/>
                <w:noProof/>
                <w:webHidden/>
                <w:sz w:val="28"/>
                <w:szCs w:val="28"/>
              </w:rPr>
              <w:fldChar w:fldCharType="end"/>
            </w:r>
          </w:hyperlink>
        </w:p>
        <w:p w14:paraId="1FFB0495" w14:textId="684D27BA"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08" w:history="1">
            <w:r w:rsidR="00CC09E9" w:rsidRPr="00CC09E9">
              <w:rPr>
                <w:rStyle w:val="Hyperlink"/>
                <w:rFonts w:ascii="Times New Roman" w:hAnsi="Times New Roman" w:cs="Times New Roman"/>
                <w:noProof/>
                <w:sz w:val="28"/>
                <w:szCs w:val="28"/>
              </w:rPr>
              <w:t xml:space="preserve">1.6 </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The do’s and don’ts in the medical laboratory</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_Toc162005308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3</w:t>
            </w:r>
            <w:r w:rsidR="00CC09E9" w:rsidRPr="00CC09E9">
              <w:rPr>
                <w:rFonts w:ascii="Times New Roman" w:hAnsi="Times New Roman" w:cs="Times New Roman"/>
                <w:noProof/>
                <w:webHidden/>
                <w:sz w:val="28"/>
                <w:szCs w:val="28"/>
              </w:rPr>
              <w:fldChar w:fldCharType="end"/>
            </w:r>
          </w:hyperlink>
        </w:p>
        <w:p w14:paraId="7BEB8D49" w14:textId="2045198A" w:rsidR="00CC09E9" w:rsidRPr="00CC09E9" w:rsidRDefault="000902D8" w:rsidP="00CC09E9">
          <w:pPr>
            <w:pStyle w:val="TOC1"/>
            <w:spacing w:after="0"/>
            <w:rPr>
              <w:rFonts w:eastAsiaTheme="minorEastAsia"/>
              <w:caps w:val="0"/>
              <w:szCs w:val="28"/>
              <w:lang w:val="en-GB" w:eastAsia="en-GB"/>
            </w:rPr>
          </w:pPr>
          <w:hyperlink w:anchor="_Toc162005309" w:history="1">
            <w:r w:rsidR="00CC09E9" w:rsidRPr="00CC09E9">
              <w:rPr>
                <w:rStyle w:val="Hyperlink"/>
                <w:szCs w:val="28"/>
              </w:rPr>
              <w:t>CHAPTER TWO</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_Toc162005309 \h </w:instrText>
            </w:r>
            <w:r w:rsidR="00CC09E9" w:rsidRPr="00CC09E9">
              <w:rPr>
                <w:webHidden/>
                <w:szCs w:val="28"/>
              </w:rPr>
            </w:r>
            <w:r w:rsidR="00CC09E9" w:rsidRPr="00CC09E9">
              <w:rPr>
                <w:webHidden/>
                <w:szCs w:val="28"/>
              </w:rPr>
              <w:fldChar w:fldCharType="separate"/>
            </w:r>
            <w:r w:rsidR="00CC09E9" w:rsidRPr="00CC09E9">
              <w:rPr>
                <w:webHidden/>
                <w:szCs w:val="28"/>
              </w:rPr>
              <w:t>4</w:t>
            </w:r>
            <w:r w:rsidR="00CC09E9" w:rsidRPr="00CC09E9">
              <w:rPr>
                <w:webHidden/>
                <w:szCs w:val="28"/>
              </w:rPr>
              <w:fldChar w:fldCharType="end"/>
            </w:r>
          </w:hyperlink>
        </w:p>
        <w:p w14:paraId="16981C76" w14:textId="1F07A786" w:rsidR="00CC09E9" w:rsidRPr="00CC09E9" w:rsidRDefault="000902D8" w:rsidP="00CC09E9">
          <w:pPr>
            <w:pStyle w:val="TOC1"/>
            <w:spacing w:after="0"/>
            <w:rPr>
              <w:rFonts w:eastAsiaTheme="minorEastAsia"/>
              <w:caps w:val="0"/>
              <w:szCs w:val="28"/>
              <w:lang w:val="en-GB" w:eastAsia="en-GB"/>
            </w:rPr>
          </w:pPr>
          <w:hyperlink w:anchor="_Toc162005310" w:history="1">
            <w:r w:rsidR="00CC09E9" w:rsidRPr="00CC09E9">
              <w:rPr>
                <w:rStyle w:val="Hyperlink"/>
                <w:szCs w:val="28"/>
              </w:rPr>
              <w:t>PARASITOLOGY UNIT</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_Toc162005310 \h </w:instrText>
            </w:r>
            <w:r w:rsidR="00CC09E9" w:rsidRPr="00CC09E9">
              <w:rPr>
                <w:webHidden/>
                <w:szCs w:val="28"/>
              </w:rPr>
            </w:r>
            <w:r w:rsidR="00CC09E9" w:rsidRPr="00CC09E9">
              <w:rPr>
                <w:webHidden/>
                <w:szCs w:val="28"/>
              </w:rPr>
              <w:fldChar w:fldCharType="separate"/>
            </w:r>
            <w:r w:rsidR="00CC09E9" w:rsidRPr="00CC09E9">
              <w:rPr>
                <w:webHidden/>
                <w:szCs w:val="28"/>
              </w:rPr>
              <w:t>4</w:t>
            </w:r>
            <w:r w:rsidR="00CC09E9" w:rsidRPr="00CC09E9">
              <w:rPr>
                <w:webHidden/>
                <w:szCs w:val="28"/>
              </w:rPr>
              <w:fldChar w:fldCharType="end"/>
            </w:r>
          </w:hyperlink>
        </w:p>
        <w:p w14:paraId="6488A6EB" w14:textId="2C90433C"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11" w:history="1">
            <w:r w:rsidR="00CC09E9" w:rsidRPr="00CC09E9">
              <w:rPr>
                <w:rStyle w:val="Hyperlink"/>
                <w:rFonts w:ascii="Times New Roman" w:hAnsi="Times New Roman" w:cs="Times New Roman"/>
                <w:noProof/>
                <w:sz w:val="28"/>
                <w:szCs w:val="28"/>
              </w:rPr>
              <w:t>2.1</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Method of Blood Sample Collection</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_Toc162005311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4</w:t>
            </w:r>
            <w:r w:rsidR="00CC09E9" w:rsidRPr="00CC09E9">
              <w:rPr>
                <w:rFonts w:ascii="Times New Roman" w:hAnsi="Times New Roman" w:cs="Times New Roman"/>
                <w:noProof/>
                <w:webHidden/>
                <w:sz w:val="28"/>
                <w:szCs w:val="28"/>
              </w:rPr>
              <w:fldChar w:fldCharType="end"/>
            </w:r>
          </w:hyperlink>
        </w:p>
        <w:p w14:paraId="69786D38" w14:textId="436AB13B" w:rsidR="00CC09E9" w:rsidRPr="00CC09E9" w:rsidRDefault="000902D8" w:rsidP="00CC09E9">
          <w:pPr>
            <w:pStyle w:val="TOC2"/>
            <w:tabs>
              <w:tab w:val="left" w:pos="110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12" w:history="1">
            <w:r w:rsidR="00CC09E9" w:rsidRPr="00CC09E9">
              <w:rPr>
                <w:rStyle w:val="Hyperlink"/>
                <w:rFonts w:ascii="Times New Roman" w:hAnsi="Times New Roman" w:cs="Times New Roman"/>
                <w:noProof/>
                <w:sz w:val="28"/>
                <w:szCs w:val="28"/>
              </w:rPr>
              <w:t>2.1.3</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Malaria Parasite (MP)</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_Toc162005312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5</w:t>
            </w:r>
            <w:r w:rsidR="00CC09E9" w:rsidRPr="00CC09E9">
              <w:rPr>
                <w:rFonts w:ascii="Times New Roman" w:hAnsi="Times New Roman" w:cs="Times New Roman"/>
                <w:noProof/>
                <w:webHidden/>
                <w:sz w:val="28"/>
                <w:szCs w:val="28"/>
              </w:rPr>
              <w:fldChar w:fldCharType="end"/>
            </w:r>
          </w:hyperlink>
        </w:p>
        <w:p w14:paraId="4C02F41B" w14:textId="0ECFEBEF" w:rsidR="00CC09E9" w:rsidRPr="00CC09E9" w:rsidRDefault="000902D8" w:rsidP="00CC09E9">
          <w:pPr>
            <w:pStyle w:val="TOC1"/>
            <w:spacing w:after="0"/>
            <w:rPr>
              <w:rFonts w:eastAsiaTheme="minorEastAsia"/>
              <w:caps w:val="0"/>
              <w:szCs w:val="28"/>
              <w:lang w:val="en-GB" w:eastAsia="en-GB"/>
            </w:rPr>
          </w:pPr>
          <w:hyperlink w:anchor="_Toc162005313" w:history="1">
            <w:r w:rsidR="00CC09E9" w:rsidRPr="00CC09E9">
              <w:rPr>
                <w:rStyle w:val="Hyperlink"/>
                <w:szCs w:val="28"/>
              </w:rPr>
              <w:t>CHAPTER THREE</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_Toc162005313 \h </w:instrText>
            </w:r>
            <w:r w:rsidR="00CC09E9" w:rsidRPr="00CC09E9">
              <w:rPr>
                <w:webHidden/>
                <w:szCs w:val="28"/>
              </w:rPr>
            </w:r>
            <w:r w:rsidR="00CC09E9" w:rsidRPr="00CC09E9">
              <w:rPr>
                <w:webHidden/>
                <w:szCs w:val="28"/>
              </w:rPr>
              <w:fldChar w:fldCharType="separate"/>
            </w:r>
            <w:r w:rsidR="00CC09E9" w:rsidRPr="00CC09E9">
              <w:rPr>
                <w:webHidden/>
                <w:szCs w:val="28"/>
              </w:rPr>
              <w:t>6</w:t>
            </w:r>
            <w:r w:rsidR="00CC09E9" w:rsidRPr="00CC09E9">
              <w:rPr>
                <w:webHidden/>
                <w:szCs w:val="28"/>
              </w:rPr>
              <w:fldChar w:fldCharType="end"/>
            </w:r>
          </w:hyperlink>
        </w:p>
        <w:p w14:paraId="285B85D4" w14:textId="7F1DAA35" w:rsidR="00CC09E9" w:rsidRPr="00CC09E9" w:rsidRDefault="000902D8" w:rsidP="00CC09E9">
          <w:pPr>
            <w:pStyle w:val="TOC1"/>
            <w:spacing w:after="0"/>
            <w:rPr>
              <w:rFonts w:eastAsiaTheme="minorEastAsia"/>
              <w:caps w:val="0"/>
              <w:szCs w:val="28"/>
              <w:lang w:val="en-GB" w:eastAsia="en-GB"/>
            </w:rPr>
          </w:pPr>
          <w:hyperlink w:anchor="_Toc162005314" w:history="1">
            <w:r w:rsidR="00CC09E9" w:rsidRPr="00CC09E9">
              <w:rPr>
                <w:rStyle w:val="Hyperlink"/>
                <w:szCs w:val="28"/>
              </w:rPr>
              <w:t>HAematology UNIT</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_Toc162005314 \h </w:instrText>
            </w:r>
            <w:r w:rsidR="00CC09E9" w:rsidRPr="00CC09E9">
              <w:rPr>
                <w:webHidden/>
                <w:szCs w:val="28"/>
              </w:rPr>
            </w:r>
            <w:r w:rsidR="00CC09E9" w:rsidRPr="00CC09E9">
              <w:rPr>
                <w:webHidden/>
                <w:szCs w:val="28"/>
              </w:rPr>
              <w:fldChar w:fldCharType="separate"/>
            </w:r>
            <w:r w:rsidR="00CC09E9" w:rsidRPr="00CC09E9">
              <w:rPr>
                <w:webHidden/>
                <w:szCs w:val="28"/>
              </w:rPr>
              <w:t>6</w:t>
            </w:r>
            <w:r w:rsidR="00CC09E9" w:rsidRPr="00CC09E9">
              <w:rPr>
                <w:webHidden/>
                <w:szCs w:val="28"/>
              </w:rPr>
              <w:fldChar w:fldCharType="end"/>
            </w:r>
          </w:hyperlink>
        </w:p>
        <w:p w14:paraId="5A29DD92" w14:textId="45FA39F7"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15" w:history="1">
            <w:r w:rsidR="00CC09E9" w:rsidRPr="00CC09E9">
              <w:rPr>
                <w:rStyle w:val="Hyperlink"/>
                <w:rFonts w:ascii="Times New Roman" w:hAnsi="Times New Roman" w:cs="Times New Roman"/>
                <w:noProof/>
                <w:sz w:val="28"/>
                <w:szCs w:val="28"/>
              </w:rPr>
              <w:t>3.1</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Packed Cell Volume (PCV)</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_Toc162005315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6</w:t>
            </w:r>
            <w:r w:rsidR="00CC09E9" w:rsidRPr="00CC09E9">
              <w:rPr>
                <w:rFonts w:ascii="Times New Roman" w:hAnsi="Times New Roman" w:cs="Times New Roman"/>
                <w:noProof/>
                <w:webHidden/>
                <w:sz w:val="28"/>
                <w:szCs w:val="28"/>
              </w:rPr>
              <w:fldChar w:fldCharType="end"/>
            </w:r>
          </w:hyperlink>
        </w:p>
        <w:p w14:paraId="132615CA" w14:textId="72BD1892"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16" w:history="1">
            <w:r w:rsidR="00CC09E9" w:rsidRPr="00CC09E9">
              <w:rPr>
                <w:rStyle w:val="Hyperlink"/>
                <w:rFonts w:ascii="Times New Roman" w:hAnsi="Times New Roman" w:cs="Times New Roman"/>
                <w:noProof/>
                <w:sz w:val="28"/>
                <w:szCs w:val="28"/>
              </w:rPr>
              <w:t>3.3</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Introduction to Immunology</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_Toc162005316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7</w:t>
            </w:r>
            <w:r w:rsidR="00CC09E9" w:rsidRPr="00CC09E9">
              <w:rPr>
                <w:rFonts w:ascii="Times New Roman" w:hAnsi="Times New Roman" w:cs="Times New Roman"/>
                <w:noProof/>
                <w:webHidden/>
                <w:sz w:val="28"/>
                <w:szCs w:val="28"/>
              </w:rPr>
              <w:fldChar w:fldCharType="end"/>
            </w:r>
          </w:hyperlink>
        </w:p>
        <w:p w14:paraId="371EA181" w14:textId="0A3A5976"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17" w:history="1">
            <w:r w:rsidR="00CC09E9" w:rsidRPr="00CC09E9">
              <w:rPr>
                <w:rStyle w:val="Hyperlink"/>
                <w:rFonts w:ascii="Times New Roman" w:hAnsi="Times New Roman" w:cs="Times New Roman"/>
                <w:noProof/>
                <w:sz w:val="28"/>
                <w:szCs w:val="28"/>
              </w:rPr>
              <w:t>3.4</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Pregnancy Test (PT)</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_Toc162005317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7</w:t>
            </w:r>
            <w:r w:rsidR="00CC09E9" w:rsidRPr="00CC09E9">
              <w:rPr>
                <w:rFonts w:ascii="Times New Roman" w:hAnsi="Times New Roman" w:cs="Times New Roman"/>
                <w:noProof/>
                <w:webHidden/>
                <w:sz w:val="28"/>
                <w:szCs w:val="28"/>
              </w:rPr>
              <w:fldChar w:fldCharType="end"/>
            </w:r>
          </w:hyperlink>
        </w:p>
        <w:p w14:paraId="2D269167" w14:textId="7ED6B33E"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18" w:history="1">
            <w:r w:rsidR="00CC09E9" w:rsidRPr="00CC09E9">
              <w:rPr>
                <w:rStyle w:val="Hyperlink"/>
                <w:rFonts w:ascii="Times New Roman" w:hAnsi="Times New Roman" w:cs="Times New Roman"/>
                <w:noProof/>
                <w:sz w:val="28"/>
                <w:szCs w:val="28"/>
              </w:rPr>
              <w:t>3.5</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Retro Viral Syndrome/Screening (RVS)</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_Toc162005318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8</w:t>
            </w:r>
            <w:r w:rsidR="00CC09E9" w:rsidRPr="00CC09E9">
              <w:rPr>
                <w:rFonts w:ascii="Times New Roman" w:hAnsi="Times New Roman" w:cs="Times New Roman"/>
                <w:noProof/>
                <w:webHidden/>
                <w:sz w:val="28"/>
                <w:szCs w:val="28"/>
              </w:rPr>
              <w:fldChar w:fldCharType="end"/>
            </w:r>
          </w:hyperlink>
        </w:p>
        <w:p w14:paraId="3BA4F775" w14:textId="280D0930" w:rsidR="00CC09E9" w:rsidRPr="00CC09E9" w:rsidRDefault="000902D8" w:rsidP="00CC09E9">
          <w:pPr>
            <w:pStyle w:val="TOC1"/>
            <w:spacing w:after="0"/>
            <w:rPr>
              <w:rFonts w:eastAsiaTheme="minorEastAsia"/>
              <w:caps w:val="0"/>
              <w:szCs w:val="28"/>
              <w:lang w:val="en-GB" w:eastAsia="en-GB"/>
            </w:rPr>
          </w:pPr>
          <w:hyperlink w:anchor="_Toc162005319" w:history="1">
            <w:r w:rsidR="00CC09E9" w:rsidRPr="00CC09E9">
              <w:rPr>
                <w:rStyle w:val="Hyperlink"/>
                <w:szCs w:val="28"/>
              </w:rPr>
              <w:t>CHAPTER FOUR</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_Toc162005319 \h </w:instrText>
            </w:r>
            <w:r w:rsidR="00CC09E9" w:rsidRPr="00CC09E9">
              <w:rPr>
                <w:webHidden/>
                <w:szCs w:val="28"/>
              </w:rPr>
            </w:r>
            <w:r w:rsidR="00CC09E9" w:rsidRPr="00CC09E9">
              <w:rPr>
                <w:webHidden/>
                <w:szCs w:val="28"/>
              </w:rPr>
              <w:fldChar w:fldCharType="separate"/>
            </w:r>
            <w:r w:rsidR="00CC09E9" w:rsidRPr="00CC09E9">
              <w:rPr>
                <w:webHidden/>
                <w:szCs w:val="28"/>
              </w:rPr>
              <w:t>9</w:t>
            </w:r>
            <w:r w:rsidR="00CC09E9" w:rsidRPr="00CC09E9">
              <w:rPr>
                <w:webHidden/>
                <w:szCs w:val="28"/>
              </w:rPr>
              <w:fldChar w:fldCharType="end"/>
            </w:r>
          </w:hyperlink>
        </w:p>
        <w:p w14:paraId="42B61194" w14:textId="452474B8" w:rsidR="00CC09E9" w:rsidRPr="00CC09E9" w:rsidRDefault="000902D8" w:rsidP="00CC09E9">
          <w:pPr>
            <w:pStyle w:val="TOC1"/>
            <w:spacing w:after="0"/>
            <w:rPr>
              <w:rFonts w:eastAsiaTheme="minorEastAsia"/>
              <w:caps w:val="0"/>
              <w:szCs w:val="28"/>
              <w:lang w:val="en-GB" w:eastAsia="en-GB"/>
            </w:rPr>
          </w:pPr>
          <w:hyperlink w:anchor="_Toc162005320" w:history="1">
            <w:r w:rsidR="00CC09E9" w:rsidRPr="00CC09E9">
              <w:rPr>
                <w:rStyle w:val="Hyperlink"/>
                <w:szCs w:val="28"/>
              </w:rPr>
              <w:t>Chemical pathology unit</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_Toc162005320 \h </w:instrText>
            </w:r>
            <w:r w:rsidR="00CC09E9" w:rsidRPr="00CC09E9">
              <w:rPr>
                <w:webHidden/>
                <w:szCs w:val="28"/>
              </w:rPr>
            </w:r>
            <w:r w:rsidR="00CC09E9" w:rsidRPr="00CC09E9">
              <w:rPr>
                <w:webHidden/>
                <w:szCs w:val="28"/>
              </w:rPr>
              <w:fldChar w:fldCharType="separate"/>
            </w:r>
            <w:r w:rsidR="00CC09E9" w:rsidRPr="00CC09E9">
              <w:rPr>
                <w:webHidden/>
                <w:szCs w:val="28"/>
              </w:rPr>
              <w:t>9</w:t>
            </w:r>
            <w:r w:rsidR="00CC09E9" w:rsidRPr="00CC09E9">
              <w:rPr>
                <w:webHidden/>
                <w:szCs w:val="28"/>
              </w:rPr>
              <w:fldChar w:fldCharType="end"/>
            </w:r>
          </w:hyperlink>
        </w:p>
        <w:p w14:paraId="5DCD3EF1" w14:textId="32E3236D"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21" w:history="1">
            <w:r w:rsidR="00CC09E9" w:rsidRPr="00CC09E9">
              <w:rPr>
                <w:rStyle w:val="Hyperlink"/>
                <w:rFonts w:ascii="Times New Roman" w:hAnsi="Times New Roman" w:cs="Times New Roman"/>
                <w:noProof/>
                <w:sz w:val="28"/>
                <w:szCs w:val="28"/>
              </w:rPr>
              <w:t>4.1</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Fasting Blood Sugar and Random Blood Sugar (FBS/RBS)</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_Toc162005321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9</w:t>
            </w:r>
            <w:r w:rsidR="00CC09E9" w:rsidRPr="00CC09E9">
              <w:rPr>
                <w:rFonts w:ascii="Times New Roman" w:hAnsi="Times New Roman" w:cs="Times New Roman"/>
                <w:noProof/>
                <w:webHidden/>
                <w:sz w:val="28"/>
                <w:szCs w:val="28"/>
              </w:rPr>
              <w:fldChar w:fldCharType="end"/>
            </w:r>
          </w:hyperlink>
        </w:p>
        <w:p w14:paraId="25F49E23" w14:textId="77A8EC94"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22" w:history="1">
            <w:r w:rsidR="00CC09E9" w:rsidRPr="00CC09E9">
              <w:rPr>
                <w:rStyle w:val="Hyperlink"/>
                <w:rFonts w:ascii="Times New Roman" w:hAnsi="Times New Roman" w:cs="Times New Roman"/>
                <w:noProof/>
                <w:sz w:val="28"/>
                <w:szCs w:val="28"/>
              </w:rPr>
              <w:t>4.2</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Widal Test</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_Toc162005322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9</w:t>
            </w:r>
            <w:r w:rsidR="00CC09E9" w:rsidRPr="00CC09E9">
              <w:rPr>
                <w:rFonts w:ascii="Times New Roman" w:hAnsi="Times New Roman" w:cs="Times New Roman"/>
                <w:noProof/>
                <w:webHidden/>
                <w:sz w:val="28"/>
                <w:szCs w:val="28"/>
              </w:rPr>
              <w:fldChar w:fldCharType="end"/>
            </w:r>
          </w:hyperlink>
        </w:p>
        <w:p w14:paraId="34635E7C" w14:textId="332AEF7A"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23" w:history="1">
            <w:r w:rsidR="00CC09E9" w:rsidRPr="00CC09E9">
              <w:rPr>
                <w:rStyle w:val="Hyperlink"/>
                <w:rFonts w:ascii="Times New Roman" w:hAnsi="Times New Roman" w:cs="Times New Roman"/>
                <w:noProof/>
                <w:sz w:val="28"/>
                <w:szCs w:val="28"/>
              </w:rPr>
              <w:t>4.3</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Hepatitis B surface antigen (HBsAg)</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_Toc162005323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10</w:t>
            </w:r>
            <w:r w:rsidR="00CC09E9" w:rsidRPr="00CC09E9">
              <w:rPr>
                <w:rFonts w:ascii="Times New Roman" w:hAnsi="Times New Roman" w:cs="Times New Roman"/>
                <w:noProof/>
                <w:webHidden/>
                <w:sz w:val="28"/>
                <w:szCs w:val="28"/>
              </w:rPr>
              <w:fldChar w:fldCharType="end"/>
            </w:r>
          </w:hyperlink>
        </w:p>
        <w:p w14:paraId="632C969C" w14:textId="74E5F06D"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24" w:history="1">
            <w:r w:rsidR="00CC09E9" w:rsidRPr="00CC09E9">
              <w:rPr>
                <w:rStyle w:val="Hyperlink"/>
                <w:rFonts w:ascii="Times New Roman" w:hAnsi="Times New Roman" w:cs="Times New Roman"/>
                <w:noProof/>
                <w:sz w:val="28"/>
                <w:szCs w:val="28"/>
                <w:shd w:val="clear" w:color="auto" w:fill="FFFFFF"/>
              </w:rPr>
              <w:t>4.4</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shd w:val="clear" w:color="auto" w:fill="FFFFFF"/>
              </w:rPr>
              <w:t>Helicobacter pylori (H. pylori) Test</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_Toc162005324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11</w:t>
            </w:r>
            <w:r w:rsidR="00CC09E9" w:rsidRPr="00CC09E9">
              <w:rPr>
                <w:rFonts w:ascii="Times New Roman" w:hAnsi="Times New Roman" w:cs="Times New Roman"/>
                <w:noProof/>
                <w:webHidden/>
                <w:sz w:val="28"/>
                <w:szCs w:val="28"/>
              </w:rPr>
              <w:fldChar w:fldCharType="end"/>
            </w:r>
          </w:hyperlink>
        </w:p>
        <w:p w14:paraId="564C3217" w14:textId="77777777" w:rsidR="00376946" w:rsidRDefault="00376946">
          <w:pPr>
            <w:rPr>
              <w:rStyle w:val="Hyperlink"/>
              <w:rFonts w:ascii="Times New Roman" w:hAnsi="Times New Roman" w:cs="Times New Roman"/>
              <w:caps/>
              <w:noProof/>
              <w:sz w:val="28"/>
              <w:szCs w:val="28"/>
            </w:rPr>
          </w:pPr>
          <w:r>
            <w:rPr>
              <w:rStyle w:val="Hyperlink"/>
              <w:szCs w:val="28"/>
            </w:rPr>
            <w:br w:type="page"/>
          </w:r>
        </w:p>
        <w:p w14:paraId="409AB72A" w14:textId="62E069EA" w:rsidR="00CC09E9" w:rsidRPr="00CC09E9" w:rsidRDefault="000902D8" w:rsidP="00CC09E9">
          <w:pPr>
            <w:pStyle w:val="TOC1"/>
            <w:spacing w:after="0"/>
            <w:rPr>
              <w:rFonts w:eastAsiaTheme="minorEastAsia"/>
              <w:caps w:val="0"/>
              <w:szCs w:val="28"/>
              <w:lang w:val="en-GB" w:eastAsia="en-GB"/>
            </w:rPr>
          </w:pPr>
          <w:hyperlink w:anchor="_Toc162005325" w:history="1">
            <w:r w:rsidR="00CC09E9" w:rsidRPr="00CC09E9">
              <w:rPr>
                <w:rStyle w:val="Hyperlink"/>
                <w:szCs w:val="28"/>
              </w:rPr>
              <w:t>CHAPTER FIVE</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_Toc162005325 \h </w:instrText>
            </w:r>
            <w:r w:rsidR="00CC09E9" w:rsidRPr="00CC09E9">
              <w:rPr>
                <w:webHidden/>
                <w:szCs w:val="28"/>
              </w:rPr>
            </w:r>
            <w:r w:rsidR="00CC09E9" w:rsidRPr="00CC09E9">
              <w:rPr>
                <w:webHidden/>
                <w:szCs w:val="28"/>
              </w:rPr>
              <w:fldChar w:fldCharType="separate"/>
            </w:r>
            <w:r w:rsidR="00CC09E9" w:rsidRPr="00CC09E9">
              <w:rPr>
                <w:webHidden/>
                <w:szCs w:val="28"/>
              </w:rPr>
              <w:t>12</w:t>
            </w:r>
            <w:r w:rsidR="00CC09E9" w:rsidRPr="00CC09E9">
              <w:rPr>
                <w:webHidden/>
                <w:szCs w:val="28"/>
              </w:rPr>
              <w:fldChar w:fldCharType="end"/>
            </w:r>
          </w:hyperlink>
        </w:p>
        <w:p w14:paraId="0A718D98" w14:textId="3B570B5D" w:rsidR="00CC09E9" w:rsidRPr="00CC09E9" w:rsidRDefault="000902D8" w:rsidP="00CC09E9">
          <w:pPr>
            <w:pStyle w:val="TOC1"/>
            <w:spacing w:after="0"/>
            <w:rPr>
              <w:rFonts w:eastAsiaTheme="minorEastAsia"/>
              <w:caps w:val="0"/>
              <w:szCs w:val="28"/>
              <w:lang w:val="en-GB" w:eastAsia="en-GB"/>
            </w:rPr>
          </w:pPr>
          <w:hyperlink w:anchor="_Toc162005326" w:history="1">
            <w:r w:rsidR="00CC09E9" w:rsidRPr="00CC09E9">
              <w:rPr>
                <w:rStyle w:val="Hyperlink"/>
                <w:szCs w:val="28"/>
              </w:rPr>
              <w:t>Conclusion and recommendations</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_Toc162005326 \h </w:instrText>
            </w:r>
            <w:r w:rsidR="00CC09E9" w:rsidRPr="00CC09E9">
              <w:rPr>
                <w:webHidden/>
                <w:szCs w:val="28"/>
              </w:rPr>
            </w:r>
            <w:r w:rsidR="00CC09E9" w:rsidRPr="00CC09E9">
              <w:rPr>
                <w:webHidden/>
                <w:szCs w:val="28"/>
              </w:rPr>
              <w:fldChar w:fldCharType="separate"/>
            </w:r>
            <w:r w:rsidR="00CC09E9" w:rsidRPr="00CC09E9">
              <w:rPr>
                <w:webHidden/>
                <w:szCs w:val="28"/>
              </w:rPr>
              <w:t>12</w:t>
            </w:r>
            <w:r w:rsidR="00CC09E9" w:rsidRPr="00CC09E9">
              <w:rPr>
                <w:webHidden/>
                <w:szCs w:val="28"/>
              </w:rPr>
              <w:fldChar w:fldCharType="end"/>
            </w:r>
          </w:hyperlink>
        </w:p>
        <w:p w14:paraId="4151B0B3" w14:textId="14F2304A"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27" w:history="1">
            <w:r w:rsidR="00CC09E9" w:rsidRPr="00CC09E9">
              <w:rPr>
                <w:rStyle w:val="Hyperlink"/>
                <w:rFonts w:ascii="Times New Roman" w:hAnsi="Times New Roman" w:cs="Times New Roman"/>
                <w:noProof/>
                <w:sz w:val="28"/>
                <w:szCs w:val="28"/>
              </w:rPr>
              <w:t>5.1</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Conclusion</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_Toc162005327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12</w:t>
            </w:r>
            <w:r w:rsidR="00CC09E9" w:rsidRPr="00CC09E9">
              <w:rPr>
                <w:rFonts w:ascii="Times New Roman" w:hAnsi="Times New Roman" w:cs="Times New Roman"/>
                <w:noProof/>
                <w:webHidden/>
                <w:sz w:val="28"/>
                <w:szCs w:val="28"/>
              </w:rPr>
              <w:fldChar w:fldCharType="end"/>
            </w:r>
          </w:hyperlink>
        </w:p>
        <w:p w14:paraId="75F48A82" w14:textId="1A1CDBA4" w:rsidR="00CC09E9" w:rsidRPr="00CC09E9" w:rsidRDefault="000902D8" w:rsidP="00CC09E9">
          <w:pPr>
            <w:pStyle w:val="TOC2"/>
            <w:tabs>
              <w:tab w:val="left" w:pos="880"/>
              <w:tab w:val="right" w:leader="dot" w:pos="9016"/>
            </w:tabs>
            <w:spacing w:after="0" w:line="360" w:lineRule="auto"/>
            <w:rPr>
              <w:rFonts w:ascii="Times New Roman" w:eastAsiaTheme="minorEastAsia" w:hAnsi="Times New Roman" w:cs="Times New Roman"/>
              <w:noProof/>
              <w:sz w:val="28"/>
              <w:szCs w:val="28"/>
              <w:lang w:val="en-GB" w:eastAsia="en-GB"/>
            </w:rPr>
          </w:pPr>
          <w:hyperlink w:anchor="_Toc162005328" w:history="1">
            <w:r w:rsidR="00CC09E9" w:rsidRPr="00CC09E9">
              <w:rPr>
                <w:rStyle w:val="Hyperlink"/>
                <w:rFonts w:ascii="Times New Roman" w:hAnsi="Times New Roman" w:cs="Times New Roman"/>
                <w:noProof/>
                <w:sz w:val="28"/>
                <w:szCs w:val="28"/>
              </w:rPr>
              <w:t>5.2</w:t>
            </w:r>
            <w:r w:rsidR="00CC09E9" w:rsidRPr="00CC09E9">
              <w:rPr>
                <w:rFonts w:ascii="Times New Roman" w:eastAsiaTheme="minorEastAsia" w:hAnsi="Times New Roman" w:cs="Times New Roman"/>
                <w:noProof/>
                <w:sz w:val="28"/>
                <w:szCs w:val="28"/>
                <w:lang w:val="en-GB" w:eastAsia="en-GB"/>
              </w:rPr>
              <w:tab/>
            </w:r>
            <w:r w:rsidR="00CC09E9" w:rsidRPr="00CC09E9">
              <w:rPr>
                <w:rStyle w:val="Hyperlink"/>
                <w:rFonts w:ascii="Times New Roman" w:hAnsi="Times New Roman" w:cs="Times New Roman"/>
                <w:noProof/>
                <w:sz w:val="28"/>
                <w:szCs w:val="28"/>
              </w:rPr>
              <w:t>Recommendations</w:t>
            </w:r>
            <w:r w:rsidR="00CC09E9" w:rsidRPr="00CC09E9">
              <w:rPr>
                <w:rFonts w:ascii="Times New Roman" w:hAnsi="Times New Roman" w:cs="Times New Roman"/>
                <w:noProof/>
                <w:webHidden/>
                <w:sz w:val="28"/>
                <w:szCs w:val="28"/>
              </w:rPr>
              <w:tab/>
            </w:r>
            <w:r w:rsidR="00CC09E9" w:rsidRPr="00CC09E9">
              <w:rPr>
                <w:rFonts w:ascii="Times New Roman" w:hAnsi="Times New Roman" w:cs="Times New Roman"/>
                <w:noProof/>
                <w:webHidden/>
                <w:sz w:val="28"/>
                <w:szCs w:val="28"/>
              </w:rPr>
              <w:fldChar w:fldCharType="begin"/>
            </w:r>
            <w:r w:rsidR="00CC09E9" w:rsidRPr="00CC09E9">
              <w:rPr>
                <w:rFonts w:ascii="Times New Roman" w:hAnsi="Times New Roman" w:cs="Times New Roman"/>
                <w:noProof/>
                <w:webHidden/>
                <w:sz w:val="28"/>
                <w:szCs w:val="28"/>
              </w:rPr>
              <w:instrText xml:space="preserve"> PAGEREF _Toc162005328 \h </w:instrText>
            </w:r>
            <w:r w:rsidR="00CC09E9" w:rsidRPr="00CC09E9">
              <w:rPr>
                <w:rFonts w:ascii="Times New Roman" w:hAnsi="Times New Roman" w:cs="Times New Roman"/>
                <w:noProof/>
                <w:webHidden/>
                <w:sz w:val="28"/>
                <w:szCs w:val="28"/>
              </w:rPr>
            </w:r>
            <w:r w:rsidR="00CC09E9" w:rsidRPr="00CC09E9">
              <w:rPr>
                <w:rFonts w:ascii="Times New Roman" w:hAnsi="Times New Roman" w:cs="Times New Roman"/>
                <w:noProof/>
                <w:webHidden/>
                <w:sz w:val="28"/>
                <w:szCs w:val="28"/>
              </w:rPr>
              <w:fldChar w:fldCharType="separate"/>
            </w:r>
            <w:r w:rsidR="00CC09E9" w:rsidRPr="00CC09E9">
              <w:rPr>
                <w:rFonts w:ascii="Times New Roman" w:hAnsi="Times New Roman" w:cs="Times New Roman"/>
                <w:noProof/>
                <w:webHidden/>
                <w:sz w:val="28"/>
                <w:szCs w:val="28"/>
              </w:rPr>
              <w:t>12</w:t>
            </w:r>
            <w:r w:rsidR="00CC09E9" w:rsidRPr="00CC09E9">
              <w:rPr>
                <w:rFonts w:ascii="Times New Roman" w:hAnsi="Times New Roman" w:cs="Times New Roman"/>
                <w:noProof/>
                <w:webHidden/>
                <w:sz w:val="28"/>
                <w:szCs w:val="28"/>
              </w:rPr>
              <w:fldChar w:fldCharType="end"/>
            </w:r>
          </w:hyperlink>
        </w:p>
        <w:p w14:paraId="41728201" w14:textId="4B773465" w:rsidR="00CC09E9" w:rsidRPr="00CC09E9" w:rsidRDefault="000902D8" w:rsidP="00CC09E9">
          <w:pPr>
            <w:pStyle w:val="TOC1"/>
            <w:spacing w:after="0"/>
            <w:rPr>
              <w:rFonts w:eastAsiaTheme="minorEastAsia"/>
              <w:caps w:val="0"/>
              <w:szCs w:val="28"/>
              <w:lang w:val="en-GB" w:eastAsia="en-GB"/>
            </w:rPr>
          </w:pPr>
          <w:hyperlink w:anchor="_Toc162005329" w:history="1">
            <w:r w:rsidR="00CC09E9" w:rsidRPr="00CC09E9">
              <w:rPr>
                <w:rStyle w:val="Hyperlink"/>
                <w:szCs w:val="28"/>
              </w:rPr>
              <w:t>REFERENCES</w:t>
            </w:r>
            <w:r w:rsidR="00CC09E9" w:rsidRPr="00CC09E9">
              <w:rPr>
                <w:webHidden/>
                <w:szCs w:val="28"/>
              </w:rPr>
              <w:tab/>
            </w:r>
            <w:r w:rsidR="00CC09E9" w:rsidRPr="00CC09E9">
              <w:rPr>
                <w:webHidden/>
                <w:szCs w:val="28"/>
              </w:rPr>
              <w:fldChar w:fldCharType="begin"/>
            </w:r>
            <w:r w:rsidR="00CC09E9" w:rsidRPr="00CC09E9">
              <w:rPr>
                <w:webHidden/>
                <w:szCs w:val="28"/>
              </w:rPr>
              <w:instrText xml:space="preserve"> PAGEREF _Toc162005329 \h </w:instrText>
            </w:r>
            <w:r w:rsidR="00CC09E9" w:rsidRPr="00CC09E9">
              <w:rPr>
                <w:webHidden/>
                <w:szCs w:val="28"/>
              </w:rPr>
            </w:r>
            <w:r w:rsidR="00CC09E9" w:rsidRPr="00CC09E9">
              <w:rPr>
                <w:webHidden/>
                <w:szCs w:val="28"/>
              </w:rPr>
              <w:fldChar w:fldCharType="separate"/>
            </w:r>
            <w:r w:rsidR="00CC09E9" w:rsidRPr="00CC09E9">
              <w:rPr>
                <w:webHidden/>
                <w:szCs w:val="28"/>
              </w:rPr>
              <w:t>13</w:t>
            </w:r>
            <w:r w:rsidR="00CC09E9" w:rsidRPr="00CC09E9">
              <w:rPr>
                <w:webHidden/>
                <w:szCs w:val="28"/>
              </w:rPr>
              <w:fldChar w:fldCharType="end"/>
            </w:r>
          </w:hyperlink>
        </w:p>
        <w:p w14:paraId="04BEA56B" w14:textId="32434E9E" w:rsidR="00C61772" w:rsidRPr="001D0348" w:rsidRDefault="00C61772" w:rsidP="00CC09E9">
          <w:pPr>
            <w:spacing w:after="0" w:line="360" w:lineRule="auto"/>
            <w:rPr>
              <w:rFonts w:ascii="Times New Roman" w:hAnsi="Times New Roman" w:cs="Times New Roman"/>
              <w:sz w:val="28"/>
              <w:szCs w:val="28"/>
            </w:rPr>
          </w:pPr>
          <w:r w:rsidRPr="00CC09E9">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446563">
      <w:pPr>
        <w:pStyle w:val="Heading1"/>
      </w:pPr>
      <w:bookmarkStart w:id="4" w:name="_Toc162005301"/>
      <w:r w:rsidRPr="00A8675F">
        <w:lastRenderedPageBreak/>
        <w:t>CHAPTER ONE</w:t>
      </w:r>
      <w:bookmarkEnd w:id="4"/>
    </w:p>
    <w:p w14:paraId="005BD723" w14:textId="77777777" w:rsidR="00D331C2" w:rsidRPr="00A8675F" w:rsidRDefault="00D331C2" w:rsidP="00446563">
      <w:pPr>
        <w:pStyle w:val="Heading1"/>
      </w:pPr>
      <w:bookmarkStart w:id="5" w:name="_Toc162005302"/>
      <w:r w:rsidRPr="00A8675F">
        <w:t>INTRODUCTION</w:t>
      </w:r>
      <w:bookmarkEnd w:id="5"/>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6" w:name="_Toc140668583"/>
      <w:bookmarkStart w:id="7" w:name="_Toc162005303"/>
      <w:r w:rsidRPr="00A8675F">
        <w:t xml:space="preserve">1.1 </w:t>
      </w:r>
      <w:r w:rsidRPr="00A8675F">
        <w:tab/>
        <w:t>Aim and Objectives of SIWES</w:t>
      </w:r>
      <w:bookmarkEnd w:id="6"/>
      <w:bookmarkEnd w:id="7"/>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8" w:name="_Toc140668584"/>
      <w:bookmarkStart w:id="9" w:name="_Toc162005304"/>
      <w:r w:rsidRPr="00A8675F">
        <w:t>1.2</w:t>
      </w:r>
      <w:r w:rsidRPr="00A8675F">
        <w:tab/>
        <w:t>Aim and Objectives of Industrial Training Fund (ITF)</w:t>
      </w:r>
      <w:bookmarkEnd w:id="8"/>
      <w:bookmarkEnd w:id="9"/>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0" w:name="_Toc140668585"/>
      <w:bookmarkStart w:id="11" w:name="_Toc162005305"/>
      <w:r w:rsidRPr="00A8675F">
        <w:t xml:space="preserve">1.3 </w:t>
      </w:r>
      <w:r w:rsidRPr="00A8675F">
        <w:tab/>
        <w:t>Role of Students</w:t>
      </w:r>
      <w:bookmarkEnd w:id="10"/>
      <w:bookmarkEnd w:id="11"/>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040B52DF" w14:textId="7F112A38" w:rsidR="005676CA" w:rsidRPr="005676CA" w:rsidRDefault="005676CA" w:rsidP="005676CA">
      <w:pPr>
        <w:pStyle w:val="Heading2"/>
      </w:pPr>
      <w:bookmarkStart w:id="12" w:name="_Toc162005306"/>
      <w:r w:rsidRPr="005676CA">
        <w:t>1.4</w:t>
      </w:r>
      <w:r w:rsidRPr="005676CA">
        <w:tab/>
        <w:t xml:space="preserve">History of </w:t>
      </w:r>
      <w:r w:rsidR="00BA6C5B">
        <w:t xml:space="preserve">Primary Health Care </w:t>
      </w:r>
      <w:r w:rsidR="008101C7">
        <w:t xml:space="preserve">Center </w:t>
      </w:r>
      <w:proofErr w:type="spellStart"/>
      <w:r w:rsidR="00BA6C5B">
        <w:t>Lumadu</w:t>
      </w:r>
      <w:bookmarkEnd w:id="12"/>
      <w:proofErr w:type="spellEnd"/>
    </w:p>
    <w:p w14:paraId="641704B2" w14:textId="797A445D" w:rsidR="00105E09" w:rsidRDefault="00105E09" w:rsidP="00507286">
      <w:pPr>
        <w:spacing w:line="360" w:lineRule="auto"/>
        <w:jc w:val="both"/>
        <w:rPr>
          <w:rFonts w:ascii="Times New Roman" w:hAnsi="Times New Roman" w:cs="Times New Roman"/>
          <w:sz w:val="28"/>
        </w:rPr>
      </w:pPr>
      <w:r>
        <w:rPr>
          <w:rFonts w:ascii="Times New Roman" w:hAnsi="Times New Roman" w:cs="Times New Roman"/>
          <w:sz w:val="28"/>
        </w:rPr>
        <w:t xml:space="preserve">The </w:t>
      </w:r>
      <w:proofErr w:type="spellStart"/>
      <w:r>
        <w:rPr>
          <w:rFonts w:ascii="Times New Roman" w:hAnsi="Times New Roman" w:cs="Times New Roman"/>
          <w:sz w:val="28"/>
        </w:rPr>
        <w:t>Lumadu</w:t>
      </w:r>
      <w:proofErr w:type="spellEnd"/>
      <w:r>
        <w:rPr>
          <w:rFonts w:ascii="Times New Roman" w:hAnsi="Times New Roman" w:cs="Times New Roman"/>
          <w:sz w:val="28"/>
        </w:rPr>
        <w:t xml:space="preserve"> Primary Health Care Center is a Public Hospital, located at </w:t>
      </w:r>
      <w:proofErr w:type="spellStart"/>
      <w:r>
        <w:rPr>
          <w:rFonts w:ascii="Times New Roman" w:hAnsi="Times New Roman" w:cs="Times New Roman"/>
          <w:sz w:val="28"/>
        </w:rPr>
        <w:t>Duhu</w:t>
      </w:r>
      <w:proofErr w:type="spellEnd"/>
      <w:r>
        <w:rPr>
          <w:rFonts w:ascii="Times New Roman" w:hAnsi="Times New Roman" w:cs="Times New Roman"/>
          <w:sz w:val="28"/>
        </w:rPr>
        <w:t>, Madagali Local Government Area of Adamawa State. It was established on 1/2/1987 and operates on 24hrs basis.</w:t>
      </w:r>
    </w:p>
    <w:p w14:paraId="7E786554" w14:textId="77777777" w:rsidR="00D124C2" w:rsidRDefault="00105E09" w:rsidP="00507286">
      <w:pPr>
        <w:spacing w:line="360" w:lineRule="auto"/>
        <w:jc w:val="both"/>
        <w:rPr>
          <w:rFonts w:ascii="Times New Roman" w:hAnsi="Times New Roman" w:cs="Times New Roman"/>
          <w:sz w:val="28"/>
        </w:rPr>
      </w:pPr>
      <w:r>
        <w:rPr>
          <w:rFonts w:ascii="Times New Roman" w:hAnsi="Times New Roman" w:cs="Times New Roman"/>
          <w:sz w:val="28"/>
        </w:rPr>
        <w:t xml:space="preserve">The </w:t>
      </w:r>
      <w:proofErr w:type="spellStart"/>
      <w:r>
        <w:rPr>
          <w:rFonts w:ascii="Times New Roman" w:hAnsi="Times New Roman" w:cs="Times New Roman"/>
          <w:sz w:val="28"/>
        </w:rPr>
        <w:t>Lumadu</w:t>
      </w:r>
      <w:proofErr w:type="spellEnd"/>
      <w:r>
        <w:rPr>
          <w:rFonts w:ascii="Times New Roman" w:hAnsi="Times New Roman" w:cs="Times New Roman"/>
          <w:sz w:val="28"/>
        </w:rPr>
        <w:t xml:space="preserve"> Primary Health Care Center is licensed hospital by the Nigerian Ministry of Health, with facility code 02/10/1/1/1/0020 and registered as a Primary Health care center.</w:t>
      </w:r>
    </w:p>
    <w:p w14:paraId="1E774734" w14:textId="0022186F" w:rsidR="005676CA" w:rsidRDefault="00D124C2" w:rsidP="00507286">
      <w:pPr>
        <w:spacing w:line="360" w:lineRule="auto"/>
        <w:jc w:val="both"/>
        <w:rPr>
          <w:rFonts w:ascii="Times New Roman" w:eastAsia="SimSun" w:hAnsi="Times New Roman"/>
          <w:b/>
          <w:bCs/>
          <w:sz w:val="28"/>
          <w:szCs w:val="26"/>
        </w:rPr>
      </w:pPr>
      <w:r>
        <w:rPr>
          <w:rFonts w:ascii="Times New Roman" w:hAnsi="Times New Roman" w:cs="Times New Roman"/>
          <w:sz w:val="28"/>
        </w:rPr>
        <w:t xml:space="preserve">The </w:t>
      </w:r>
      <w:proofErr w:type="spellStart"/>
      <w:r>
        <w:rPr>
          <w:rFonts w:ascii="Times New Roman" w:hAnsi="Times New Roman" w:cs="Times New Roman"/>
          <w:sz w:val="28"/>
        </w:rPr>
        <w:t>Lumadu</w:t>
      </w:r>
      <w:proofErr w:type="spellEnd"/>
      <w:r>
        <w:rPr>
          <w:rFonts w:ascii="Times New Roman" w:hAnsi="Times New Roman" w:cs="Times New Roman"/>
          <w:sz w:val="28"/>
        </w:rPr>
        <w:t xml:space="preserve"> Primary Health Care Center offers the following services: </w:t>
      </w:r>
      <w:r w:rsidR="00472C3E">
        <w:rPr>
          <w:rFonts w:ascii="Times New Roman" w:hAnsi="Times New Roman" w:cs="Times New Roman"/>
          <w:sz w:val="28"/>
        </w:rPr>
        <w:t xml:space="preserve">Antenatal care (ANC), Immunization, HIV/AIDs services, Non communicable Diseases, Family Planning, Hepatitis, Nutrition, Health Education and Community </w:t>
      </w:r>
      <w:proofErr w:type="spellStart"/>
      <w:r w:rsidR="00472C3E">
        <w:rPr>
          <w:rFonts w:ascii="Times New Roman" w:hAnsi="Times New Roman" w:cs="Times New Roman"/>
          <w:sz w:val="28"/>
        </w:rPr>
        <w:t>Mobilzation</w:t>
      </w:r>
      <w:proofErr w:type="spellEnd"/>
      <w:r w:rsidR="00472C3E">
        <w:rPr>
          <w:rFonts w:ascii="Times New Roman" w:hAnsi="Times New Roman" w:cs="Times New Roman"/>
          <w:sz w:val="28"/>
        </w:rPr>
        <w:t>, Maternal and Newborn care.</w:t>
      </w:r>
      <w:r w:rsidR="005676CA">
        <w:br w:type="page"/>
      </w:r>
    </w:p>
    <w:p w14:paraId="5ADDFF99" w14:textId="17DC6269" w:rsidR="00A169EE" w:rsidRDefault="00D331C2" w:rsidP="005676CA">
      <w:pPr>
        <w:pStyle w:val="Heading2"/>
      </w:pPr>
      <w:bookmarkStart w:id="13" w:name="_Toc162005307"/>
      <w:r w:rsidRPr="00A8675F">
        <w:lastRenderedPageBreak/>
        <w:t>1.</w:t>
      </w:r>
      <w:r w:rsidR="005676CA">
        <w:t>5</w:t>
      </w:r>
      <w:r w:rsidRPr="00A8675F">
        <w:tab/>
      </w:r>
      <w:r w:rsidR="00B271EF" w:rsidRPr="00A8675F">
        <w:t xml:space="preserve">Organization chart of </w:t>
      </w:r>
      <w:bookmarkEnd w:id="13"/>
      <w:r w:rsidR="008101C7">
        <w:t xml:space="preserve">Primary Health Care Center </w:t>
      </w:r>
      <w:proofErr w:type="spellStart"/>
      <w:r w:rsidR="008101C7">
        <w:t>Lumadu</w:t>
      </w:r>
      <w:proofErr w:type="spellEnd"/>
    </w:p>
    <w:p w14:paraId="091BDC63" w14:textId="5D384D51" w:rsidR="00841625" w:rsidRDefault="00F27DD2" w:rsidP="00793906">
      <w:bookmarkStart w:id="14" w:name="_GoBack"/>
      <w:r>
        <w:rPr>
          <w:noProof/>
        </w:rPr>
        <mc:AlternateContent>
          <mc:Choice Requires="wpg">
            <w:drawing>
              <wp:anchor distT="0" distB="0" distL="114300" distR="114300" simplePos="0" relativeHeight="251708416" behindDoc="0" locked="0" layoutInCell="1" allowOverlap="1" wp14:anchorId="53FB04A6" wp14:editId="7893A776">
                <wp:simplePos x="0" y="0"/>
                <wp:positionH relativeFrom="column">
                  <wp:posOffset>312127</wp:posOffset>
                </wp:positionH>
                <wp:positionV relativeFrom="paragraph">
                  <wp:posOffset>78398</wp:posOffset>
                </wp:positionV>
                <wp:extent cx="5089604" cy="4343960"/>
                <wp:effectExtent l="0" t="0" r="15875" b="19050"/>
                <wp:wrapNone/>
                <wp:docPr id="80" name="Group 80"/>
                <wp:cNvGraphicFramePr/>
                <a:graphic xmlns:a="http://schemas.openxmlformats.org/drawingml/2006/main">
                  <a:graphicData uri="http://schemas.microsoft.com/office/word/2010/wordprocessingGroup">
                    <wpg:wgp>
                      <wpg:cNvGrpSpPr/>
                      <wpg:grpSpPr>
                        <a:xfrm>
                          <a:off x="0" y="0"/>
                          <a:ext cx="5089604" cy="4343960"/>
                          <a:chOff x="-12144" y="0"/>
                          <a:chExt cx="5089604" cy="4343960"/>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4343960"/>
                            <a:chOff x="10924" y="0"/>
                            <a:chExt cx="5774498" cy="4928382"/>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57E4AB18" w14:textId="77777777" w:rsidR="00BA6C5B" w:rsidRPr="00606B36" w:rsidRDefault="00BA6C5B" w:rsidP="007063F7">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7A8496F3" w14:textId="77777777" w:rsidR="00BA6C5B" w:rsidRPr="00606B36" w:rsidRDefault="00BA6C5B" w:rsidP="007063F7">
                                <w:pPr>
                                  <w:jc w:val="center"/>
                                  <w:rPr>
                                    <w:rFonts w:ascii="Times New Roman" w:hAnsi="Times New Roman"/>
                                  </w:rPr>
                                </w:pPr>
                                <w:r w:rsidRPr="00606B36">
                                  <w:rPr>
                                    <w:rFonts w:ascii="Times New Roman" w:hAnsi="Times New Roman"/>
                                  </w:rPr>
                                  <w:t>ASSISTANT MEDICAL OFFICER</w:t>
                                </w:r>
                              </w:p>
                              <w:p w14:paraId="4B9FE34F" w14:textId="77777777" w:rsidR="00BA6C5B" w:rsidRPr="00606B36" w:rsidRDefault="00BA6C5B" w:rsidP="007063F7">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4FE0316E" w14:textId="52204539" w:rsidR="00BA6C5B" w:rsidRPr="00606B36" w:rsidRDefault="00BA6C5B" w:rsidP="007063F7">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66D519BB" w14:textId="3C33C5E7" w:rsidR="00BA6C5B" w:rsidRPr="00606B36" w:rsidRDefault="00BA6C5B" w:rsidP="007063F7">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184913CC" w14:textId="0FE8BFBE" w:rsidR="00BA6C5B" w:rsidRPr="00606B36" w:rsidRDefault="00BA6C5B" w:rsidP="007063F7">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6892C0F" w14:textId="5E77847B" w:rsidR="00BA6C5B" w:rsidRPr="00606B36" w:rsidRDefault="00BA6C5B" w:rsidP="007063F7">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176C2912" w14:textId="77777777" w:rsidR="00BA6C5B" w:rsidRPr="00606B36" w:rsidRDefault="00BA6C5B" w:rsidP="007063F7">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B70676A" w14:textId="2A57511F" w:rsidR="00BA6C5B" w:rsidRPr="00606B36" w:rsidRDefault="005A3801" w:rsidP="007063F7">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123C191D" w14:textId="7BFFDD6E" w:rsidR="00BA6C5B" w:rsidRPr="00606B36" w:rsidRDefault="00BA6C5B" w:rsidP="007063F7">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269C2B94" w14:textId="4705341C" w:rsidR="00BA6C5B" w:rsidRPr="00606B36" w:rsidRDefault="00BA6C5B" w:rsidP="007063F7">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69CC7918" w14:textId="77777777" w:rsidR="00BA6C5B" w:rsidRPr="00606B36" w:rsidRDefault="00BA6C5B"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BA6C5B" w:rsidRPr="00606B36" w:rsidRDefault="00BA6C5B" w:rsidP="007063F7">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643EA713" w14:textId="21146E9A" w:rsidR="00BA6C5B" w:rsidRPr="00606B36" w:rsidRDefault="00BA6C5B" w:rsidP="007063F7">
                                <w:pPr>
                                  <w:spacing w:line="240" w:lineRule="auto"/>
                                  <w:jc w:val="center"/>
                                  <w:rPr>
                                    <w:rFonts w:ascii="Times New Roman" w:hAnsi="Times New Roman"/>
                                  </w:rPr>
                                </w:pPr>
                                <w:r>
                                  <w:rPr>
                                    <w:rFonts w:ascii="Times New Roman" w:hAnsi="Times New Roman"/>
                                  </w:rPr>
                                  <w:t>DIRECTOR</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16" y="3058492"/>
                            <a:ext cx="0" cy="4571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3FB04A6" id="Group 80" o:spid="_x0000_s1027" style="position:absolute;margin-left:24.6pt;margin-top:6.15pt;width:400.75pt;height:342.05pt;z-index:251708416;mso-width-relative:margin" coordorigin="-121" coordsize="50896,4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">
                <v:line id="Straight Connector 81" o:spid="_x0000_s1028"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9"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0"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1" style="position:absolute;left:-121;width:50895;height:43439" coordorigin="109" coordsize="57744,4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2"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7E4AB18" w14:textId="77777777" w:rsidR="00BA6C5B" w:rsidRPr="00606B36" w:rsidRDefault="00BA6C5B" w:rsidP="007063F7">
                          <w:pPr>
                            <w:jc w:val="center"/>
                            <w:rPr>
                              <w:rFonts w:ascii="Times New Roman" w:hAnsi="Times New Roman"/>
                            </w:rPr>
                          </w:pPr>
                          <w:r w:rsidRPr="00606B36">
                            <w:rPr>
                              <w:rFonts w:ascii="Times New Roman" w:hAnsi="Times New Roman"/>
                            </w:rPr>
                            <w:t>PRINCIPAL MEDICAL OFFICER</w:t>
                          </w:r>
                        </w:p>
                      </w:txbxContent>
                    </v:textbox>
                  </v:shape>
                  <v:shape id="Text Box 24" o:spid="_x0000_s1033"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A8496F3" w14:textId="77777777" w:rsidR="00BA6C5B" w:rsidRPr="00606B36" w:rsidRDefault="00BA6C5B" w:rsidP="007063F7">
                          <w:pPr>
                            <w:jc w:val="center"/>
                            <w:rPr>
                              <w:rFonts w:ascii="Times New Roman" w:hAnsi="Times New Roman"/>
                            </w:rPr>
                          </w:pPr>
                          <w:r w:rsidRPr="00606B36">
                            <w:rPr>
                              <w:rFonts w:ascii="Times New Roman" w:hAnsi="Times New Roman"/>
                            </w:rPr>
                            <w:t>ASSISTANT MEDICAL OFFICER</w:t>
                          </w:r>
                        </w:p>
                        <w:p w14:paraId="4B9FE34F" w14:textId="77777777" w:rsidR="00BA6C5B" w:rsidRPr="00606B36" w:rsidRDefault="00BA6C5B" w:rsidP="007063F7">
                          <w:pPr>
                            <w:jc w:val="center"/>
                            <w:rPr>
                              <w:rFonts w:ascii="Times New Roman" w:hAnsi="Times New Roman"/>
                            </w:rPr>
                          </w:pP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FE0316E" w14:textId="52204539" w:rsidR="00BA6C5B" w:rsidRPr="00606B36" w:rsidRDefault="00BA6C5B" w:rsidP="007063F7">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6D519BB" w14:textId="3C33C5E7" w:rsidR="00BA6C5B" w:rsidRPr="00606B36" w:rsidRDefault="00BA6C5B" w:rsidP="007063F7">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84913CC" w14:textId="0FE8BFBE" w:rsidR="00BA6C5B" w:rsidRPr="00606B36" w:rsidRDefault="00BA6C5B" w:rsidP="007063F7">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6892C0F" w14:textId="5E77847B" w:rsidR="00BA6C5B" w:rsidRPr="00606B36" w:rsidRDefault="00BA6C5B" w:rsidP="007063F7">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176C2912" w14:textId="77777777" w:rsidR="00BA6C5B" w:rsidRPr="00606B36" w:rsidRDefault="00BA6C5B" w:rsidP="007063F7">
                          <w:pPr>
                            <w:spacing w:line="240" w:lineRule="auto"/>
                            <w:jc w:val="center"/>
                            <w:rPr>
                              <w:rFonts w:ascii="Times New Roman" w:hAnsi="Times New Roman"/>
                            </w:rPr>
                          </w:pPr>
                          <w:r w:rsidRPr="00606B36">
                            <w:rPr>
                              <w:rFonts w:ascii="Times New Roman" w:hAnsi="Times New Roman"/>
                            </w:rPr>
                            <w:t>CLEANER</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B70676A" w14:textId="2A57511F" w:rsidR="00BA6C5B" w:rsidRPr="00606B36" w:rsidRDefault="005A3801" w:rsidP="007063F7">
                          <w:pPr>
                            <w:spacing w:line="240" w:lineRule="auto"/>
                            <w:jc w:val="center"/>
                            <w:rPr>
                              <w:rFonts w:ascii="Times New Roman" w:hAnsi="Times New Roman"/>
                            </w:rPr>
                          </w:pPr>
                          <w:r>
                            <w:rPr>
                              <w:rFonts w:ascii="Times New Roman" w:hAnsi="Times New Roman"/>
                            </w:rPr>
                            <w:t>WARD</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23C191D" w14:textId="7BFFDD6E" w:rsidR="00BA6C5B" w:rsidRPr="00606B36" w:rsidRDefault="00BA6C5B" w:rsidP="007063F7">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69C2B94" w14:textId="4705341C" w:rsidR="00BA6C5B" w:rsidRPr="00606B36" w:rsidRDefault="00BA6C5B" w:rsidP="007063F7">
                          <w:pPr>
                            <w:spacing w:line="240" w:lineRule="auto"/>
                            <w:jc w:val="center"/>
                            <w:rPr>
                              <w:rFonts w:ascii="Times New Roman" w:hAnsi="Times New Roman"/>
                            </w:rPr>
                          </w:pPr>
                          <w:r>
                            <w:rPr>
                              <w:rFonts w:ascii="Times New Roman" w:hAnsi="Times New Roman"/>
                            </w:rPr>
                            <w:t>SECURITY</w:t>
                          </w:r>
                        </w:p>
                      </w:txbxContent>
                    </v:textbox>
                  </v:shape>
                  <v:shape id="Text Box 45" o:spid="_x0000_s1042"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69CC7918" w14:textId="77777777" w:rsidR="00BA6C5B" w:rsidRPr="00606B36" w:rsidRDefault="00BA6C5B"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BA6C5B" w:rsidRPr="00606B36" w:rsidRDefault="00BA6C5B" w:rsidP="007063F7">
                          <w:pPr>
                            <w:spacing w:line="240" w:lineRule="auto"/>
                            <w:jc w:val="center"/>
                            <w:rPr>
                              <w:rFonts w:ascii="Times New Roman" w:hAnsi="Times New Roman"/>
                            </w:rPr>
                          </w:pPr>
                        </w:p>
                      </w:txbxContent>
                    </v:textbox>
                  </v:shape>
                  <v:shape id="Text Box 69" o:spid="_x0000_s1043"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643EA713" w14:textId="21146E9A" w:rsidR="00BA6C5B" w:rsidRPr="00606B36" w:rsidRDefault="00BA6C5B" w:rsidP="007063F7">
                          <w:pPr>
                            <w:spacing w:line="240" w:lineRule="auto"/>
                            <w:jc w:val="center"/>
                            <w:rPr>
                              <w:rFonts w:ascii="Times New Roman" w:hAnsi="Times New Roman"/>
                            </w:rPr>
                          </w:pPr>
                          <w:r>
                            <w:rPr>
                              <w:rFonts w:ascii="Times New Roman" w:hAnsi="Times New Roman"/>
                            </w:rPr>
                            <w:t>DIRECTOR</w:t>
                          </w:r>
                        </w:p>
                      </w:txbxContent>
                    </v:textbox>
                  </v:shape>
                </v:group>
                <v:shapetype id="_x0000_t32" coordsize="21600,21600" o:spt="32" o:oned="t" path="m,l21600,21600e" filled="f">
                  <v:path arrowok="t" fillok="f" o:connecttype="none"/>
                  <o:lock v:ext="edit" shapetype="t"/>
                </v:shapetype>
                <v:shape id="Straight Arrow Connector 49" o:spid="_x0000_s1044"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5"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46"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47"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48" type="#_x0000_t32" style="position:absolute;left:26234;top:30584;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49"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group>
            </w:pict>
          </mc:Fallback>
        </mc:AlternateContent>
      </w:r>
      <w:bookmarkEnd w:id="14"/>
    </w:p>
    <w:p w14:paraId="39216831" w14:textId="61460DE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4AE6F044" w14:textId="48EB2372" w:rsidR="00793906" w:rsidRDefault="00793906" w:rsidP="00793906"/>
    <w:p w14:paraId="3AD82B2E" w14:textId="1A084441" w:rsidR="00793906" w:rsidRPr="00793906" w:rsidRDefault="00793906" w:rsidP="00793906"/>
    <w:p w14:paraId="4A7F36E4" w14:textId="58C43AC3" w:rsidR="00D331C2" w:rsidRPr="00A8675F" w:rsidRDefault="00D331C2" w:rsidP="005676CA">
      <w:pPr>
        <w:pStyle w:val="Heading2"/>
      </w:pPr>
    </w:p>
    <w:p w14:paraId="0D69B747" w14:textId="6FD1BBB8"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02519008"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37D1FAE8" w14:textId="77777777" w:rsidR="008B50F9" w:rsidRPr="00322DC9" w:rsidRDefault="008B50F9" w:rsidP="00E01D38">
      <w:pPr>
        <w:spacing w:line="360" w:lineRule="auto"/>
        <w:jc w:val="center"/>
        <w:rPr>
          <w:rFonts w:ascii="Times New Roman" w:hAnsi="Times New Roman" w:cs="Times New Roman"/>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5" w:name="_Toc162005308"/>
      <w:r w:rsidRPr="00A8675F">
        <w:t>1.</w:t>
      </w:r>
      <w:r w:rsidR="009E2AE7">
        <w:t>6</w:t>
      </w:r>
      <w:r w:rsidRPr="00A8675F">
        <w:t xml:space="preserve"> </w:t>
      </w:r>
      <w:r w:rsidRPr="00A8675F">
        <w:tab/>
      </w:r>
      <w:r w:rsidR="00B271EF" w:rsidRPr="00A8675F">
        <w:t>The do’s and don’ts in the medical laboratory</w:t>
      </w:r>
      <w:bookmarkEnd w:id="15"/>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446563">
      <w:pPr>
        <w:pStyle w:val="Heading1"/>
      </w:pPr>
      <w:bookmarkStart w:id="16" w:name="_Toc162005309"/>
      <w:r w:rsidRPr="00A8675F">
        <w:lastRenderedPageBreak/>
        <w:t>CHAPTER TW</w:t>
      </w:r>
      <w:r w:rsidR="002129B9">
        <w:t>O</w:t>
      </w:r>
      <w:bookmarkEnd w:id="16"/>
    </w:p>
    <w:p w14:paraId="3843769F" w14:textId="4C56865E" w:rsidR="002129B9" w:rsidRPr="002129B9" w:rsidRDefault="002129B9" w:rsidP="00446563">
      <w:pPr>
        <w:pStyle w:val="Heading1"/>
      </w:pPr>
      <w:bookmarkStart w:id="17" w:name="_Toc162005310"/>
      <w:r w:rsidRPr="002129B9">
        <w:t>PARASITOLOGY UNIT</w:t>
      </w:r>
      <w:bookmarkEnd w:id="17"/>
    </w:p>
    <w:p w14:paraId="19EBDADF" w14:textId="27661D4D" w:rsidR="00CE12F5" w:rsidRPr="00A8675F" w:rsidRDefault="002129B9" w:rsidP="00F41557">
      <w:pPr>
        <w:pStyle w:val="Heading2"/>
      </w:pPr>
      <w:bookmarkStart w:id="18" w:name="_Toc162005311"/>
      <w:r>
        <w:t>2.1</w:t>
      </w:r>
      <w:r>
        <w:tab/>
      </w:r>
      <w:r w:rsidRPr="00A8675F">
        <w:t>Method of Blood Sample Collection</w:t>
      </w:r>
      <w:bookmarkEnd w:id="18"/>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51A86AD5" w14:textId="0AC3AB38" w:rsidR="009C7445" w:rsidRPr="00A8675F" w:rsidRDefault="009C7445" w:rsidP="009C7445">
      <w:pPr>
        <w:pStyle w:val="Heading2"/>
      </w:pPr>
      <w:bookmarkStart w:id="19" w:name="_Toc162005312"/>
      <w:bookmarkStart w:id="20" w:name="_Toc140920891"/>
      <w:r>
        <w:t>2.</w:t>
      </w:r>
      <w:r w:rsidR="00446563">
        <w:t>1.</w:t>
      </w:r>
      <w:r>
        <w:t>3</w:t>
      </w:r>
      <w:r>
        <w:tab/>
      </w:r>
      <w:r w:rsidRPr="00A8675F">
        <w:t>Malaria Parasite (MP)</w:t>
      </w:r>
      <w:bookmarkEnd w:id="19"/>
      <w:r w:rsidRPr="00A8675F">
        <w:t xml:space="preserve"> </w:t>
      </w:r>
      <w:bookmarkEnd w:id="20"/>
    </w:p>
    <w:p w14:paraId="4517584D" w14:textId="77777777" w:rsidR="009C7445" w:rsidRPr="00A8675F" w:rsidRDefault="009C7445" w:rsidP="009C7445">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2BA36388" w14:textId="77777777" w:rsidR="009C7445" w:rsidRPr="00A8675F" w:rsidRDefault="009C7445" w:rsidP="009C7445">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Pr="00A8675F">
        <w:rPr>
          <w:rFonts w:ascii="Times New Roman" w:hAnsi="Times New Roman" w:cs="Times New Roman"/>
          <w:sz w:val="28"/>
          <w:szCs w:val="28"/>
        </w:rPr>
        <w:t>: Buffer Solution</w:t>
      </w:r>
    </w:p>
    <w:p w14:paraId="362E1EEA" w14:textId="77777777" w:rsidR="009C7445" w:rsidRDefault="009C7445" w:rsidP="009C7445">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Pr="00A8675F">
        <w:rPr>
          <w:rFonts w:ascii="Times New Roman" w:hAnsi="Times New Roman" w:cs="Times New Roman"/>
          <w:sz w:val="28"/>
          <w:szCs w:val="28"/>
        </w:rPr>
        <w:t>: Malaria kit, wire loop, anti-coagulant container syringe, tourniquet, spirit swap.</w:t>
      </w:r>
    </w:p>
    <w:p w14:paraId="2264CDED" w14:textId="77777777" w:rsidR="009C7445" w:rsidRPr="00A8675F" w:rsidRDefault="009C7445" w:rsidP="009C7445">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103CCB8D" w14:textId="77777777" w:rsidR="009C7445" w:rsidRPr="00A8675F" w:rsidRDefault="009C7445" w:rsidP="009C7445">
      <w:pPr>
        <w:pStyle w:val="ListParagraph"/>
        <w:numPr>
          <w:ilvl w:val="0"/>
          <w:numId w:val="3"/>
        </w:numPr>
        <w:spacing w:after="0" w:line="360" w:lineRule="auto"/>
        <w:jc w:val="both"/>
        <w:rPr>
          <w:sz w:val="28"/>
          <w:szCs w:val="28"/>
        </w:rPr>
      </w:pPr>
      <w:r>
        <w:rPr>
          <w:sz w:val="28"/>
          <w:szCs w:val="28"/>
        </w:rPr>
        <w:t xml:space="preserve">The </w:t>
      </w:r>
      <w:r w:rsidRPr="00A8675F">
        <w:rPr>
          <w:sz w:val="28"/>
          <w:szCs w:val="28"/>
        </w:rPr>
        <w:t xml:space="preserve">tourniquet </w:t>
      </w:r>
      <w:r>
        <w:rPr>
          <w:sz w:val="28"/>
          <w:szCs w:val="28"/>
        </w:rPr>
        <w:t xml:space="preserve">was put </w:t>
      </w:r>
      <w:r w:rsidRPr="00A8675F">
        <w:rPr>
          <w:sz w:val="28"/>
          <w:szCs w:val="28"/>
        </w:rPr>
        <w:t>above the area to get the veins to swell with blood.</w:t>
      </w:r>
    </w:p>
    <w:p w14:paraId="07599A85" w14:textId="77777777" w:rsidR="009C7445" w:rsidRPr="00A8675F" w:rsidRDefault="009C7445" w:rsidP="009C7445">
      <w:pPr>
        <w:pStyle w:val="ListParagraph"/>
        <w:numPr>
          <w:ilvl w:val="0"/>
          <w:numId w:val="3"/>
        </w:numPr>
        <w:spacing w:after="0" w:line="360" w:lineRule="auto"/>
        <w:jc w:val="both"/>
        <w:rPr>
          <w:sz w:val="28"/>
          <w:szCs w:val="28"/>
        </w:rPr>
      </w:pPr>
      <w:r w:rsidRPr="00A8675F">
        <w:rPr>
          <w:sz w:val="28"/>
          <w:szCs w:val="28"/>
        </w:rPr>
        <w:t>Insert</w:t>
      </w:r>
      <w:r>
        <w:rPr>
          <w:sz w:val="28"/>
          <w:szCs w:val="28"/>
        </w:rPr>
        <w:t>ed</w:t>
      </w:r>
      <w:r w:rsidRPr="00A8675F">
        <w:rPr>
          <w:sz w:val="28"/>
          <w:szCs w:val="28"/>
        </w:rPr>
        <w:t xml:space="preserve"> a needle into a vein (usually in the arm inside of inside of the elbow or on the back of the hand)</w:t>
      </w:r>
    </w:p>
    <w:p w14:paraId="13899FEF" w14:textId="77777777" w:rsidR="009C7445" w:rsidRPr="00A8675F" w:rsidRDefault="009C7445" w:rsidP="009C7445">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Pr="00A8675F">
        <w:rPr>
          <w:sz w:val="28"/>
          <w:szCs w:val="28"/>
        </w:rPr>
        <w:t>ake</w:t>
      </w:r>
      <w:r>
        <w:rPr>
          <w:sz w:val="28"/>
          <w:szCs w:val="28"/>
        </w:rPr>
        <w:t>n</w:t>
      </w:r>
      <w:r w:rsidRPr="00A8675F">
        <w:rPr>
          <w:sz w:val="28"/>
          <w:szCs w:val="28"/>
        </w:rPr>
        <w:t xml:space="preserve"> o</w:t>
      </w:r>
      <w:r>
        <w:rPr>
          <w:sz w:val="28"/>
          <w:szCs w:val="28"/>
        </w:rPr>
        <w:t>f</w:t>
      </w:r>
      <w:r w:rsidRPr="00A8675F">
        <w:rPr>
          <w:sz w:val="28"/>
          <w:szCs w:val="28"/>
        </w:rPr>
        <w:t>f and</w:t>
      </w:r>
      <w:r>
        <w:rPr>
          <w:sz w:val="28"/>
          <w:szCs w:val="28"/>
        </w:rPr>
        <w:t xml:space="preserve"> the needle</w:t>
      </w:r>
      <w:r w:rsidRPr="00A8675F">
        <w:rPr>
          <w:sz w:val="28"/>
          <w:szCs w:val="28"/>
        </w:rPr>
        <w:t xml:space="preserve"> remove</w:t>
      </w:r>
      <w:r>
        <w:rPr>
          <w:sz w:val="28"/>
          <w:szCs w:val="28"/>
        </w:rPr>
        <w:t>d</w:t>
      </w:r>
      <w:r w:rsidRPr="00A8675F">
        <w:rPr>
          <w:sz w:val="28"/>
          <w:szCs w:val="28"/>
        </w:rPr>
        <w:t xml:space="preserve"> the needle from the vein.</w:t>
      </w:r>
    </w:p>
    <w:p w14:paraId="21C94F78" w14:textId="77777777" w:rsidR="009C7445" w:rsidRPr="00A8675F" w:rsidRDefault="009C7445" w:rsidP="009C7445">
      <w:pPr>
        <w:pStyle w:val="ListParagraph"/>
        <w:numPr>
          <w:ilvl w:val="0"/>
          <w:numId w:val="3"/>
        </w:numPr>
        <w:spacing w:after="0" w:line="360" w:lineRule="auto"/>
        <w:jc w:val="both"/>
        <w:rPr>
          <w:sz w:val="28"/>
          <w:szCs w:val="28"/>
        </w:rPr>
      </w:pPr>
      <w:r>
        <w:rPr>
          <w:sz w:val="28"/>
          <w:szCs w:val="28"/>
        </w:rPr>
        <w:t>The wire loop was u</w:t>
      </w:r>
      <w:r w:rsidRPr="00A8675F">
        <w:rPr>
          <w:sz w:val="28"/>
          <w:szCs w:val="28"/>
        </w:rPr>
        <w:t>se</w:t>
      </w:r>
      <w:r>
        <w:rPr>
          <w:sz w:val="28"/>
          <w:szCs w:val="28"/>
        </w:rPr>
        <w:t>d</w:t>
      </w:r>
      <w:r w:rsidRPr="00A8675F">
        <w:rPr>
          <w:sz w:val="28"/>
          <w:szCs w:val="28"/>
        </w:rPr>
        <w:t xml:space="preserve"> to pick some blood sample from the anticoagulant container.</w:t>
      </w:r>
    </w:p>
    <w:p w14:paraId="42FA788C" w14:textId="77777777" w:rsidR="009C7445" w:rsidRPr="00A8675F" w:rsidRDefault="009C7445" w:rsidP="009C7445">
      <w:pPr>
        <w:pStyle w:val="ListParagraph"/>
        <w:numPr>
          <w:ilvl w:val="0"/>
          <w:numId w:val="3"/>
        </w:numPr>
        <w:spacing w:after="0" w:line="360" w:lineRule="auto"/>
        <w:jc w:val="both"/>
        <w:rPr>
          <w:sz w:val="28"/>
          <w:szCs w:val="28"/>
        </w:rPr>
      </w:pPr>
      <w:r w:rsidRPr="00A8675F">
        <w:rPr>
          <w:sz w:val="28"/>
          <w:szCs w:val="28"/>
        </w:rPr>
        <w:t>Insert</w:t>
      </w:r>
      <w:r>
        <w:rPr>
          <w:sz w:val="28"/>
          <w:szCs w:val="28"/>
        </w:rPr>
        <w:t>ed</w:t>
      </w:r>
      <w:r w:rsidRPr="00A8675F">
        <w:rPr>
          <w:sz w:val="28"/>
          <w:szCs w:val="28"/>
        </w:rPr>
        <w:t xml:space="preserve"> it in to sample space.</w:t>
      </w:r>
    </w:p>
    <w:p w14:paraId="1DEF776A" w14:textId="77777777" w:rsidR="009C7445" w:rsidRPr="00A8675F" w:rsidRDefault="009C7445" w:rsidP="009C7445">
      <w:pPr>
        <w:pStyle w:val="ListParagraph"/>
        <w:numPr>
          <w:ilvl w:val="0"/>
          <w:numId w:val="3"/>
        </w:numPr>
        <w:spacing w:after="0" w:line="360" w:lineRule="auto"/>
        <w:jc w:val="both"/>
        <w:rPr>
          <w:sz w:val="28"/>
          <w:szCs w:val="28"/>
        </w:rPr>
      </w:pPr>
      <w:r w:rsidRPr="00A8675F">
        <w:rPr>
          <w:sz w:val="28"/>
          <w:szCs w:val="28"/>
        </w:rPr>
        <w:t>Add</w:t>
      </w:r>
      <w:r>
        <w:rPr>
          <w:sz w:val="28"/>
          <w:szCs w:val="28"/>
        </w:rPr>
        <w:t>ed</w:t>
      </w:r>
      <w:r w:rsidRPr="00A8675F">
        <w:rPr>
          <w:sz w:val="28"/>
          <w:szCs w:val="28"/>
        </w:rPr>
        <w:t xml:space="preserve"> two to four drops of buffer in the space provided for it.</w:t>
      </w:r>
    </w:p>
    <w:p w14:paraId="06C4EE36" w14:textId="77777777" w:rsidR="009C7445" w:rsidRPr="00A8675F" w:rsidRDefault="009C7445" w:rsidP="009C7445">
      <w:pPr>
        <w:pStyle w:val="ListParagraph"/>
        <w:numPr>
          <w:ilvl w:val="0"/>
          <w:numId w:val="3"/>
        </w:numPr>
        <w:spacing w:after="0" w:line="360" w:lineRule="auto"/>
        <w:jc w:val="both"/>
        <w:rPr>
          <w:sz w:val="28"/>
          <w:szCs w:val="28"/>
        </w:rPr>
      </w:pPr>
      <w:r w:rsidRPr="00A8675F">
        <w:rPr>
          <w:sz w:val="28"/>
          <w:szCs w:val="28"/>
        </w:rPr>
        <w:t>Observe</w:t>
      </w:r>
      <w:r>
        <w:rPr>
          <w:sz w:val="28"/>
          <w:szCs w:val="28"/>
        </w:rPr>
        <w:t>d</w:t>
      </w:r>
      <w:r w:rsidRPr="00A8675F">
        <w:rPr>
          <w:sz w:val="28"/>
          <w:szCs w:val="28"/>
        </w:rPr>
        <w:t xml:space="preserve"> and </w:t>
      </w:r>
      <w:r>
        <w:rPr>
          <w:sz w:val="28"/>
          <w:szCs w:val="28"/>
        </w:rPr>
        <w:t>saw</w:t>
      </w:r>
      <w:r w:rsidRPr="00A8675F">
        <w:rPr>
          <w:sz w:val="28"/>
          <w:szCs w:val="28"/>
        </w:rPr>
        <w:t xml:space="preserve"> the result after 15 to 20 minutes</w:t>
      </w:r>
    </w:p>
    <w:p w14:paraId="4BF332C8" w14:textId="77777777" w:rsidR="009C7445" w:rsidRPr="00141273" w:rsidRDefault="009C7445" w:rsidP="009C7445">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Result </w:t>
      </w:r>
    </w:p>
    <w:p w14:paraId="4BF00017" w14:textId="77777777" w:rsidR="009C7445" w:rsidRPr="00A8675F" w:rsidRDefault="009C7445" w:rsidP="009C7445">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51405F9A" w14:textId="77777777" w:rsidR="009C7445" w:rsidRPr="00A8675F" w:rsidRDefault="009C7445" w:rsidP="009C7445">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2DA06A58" w14:textId="77777777" w:rsidR="009C7445" w:rsidRPr="00A8675F" w:rsidRDefault="009C7445" w:rsidP="009C7445">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7E1C6BCF" w14:textId="77777777" w:rsidR="009C7445" w:rsidRPr="00A8675F" w:rsidRDefault="009C7445" w:rsidP="009C7445">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360ED18" w14:textId="77777777" w:rsidR="009C7445" w:rsidRPr="00A8675F" w:rsidRDefault="009C7445" w:rsidP="009C744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712512" behindDoc="0" locked="0" layoutInCell="1" allowOverlap="1" wp14:anchorId="6AE21ECB" wp14:editId="7FC434DF">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EBE1DF" id="Straight Connector 31" o:spid="_x0000_s1026" style="position:absolute;z-index:2517125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716608" behindDoc="0" locked="0" layoutInCell="1" allowOverlap="1" wp14:anchorId="252D5B34" wp14:editId="5810AE09">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133A9" id="Straight Connector 8" o:spid="_x0000_s1026" style="position:absolute;z-index:251716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713536" behindDoc="0" locked="0" layoutInCell="1" allowOverlap="1" wp14:anchorId="12F16870" wp14:editId="52404A02">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2E5968B" id="Rectangle 11" o:spid="_x0000_s1026" style="position:absolute;margin-left:198.4pt;margin-top:19.65pt;width:93.75pt;height:4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715584" behindDoc="0" locked="0" layoutInCell="1" allowOverlap="1" wp14:anchorId="076406D9" wp14:editId="23675753">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842AEB" id="Straight Connector 22" o:spid="_x0000_s1026" style="position:absolute;z-index:251715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714560" behindDoc="0" locked="0" layoutInCell="1" allowOverlap="1" wp14:anchorId="4E8DD03C" wp14:editId="317A79C5">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644BC8" id="Rectangle 29" o:spid="_x0000_s1026" style="position:absolute;margin-left:338.25pt;margin-top:19.65pt;width:93.75pt;height:38.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710464" behindDoc="0" locked="0" layoutInCell="1" allowOverlap="1" wp14:anchorId="429E4A97" wp14:editId="4DA05C65">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055211F" id="Rectangle 30" o:spid="_x0000_s1026" style="position:absolute;margin-left:44.25pt;margin-top:19.6pt;width:116.25pt;height:3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711488" behindDoc="0" locked="0" layoutInCell="1" allowOverlap="1" wp14:anchorId="1C056ADB" wp14:editId="16E1171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F1C652" id="Straight Connector 32" o:spid="_x0000_s1026" style="position:absolute;z-index:251711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58748629" w14:textId="77777777" w:rsidR="009C7445" w:rsidRPr="00A8675F" w:rsidRDefault="009C7445" w:rsidP="009C7445">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94BC7F0" w14:textId="77777777" w:rsidR="009C7445" w:rsidRPr="00A8675F" w:rsidRDefault="009C7445" w:rsidP="009C7445">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B41EB06" w14:textId="6589EF34" w:rsidR="009C7445" w:rsidRDefault="009C7445" w:rsidP="009C7445">
      <w:pPr>
        <w:rPr>
          <w:rFonts w:ascii="Times New Roman" w:eastAsia="SimSun" w:hAnsi="Times New Roman"/>
          <w:b/>
          <w:bCs/>
          <w:sz w:val="28"/>
          <w:szCs w:val="26"/>
        </w:rPr>
      </w:pPr>
    </w:p>
    <w:p w14:paraId="1680D44E" w14:textId="0CEFC9F8" w:rsidR="00AD20A3" w:rsidRDefault="00D331C2" w:rsidP="00446563">
      <w:pPr>
        <w:pStyle w:val="Heading1"/>
      </w:pPr>
      <w:r w:rsidRPr="00A8675F">
        <w:br w:type="page"/>
      </w:r>
      <w:bookmarkStart w:id="21" w:name="_Toc162005313"/>
      <w:r w:rsidRPr="00A8675F">
        <w:lastRenderedPageBreak/>
        <w:t>CHAPTER THREE</w:t>
      </w:r>
      <w:bookmarkEnd w:id="21"/>
    </w:p>
    <w:p w14:paraId="44B3701A" w14:textId="640C27EA" w:rsidR="00D331C2" w:rsidRPr="00AD20A3" w:rsidRDefault="00224F8C" w:rsidP="00446563">
      <w:pPr>
        <w:pStyle w:val="Heading1"/>
        <w:rPr>
          <w:rFonts w:cs="Times New Roman"/>
        </w:rPr>
      </w:pPr>
      <w:bookmarkStart w:id="22" w:name="_Toc162005314"/>
      <w:r w:rsidRPr="00A8675F">
        <w:t>H</w:t>
      </w:r>
      <w:r w:rsidR="000A30E4">
        <w:t>A</w:t>
      </w:r>
      <w:r w:rsidRPr="00A8675F">
        <w:t xml:space="preserve">ematology </w:t>
      </w:r>
      <w:r w:rsidR="00AD20A3">
        <w:t>UNIT</w:t>
      </w:r>
      <w:bookmarkEnd w:id="22"/>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34A1477C" w14:textId="0DC09329" w:rsidR="00D331C2" w:rsidRPr="00484F21" w:rsidRDefault="00AD20A3" w:rsidP="00AD20A3">
      <w:pPr>
        <w:pStyle w:val="Heading2"/>
      </w:pPr>
      <w:bookmarkStart w:id="23" w:name="_Toc162005315"/>
      <w:r>
        <w:t>3.1</w:t>
      </w:r>
      <w:r>
        <w:tab/>
      </w:r>
      <w:r w:rsidR="00224F8C" w:rsidRPr="00484F21">
        <w:t xml:space="preserve">Packed </w:t>
      </w:r>
      <w:r w:rsidR="00024547" w:rsidRPr="00484F21">
        <w:t xml:space="preserve">Cell Volume </w:t>
      </w:r>
      <w:r w:rsidR="00D331C2" w:rsidRPr="00484F21">
        <w:t>(PCV)</w:t>
      </w:r>
      <w:bookmarkEnd w:id="23"/>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6773D066" w14:textId="7020ECB3" w:rsidR="00D331C2" w:rsidRPr="00A8675F" w:rsidRDefault="006D31C5" w:rsidP="005676CA">
      <w:pPr>
        <w:pStyle w:val="Heading2"/>
      </w:pPr>
      <w:bookmarkStart w:id="24" w:name="_Toc162005316"/>
      <w:bookmarkStart w:id="25" w:name="_Hlk140222581"/>
      <w:r w:rsidRPr="00A8675F">
        <w:t>3.</w:t>
      </w:r>
      <w:r w:rsidR="001C4C88">
        <w:t>3</w:t>
      </w:r>
      <w:r w:rsidRPr="00A8675F">
        <w:tab/>
      </w:r>
      <w:r w:rsidR="00224F8C" w:rsidRPr="00A8675F">
        <w:t xml:space="preserve">Introduction to </w:t>
      </w:r>
      <w:r w:rsidR="001C4C88" w:rsidRPr="00A8675F">
        <w:t>Immunology</w:t>
      </w:r>
      <w:bookmarkEnd w:id="24"/>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26" w:name="_Hlk140222564"/>
      <w:r w:rsidRPr="001C4C88">
        <w:rPr>
          <w:rFonts w:ascii="Times New Roman" w:hAnsi="Times New Roman" w:cs="Times New Roman"/>
          <w:sz w:val="28"/>
        </w:rPr>
        <w:t>Pregnancy test (PT)</w:t>
      </w:r>
    </w:p>
    <w:bookmarkEnd w:id="26"/>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27" w:name="_Toc162005317"/>
      <w:r>
        <w:t>3.4</w:t>
      </w:r>
      <w:r>
        <w:tab/>
      </w:r>
      <w:r w:rsidR="00224F8C" w:rsidRPr="00A8675F">
        <w:t xml:space="preserve">Pregnancy Test </w:t>
      </w:r>
      <w:r w:rsidR="00D331C2" w:rsidRPr="00A8675F">
        <w:t>(PT)</w:t>
      </w:r>
      <w:bookmarkEnd w:id="27"/>
    </w:p>
    <w:bookmarkEnd w:id="25"/>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28" w:name="_Toc162005318"/>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28"/>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446563">
      <w:pPr>
        <w:pStyle w:val="Heading1"/>
      </w:pPr>
      <w:bookmarkStart w:id="29" w:name="_Toc162005319"/>
      <w:r w:rsidRPr="00A8675F">
        <w:lastRenderedPageBreak/>
        <w:t>CHAPTER FOUR</w:t>
      </w:r>
      <w:bookmarkEnd w:id="29"/>
    </w:p>
    <w:p w14:paraId="0EAF3903" w14:textId="6FC05CAC" w:rsidR="00D331C2" w:rsidRPr="007C1D18" w:rsidRDefault="00224F8C" w:rsidP="00446563">
      <w:pPr>
        <w:pStyle w:val="Heading1"/>
        <w:rPr>
          <w:rFonts w:cs="Times New Roman"/>
        </w:rPr>
      </w:pPr>
      <w:bookmarkStart w:id="30" w:name="_Toc162005320"/>
      <w:r w:rsidRPr="00A8675F">
        <w:t>Chemical pathology</w:t>
      </w:r>
      <w:r w:rsidR="007C1D18">
        <w:t xml:space="preserve"> unit</w:t>
      </w:r>
      <w:bookmarkEnd w:id="30"/>
    </w:p>
    <w:p w14:paraId="4FE9F64E" w14:textId="4AEF7957" w:rsidR="00C00687" w:rsidRPr="00533F63" w:rsidRDefault="00D74FD9" w:rsidP="00533F63">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31" w:name="_Hlk140222937"/>
      <w:r w:rsidR="00533F63">
        <w:rPr>
          <w:rFonts w:ascii="Times New Roman" w:hAnsi="Times New Roman" w:cs="Times New Roman"/>
          <w:sz w:val="28"/>
          <w:szCs w:val="28"/>
        </w:rPr>
        <w:t xml:space="preserve"> </w:t>
      </w:r>
      <w:r w:rsidR="008521DD">
        <w:rPr>
          <w:rFonts w:ascii="Times New Roman" w:hAnsi="Times New Roman" w:cs="Times New Roman"/>
          <w:sz w:val="28"/>
        </w:rPr>
        <w:t xml:space="preserve">FBS/RBS,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bookmarkEnd w:id="31"/>
      <w:r w:rsidR="008521DD">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286FD3">
        <w:rPr>
          <w:rFonts w:ascii="Times New Roman" w:hAnsi="Times New Roman" w:cs="Times New Roman"/>
          <w:sz w:val="28"/>
        </w:rPr>
        <w:t>, and H-pylori</w:t>
      </w:r>
      <w:r w:rsidR="008521DD">
        <w:rPr>
          <w:rFonts w:ascii="Times New Roman" w:hAnsi="Times New Roman" w:cs="Times New Roman"/>
          <w:sz w:val="28"/>
        </w:rPr>
        <w:t>.</w:t>
      </w:r>
    </w:p>
    <w:p w14:paraId="4DFE9969" w14:textId="77777777" w:rsidR="008521DD" w:rsidRPr="002B1671" w:rsidRDefault="008521DD" w:rsidP="008521DD">
      <w:pPr>
        <w:pStyle w:val="Heading2"/>
      </w:pPr>
      <w:bookmarkStart w:id="32" w:name="_Toc140920903"/>
      <w:bookmarkStart w:id="33" w:name="_Toc162005321"/>
      <w:r>
        <w:t>4.1</w:t>
      </w:r>
      <w:r>
        <w:tab/>
      </w:r>
      <w:r w:rsidRPr="002B1671">
        <w:t>Fasting Blood Sugar and Random Blood Sugar (FBS/RBS)</w:t>
      </w:r>
      <w:bookmarkEnd w:id="32"/>
      <w:bookmarkEnd w:id="33"/>
    </w:p>
    <w:p w14:paraId="3B50304E" w14:textId="77777777" w:rsidR="008521DD" w:rsidRPr="00A8675F" w:rsidRDefault="008521DD" w:rsidP="008521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E59EE0A" w14:textId="77777777" w:rsidR="008521DD" w:rsidRPr="00A8675F" w:rsidRDefault="008521DD" w:rsidP="008521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2B0DB6F9" w14:textId="77777777" w:rsidR="008521DD" w:rsidRPr="00A8675F" w:rsidRDefault="008521DD" w:rsidP="008521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483130EB" w14:textId="77777777" w:rsidR="008521DD" w:rsidRPr="00A8675F" w:rsidRDefault="008521DD" w:rsidP="008521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222E85A2" w14:textId="77777777" w:rsidR="008521DD" w:rsidRPr="00A8675F" w:rsidRDefault="008521DD" w:rsidP="008521DD">
      <w:pPr>
        <w:tabs>
          <w:tab w:val="left" w:pos="2964"/>
        </w:tabs>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6DC95EA8" w14:textId="77777777" w:rsidR="008521DD" w:rsidRPr="002B1671" w:rsidRDefault="008521DD" w:rsidP="008521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614145D2" w14:textId="77777777" w:rsidR="008521DD" w:rsidRPr="00A8675F" w:rsidRDefault="008521DD" w:rsidP="008521DD">
      <w:pPr>
        <w:pStyle w:val="ListParagraph"/>
        <w:numPr>
          <w:ilvl w:val="0"/>
          <w:numId w:val="30"/>
        </w:numPr>
        <w:tabs>
          <w:tab w:val="left" w:pos="2964"/>
        </w:tabs>
        <w:spacing w:after="160" w:line="36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20206D9F" w14:textId="77777777" w:rsidR="008521DD" w:rsidRPr="00A8675F" w:rsidRDefault="008521DD" w:rsidP="008521DD">
      <w:pPr>
        <w:pStyle w:val="ListParagraph"/>
        <w:numPr>
          <w:ilvl w:val="0"/>
          <w:numId w:val="30"/>
        </w:numPr>
        <w:tabs>
          <w:tab w:val="left" w:pos="2964"/>
        </w:tabs>
        <w:spacing w:after="160" w:line="36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171A288F" w14:textId="77777777" w:rsidR="008521DD" w:rsidRPr="00A8675F" w:rsidRDefault="008521DD" w:rsidP="008521DD">
      <w:pPr>
        <w:pStyle w:val="ListParagraph"/>
        <w:numPr>
          <w:ilvl w:val="0"/>
          <w:numId w:val="30"/>
        </w:numPr>
        <w:tabs>
          <w:tab w:val="left" w:pos="2964"/>
        </w:tabs>
        <w:spacing w:after="160" w:line="36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6192A77A" w14:textId="77777777" w:rsidR="008521DD" w:rsidRPr="00A8675F" w:rsidRDefault="008521DD" w:rsidP="008521DD">
      <w:pPr>
        <w:pStyle w:val="ListParagraph"/>
        <w:numPr>
          <w:ilvl w:val="0"/>
          <w:numId w:val="30"/>
        </w:numPr>
        <w:tabs>
          <w:tab w:val="left" w:pos="2964"/>
        </w:tabs>
        <w:spacing w:after="160" w:line="36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22FCFA2" w14:textId="77777777" w:rsidR="008521DD" w:rsidRPr="00A8675F" w:rsidRDefault="008521DD" w:rsidP="008521DD">
      <w:pPr>
        <w:pStyle w:val="ListParagraph"/>
        <w:numPr>
          <w:ilvl w:val="0"/>
          <w:numId w:val="30"/>
        </w:numPr>
        <w:tabs>
          <w:tab w:val="left" w:pos="2964"/>
        </w:tabs>
        <w:spacing w:after="160" w:line="36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F3D4B4D" w14:textId="77777777" w:rsidR="008521DD" w:rsidRPr="004868DD" w:rsidRDefault="008521DD" w:rsidP="008521DD">
      <w:pPr>
        <w:pStyle w:val="ListParagraph"/>
        <w:tabs>
          <w:tab w:val="left" w:pos="2964"/>
        </w:tabs>
        <w:spacing w:line="360" w:lineRule="auto"/>
        <w:jc w:val="both"/>
        <w:rPr>
          <w:b/>
          <w:sz w:val="28"/>
          <w:szCs w:val="28"/>
        </w:rPr>
      </w:pPr>
      <w:r w:rsidRPr="004868DD">
        <w:rPr>
          <w:b/>
          <w:sz w:val="28"/>
          <w:szCs w:val="28"/>
        </w:rPr>
        <w:t xml:space="preserve">Result test </w:t>
      </w:r>
      <w:r w:rsidRPr="004868DD">
        <w:rPr>
          <w:b/>
          <w:sz w:val="28"/>
          <w:szCs w:val="28"/>
        </w:rPr>
        <w:tab/>
      </w:r>
      <w:r w:rsidRPr="004868DD">
        <w:rPr>
          <w:b/>
          <w:sz w:val="28"/>
          <w:szCs w:val="28"/>
        </w:rPr>
        <w:tab/>
      </w:r>
      <w:r w:rsidRPr="004868DD">
        <w:rPr>
          <w:b/>
          <w:sz w:val="28"/>
          <w:szCs w:val="28"/>
        </w:rPr>
        <w:tab/>
      </w:r>
      <w:r w:rsidRPr="004868DD">
        <w:rPr>
          <w:b/>
          <w:sz w:val="28"/>
          <w:szCs w:val="28"/>
        </w:rPr>
        <w:tab/>
        <w:t>Normal range</w:t>
      </w:r>
    </w:p>
    <w:p w14:paraId="3D7E8D75" w14:textId="77777777" w:rsidR="008521DD" w:rsidRPr="00A8675F" w:rsidRDefault="008521DD" w:rsidP="008521DD">
      <w:pPr>
        <w:pStyle w:val="ListParagraph"/>
        <w:tabs>
          <w:tab w:val="left" w:pos="2964"/>
        </w:tabs>
        <w:spacing w:line="36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5BF4DFD0" w14:textId="1E489C81" w:rsidR="008521DD" w:rsidRPr="008521DD" w:rsidRDefault="008521DD" w:rsidP="008521DD">
      <w:pPr>
        <w:pStyle w:val="ListParagraph"/>
        <w:tabs>
          <w:tab w:val="left" w:pos="2964"/>
        </w:tabs>
        <w:spacing w:line="36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9F0EACD" w14:textId="698D4F57" w:rsidR="00D331C2" w:rsidRPr="00A8675F" w:rsidRDefault="00634315" w:rsidP="00DA6B77">
      <w:pPr>
        <w:pStyle w:val="Heading2"/>
      </w:pPr>
      <w:bookmarkStart w:id="34" w:name="_Toc162005322"/>
      <w:r>
        <w:t>4.</w:t>
      </w:r>
      <w:r w:rsidR="008521DD">
        <w:t>2</w:t>
      </w:r>
      <w:r>
        <w:tab/>
      </w:r>
      <w:proofErr w:type="spellStart"/>
      <w:r w:rsidR="00D42107" w:rsidRPr="00A8675F">
        <w:t>Widal</w:t>
      </w:r>
      <w:proofErr w:type="spellEnd"/>
      <w:r w:rsidR="00D42107" w:rsidRPr="00A8675F">
        <w:t xml:space="preserve"> Test</w:t>
      </w:r>
      <w:bookmarkEnd w:id="34"/>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lastRenderedPageBreak/>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16CE482F" w14:textId="30CE7D09" w:rsidR="004868DD" w:rsidRPr="008521DD" w:rsidRDefault="00D331C2" w:rsidP="008521DD">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599F87C3" w14:textId="1068C48A" w:rsidR="00D331C2" w:rsidRPr="00A8675F" w:rsidRDefault="00634315" w:rsidP="00E56E48">
      <w:pPr>
        <w:pStyle w:val="Heading2"/>
      </w:pPr>
      <w:bookmarkStart w:id="35" w:name="_Toc162005323"/>
      <w:r>
        <w:t>4.</w:t>
      </w:r>
      <w:r w:rsidR="008521DD">
        <w:t>3</w:t>
      </w:r>
      <w:r>
        <w:tab/>
      </w:r>
      <w:r w:rsidR="00D42107" w:rsidRPr="00A8675F">
        <w:t xml:space="preserve">Hepatitis B surface antigen </w:t>
      </w:r>
      <w:r w:rsidR="00C00687" w:rsidRPr="00A8675F">
        <w:t>(HBsAg)</w:t>
      </w:r>
      <w:bookmarkEnd w:id="35"/>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F05D5D">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5F1076F4" w:rsidR="00BF2483" w:rsidRDefault="002A3463" w:rsidP="00F05D5D">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26D6887D" w14:textId="3861B3C0" w:rsidR="00BF2483" w:rsidRPr="007E1B56" w:rsidRDefault="00BF2483" w:rsidP="00BF2483">
      <w:pPr>
        <w:pStyle w:val="Heading2"/>
        <w:rPr>
          <w:shd w:val="clear" w:color="auto" w:fill="FFFFFF"/>
        </w:rPr>
      </w:pPr>
      <w:bookmarkStart w:id="36" w:name="_Toc140925374"/>
      <w:bookmarkStart w:id="37" w:name="_Toc162005324"/>
      <w:r>
        <w:rPr>
          <w:shd w:val="clear" w:color="auto" w:fill="FFFFFF"/>
        </w:rPr>
        <w:lastRenderedPageBreak/>
        <w:t>4.</w:t>
      </w:r>
      <w:r w:rsidR="005A1507">
        <w:rPr>
          <w:shd w:val="clear" w:color="auto" w:fill="FFFFFF"/>
        </w:rPr>
        <w:t>4</w:t>
      </w:r>
      <w:r>
        <w:rPr>
          <w:shd w:val="clear" w:color="auto" w:fill="FFFFFF"/>
        </w:rPr>
        <w:tab/>
      </w:r>
      <w:r w:rsidRPr="007E1B56">
        <w:rPr>
          <w:shd w:val="clear" w:color="auto" w:fill="FFFFFF"/>
        </w:rPr>
        <w:t>Helicobacter pylori (H. pylori) Test</w:t>
      </w:r>
      <w:bookmarkEnd w:id="36"/>
      <w:bookmarkEnd w:id="37"/>
    </w:p>
    <w:p w14:paraId="0F3EDA90" w14:textId="77777777" w:rsidR="00BF2483" w:rsidRPr="007E1B56" w:rsidRDefault="00BF2483" w:rsidP="00BF2483">
      <w:pPr>
        <w:spacing w:after="0" w:line="36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79536DCC" w14:textId="77777777" w:rsidR="00BF2483" w:rsidRPr="00720F9F" w:rsidRDefault="00BF2483" w:rsidP="00BF2483">
      <w:pPr>
        <w:shd w:val="clear" w:color="auto" w:fill="FFFFFF"/>
        <w:spacing w:after="0" w:line="36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10A820C0" w14:textId="77777777" w:rsidR="00BF2483" w:rsidRPr="007E1B56" w:rsidRDefault="00BF2483" w:rsidP="00BF2483">
      <w:pPr>
        <w:spacing w:after="0" w:line="36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1CFD201F" w14:textId="77777777" w:rsidR="00BF2483" w:rsidRPr="007E1B56" w:rsidRDefault="00BF2483" w:rsidP="00BF2483">
      <w:pPr>
        <w:pStyle w:val="ListParagraph"/>
        <w:numPr>
          <w:ilvl w:val="0"/>
          <w:numId w:val="31"/>
        </w:numPr>
        <w:spacing w:after="0" w:line="360" w:lineRule="auto"/>
        <w:jc w:val="both"/>
        <w:rPr>
          <w:sz w:val="28"/>
          <w:szCs w:val="28"/>
        </w:rPr>
      </w:pPr>
      <w:r w:rsidRPr="007E1B56">
        <w:rPr>
          <w:sz w:val="28"/>
          <w:szCs w:val="28"/>
        </w:rPr>
        <w:t>The patient's urine was collected in a sterile test tube.</w:t>
      </w:r>
    </w:p>
    <w:p w14:paraId="35C60BD8" w14:textId="77777777" w:rsidR="00BF2483" w:rsidRPr="007E1B56" w:rsidRDefault="00BF2483" w:rsidP="00BF2483">
      <w:pPr>
        <w:pStyle w:val="ListParagraph"/>
        <w:numPr>
          <w:ilvl w:val="0"/>
          <w:numId w:val="31"/>
        </w:numPr>
        <w:spacing w:after="0" w:line="36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09C13B5C" w14:textId="77777777" w:rsidR="00BF2483" w:rsidRPr="007E1B56" w:rsidRDefault="00BF2483" w:rsidP="00BF2483">
      <w:pPr>
        <w:pStyle w:val="ListParagraph"/>
        <w:numPr>
          <w:ilvl w:val="0"/>
          <w:numId w:val="31"/>
        </w:numPr>
        <w:spacing w:after="0" w:line="360" w:lineRule="auto"/>
        <w:jc w:val="both"/>
        <w:rPr>
          <w:sz w:val="28"/>
          <w:szCs w:val="28"/>
        </w:rPr>
      </w:pPr>
      <w:r w:rsidRPr="007E1B56">
        <w:rPr>
          <w:sz w:val="28"/>
          <w:szCs w:val="28"/>
        </w:rPr>
        <w:t>Taking a clean slide, the centrifuged urine sample was placed onto it.</w:t>
      </w:r>
    </w:p>
    <w:p w14:paraId="550EDC63" w14:textId="77777777" w:rsidR="00BF2483" w:rsidRDefault="00BF2483" w:rsidP="00BF2483">
      <w:pPr>
        <w:pStyle w:val="ListParagraph"/>
        <w:numPr>
          <w:ilvl w:val="0"/>
          <w:numId w:val="31"/>
        </w:numPr>
        <w:spacing w:after="0" w:line="360" w:lineRule="auto"/>
        <w:jc w:val="both"/>
        <w:rPr>
          <w:sz w:val="28"/>
          <w:szCs w:val="28"/>
        </w:rPr>
      </w:pPr>
      <w:r w:rsidRPr="007E1B56">
        <w:rPr>
          <w:sz w:val="28"/>
          <w:szCs w:val="28"/>
        </w:rPr>
        <w:t>The slide was then observed under a microscope, using the x100 objective lens.</w:t>
      </w:r>
    </w:p>
    <w:p w14:paraId="3629A2FF" w14:textId="77777777" w:rsidR="00BF2483" w:rsidRPr="007E1B56" w:rsidRDefault="00BF2483" w:rsidP="00BF2483">
      <w:pPr>
        <w:spacing w:after="0" w:line="36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765EF317" w14:textId="77777777" w:rsidR="00BF2483" w:rsidRPr="007E1B56" w:rsidRDefault="00BF2483" w:rsidP="00BF2483">
      <w:pPr>
        <w:pStyle w:val="ListParagraph"/>
        <w:numPr>
          <w:ilvl w:val="0"/>
          <w:numId w:val="32"/>
        </w:numPr>
        <w:spacing w:after="0" w:line="360" w:lineRule="auto"/>
        <w:jc w:val="both"/>
        <w:rPr>
          <w:sz w:val="28"/>
          <w:szCs w:val="28"/>
        </w:rPr>
      </w:pPr>
      <w:r w:rsidRPr="007E1B56">
        <w:rPr>
          <w:sz w:val="28"/>
          <w:szCs w:val="28"/>
        </w:rPr>
        <w:t>The observation of the result depended on any visible changes in color on the strip that was used during the test.</w:t>
      </w:r>
    </w:p>
    <w:p w14:paraId="33A0AD1F" w14:textId="77777777" w:rsidR="00BF2483" w:rsidRPr="007E1B56" w:rsidRDefault="00BF2483" w:rsidP="00BF2483">
      <w:pPr>
        <w:pStyle w:val="ListParagraph"/>
        <w:numPr>
          <w:ilvl w:val="0"/>
          <w:numId w:val="32"/>
        </w:numPr>
        <w:spacing w:after="0" w:line="360" w:lineRule="auto"/>
        <w:jc w:val="both"/>
        <w:rPr>
          <w:sz w:val="28"/>
          <w:szCs w:val="28"/>
        </w:rPr>
      </w:pPr>
      <w:r w:rsidRPr="007E1B56">
        <w:rPr>
          <w:sz w:val="28"/>
          <w:szCs w:val="28"/>
        </w:rPr>
        <w:t>The strip was then compared with the color parameters provided on the combi 9 strip container to interpret the results accurately.</w:t>
      </w:r>
    </w:p>
    <w:p w14:paraId="361E4A2A" w14:textId="77777777" w:rsidR="00BF2483" w:rsidRPr="0011784E" w:rsidRDefault="00BF2483" w:rsidP="00BF2483">
      <w:pPr>
        <w:spacing w:after="0"/>
        <w:rPr>
          <w:rFonts w:ascii="Times New Roman" w:hAnsi="Times New Roman" w:cs="Times New Roman"/>
          <w:sz w:val="28"/>
        </w:rPr>
      </w:pPr>
    </w:p>
    <w:p w14:paraId="09460A94" w14:textId="77777777" w:rsidR="002A3463" w:rsidRPr="00BF2483" w:rsidRDefault="002A3463" w:rsidP="00BF2483">
      <w:pPr>
        <w:spacing w:line="360" w:lineRule="auto"/>
        <w:jc w:val="both"/>
        <w:rPr>
          <w:sz w:val="28"/>
          <w:szCs w:val="28"/>
        </w:rPr>
      </w:pPr>
    </w:p>
    <w:p w14:paraId="46D7705C" w14:textId="77777777" w:rsidR="00BF2483" w:rsidRDefault="00BF2483">
      <w:pPr>
        <w:rPr>
          <w:rFonts w:ascii="Times New Roman" w:eastAsia="SimSun" w:hAnsi="Times New Roman" w:cs="Times New Roman"/>
          <w:b/>
          <w:bCs/>
          <w:caps/>
          <w:sz w:val="28"/>
          <w:szCs w:val="28"/>
        </w:rPr>
      </w:pPr>
      <w:bookmarkStart w:id="38" w:name="_Hlk140221829"/>
      <w:r>
        <w:rPr>
          <w:rFonts w:cs="Times New Roman"/>
        </w:rPr>
        <w:br w:type="page"/>
      </w:r>
    </w:p>
    <w:p w14:paraId="1893F087" w14:textId="382A38F2" w:rsidR="00D331C2" w:rsidRDefault="00D331C2" w:rsidP="00446563">
      <w:pPr>
        <w:pStyle w:val="Heading1"/>
      </w:pPr>
      <w:bookmarkStart w:id="39" w:name="_Toc162005325"/>
      <w:r w:rsidRPr="00A8675F">
        <w:lastRenderedPageBreak/>
        <w:t>CHAPTER FIVE</w:t>
      </w:r>
      <w:bookmarkEnd w:id="39"/>
    </w:p>
    <w:p w14:paraId="7A777560" w14:textId="52EDA502" w:rsidR="005E191B" w:rsidRPr="005E191B" w:rsidRDefault="005E191B" w:rsidP="00446563">
      <w:pPr>
        <w:pStyle w:val="Heading1"/>
      </w:pPr>
      <w:bookmarkStart w:id="40" w:name="_Toc162005326"/>
      <w:r>
        <w:t>Conclusion and recommendations</w:t>
      </w:r>
      <w:bookmarkEnd w:id="40"/>
    </w:p>
    <w:p w14:paraId="4D945151" w14:textId="16885910" w:rsidR="00D331C2" w:rsidRPr="00A8675F" w:rsidRDefault="00D331C2" w:rsidP="005676CA">
      <w:pPr>
        <w:pStyle w:val="Heading2"/>
      </w:pPr>
      <w:bookmarkStart w:id="41" w:name="_Toc162005327"/>
      <w:r w:rsidRPr="00A8675F">
        <w:t>5.</w:t>
      </w:r>
      <w:r w:rsidR="00310398">
        <w:t>1</w:t>
      </w:r>
      <w:r w:rsidRPr="00A8675F">
        <w:tab/>
      </w:r>
      <w:r w:rsidR="00D42107" w:rsidRPr="00A8675F">
        <w:t>Conclusion</w:t>
      </w:r>
      <w:bookmarkEnd w:id="41"/>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2" w:name="_Toc162005328"/>
      <w:r>
        <w:rPr>
          <w:rFonts w:cs="Times New Roman"/>
          <w:szCs w:val="28"/>
        </w:rPr>
        <w:t>5.</w:t>
      </w:r>
      <w:r w:rsidR="00310398">
        <w:rPr>
          <w:rFonts w:cs="Times New Roman"/>
          <w:szCs w:val="28"/>
        </w:rPr>
        <w:t>2</w:t>
      </w:r>
      <w:r>
        <w:rPr>
          <w:rFonts w:cs="Times New Roman"/>
          <w:szCs w:val="28"/>
        </w:rPr>
        <w:tab/>
      </w:r>
      <w:r w:rsidRPr="00A8675F">
        <w:t>Recommendation</w:t>
      </w:r>
      <w:r>
        <w:t>s</w:t>
      </w:r>
      <w:bookmarkEnd w:id="42"/>
      <w:r w:rsidRPr="00A8675F">
        <w:t xml:space="preserve"> </w:t>
      </w:r>
    </w:p>
    <w:p w14:paraId="49A07156" w14:textId="13FF2CF1"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B91FA0">
        <w:rPr>
          <w:rFonts w:ascii="Times New Roman" w:hAnsi="Times New Roman" w:cs="Times New Roman"/>
          <w:sz w:val="28"/>
          <w:szCs w:val="28"/>
        </w:rPr>
        <w:t xml:space="preserve">General Hospital </w:t>
      </w:r>
      <w:proofErr w:type="spellStart"/>
      <w:r w:rsidR="00B91FA0">
        <w:rPr>
          <w:rFonts w:ascii="Times New Roman" w:hAnsi="Times New Roman" w:cs="Times New Roman"/>
          <w:sz w:val="28"/>
          <w:szCs w:val="28"/>
        </w:rPr>
        <w:t>Uba</w:t>
      </w:r>
      <w:proofErr w:type="spellEnd"/>
      <w:r w:rsidR="00B91FA0">
        <w:rPr>
          <w:rFonts w:ascii="Times New Roman" w:hAnsi="Times New Roman" w:cs="Times New Roman"/>
          <w:sz w:val="28"/>
          <w:szCs w:val="28"/>
        </w:rPr>
        <w:t xml:space="preserve">, </w:t>
      </w:r>
      <w:proofErr w:type="spellStart"/>
      <w:r w:rsidR="00B91FA0">
        <w:rPr>
          <w:rFonts w:ascii="Times New Roman" w:hAnsi="Times New Roman" w:cs="Times New Roman"/>
          <w:sz w:val="28"/>
          <w:szCs w:val="28"/>
        </w:rPr>
        <w:t>Borno</w:t>
      </w:r>
      <w:proofErr w:type="spellEnd"/>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8"/>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446563">
      <w:pPr>
        <w:pStyle w:val="Heading1"/>
      </w:pPr>
      <w:bookmarkStart w:id="43" w:name="_Toc140668610"/>
      <w:bookmarkStart w:id="44" w:name="_Toc162005329"/>
      <w:bookmarkStart w:id="45" w:name="_Hlk140919173"/>
      <w:r w:rsidRPr="001A2602">
        <w:lastRenderedPageBreak/>
        <w:t>REFERENCES</w:t>
      </w:r>
      <w:bookmarkEnd w:id="43"/>
      <w:bookmarkEnd w:id="44"/>
    </w:p>
    <w:bookmarkEnd w:id="45"/>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2D1B24" w14:textId="77777777" w:rsidR="000902D8" w:rsidRDefault="000902D8" w:rsidP="001D4BAD">
      <w:pPr>
        <w:spacing w:after="0" w:line="240" w:lineRule="auto"/>
      </w:pPr>
      <w:r>
        <w:separator/>
      </w:r>
    </w:p>
  </w:endnote>
  <w:endnote w:type="continuationSeparator" w:id="0">
    <w:p w14:paraId="491C278C" w14:textId="77777777" w:rsidR="000902D8" w:rsidRDefault="000902D8"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BA6C5B" w:rsidRDefault="00BA6C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BA6C5B" w:rsidRDefault="00BA6C5B"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E4C70C" w14:textId="77777777" w:rsidR="000902D8" w:rsidRDefault="000902D8" w:rsidP="001D4BAD">
      <w:pPr>
        <w:spacing w:after="0" w:line="240" w:lineRule="auto"/>
      </w:pPr>
      <w:r>
        <w:separator/>
      </w:r>
    </w:p>
  </w:footnote>
  <w:footnote w:type="continuationSeparator" w:id="0">
    <w:p w14:paraId="02A4228A" w14:textId="77777777" w:rsidR="000902D8" w:rsidRDefault="000902D8"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0"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
  </w:num>
  <w:num w:numId="3">
    <w:abstractNumId w:val="2"/>
  </w:num>
  <w:num w:numId="4">
    <w:abstractNumId w:val="25"/>
  </w:num>
  <w:num w:numId="5">
    <w:abstractNumId w:val="24"/>
  </w:num>
  <w:num w:numId="6">
    <w:abstractNumId w:val="6"/>
  </w:num>
  <w:num w:numId="7">
    <w:abstractNumId w:val="29"/>
  </w:num>
  <w:num w:numId="8">
    <w:abstractNumId w:val="19"/>
  </w:num>
  <w:num w:numId="9">
    <w:abstractNumId w:val="5"/>
  </w:num>
  <w:num w:numId="10">
    <w:abstractNumId w:val="11"/>
  </w:num>
  <w:num w:numId="11">
    <w:abstractNumId w:val="30"/>
  </w:num>
  <w:num w:numId="12">
    <w:abstractNumId w:val="14"/>
  </w:num>
  <w:num w:numId="13">
    <w:abstractNumId w:val="7"/>
  </w:num>
  <w:num w:numId="14">
    <w:abstractNumId w:val="23"/>
  </w:num>
  <w:num w:numId="15">
    <w:abstractNumId w:val="22"/>
  </w:num>
  <w:num w:numId="16">
    <w:abstractNumId w:val="12"/>
  </w:num>
  <w:num w:numId="17">
    <w:abstractNumId w:val="31"/>
  </w:num>
  <w:num w:numId="18">
    <w:abstractNumId w:val="28"/>
  </w:num>
  <w:num w:numId="19">
    <w:abstractNumId w:val="18"/>
  </w:num>
  <w:num w:numId="20">
    <w:abstractNumId w:val="9"/>
  </w:num>
  <w:num w:numId="21">
    <w:abstractNumId w:val="4"/>
  </w:num>
  <w:num w:numId="22">
    <w:abstractNumId w:val="0"/>
  </w:num>
  <w:num w:numId="23">
    <w:abstractNumId w:val="15"/>
  </w:num>
  <w:num w:numId="24">
    <w:abstractNumId w:val="21"/>
  </w:num>
  <w:num w:numId="25">
    <w:abstractNumId w:val="8"/>
  </w:num>
  <w:num w:numId="26">
    <w:abstractNumId w:val="10"/>
  </w:num>
  <w:num w:numId="27">
    <w:abstractNumId w:val="16"/>
  </w:num>
  <w:num w:numId="28">
    <w:abstractNumId w:val="3"/>
  </w:num>
  <w:num w:numId="29">
    <w:abstractNumId w:val="27"/>
  </w:num>
  <w:num w:numId="30">
    <w:abstractNumId w:val="20"/>
  </w:num>
  <w:num w:numId="31">
    <w:abstractNumId w:val="13"/>
  </w:num>
  <w:num w:numId="32">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343C1"/>
    <w:rsid w:val="00041C45"/>
    <w:rsid w:val="0006615F"/>
    <w:rsid w:val="00071C0B"/>
    <w:rsid w:val="00072255"/>
    <w:rsid w:val="00074AFD"/>
    <w:rsid w:val="00077DA7"/>
    <w:rsid w:val="00082BAF"/>
    <w:rsid w:val="000902D8"/>
    <w:rsid w:val="000914C1"/>
    <w:rsid w:val="000A30E4"/>
    <w:rsid w:val="000B40B8"/>
    <w:rsid w:val="000E00FC"/>
    <w:rsid w:val="00101FC3"/>
    <w:rsid w:val="0010415D"/>
    <w:rsid w:val="00105E09"/>
    <w:rsid w:val="00107E0A"/>
    <w:rsid w:val="001143FB"/>
    <w:rsid w:val="0011784E"/>
    <w:rsid w:val="00120D03"/>
    <w:rsid w:val="0012109A"/>
    <w:rsid w:val="001279BA"/>
    <w:rsid w:val="00130EA0"/>
    <w:rsid w:val="00136C8C"/>
    <w:rsid w:val="00141273"/>
    <w:rsid w:val="00171313"/>
    <w:rsid w:val="00183AB1"/>
    <w:rsid w:val="0019214A"/>
    <w:rsid w:val="0019728C"/>
    <w:rsid w:val="001A232C"/>
    <w:rsid w:val="001C106D"/>
    <w:rsid w:val="001C1345"/>
    <w:rsid w:val="001C237C"/>
    <w:rsid w:val="001C3E03"/>
    <w:rsid w:val="001C4C88"/>
    <w:rsid w:val="001D0348"/>
    <w:rsid w:val="001D4BAD"/>
    <w:rsid w:val="001D55D9"/>
    <w:rsid w:val="001E23CC"/>
    <w:rsid w:val="001E26A7"/>
    <w:rsid w:val="001E46F5"/>
    <w:rsid w:val="00210588"/>
    <w:rsid w:val="002109DB"/>
    <w:rsid w:val="002129B9"/>
    <w:rsid w:val="002225EF"/>
    <w:rsid w:val="00224F8C"/>
    <w:rsid w:val="002267FF"/>
    <w:rsid w:val="00264956"/>
    <w:rsid w:val="0026769E"/>
    <w:rsid w:val="00280518"/>
    <w:rsid w:val="00286FD3"/>
    <w:rsid w:val="002877B2"/>
    <w:rsid w:val="00291B88"/>
    <w:rsid w:val="002A3463"/>
    <w:rsid w:val="002A3724"/>
    <w:rsid w:val="002A701D"/>
    <w:rsid w:val="002B1671"/>
    <w:rsid w:val="002B739B"/>
    <w:rsid w:val="002C4AD3"/>
    <w:rsid w:val="002D3376"/>
    <w:rsid w:val="002F5F42"/>
    <w:rsid w:val="00307939"/>
    <w:rsid w:val="00310398"/>
    <w:rsid w:val="00322DC9"/>
    <w:rsid w:val="003236E5"/>
    <w:rsid w:val="00352432"/>
    <w:rsid w:val="00354E11"/>
    <w:rsid w:val="00376946"/>
    <w:rsid w:val="003D01C4"/>
    <w:rsid w:val="003D207E"/>
    <w:rsid w:val="003D4D0F"/>
    <w:rsid w:val="003D7CDA"/>
    <w:rsid w:val="00424DB6"/>
    <w:rsid w:val="00426EF8"/>
    <w:rsid w:val="004411D4"/>
    <w:rsid w:val="00445289"/>
    <w:rsid w:val="00446563"/>
    <w:rsid w:val="00462E09"/>
    <w:rsid w:val="00472C3E"/>
    <w:rsid w:val="004817DA"/>
    <w:rsid w:val="00484F21"/>
    <w:rsid w:val="004868DD"/>
    <w:rsid w:val="00492F93"/>
    <w:rsid w:val="0049742D"/>
    <w:rsid w:val="004F2550"/>
    <w:rsid w:val="00507286"/>
    <w:rsid w:val="00516232"/>
    <w:rsid w:val="005251E0"/>
    <w:rsid w:val="005270A1"/>
    <w:rsid w:val="00533F63"/>
    <w:rsid w:val="0054437D"/>
    <w:rsid w:val="005636C3"/>
    <w:rsid w:val="005676CA"/>
    <w:rsid w:val="005A1507"/>
    <w:rsid w:val="005A3801"/>
    <w:rsid w:val="005B22F5"/>
    <w:rsid w:val="005D1BD4"/>
    <w:rsid w:val="005E191B"/>
    <w:rsid w:val="005E2D91"/>
    <w:rsid w:val="005E2DC5"/>
    <w:rsid w:val="005F29DE"/>
    <w:rsid w:val="005F45E7"/>
    <w:rsid w:val="00634315"/>
    <w:rsid w:val="00647218"/>
    <w:rsid w:val="00656CDB"/>
    <w:rsid w:val="00687505"/>
    <w:rsid w:val="00690DD6"/>
    <w:rsid w:val="006A15C4"/>
    <w:rsid w:val="006A3C84"/>
    <w:rsid w:val="006A6244"/>
    <w:rsid w:val="006D31C5"/>
    <w:rsid w:val="006D5B7D"/>
    <w:rsid w:val="006F5E34"/>
    <w:rsid w:val="007063F7"/>
    <w:rsid w:val="00706D3F"/>
    <w:rsid w:val="007222DD"/>
    <w:rsid w:val="0073230D"/>
    <w:rsid w:val="007371D2"/>
    <w:rsid w:val="00773765"/>
    <w:rsid w:val="0078050A"/>
    <w:rsid w:val="0078515C"/>
    <w:rsid w:val="00793906"/>
    <w:rsid w:val="007C1D18"/>
    <w:rsid w:val="007E0AD5"/>
    <w:rsid w:val="007F1686"/>
    <w:rsid w:val="00803547"/>
    <w:rsid w:val="008101C7"/>
    <w:rsid w:val="00815FF0"/>
    <w:rsid w:val="00841625"/>
    <w:rsid w:val="00843F51"/>
    <w:rsid w:val="008451D5"/>
    <w:rsid w:val="008521DD"/>
    <w:rsid w:val="008564EC"/>
    <w:rsid w:val="00867F14"/>
    <w:rsid w:val="00881FDF"/>
    <w:rsid w:val="008923E5"/>
    <w:rsid w:val="00896A56"/>
    <w:rsid w:val="008B50F9"/>
    <w:rsid w:val="008D0631"/>
    <w:rsid w:val="008F43D8"/>
    <w:rsid w:val="00931D4C"/>
    <w:rsid w:val="00940B48"/>
    <w:rsid w:val="00943E7C"/>
    <w:rsid w:val="00945D22"/>
    <w:rsid w:val="00985165"/>
    <w:rsid w:val="00993142"/>
    <w:rsid w:val="009C02FC"/>
    <w:rsid w:val="009C46E9"/>
    <w:rsid w:val="009C7445"/>
    <w:rsid w:val="009E1AF5"/>
    <w:rsid w:val="009E2AE7"/>
    <w:rsid w:val="00A0162E"/>
    <w:rsid w:val="00A12624"/>
    <w:rsid w:val="00A169EE"/>
    <w:rsid w:val="00A326CD"/>
    <w:rsid w:val="00A8675F"/>
    <w:rsid w:val="00AA482C"/>
    <w:rsid w:val="00AC0799"/>
    <w:rsid w:val="00AD1D42"/>
    <w:rsid w:val="00AD20A3"/>
    <w:rsid w:val="00B1570A"/>
    <w:rsid w:val="00B167AE"/>
    <w:rsid w:val="00B25FD9"/>
    <w:rsid w:val="00B271EF"/>
    <w:rsid w:val="00B42FC2"/>
    <w:rsid w:val="00B45CB8"/>
    <w:rsid w:val="00B7016A"/>
    <w:rsid w:val="00B8025B"/>
    <w:rsid w:val="00B80846"/>
    <w:rsid w:val="00B91FA0"/>
    <w:rsid w:val="00BA10B5"/>
    <w:rsid w:val="00BA6C5B"/>
    <w:rsid w:val="00BB3889"/>
    <w:rsid w:val="00BD4C54"/>
    <w:rsid w:val="00BE5001"/>
    <w:rsid w:val="00BF2483"/>
    <w:rsid w:val="00C00687"/>
    <w:rsid w:val="00C33DA8"/>
    <w:rsid w:val="00C355EB"/>
    <w:rsid w:val="00C5028A"/>
    <w:rsid w:val="00C61772"/>
    <w:rsid w:val="00C71DCE"/>
    <w:rsid w:val="00CA08DE"/>
    <w:rsid w:val="00CC09E9"/>
    <w:rsid w:val="00CD3A27"/>
    <w:rsid w:val="00CD67F7"/>
    <w:rsid w:val="00CE12F5"/>
    <w:rsid w:val="00D124C2"/>
    <w:rsid w:val="00D14D3F"/>
    <w:rsid w:val="00D30902"/>
    <w:rsid w:val="00D331C2"/>
    <w:rsid w:val="00D40119"/>
    <w:rsid w:val="00D42107"/>
    <w:rsid w:val="00D44D64"/>
    <w:rsid w:val="00D45F71"/>
    <w:rsid w:val="00D5768E"/>
    <w:rsid w:val="00D70D03"/>
    <w:rsid w:val="00D7439F"/>
    <w:rsid w:val="00D74FD9"/>
    <w:rsid w:val="00D77A65"/>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7DD2"/>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446563"/>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563"/>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E217A-3A9B-4886-8560-656CBB362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32</cp:revision>
  <cp:lastPrinted>2023-07-26T13:31:00Z</cp:lastPrinted>
  <dcterms:created xsi:type="dcterms:W3CDTF">2024-03-22T11:12:00Z</dcterms:created>
  <dcterms:modified xsi:type="dcterms:W3CDTF">2024-03-27T19:32:00Z</dcterms:modified>
</cp:coreProperties>
</file>