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30C491FE" w14:textId="77777777" w:rsidR="009D6462" w:rsidRDefault="009D6462"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0EC311A9"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C89390A" w14:textId="77777777" w:rsidR="00BC28CD" w:rsidRDefault="00BC28CD" w:rsidP="00BC28CD">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YUSAL TELEVIEW NIGERIA LIMITED,</w:t>
      </w:r>
    </w:p>
    <w:p w14:paraId="67A8B4E5" w14:textId="77777777" w:rsidR="002837E9" w:rsidRDefault="002837E9" w:rsidP="002837E9">
      <w:pPr>
        <w:spacing w:line="240" w:lineRule="auto"/>
        <w:jc w:val="center"/>
        <w:rPr>
          <w:rFonts w:ascii="Times New Roman" w:hAnsi="Times New Roman" w:cs="Times New Roman"/>
          <w:b/>
          <w:bCs/>
          <w:sz w:val="28"/>
          <w:szCs w:val="28"/>
        </w:rPr>
      </w:pPr>
    </w:p>
    <w:p w14:paraId="293693F0" w14:textId="77777777" w:rsidR="00BC28CD" w:rsidRDefault="00BC28CD"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0722A5A2"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OCTOBER</w:t>
      </w:r>
      <w:r w:rsidRPr="009045F5">
        <w:rPr>
          <w:rFonts w:ascii="Times New Roman" w:hAnsi="Times New Roman" w:cs="Times New Roman"/>
          <w:b/>
          <w:bCs/>
          <w:sz w:val="28"/>
          <w:szCs w:val="28"/>
        </w:rPr>
        <w:t>, 202</w:t>
      </w:r>
      <w:r w:rsidR="00800541">
        <w:rPr>
          <w:rFonts w:ascii="Times New Roman" w:hAnsi="Times New Roman" w:cs="Times New Roman"/>
          <w:b/>
          <w:bCs/>
          <w:sz w:val="28"/>
          <w:szCs w:val="28"/>
        </w:rPr>
        <w:t>4</w:t>
      </w:r>
    </w:p>
    <w:p w14:paraId="26D8B8BD" w14:textId="5738E974"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JANUARY</w:t>
      </w:r>
      <w:r w:rsidRPr="009045F5">
        <w:rPr>
          <w:rFonts w:ascii="Times New Roman" w:hAnsi="Times New Roman" w:cs="Times New Roman"/>
          <w:b/>
          <w:bCs/>
          <w:sz w:val="28"/>
          <w:szCs w:val="28"/>
        </w:rPr>
        <w:t>, 202</w:t>
      </w:r>
      <w:r w:rsidR="00800541">
        <w:rPr>
          <w:rFonts w:ascii="Times New Roman" w:hAnsi="Times New Roman" w:cs="Times New Roman"/>
          <w:b/>
          <w:bCs/>
          <w:sz w:val="28"/>
          <w:szCs w:val="28"/>
        </w:rPr>
        <w:t>5</w:t>
      </w:r>
    </w:p>
    <w:p w14:paraId="6333E268" w14:textId="77777777" w:rsidR="002837E9" w:rsidRPr="009045F5" w:rsidRDefault="002837E9" w:rsidP="002837E9">
      <w:pPr>
        <w:spacing w:line="240" w:lineRule="auto"/>
        <w:jc w:val="center"/>
        <w:rPr>
          <w:rFonts w:ascii="Times New Roman" w:hAnsi="Times New Roman" w:cs="Times New Roman"/>
          <w:b/>
          <w:bCs/>
          <w:sz w:val="28"/>
          <w:szCs w:val="28"/>
        </w:rPr>
      </w:pPr>
    </w:p>
    <w:p w14:paraId="470B1704" w14:textId="2182CDEB" w:rsidR="00312A0C" w:rsidRDefault="00312A0C" w:rsidP="002837E9">
      <w:pPr>
        <w:spacing w:line="240" w:lineRule="auto"/>
        <w:jc w:val="center"/>
        <w:rPr>
          <w:rFonts w:ascii="Times New Roman" w:hAnsi="Times New Roman" w:cs="Times New Roman"/>
          <w:b/>
          <w:bCs/>
          <w:sz w:val="28"/>
          <w:szCs w:val="28"/>
        </w:rPr>
      </w:pPr>
    </w:p>
    <w:p w14:paraId="322284E4" w14:textId="77777777" w:rsidR="00F03C65" w:rsidRDefault="00F03C65" w:rsidP="002837E9">
      <w:pPr>
        <w:spacing w:line="240" w:lineRule="auto"/>
        <w:jc w:val="center"/>
        <w:rPr>
          <w:rFonts w:ascii="Times New Roman" w:hAnsi="Times New Roman" w:cs="Times New Roman"/>
          <w:b/>
          <w:bCs/>
          <w:sz w:val="28"/>
          <w:szCs w:val="28"/>
        </w:rPr>
      </w:pPr>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5B97BC1A" w14:textId="77777777" w:rsidR="00AC02F4" w:rsidRDefault="00AC02F4" w:rsidP="00312A0C">
      <w:pPr>
        <w:spacing w:after="0" w:line="240" w:lineRule="auto"/>
        <w:jc w:val="center"/>
        <w:rPr>
          <w:rFonts w:ascii="Times New Roman" w:hAnsi="Times New Roman" w:cs="Times New Roman"/>
          <w:b/>
          <w:bCs/>
          <w:sz w:val="28"/>
          <w:szCs w:val="28"/>
        </w:rPr>
      </w:pPr>
      <w:r w:rsidRPr="00AC02F4">
        <w:rPr>
          <w:rFonts w:ascii="Times New Roman" w:hAnsi="Times New Roman" w:cs="Times New Roman"/>
          <w:b/>
          <w:bCs/>
          <w:sz w:val="28"/>
          <w:szCs w:val="28"/>
        </w:rPr>
        <w:t xml:space="preserve">DANIS AYUBA </w:t>
      </w:r>
    </w:p>
    <w:p w14:paraId="491414F2" w14:textId="11A6EF17"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w:t>
      </w:r>
      <w:r w:rsidR="00800541">
        <w:rPr>
          <w:rFonts w:ascii="Times New Roman" w:hAnsi="Times New Roman" w:cs="Times New Roman"/>
          <w:b/>
          <w:bCs/>
          <w:sz w:val="28"/>
          <w:szCs w:val="28"/>
        </w:rPr>
        <w:t>BT</w:t>
      </w:r>
      <w:r w:rsidRPr="009045F5">
        <w:rPr>
          <w:rFonts w:ascii="Times New Roman" w:hAnsi="Times New Roman" w:cs="Times New Roman"/>
          <w:b/>
          <w:bCs/>
          <w:sz w:val="28"/>
          <w:szCs w:val="28"/>
        </w:rPr>
        <w:t>/ND/2</w:t>
      </w:r>
      <w:r w:rsidR="00800541">
        <w:rPr>
          <w:rFonts w:ascii="Times New Roman" w:hAnsi="Times New Roman" w:cs="Times New Roman"/>
          <w:b/>
          <w:bCs/>
          <w:sz w:val="28"/>
          <w:szCs w:val="28"/>
        </w:rPr>
        <w:t>3</w:t>
      </w:r>
      <w:r w:rsidRPr="009045F5">
        <w:rPr>
          <w:rFonts w:ascii="Times New Roman" w:hAnsi="Times New Roman" w:cs="Times New Roman"/>
          <w:b/>
          <w:bCs/>
          <w:sz w:val="28"/>
          <w:szCs w:val="28"/>
        </w:rPr>
        <w:t>/</w:t>
      </w:r>
      <w:r w:rsidR="00800541">
        <w:rPr>
          <w:rFonts w:ascii="Times New Roman" w:hAnsi="Times New Roman" w:cs="Times New Roman"/>
          <w:b/>
          <w:bCs/>
          <w:sz w:val="28"/>
          <w:szCs w:val="28"/>
        </w:rPr>
        <w:t>0</w:t>
      </w:r>
      <w:r w:rsidR="00AC02F4">
        <w:rPr>
          <w:rFonts w:ascii="Times New Roman" w:hAnsi="Times New Roman" w:cs="Times New Roman"/>
          <w:b/>
          <w:bCs/>
          <w:sz w:val="28"/>
          <w:szCs w:val="28"/>
        </w:rPr>
        <w:t>10</w:t>
      </w:r>
      <w:r>
        <w:rPr>
          <w:rFonts w:ascii="Times New Roman" w:hAnsi="Times New Roman" w:cs="Times New Roman"/>
          <w:b/>
          <w:bCs/>
          <w:sz w:val="28"/>
          <w:szCs w:val="28"/>
        </w:rPr>
        <w:t>)</w:t>
      </w:r>
    </w:p>
    <w:p w14:paraId="22745C5C" w14:textId="2AC3815B" w:rsidR="002837E9" w:rsidRDefault="002837E9" w:rsidP="002837E9">
      <w:pPr>
        <w:spacing w:line="240" w:lineRule="auto"/>
        <w:jc w:val="center"/>
        <w:rPr>
          <w:rFonts w:ascii="Times New Roman" w:hAnsi="Times New Roman" w:cs="Times New Roman"/>
          <w:b/>
          <w:bCs/>
          <w:sz w:val="28"/>
          <w:szCs w:val="28"/>
        </w:rPr>
      </w:pPr>
    </w:p>
    <w:p w14:paraId="294644B2" w14:textId="7150F478" w:rsidR="000958EC" w:rsidRDefault="000958EC" w:rsidP="002837E9">
      <w:pPr>
        <w:spacing w:line="240" w:lineRule="auto"/>
        <w:jc w:val="center"/>
        <w:rPr>
          <w:rFonts w:ascii="Times New Roman" w:hAnsi="Times New Roman" w:cs="Times New Roman"/>
          <w:b/>
          <w:bCs/>
          <w:sz w:val="28"/>
          <w:szCs w:val="28"/>
        </w:rPr>
      </w:pPr>
    </w:p>
    <w:p w14:paraId="49BF9109" w14:textId="77777777" w:rsidR="00F03C65" w:rsidRDefault="00F03C65"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2B1F0C73"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 xml:space="preserve">SUBMITTED TO THE DEPARTMENT OF </w:t>
      </w:r>
      <w:r w:rsidR="00800541">
        <w:rPr>
          <w:rFonts w:ascii="Times New Roman" w:hAnsi="Times New Roman" w:cs="Times New Roman"/>
          <w:b/>
          <w:bCs/>
          <w:sz w:val="28"/>
          <w:szCs w:val="28"/>
        </w:rPr>
        <w:t>BUILDING</w:t>
      </w:r>
      <w:r w:rsidRPr="009045F5">
        <w:rPr>
          <w:rFonts w:ascii="Times New Roman" w:hAnsi="Times New Roman" w:cs="Times New Roman"/>
          <w:b/>
          <w:bCs/>
          <w:sz w:val="28"/>
          <w:szCs w:val="28"/>
        </w:rPr>
        <w:t xml:space="preserve"> TECHNOLOGY, FEDERAL POLYTECHNIC MUBI, IN PARTIAL FULFILLMENT OF THE REQUIREMENT FOR THE AWARD OF NATIONAL DIPLOMA (ND) IN </w:t>
      </w:r>
      <w:r w:rsidR="00034C25">
        <w:rPr>
          <w:rFonts w:ascii="Times New Roman" w:hAnsi="Times New Roman" w:cs="Times New Roman"/>
          <w:b/>
          <w:bCs/>
          <w:sz w:val="28"/>
          <w:szCs w:val="28"/>
        </w:rPr>
        <w:t>BUILDING</w:t>
      </w:r>
      <w:r w:rsidRPr="009045F5">
        <w:rPr>
          <w:rFonts w:ascii="Times New Roman" w:hAnsi="Times New Roman" w:cs="Times New Roman"/>
          <w:b/>
          <w:bCs/>
          <w:sz w:val="28"/>
          <w:szCs w:val="28"/>
        </w:rPr>
        <w:t xml:space="preserve">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4CAF755C" w14:textId="0F4CE354" w:rsidR="002837E9" w:rsidRDefault="002837E9" w:rsidP="00F03C65">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MARCH</w:t>
      </w:r>
      <w:r w:rsidRPr="009045F5">
        <w:rPr>
          <w:rFonts w:ascii="Times New Roman" w:hAnsi="Times New Roman" w:cs="Times New Roman"/>
          <w:b/>
          <w:bCs/>
          <w:sz w:val="28"/>
          <w:szCs w:val="28"/>
        </w:rPr>
        <w:t>, 202</w:t>
      </w:r>
      <w:r w:rsidR="00800541">
        <w:rPr>
          <w:rFonts w:ascii="Times New Roman" w:hAnsi="Times New Roman" w:cs="Times New Roman"/>
          <w:b/>
          <w:bCs/>
          <w:sz w:val="28"/>
          <w:szCs w:val="28"/>
        </w:rPr>
        <w:t>5</w:t>
      </w:r>
      <w:bookmarkEnd w:id="0"/>
      <w:r>
        <w:rPr>
          <w:rFonts w:ascii="Times New Roman" w:hAnsi="Times New Roman" w:cs="Times New Roman"/>
          <w:b/>
          <w:bCs/>
          <w:sz w:val="28"/>
          <w:szCs w:val="28"/>
        </w:rPr>
        <w:br w:type="page"/>
      </w:r>
    </w:p>
    <w:p w14:paraId="023625B0" w14:textId="77777777" w:rsidR="002837E9"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72508D8D" w14:textId="15D00167" w:rsidR="002837E9" w:rsidRPr="00686B22" w:rsidRDefault="002837E9" w:rsidP="00800541">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AC02F4" w:rsidRPr="00AC02F4">
        <w:rPr>
          <w:rFonts w:ascii="Times New Roman" w:hAnsi="Times New Roman" w:cs="Times New Roman"/>
          <w:b/>
          <w:bCs/>
          <w:sz w:val="28"/>
          <w:szCs w:val="28"/>
        </w:rPr>
        <w:t>DANIS AYUBA</w:t>
      </w:r>
      <w:r w:rsidR="00AC02F4">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00800541" w:rsidRPr="009045F5">
        <w:rPr>
          <w:rFonts w:ascii="Times New Roman" w:hAnsi="Times New Roman" w:cs="Times New Roman"/>
          <w:b/>
          <w:bCs/>
          <w:sz w:val="28"/>
          <w:szCs w:val="28"/>
        </w:rPr>
        <w:t>SE/</w:t>
      </w:r>
      <w:r w:rsidR="00800541">
        <w:rPr>
          <w:rFonts w:ascii="Times New Roman" w:hAnsi="Times New Roman" w:cs="Times New Roman"/>
          <w:b/>
          <w:bCs/>
          <w:sz w:val="28"/>
          <w:szCs w:val="28"/>
        </w:rPr>
        <w:t>BT</w:t>
      </w:r>
      <w:r w:rsidR="00800541" w:rsidRPr="009045F5">
        <w:rPr>
          <w:rFonts w:ascii="Times New Roman" w:hAnsi="Times New Roman" w:cs="Times New Roman"/>
          <w:b/>
          <w:bCs/>
          <w:sz w:val="28"/>
          <w:szCs w:val="28"/>
        </w:rPr>
        <w:t>/ND/2</w:t>
      </w:r>
      <w:r w:rsidR="00800541">
        <w:rPr>
          <w:rFonts w:ascii="Times New Roman" w:hAnsi="Times New Roman" w:cs="Times New Roman"/>
          <w:b/>
          <w:bCs/>
          <w:sz w:val="28"/>
          <w:szCs w:val="28"/>
        </w:rPr>
        <w:t>3</w:t>
      </w:r>
      <w:r w:rsidR="00800541" w:rsidRPr="009045F5">
        <w:rPr>
          <w:rFonts w:ascii="Times New Roman" w:hAnsi="Times New Roman" w:cs="Times New Roman"/>
          <w:b/>
          <w:bCs/>
          <w:sz w:val="28"/>
          <w:szCs w:val="28"/>
        </w:rPr>
        <w:t>/</w:t>
      </w:r>
      <w:r w:rsidR="00AC02F4">
        <w:rPr>
          <w:rFonts w:ascii="Times New Roman" w:hAnsi="Times New Roman" w:cs="Times New Roman"/>
          <w:b/>
          <w:bCs/>
          <w:sz w:val="28"/>
          <w:szCs w:val="28"/>
        </w:rPr>
        <w:t>010</w:t>
      </w:r>
      <w:r w:rsidR="00800541">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034C25" w:rsidRPr="00E731DB">
        <w:rPr>
          <w:rStyle w:val="Strong"/>
          <w:rFonts w:ascii="Times New Roman" w:hAnsi="Times New Roman" w:cs="Times New Roman"/>
          <w:sz w:val="28"/>
          <w:szCs w:val="28"/>
        </w:rPr>
        <w:t>YUSAL TELEVIEW NIGERIA LIMITED</w:t>
      </w:r>
      <w:r w:rsidR="00D45F28">
        <w:rPr>
          <w:rFonts w:ascii="Times New Roman" w:hAnsi="Times New Roman" w:cs="Times New Roman"/>
          <w:b/>
          <w:bCs/>
          <w:sz w:val="28"/>
          <w:szCs w:val="28"/>
        </w:rPr>
        <w:t xml:space="preserve">, MUBI SOUTH, ADAMAWAW </w:t>
      </w:r>
      <w:r w:rsidRPr="009045F5">
        <w:rPr>
          <w:rFonts w:ascii="Times New Roman" w:hAnsi="Times New Roman" w:cs="Times New Roman"/>
          <w:b/>
          <w:bCs/>
          <w:sz w:val="28"/>
          <w:szCs w:val="28"/>
        </w:rPr>
        <w:t>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7138BBDC" w14:textId="0235E0AD" w:rsidR="00800541" w:rsidRDefault="00AC02F4" w:rsidP="00BB6DE6">
      <w:pPr>
        <w:spacing w:after="0" w:line="240" w:lineRule="auto"/>
        <w:jc w:val="both"/>
        <w:rPr>
          <w:rFonts w:ascii="Times New Roman" w:hAnsi="Times New Roman" w:cs="Times New Roman"/>
          <w:b/>
          <w:bCs/>
          <w:sz w:val="28"/>
          <w:szCs w:val="28"/>
        </w:rPr>
      </w:pPr>
      <w:r w:rsidRPr="00AC02F4">
        <w:rPr>
          <w:rFonts w:ascii="Times New Roman" w:hAnsi="Times New Roman" w:cs="Times New Roman"/>
          <w:b/>
          <w:bCs/>
          <w:sz w:val="28"/>
          <w:szCs w:val="28"/>
        </w:rPr>
        <w:t>DANIS AYUBA</w:t>
      </w:r>
      <w:r>
        <w:rPr>
          <w:rFonts w:ascii="Times New Roman" w:hAnsi="Times New Roman" w:cs="Times New Roman"/>
          <w:b/>
          <w:bCs/>
          <w:sz w:val="28"/>
          <w:szCs w:val="28"/>
        </w:rPr>
        <w:tab/>
      </w:r>
      <w:r>
        <w:rPr>
          <w:rFonts w:ascii="Times New Roman" w:hAnsi="Times New Roman" w:cs="Times New Roman"/>
          <w:b/>
          <w:bCs/>
          <w:sz w:val="28"/>
          <w:szCs w:val="28"/>
        </w:rPr>
        <w:tab/>
      </w:r>
      <w:r w:rsidR="00800541">
        <w:rPr>
          <w:rFonts w:ascii="Times New Roman" w:hAnsi="Times New Roman" w:cs="Times New Roman"/>
          <w:b/>
          <w:bCs/>
          <w:sz w:val="28"/>
          <w:szCs w:val="28"/>
        </w:rPr>
        <w:t xml:space="preserve"> </w:t>
      </w:r>
      <w:r w:rsidR="00800541">
        <w:rPr>
          <w:rFonts w:ascii="Times New Roman" w:hAnsi="Times New Roman" w:cs="Times New Roman"/>
          <w:b/>
          <w:bCs/>
          <w:sz w:val="28"/>
          <w:szCs w:val="28"/>
        </w:rPr>
        <w:tab/>
      </w:r>
      <w:r w:rsidR="00800541">
        <w:rPr>
          <w:rFonts w:ascii="Times New Roman" w:hAnsi="Times New Roman" w:cs="Times New Roman"/>
          <w:b/>
          <w:bCs/>
          <w:sz w:val="28"/>
          <w:szCs w:val="28"/>
        </w:rPr>
        <w:tab/>
      </w:r>
      <w:r w:rsidR="00800541">
        <w:rPr>
          <w:rFonts w:ascii="Times New Roman" w:hAnsi="Times New Roman" w:cs="Times New Roman"/>
          <w:b/>
          <w:bCs/>
          <w:sz w:val="28"/>
          <w:szCs w:val="28"/>
        </w:rPr>
        <w:tab/>
      </w:r>
      <w:r w:rsidR="00800541">
        <w:rPr>
          <w:rFonts w:ascii="Times New Roman" w:hAnsi="Times New Roman" w:cs="Times New Roman"/>
          <w:b/>
          <w:bCs/>
          <w:sz w:val="28"/>
          <w:szCs w:val="28"/>
        </w:rPr>
        <w:tab/>
      </w:r>
      <w:r w:rsidR="00800541">
        <w:rPr>
          <w:rFonts w:ascii="Times New Roman" w:hAnsi="Times New Roman" w:cs="Times New Roman"/>
          <w:b/>
          <w:bCs/>
          <w:sz w:val="28"/>
          <w:szCs w:val="28"/>
        </w:rPr>
        <w:tab/>
      </w:r>
      <w:r w:rsidR="00800541" w:rsidRPr="009045F5">
        <w:rPr>
          <w:rFonts w:ascii="Times New Roman" w:hAnsi="Times New Roman" w:cs="Times New Roman"/>
          <w:sz w:val="28"/>
          <w:szCs w:val="28"/>
        </w:rPr>
        <w:t>Sign/Date</w:t>
      </w:r>
    </w:p>
    <w:p w14:paraId="60F518BA" w14:textId="1FA6202B" w:rsidR="002837E9" w:rsidRPr="00800541" w:rsidRDefault="00800541" w:rsidP="00BB6DE6">
      <w:pPr>
        <w:spacing w:after="0" w:line="240" w:lineRule="auto"/>
        <w:jc w:val="both"/>
        <w:rPr>
          <w:rFonts w:ascii="Times New Roman" w:hAnsi="Times New Roman" w:cs="Times New Roman"/>
          <w:bCs/>
          <w:sz w:val="28"/>
          <w:szCs w:val="28"/>
        </w:rPr>
      </w:pPr>
      <w:r w:rsidRPr="00800541">
        <w:rPr>
          <w:rFonts w:ascii="Times New Roman" w:hAnsi="Times New Roman" w:cs="Times New Roman"/>
          <w:bCs/>
          <w:sz w:val="28"/>
          <w:szCs w:val="28"/>
        </w:rPr>
        <w:t>(SE/BT/ND/23/</w:t>
      </w:r>
      <w:r w:rsidR="00AC02F4">
        <w:rPr>
          <w:rFonts w:ascii="Times New Roman" w:hAnsi="Times New Roman" w:cs="Times New Roman"/>
          <w:bCs/>
          <w:sz w:val="28"/>
          <w:szCs w:val="28"/>
        </w:rPr>
        <w:t>010</w:t>
      </w:r>
      <w:r w:rsidRPr="00800541">
        <w:rPr>
          <w:rFonts w:ascii="Times New Roman" w:hAnsi="Times New Roman" w:cs="Times New Roman"/>
          <w:sz w:val="28"/>
          <w:szCs w:val="28"/>
        </w:rPr>
        <w:t>)</w:t>
      </w:r>
      <w:r w:rsidR="002837E9" w:rsidRPr="00800541">
        <w:rPr>
          <w:rFonts w:ascii="Times New Roman" w:hAnsi="Times New Roman" w:cs="Times New Roman"/>
          <w:sz w:val="28"/>
          <w:szCs w:val="28"/>
        </w:rPr>
        <w:tab/>
      </w:r>
      <w:r w:rsidR="002837E9" w:rsidRPr="00800541">
        <w:rPr>
          <w:rFonts w:ascii="Times New Roman" w:hAnsi="Times New Roman" w:cs="Times New Roman"/>
          <w:sz w:val="28"/>
          <w:szCs w:val="28"/>
        </w:rPr>
        <w:tab/>
      </w:r>
      <w:r w:rsidR="002837E9" w:rsidRPr="00800541">
        <w:rPr>
          <w:rFonts w:ascii="Times New Roman" w:hAnsi="Times New Roman" w:cs="Times New Roman"/>
          <w:sz w:val="28"/>
          <w:szCs w:val="28"/>
        </w:rPr>
        <w:tab/>
      </w:r>
      <w:r w:rsidR="002837E9" w:rsidRPr="00800541">
        <w:rPr>
          <w:rFonts w:ascii="Times New Roman" w:hAnsi="Times New Roman" w:cs="Times New Roman"/>
          <w:sz w:val="28"/>
          <w:szCs w:val="28"/>
        </w:rPr>
        <w:tab/>
      </w:r>
      <w:r w:rsidR="00BB6DE6" w:rsidRPr="00800541">
        <w:rPr>
          <w:rFonts w:ascii="Times New Roman" w:hAnsi="Times New Roman" w:cs="Times New Roman"/>
          <w:sz w:val="28"/>
          <w:szCs w:val="28"/>
        </w:rPr>
        <w:tab/>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5E840790" w14:textId="2C74E023" w:rsidR="002837E9" w:rsidRPr="002231CD"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F916A1" w:rsidRPr="00F916A1">
        <w:rPr>
          <w:rFonts w:ascii="Times New Roman" w:hAnsi="Times New Roman" w:cs="Times New Roman"/>
          <w:b/>
          <w:bCs/>
          <w:sz w:val="28"/>
          <w:szCs w:val="28"/>
        </w:rPr>
        <w:t xml:space="preserve">DANIS AYUBA </w:t>
      </w:r>
      <w:r w:rsidRPr="009045F5">
        <w:rPr>
          <w:rFonts w:ascii="Times New Roman" w:hAnsi="Times New Roman" w:cs="Times New Roman"/>
          <w:sz w:val="28"/>
          <w:szCs w:val="28"/>
        </w:rPr>
        <w:t>(</w:t>
      </w:r>
      <w:r w:rsidR="00842414" w:rsidRPr="00800541">
        <w:rPr>
          <w:rFonts w:ascii="Times New Roman" w:hAnsi="Times New Roman" w:cs="Times New Roman"/>
          <w:bCs/>
          <w:sz w:val="28"/>
          <w:szCs w:val="28"/>
        </w:rPr>
        <w:t>SE/BT/ND/23/</w:t>
      </w:r>
      <w:r w:rsidR="00F916A1">
        <w:rPr>
          <w:rFonts w:ascii="Times New Roman" w:hAnsi="Times New Roman" w:cs="Times New Roman"/>
          <w:bCs/>
          <w:sz w:val="28"/>
          <w:szCs w:val="28"/>
        </w:rPr>
        <w:t>010</w:t>
      </w:r>
      <w:r w:rsidRPr="009045F5">
        <w:rPr>
          <w:rFonts w:ascii="Times New Roman" w:hAnsi="Times New Roman" w:cs="Times New Roman"/>
          <w:sz w:val="28"/>
          <w:szCs w:val="28"/>
        </w:rPr>
        <w:t>) meets the regulations of governing the award of National Diploma (ND) of the Federal Polytechnic Mubi, and is approved by:</w:t>
      </w: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7EF8CE15" w14:textId="5522BCE0"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2A06E847" w14:textId="77777777"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609ADF4"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1C635265" w14:textId="77777777" w:rsidR="002837E9" w:rsidRPr="009045F5" w:rsidRDefault="002837E9" w:rsidP="002837E9">
      <w:pPr>
        <w:spacing w:line="240" w:lineRule="auto"/>
        <w:jc w:val="both"/>
        <w:rPr>
          <w:rFonts w:ascii="Times New Roman" w:hAnsi="Times New Roman" w:cs="Times New Roman"/>
          <w:sz w:val="28"/>
          <w:szCs w:val="28"/>
        </w:rPr>
      </w:pPr>
    </w:p>
    <w:p w14:paraId="295C9D9F" w14:textId="77777777" w:rsidR="002837E9" w:rsidRPr="009045F5" w:rsidRDefault="002837E9" w:rsidP="002837E9">
      <w:pPr>
        <w:spacing w:line="240" w:lineRule="auto"/>
        <w:jc w:val="both"/>
        <w:rPr>
          <w:rFonts w:ascii="Times New Roman" w:hAnsi="Times New Roman" w:cs="Times New Roman"/>
          <w:sz w:val="28"/>
          <w:szCs w:val="28"/>
        </w:rPr>
      </w:pPr>
    </w:p>
    <w:p w14:paraId="4C84ED1D" w14:textId="2289460E" w:rsidR="00FD0627" w:rsidRPr="009045F5" w:rsidRDefault="002837E9" w:rsidP="00FD0627">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00FD0627" w:rsidRPr="009045F5">
        <w:rPr>
          <w:rFonts w:ascii="Times New Roman" w:hAnsi="Times New Roman" w:cs="Times New Roman"/>
          <w:sz w:val="28"/>
          <w:szCs w:val="28"/>
        </w:rPr>
        <w:t>……………………</w:t>
      </w:r>
    </w:p>
    <w:p w14:paraId="6388FD5A" w14:textId="450730A1" w:rsidR="002837E9" w:rsidRPr="009045F5" w:rsidRDefault="004D5264" w:rsidP="002837E9">
      <w:pPr>
        <w:spacing w:line="240" w:lineRule="auto"/>
        <w:jc w:val="both"/>
        <w:rPr>
          <w:rFonts w:ascii="Times New Roman" w:hAnsi="Times New Roman" w:cs="Times New Roman"/>
          <w:sz w:val="28"/>
          <w:szCs w:val="28"/>
        </w:rPr>
      </w:pPr>
      <w:r>
        <w:rPr>
          <w:rFonts w:ascii="Times New Roman" w:hAnsi="Times New Roman" w:cs="Times New Roman"/>
          <w:sz w:val="28"/>
          <w:szCs w:val="28"/>
        </w:rPr>
        <w:t>Mr. Mohammed Auta</w:t>
      </w:r>
      <w:r>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Date</w:t>
      </w:r>
    </w:p>
    <w:p w14:paraId="196C4D8C"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6AE7C441" w14:textId="77777777" w:rsidR="002837E9" w:rsidRPr="009045F5" w:rsidRDefault="002837E9" w:rsidP="002837E9">
      <w:pPr>
        <w:spacing w:line="240" w:lineRule="auto"/>
        <w:jc w:val="both"/>
        <w:rPr>
          <w:rFonts w:ascii="Times New Roman" w:hAnsi="Times New Roman" w:cs="Times New Roman"/>
          <w:sz w:val="28"/>
          <w:szCs w:val="28"/>
        </w:rPr>
      </w:pPr>
    </w:p>
    <w:p w14:paraId="5860EDFE" w14:textId="77777777" w:rsidR="002837E9" w:rsidRPr="009045F5" w:rsidRDefault="002837E9" w:rsidP="002837E9">
      <w:pPr>
        <w:spacing w:line="240" w:lineRule="auto"/>
        <w:jc w:val="both"/>
        <w:rPr>
          <w:rFonts w:ascii="Times New Roman" w:hAnsi="Times New Roman" w:cs="Times New Roman"/>
          <w:sz w:val="28"/>
          <w:szCs w:val="28"/>
        </w:rPr>
      </w:pPr>
    </w:p>
    <w:p w14:paraId="19971732" w14:textId="6DE5995D" w:rsidR="002837E9" w:rsidRPr="009045F5" w:rsidRDefault="002837E9" w:rsidP="002837E9">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00FD0627">
        <w:rPr>
          <w:rFonts w:ascii="Times New Roman" w:hAnsi="Times New Roman" w:cs="Times New Roman"/>
          <w:sz w:val="28"/>
          <w:szCs w:val="28"/>
        </w:rPr>
        <w:tab/>
      </w:r>
      <w:r w:rsidRPr="009045F5">
        <w:rPr>
          <w:rFonts w:ascii="Times New Roman" w:hAnsi="Times New Roman" w:cs="Times New Roman"/>
          <w:sz w:val="28"/>
          <w:szCs w:val="28"/>
        </w:rPr>
        <w:t>……………………</w:t>
      </w:r>
    </w:p>
    <w:p w14:paraId="54619E8C" w14:textId="7C0858B5" w:rsidR="002837E9" w:rsidRPr="009045F5" w:rsidRDefault="0012510B" w:rsidP="002837E9">
      <w:pPr>
        <w:spacing w:line="240" w:lineRule="auto"/>
        <w:jc w:val="both"/>
        <w:rPr>
          <w:rFonts w:ascii="Times New Roman" w:hAnsi="Times New Roman" w:cs="Times New Roman"/>
          <w:sz w:val="28"/>
          <w:szCs w:val="28"/>
        </w:rPr>
      </w:pPr>
      <w:r>
        <w:rPr>
          <w:rFonts w:ascii="Times New Roman" w:hAnsi="Times New Roman" w:cs="Times New Roman"/>
          <w:sz w:val="28"/>
          <w:szCs w:val="28"/>
        </w:rPr>
        <w:t>Builder</w:t>
      </w:r>
      <w:r w:rsidR="004D5264">
        <w:rPr>
          <w:rFonts w:ascii="Times New Roman" w:hAnsi="Times New Roman" w:cs="Times New Roman"/>
          <w:sz w:val="28"/>
          <w:szCs w:val="28"/>
        </w:rPr>
        <w:t xml:space="preserve"> Godwin Zira </w:t>
      </w:r>
      <w:proofErr w:type="spellStart"/>
      <w:r w:rsidR="004D5264">
        <w:rPr>
          <w:rFonts w:ascii="Times New Roman" w:hAnsi="Times New Roman" w:cs="Times New Roman"/>
          <w:sz w:val="28"/>
          <w:szCs w:val="28"/>
        </w:rPr>
        <w:t>Hy</w:t>
      </w:r>
      <w:r>
        <w:rPr>
          <w:rFonts w:ascii="Times New Roman" w:hAnsi="Times New Roman" w:cs="Times New Roman"/>
          <w:sz w:val="28"/>
          <w:szCs w:val="28"/>
        </w:rPr>
        <w:t>alaba</w:t>
      </w:r>
      <w:proofErr w:type="spellEnd"/>
      <w:r w:rsidR="00F665D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Date</w:t>
      </w:r>
    </w:p>
    <w:p w14:paraId="400C4257" w14:textId="77777777"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3159E982"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15FFB43" w14:textId="3C326D4A"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technical report to my parents, my sisters and colleagues and to all those that supported me throughout </w:t>
      </w:r>
      <w:r w:rsidR="004F43CB">
        <w:rPr>
          <w:rFonts w:ascii="Times New Roman" w:hAnsi="Times New Roman" w:cs="Times New Roman"/>
          <w:sz w:val="28"/>
          <w:szCs w:val="28"/>
        </w:rPr>
        <w:t>the</w:t>
      </w:r>
      <w:r>
        <w:rPr>
          <w:rFonts w:ascii="Times New Roman" w:hAnsi="Times New Roman" w:cs="Times New Roman"/>
          <w:sz w:val="28"/>
          <w:szCs w:val="28"/>
        </w:rPr>
        <w:t xml:space="preserv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09F9C37C" w14:textId="06857B3A"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First of all, my sincere appreciation goes to Almighty God and salutation to my</w:t>
      </w:r>
      <w:r w:rsidR="008F539C">
        <w:rPr>
          <w:rFonts w:ascii="Times New Roman" w:hAnsi="Times New Roman" w:cs="Times New Roman"/>
          <w:sz w:val="28"/>
          <w:szCs w:val="28"/>
        </w:rPr>
        <w:t xml:space="preserve"> Lord Jesus Christ</w:t>
      </w:r>
      <w:r>
        <w:rPr>
          <w:rFonts w:ascii="Times New Roman" w:hAnsi="Times New Roman" w:cs="Times New Roman"/>
          <w:sz w:val="28"/>
          <w:szCs w:val="28"/>
        </w:rPr>
        <w:t xml:space="preserve">. </w:t>
      </w:r>
    </w:p>
    <w:p w14:paraId="4DCD213F" w14:textId="1D04A454"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wish to thank all staff of </w:t>
      </w:r>
      <w:r w:rsidR="004A237F">
        <w:rPr>
          <w:rFonts w:ascii="Times New Roman" w:hAnsi="Times New Roman" w:cs="Times New Roman"/>
          <w:sz w:val="28"/>
          <w:szCs w:val="28"/>
        </w:rPr>
        <w:t xml:space="preserve">Building </w:t>
      </w:r>
      <w:r>
        <w:rPr>
          <w:rFonts w:ascii="Times New Roman" w:hAnsi="Times New Roman" w:cs="Times New Roman"/>
          <w:sz w:val="28"/>
          <w:szCs w:val="28"/>
        </w:rPr>
        <w:t xml:space="preserve">Technology </w:t>
      </w:r>
      <w:r w:rsidR="004F43CB">
        <w:rPr>
          <w:rFonts w:ascii="Times New Roman" w:hAnsi="Times New Roman" w:cs="Times New Roman"/>
          <w:sz w:val="28"/>
          <w:szCs w:val="28"/>
        </w:rPr>
        <w:t xml:space="preserve">Department </w:t>
      </w:r>
      <w:r>
        <w:rPr>
          <w:rFonts w:ascii="Times New Roman" w:hAnsi="Times New Roman" w:cs="Times New Roman"/>
          <w:sz w:val="28"/>
          <w:szCs w:val="28"/>
        </w:rPr>
        <w:t>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7FE6A6A0" w14:textId="77777777" w:rsidR="002837E9" w:rsidRPr="009045F5"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E934D0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Pr>
          <w:rFonts w:ascii="Times New Roman" w:hAnsi="Times New Roman" w:cs="Times New Roman"/>
          <w:sz w:val="28"/>
          <w:szCs w:val="28"/>
        </w:rPr>
        <w:t>…</w:t>
      </w:r>
      <w:r>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03FFA832"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r>
      <w:r w:rsidRPr="009045F5">
        <w:rPr>
          <w:rFonts w:ascii="Times New Roman" w:hAnsi="Times New Roman" w:cs="Times New Roman"/>
          <w:sz w:val="28"/>
          <w:szCs w:val="28"/>
        </w:rPr>
        <w:t>ii</w:t>
      </w:r>
    </w:p>
    <w:p w14:paraId="01E429A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iii</w:t>
      </w:r>
    </w:p>
    <w:p w14:paraId="291FD5C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r>
      <w:r w:rsidRPr="009045F5">
        <w:rPr>
          <w:rFonts w:ascii="Times New Roman" w:hAnsi="Times New Roman" w:cs="Times New Roman"/>
          <w:sz w:val="28"/>
          <w:szCs w:val="28"/>
        </w:rPr>
        <w:t>iv</w:t>
      </w:r>
    </w:p>
    <w:p w14:paraId="4559C7EE"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Pr>
          <w:rFonts w:ascii="Times New Roman" w:hAnsi="Times New Roman" w:cs="Times New Roman"/>
          <w:sz w:val="28"/>
          <w:szCs w:val="28"/>
        </w:rPr>
        <w:t>…</w:t>
      </w:r>
      <w:r w:rsidRPr="009045F5">
        <w:rPr>
          <w:rFonts w:ascii="Times New Roman" w:hAnsi="Times New Roman" w:cs="Times New Roman"/>
          <w:sz w:val="28"/>
          <w:szCs w:val="28"/>
        </w:rPr>
        <w:t>v</w:t>
      </w:r>
    </w:p>
    <w:p w14:paraId="2057D79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64F7A04A"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Pr>
          <w:rFonts w:ascii="Times New Roman" w:hAnsi="Times New Roman" w:cs="Times New Roman"/>
          <w:sz w:val="28"/>
          <w:szCs w:val="28"/>
        </w:rPr>
        <w:t>.</w:t>
      </w:r>
      <w:r>
        <w:rPr>
          <w:rFonts w:ascii="Times New Roman" w:hAnsi="Times New Roman" w:cs="Times New Roman"/>
          <w:sz w:val="28"/>
          <w:szCs w:val="28"/>
        </w:rPr>
        <w:tab/>
      </w:r>
      <w:r w:rsidRPr="009045F5">
        <w:rPr>
          <w:rFonts w:ascii="Times New Roman" w:hAnsi="Times New Roman" w:cs="Times New Roman"/>
          <w:sz w:val="28"/>
          <w:szCs w:val="28"/>
        </w:rPr>
        <w:t>viii</w:t>
      </w:r>
    </w:p>
    <w:p w14:paraId="0ACD1333" w14:textId="77777777"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7866369C"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Pr>
          <w:rFonts w:ascii="Times New Roman" w:hAnsi="Times New Roman" w:cs="Times New Roman"/>
          <w:sz w:val="28"/>
          <w:szCs w:val="28"/>
        </w:rPr>
        <w:t>.</w:t>
      </w:r>
      <w:r w:rsidRPr="009045F5">
        <w:rPr>
          <w:rFonts w:ascii="Times New Roman" w:hAnsi="Times New Roman" w:cs="Times New Roman"/>
          <w:sz w:val="28"/>
          <w:szCs w:val="28"/>
        </w:rPr>
        <w:t>1</w:t>
      </w:r>
    </w:p>
    <w:p w14:paraId="0449E986"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Pr>
          <w:rFonts w:ascii="Times New Roman" w:hAnsi="Times New Roman" w:cs="Times New Roman"/>
          <w:sz w:val="28"/>
          <w:szCs w:val="28"/>
        </w:rPr>
        <w:tab/>
        <w:t>1</w:t>
      </w:r>
    </w:p>
    <w:p w14:paraId="22906E0F"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19DAE7A7"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proofErr w:type="gramEnd"/>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3</w:t>
      </w:r>
    </w:p>
    <w:p w14:paraId="7DF5BFF7" w14:textId="77777777" w:rsidR="002837E9" w:rsidRPr="00822F15" w:rsidRDefault="002837E9" w:rsidP="002837E9">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57D25FD0" w14:textId="77777777" w:rsidR="002837E9" w:rsidRPr="00822F15" w:rsidRDefault="002837E9" w:rsidP="002837E9">
      <w:pPr>
        <w:pStyle w:val="ListParagraph"/>
        <w:numPr>
          <w:ilvl w:val="1"/>
          <w:numId w:val="2"/>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ab/>
        <w:t>4</w:t>
      </w:r>
    </w:p>
    <w:p w14:paraId="3CB29CC8" w14:textId="77777777" w:rsidR="002837E9" w:rsidRPr="00822F1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Pr="00822F15">
        <w:rPr>
          <w:rFonts w:ascii="Times New Roman" w:hAnsi="Times New Roman" w:cs="Times New Roman"/>
          <w:sz w:val="28"/>
          <w:szCs w:val="28"/>
        </w:rPr>
        <w:tab/>
      </w:r>
      <w:r>
        <w:rPr>
          <w:rFonts w:ascii="Times New Roman" w:hAnsi="Times New Roman" w:cs="Times New Roman"/>
          <w:sz w:val="28"/>
          <w:szCs w:val="28"/>
        </w:rPr>
        <w:t>4</w:t>
      </w:r>
    </w:p>
    <w:p w14:paraId="2B3585EA" w14:textId="77777777" w:rsidR="002837E9" w:rsidRPr="003C1D6D" w:rsidRDefault="002837E9" w:rsidP="002837E9">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F5F3301" w14:textId="1E012542" w:rsidR="002837E9" w:rsidRPr="004D0721" w:rsidRDefault="002837E9" w:rsidP="004D0721">
      <w:pPr>
        <w:rPr>
          <w:rFonts w:ascii="Times New Roman" w:hAnsi="Times New Roman" w:cs="Times New Roman"/>
          <w:sz w:val="28"/>
        </w:rPr>
      </w:pPr>
      <w:r w:rsidRPr="004D0721">
        <w:rPr>
          <w:rFonts w:ascii="Times New Roman" w:hAnsi="Times New Roman" w:cs="Times New Roman"/>
          <w:sz w:val="28"/>
        </w:rPr>
        <w:t>3.0</w:t>
      </w:r>
      <w:r w:rsidRPr="004D0721">
        <w:rPr>
          <w:rFonts w:ascii="Times New Roman" w:hAnsi="Times New Roman" w:cs="Times New Roman"/>
          <w:sz w:val="28"/>
        </w:rPr>
        <w:tab/>
        <w:t>Description of work experience…</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ab/>
      </w:r>
      <w:r w:rsidRPr="004D0721">
        <w:rPr>
          <w:rFonts w:ascii="Times New Roman" w:hAnsi="Times New Roman" w:cs="Times New Roman"/>
          <w:sz w:val="28"/>
        </w:rPr>
        <w:t>5</w:t>
      </w:r>
    </w:p>
    <w:p w14:paraId="0385BC0E" w14:textId="7CB9E712" w:rsidR="00014F16" w:rsidRPr="004D0721" w:rsidRDefault="00014F16" w:rsidP="00014F16">
      <w:pPr>
        <w:rPr>
          <w:rFonts w:ascii="Times New Roman" w:hAnsi="Times New Roman" w:cs="Times New Roman"/>
          <w:sz w:val="28"/>
        </w:rPr>
      </w:pPr>
      <w:r w:rsidRPr="004D0721">
        <w:rPr>
          <w:rFonts w:ascii="Times New Roman" w:hAnsi="Times New Roman" w:cs="Times New Roman"/>
          <w:sz w:val="28"/>
        </w:rPr>
        <w:t>3.</w:t>
      </w:r>
      <w:r>
        <w:rPr>
          <w:rFonts w:ascii="Times New Roman" w:hAnsi="Times New Roman" w:cs="Times New Roman"/>
          <w:sz w:val="28"/>
        </w:rPr>
        <w:t>1</w:t>
      </w:r>
      <w:r w:rsidRPr="004D0721">
        <w:rPr>
          <w:rFonts w:ascii="Times New Roman" w:hAnsi="Times New Roman" w:cs="Times New Roman"/>
          <w:sz w:val="28"/>
        </w:rPr>
        <w:tab/>
        <w:t>Excavation…</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Pr>
          <w:rFonts w:ascii="Times New Roman" w:hAnsi="Times New Roman" w:cs="Times New Roman"/>
          <w:sz w:val="28"/>
        </w:rPr>
        <w:t>5</w:t>
      </w:r>
    </w:p>
    <w:p w14:paraId="3C1CA071" w14:textId="4A8B169D"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w:t>
      </w:r>
      <w:r w:rsidR="00014F16">
        <w:rPr>
          <w:rFonts w:ascii="Times New Roman" w:hAnsi="Times New Roman" w:cs="Times New Roman"/>
          <w:sz w:val="28"/>
        </w:rPr>
        <w:t>2</w:t>
      </w:r>
      <w:r w:rsidRPr="004D0721">
        <w:rPr>
          <w:rFonts w:ascii="Times New Roman" w:hAnsi="Times New Roman" w:cs="Times New Roman"/>
          <w:sz w:val="28"/>
        </w:rPr>
        <w:tab/>
        <w:t>Block work…</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014F16">
        <w:rPr>
          <w:rFonts w:ascii="Times New Roman" w:hAnsi="Times New Roman" w:cs="Times New Roman"/>
          <w:sz w:val="28"/>
        </w:rPr>
        <w:t>6</w:t>
      </w:r>
    </w:p>
    <w:p w14:paraId="140E12BB" w14:textId="7D2AB889"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3.3</w:t>
      </w:r>
      <w:r w:rsidRPr="004D0721">
        <w:rPr>
          <w:rFonts w:ascii="Times New Roman" w:hAnsi="Times New Roman" w:cs="Times New Roman"/>
          <w:sz w:val="28"/>
        </w:rPr>
        <w:tab/>
        <w:t>Casting…</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C66E48">
        <w:rPr>
          <w:rFonts w:ascii="Times New Roman" w:hAnsi="Times New Roman" w:cs="Times New Roman"/>
          <w:sz w:val="28"/>
        </w:rPr>
        <w:tab/>
      </w:r>
      <w:r w:rsidR="0047483D">
        <w:rPr>
          <w:rFonts w:ascii="Times New Roman" w:hAnsi="Times New Roman" w:cs="Times New Roman"/>
          <w:sz w:val="28"/>
        </w:rPr>
        <w:t>.7</w:t>
      </w:r>
    </w:p>
    <w:p w14:paraId="7AF13BEA" w14:textId="2F784841"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3.4</w:t>
      </w:r>
      <w:r w:rsidRPr="004D0721">
        <w:rPr>
          <w:rFonts w:ascii="Times New Roman" w:hAnsi="Times New Roman" w:cs="Times New Roman"/>
          <w:sz w:val="28"/>
        </w:rPr>
        <w:tab/>
        <w:t>Setting of pillars and column base…</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47483D">
        <w:rPr>
          <w:rFonts w:ascii="Times New Roman" w:hAnsi="Times New Roman" w:cs="Times New Roman"/>
          <w:sz w:val="28"/>
        </w:rPr>
        <w:t>8</w:t>
      </w:r>
    </w:p>
    <w:p w14:paraId="139471C1" w14:textId="3742555C" w:rsidR="004D0721" w:rsidRPr="004D0721" w:rsidRDefault="004D0721" w:rsidP="004D0721">
      <w:pPr>
        <w:rPr>
          <w:rFonts w:ascii="Times New Roman" w:hAnsi="Times New Roman" w:cs="Times New Roman"/>
          <w:sz w:val="28"/>
        </w:rPr>
      </w:pPr>
      <w:r w:rsidRPr="004D0721">
        <w:rPr>
          <w:rFonts w:ascii="Times New Roman" w:hAnsi="Times New Roman" w:cs="Times New Roman"/>
          <w:sz w:val="28"/>
        </w:rPr>
        <w:t>3.5</w:t>
      </w:r>
      <w:r w:rsidRPr="004D0721">
        <w:rPr>
          <w:rFonts w:ascii="Times New Roman" w:hAnsi="Times New Roman" w:cs="Times New Roman"/>
          <w:sz w:val="28"/>
        </w:rPr>
        <w:tab/>
        <w:t>Blinding…</w:t>
      </w:r>
      <w:proofErr w:type="gramStart"/>
      <w:r w:rsidRPr="004D0721">
        <w:rPr>
          <w:rFonts w:ascii="Times New Roman" w:hAnsi="Times New Roman" w:cs="Times New Roman"/>
          <w:sz w:val="28"/>
        </w:rPr>
        <w:t>…..</w:t>
      </w:r>
      <w:proofErr w:type="gramEnd"/>
      <w:r w:rsidRPr="004D0721">
        <w:rPr>
          <w:rFonts w:ascii="Times New Roman" w:hAnsi="Times New Roman" w:cs="Times New Roman"/>
          <w:sz w:val="28"/>
        </w:rPr>
        <w:t>……………………….………………………………</w:t>
      </w:r>
      <w:r w:rsidR="00C66E48">
        <w:rPr>
          <w:rFonts w:ascii="Times New Roman" w:hAnsi="Times New Roman" w:cs="Times New Roman"/>
          <w:sz w:val="28"/>
        </w:rPr>
        <w:t>…</w:t>
      </w:r>
      <w:r w:rsidR="00C66E48">
        <w:rPr>
          <w:rFonts w:ascii="Times New Roman" w:hAnsi="Times New Roman" w:cs="Times New Roman"/>
          <w:sz w:val="28"/>
        </w:rPr>
        <w:tab/>
      </w:r>
      <w:r w:rsidR="0047483D">
        <w:rPr>
          <w:rFonts w:ascii="Times New Roman" w:hAnsi="Times New Roman" w:cs="Times New Roman"/>
          <w:sz w:val="28"/>
        </w:rPr>
        <w:t>9</w:t>
      </w:r>
    </w:p>
    <w:p w14:paraId="617C51DC" w14:textId="77777777" w:rsidR="002837E9" w:rsidRPr="001B3461" w:rsidRDefault="002837E9" w:rsidP="002837E9">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795D6293" w14:textId="53BFAC5B"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 xml:space="preserve">4.0 </w:t>
      </w:r>
      <w:r w:rsidRPr="00C66E48">
        <w:rPr>
          <w:rFonts w:ascii="Times New Roman" w:hAnsi="Times New Roman" w:cs="Times New Roman"/>
          <w:sz w:val="28"/>
        </w:rPr>
        <w:tab/>
        <w:t>Summary, Recommendation and Conclusion………………………….</w:t>
      </w:r>
      <w:r w:rsidRPr="00C66E48">
        <w:rPr>
          <w:rFonts w:ascii="Times New Roman" w:hAnsi="Times New Roman" w:cs="Times New Roman"/>
          <w:sz w:val="28"/>
        </w:rPr>
        <w:tab/>
        <w:t>1</w:t>
      </w:r>
      <w:r w:rsidR="002E3615">
        <w:rPr>
          <w:rFonts w:ascii="Times New Roman" w:hAnsi="Times New Roman" w:cs="Times New Roman"/>
          <w:sz w:val="28"/>
        </w:rPr>
        <w:t>0</w:t>
      </w:r>
      <w:r w:rsidRPr="00C66E48">
        <w:rPr>
          <w:rFonts w:ascii="Times New Roman" w:hAnsi="Times New Roman" w:cs="Times New Roman"/>
          <w:sz w:val="28"/>
        </w:rPr>
        <w:tab/>
      </w:r>
    </w:p>
    <w:p w14:paraId="0E9B92B2" w14:textId="7C25FBE7"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4.1</w:t>
      </w:r>
      <w:r w:rsidRPr="00C66E48">
        <w:rPr>
          <w:rFonts w:ascii="Times New Roman" w:hAnsi="Times New Roman" w:cs="Times New Roman"/>
          <w:sz w:val="28"/>
        </w:rPr>
        <w:tab/>
        <w:t>Problems observed during my program………</w:t>
      </w:r>
      <w:r w:rsidR="000C0473" w:rsidRPr="00C66E48">
        <w:rPr>
          <w:rFonts w:ascii="Times New Roman" w:hAnsi="Times New Roman" w:cs="Times New Roman"/>
          <w:sz w:val="28"/>
        </w:rPr>
        <w:t>….</w:t>
      </w:r>
      <w:r w:rsidRPr="00C66E48">
        <w:rPr>
          <w:rFonts w:ascii="Times New Roman" w:hAnsi="Times New Roman" w:cs="Times New Roman"/>
          <w:sz w:val="28"/>
        </w:rPr>
        <w:t>………</w:t>
      </w:r>
      <w:proofErr w:type="gramStart"/>
      <w:r w:rsidRPr="00C66E48">
        <w:rPr>
          <w:rFonts w:ascii="Times New Roman" w:hAnsi="Times New Roman" w:cs="Times New Roman"/>
          <w:sz w:val="28"/>
        </w:rPr>
        <w:t>…</w:t>
      </w:r>
      <w:r w:rsidR="000C0473" w:rsidRPr="00C66E48">
        <w:rPr>
          <w:rFonts w:ascii="Times New Roman" w:hAnsi="Times New Roman" w:cs="Times New Roman"/>
          <w:sz w:val="28"/>
        </w:rPr>
        <w:t>..</w:t>
      </w:r>
      <w:proofErr w:type="gramEnd"/>
      <w:r w:rsidRPr="00C66E48">
        <w:rPr>
          <w:rFonts w:ascii="Times New Roman" w:hAnsi="Times New Roman" w:cs="Times New Roman"/>
          <w:sz w:val="28"/>
        </w:rPr>
        <w:t>……</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ab/>
        <w:t>1</w:t>
      </w:r>
      <w:r w:rsidR="002E3615">
        <w:rPr>
          <w:rFonts w:ascii="Times New Roman" w:hAnsi="Times New Roman" w:cs="Times New Roman"/>
          <w:sz w:val="28"/>
        </w:rPr>
        <w:t>0</w:t>
      </w:r>
      <w:r w:rsidRPr="00C66E48">
        <w:rPr>
          <w:rFonts w:ascii="Times New Roman" w:hAnsi="Times New Roman" w:cs="Times New Roman"/>
          <w:sz w:val="28"/>
        </w:rPr>
        <w:tab/>
      </w:r>
    </w:p>
    <w:p w14:paraId="015782B8" w14:textId="57406101"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4.2</w:t>
      </w:r>
      <w:r w:rsidRPr="00C66E48">
        <w:rPr>
          <w:rFonts w:ascii="Times New Roman" w:hAnsi="Times New Roman" w:cs="Times New Roman"/>
          <w:sz w:val="28"/>
        </w:rPr>
        <w:tab/>
        <w:t>Summary…</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…………………………………………………………1</w:t>
      </w:r>
      <w:r w:rsidR="002E3615">
        <w:rPr>
          <w:rFonts w:ascii="Times New Roman" w:hAnsi="Times New Roman" w:cs="Times New Roman"/>
          <w:sz w:val="28"/>
        </w:rPr>
        <w:t>0</w:t>
      </w:r>
      <w:r w:rsidRPr="00C66E48">
        <w:rPr>
          <w:rFonts w:ascii="Times New Roman" w:hAnsi="Times New Roman" w:cs="Times New Roman"/>
          <w:sz w:val="28"/>
        </w:rPr>
        <w:tab/>
      </w:r>
    </w:p>
    <w:p w14:paraId="153E8E56" w14:textId="490A369E"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 xml:space="preserve">4.3 </w:t>
      </w:r>
      <w:r w:rsidRPr="00C66E48">
        <w:rPr>
          <w:rFonts w:ascii="Times New Roman" w:hAnsi="Times New Roman" w:cs="Times New Roman"/>
          <w:sz w:val="28"/>
        </w:rPr>
        <w:tab/>
        <w:t>Conclusion…</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……………………………………………………….1</w:t>
      </w:r>
      <w:r w:rsidR="002E3615">
        <w:rPr>
          <w:rFonts w:ascii="Times New Roman" w:hAnsi="Times New Roman" w:cs="Times New Roman"/>
          <w:sz w:val="28"/>
        </w:rPr>
        <w:t>1</w:t>
      </w:r>
    </w:p>
    <w:p w14:paraId="1BE72348" w14:textId="103EC739" w:rsidR="002837E9" w:rsidRPr="00C66E48" w:rsidRDefault="002837E9" w:rsidP="00C66E48">
      <w:pPr>
        <w:rPr>
          <w:rFonts w:ascii="Times New Roman" w:hAnsi="Times New Roman" w:cs="Times New Roman"/>
          <w:sz w:val="28"/>
        </w:rPr>
      </w:pPr>
      <w:r w:rsidRPr="00C66E48">
        <w:rPr>
          <w:rFonts w:ascii="Times New Roman" w:hAnsi="Times New Roman" w:cs="Times New Roman"/>
          <w:sz w:val="28"/>
        </w:rPr>
        <w:t>4.4</w:t>
      </w:r>
      <w:r w:rsidRPr="00C66E48">
        <w:rPr>
          <w:rFonts w:ascii="Times New Roman" w:hAnsi="Times New Roman" w:cs="Times New Roman"/>
          <w:sz w:val="28"/>
        </w:rPr>
        <w:tab/>
        <w:t>Recommendations…</w:t>
      </w:r>
      <w:proofErr w:type="gramStart"/>
      <w:r w:rsidRPr="00C66E48">
        <w:rPr>
          <w:rFonts w:ascii="Times New Roman" w:hAnsi="Times New Roman" w:cs="Times New Roman"/>
          <w:sz w:val="28"/>
        </w:rPr>
        <w:t>…..</w:t>
      </w:r>
      <w:proofErr w:type="gramEnd"/>
      <w:r w:rsidRPr="00C66E48">
        <w:rPr>
          <w:rFonts w:ascii="Times New Roman" w:hAnsi="Times New Roman" w:cs="Times New Roman"/>
          <w:sz w:val="28"/>
        </w:rPr>
        <w:t>……………………………………………….</w:t>
      </w:r>
      <w:r w:rsidRPr="00C66E48">
        <w:rPr>
          <w:rFonts w:ascii="Times New Roman" w:hAnsi="Times New Roman" w:cs="Times New Roman"/>
          <w:sz w:val="28"/>
        </w:rPr>
        <w:tab/>
        <w:t>1</w:t>
      </w:r>
      <w:r w:rsidR="002E3615">
        <w:rPr>
          <w:rFonts w:ascii="Times New Roman" w:hAnsi="Times New Roman" w:cs="Times New Roman"/>
          <w:sz w:val="28"/>
        </w:rPr>
        <w:t>1</w:t>
      </w:r>
      <w:r w:rsidRPr="00C66E48">
        <w:rPr>
          <w:rFonts w:ascii="Times New Roman" w:hAnsi="Times New Roman" w:cs="Times New Roman"/>
          <w:sz w:val="28"/>
        </w:rPr>
        <w:tab/>
      </w:r>
    </w:p>
    <w:p w14:paraId="0D413C51" w14:textId="2DFDAD2F" w:rsidR="002837E9" w:rsidRPr="009045F5" w:rsidRDefault="002837E9" w:rsidP="002837E9">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t>1</w:t>
      </w:r>
      <w:r w:rsidR="002E3615">
        <w:rPr>
          <w:rFonts w:ascii="Times New Roman" w:hAnsi="Times New Roman" w:cs="Times New Roman"/>
          <w:sz w:val="28"/>
          <w:szCs w:val="28"/>
        </w:rPr>
        <w:t>2</w:t>
      </w:r>
    </w:p>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2837E9">
          <w:footerReference w:type="default" r:id="rId7"/>
          <w:pgSz w:w="11906" w:h="16838" w:code="9"/>
          <w:pgMar w:top="1440" w:right="1016" w:bottom="1440" w:left="1440" w:header="432" w:footer="432" w:gutter="0"/>
          <w:pgNumType w:fmt="lowerRoman"/>
          <w:cols w:space="720"/>
          <w:titlePg/>
          <w:docGrid w:linePitch="360"/>
        </w:sectPr>
      </w:pPr>
    </w:p>
    <w:p w14:paraId="77F1DFDC" w14:textId="77777777" w:rsidR="002837E9" w:rsidRDefault="002837E9" w:rsidP="002837E9">
      <w:pPr>
        <w:rPr>
          <w:rFonts w:ascii="Times New Roman" w:hAnsi="Times New Roman" w:cs="Times New Roman"/>
          <w:b/>
          <w:bCs/>
          <w:sz w:val="28"/>
          <w:szCs w:val="28"/>
        </w:rPr>
      </w:pPr>
    </w:p>
    <w:p w14:paraId="1525EF8D" w14:textId="77777777" w:rsidR="002837E9" w:rsidRDefault="002837E9" w:rsidP="002837E9">
      <w:pPr>
        <w:rPr>
          <w:rFonts w:ascii="Times New Roman" w:hAnsi="Times New Roman" w:cs="Times New Roman"/>
          <w:b/>
          <w:bCs/>
          <w:sz w:val="28"/>
          <w:szCs w:val="28"/>
        </w:rPr>
      </w:pPr>
    </w:p>
    <w:p w14:paraId="6B63B06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6A72C0B2" w14:textId="77777777" w:rsidR="002837E9" w:rsidRPr="00CD2216" w:rsidRDefault="002837E9" w:rsidP="002837E9">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F575AE2" w14:textId="2FCE9F1D" w:rsidR="002837E9" w:rsidRPr="00CD2216" w:rsidRDefault="00DC063C" w:rsidP="002837E9">
      <w:pPr>
        <w:pStyle w:val="NoSpacing"/>
        <w:jc w:val="both"/>
        <w:rPr>
          <w:rFonts w:ascii="Times New Roman" w:hAnsi="Times New Roman" w:cs="Times New Roman"/>
          <w:color w:val="1A1A1A" w:themeColor="background1" w:themeShade="1A"/>
          <w:sz w:val="28"/>
          <w:szCs w:val="24"/>
        </w:rPr>
      </w:pPr>
      <w:r w:rsidRPr="00DC063C">
        <w:rPr>
          <w:rFonts w:ascii="Times New Roman" w:hAnsi="Times New Roman" w:cs="Times New Roman"/>
          <w:i/>
          <w:sz w:val="28"/>
          <w:szCs w:val="28"/>
        </w:rPr>
        <w:t>Student Industrial Work Experience Scheme is a skill training designed to expose and prepare student in institution of higher for industrial working situation they may likely meet after graduation.</w:t>
      </w:r>
      <w:r w:rsidRPr="00D72297">
        <w:rPr>
          <w:rFonts w:ascii="Times New Roman" w:hAnsi="Times New Roman" w:cs="Times New Roman"/>
          <w:sz w:val="28"/>
          <w:szCs w:val="28"/>
        </w:rPr>
        <w:t xml:space="preserve"> </w:t>
      </w:r>
      <w:r w:rsidR="002837E9" w:rsidRPr="00CD2216">
        <w:rPr>
          <w:rFonts w:ascii="Times New Roman" w:hAnsi="Times New Roman" w:cs="Times New Roman"/>
          <w:i/>
          <w:color w:val="1A1A1A" w:themeColor="background1" w:themeShade="1A"/>
          <w:sz w:val="28"/>
          <w:szCs w:val="24"/>
        </w:rPr>
        <w:t xml:space="preserve">The report </w:t>
      </w:r>
      <w:r w:rsidR="00E31611" w:rsidRPr="00CD2216">
        <w:rPr>
          <w:rFonts w:ascii="Times New Roman" w:hAnsi="Times New Roman" w:cs="Times New Roman"/>
          <w:i/>
          <w:color w:val="1A1A1A" w:themeColor="background1" w:themeShade="1A"/>
          <w:sz w:val="28"/>
          <w:szCs w:val="24"/>
        </w:rPr>
        <w:t>summarizes</w:t>
      </w:r>
      <w:r w:rsidR="002837E9"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w:t>
      </w:r>
      <w:r w:rsidR="00C877BD">
        <w:rPr>
          <w:rFonts w:ascii="Times New Roman" w:hAnsi="Times New Roman" w:cs="Times New Roman"/>
          <w:i/>
          <w:color w:val="1A1A1A" w:themeColor="background1" w:themeShade="1A"/>
          <w:sz w:val="28"/>
          <w:szCs w:val="24"/>
        </w:rPr>
        <w:t xml:space="preserve">Site layout, </w:t>
      </w:r>
      <w:r w:rsidR="00143047">
        <w:rPr>
          <w:rFonts w:ascii="Times New Roman" w:hAnsi="Times New Roman" w:cs="Times New Roman"/>
          <w:i/>
          <w:color w:val="1A1A1A" w:themeColor="background1" w:themeShade="1A"/>
          <w:sz w:val="28"/>
          <w:szCs w:val="24"/>
        </w:rPr>
        <w:t xml:space="preserve">Site Clearance, Setting out using 3-4-5 method, Excavation, Block Work, setting of Pillars and column base, which are </w:t>
      </w:r>
      <w:r w:rsidR="002837E9" w:rsidRPr="00CD2216">
        <w:rPr>
          <w:rFonts w:ascii="Times New Roman" w:hAnsi="Times New Roman" w:cs="Times New Roman"/>
          <w:i/>
          <w:color w:val="1A1A1A" w:themeColor="background1" w:themeShade="1A"/>
          <w:sz w:val="28"/>
          <w:szCs w:val="24"/>
        </w:rPr>
        <w:t xml:space="preserve">the work actually carried out during the SIWES </w:t>
      </w:r>
      <w:proofErr w:type="spellStart"/>
      <w:r w:rsidR="002837E9" w:rsidRPr="00CD2216">
        <w:rPr>
          <w:rFonts w:ascii="Times New Roman" w:hAnsi="Times New Roman" w:cs="Times New Roman"/>
          <w:i/>
          <w:color w:val="1A1A1A" w:themeColor="background1" w:themeShade="1A"/>
          <w:sz w:val="28"/>
          <w:szCs w:val="24"/>
        </w:rPr>
        <w:t>programme</w:t>
      </w:r>
      <w:proofErr w:type="spellEnd"/>
      <w:r w:rsidR="002837E9" w:rsidRPr="00CD2216">
        <w:rPr>
          <w:rFonts w:ascii="Times New Roman" w:hAnsi="Times New Roman" w:cs="Times New Roman"/>
          <w:i/>
          <w:color w:val="1A1A1A" w:themeColor="background1" w:themeShade="1A"/>
          <w:sz w:val="28"/>
          <w:szCs w:val="24"/>
        </w:rPr>
        <w:t xml:space="preserve"> and lastly chapter four consist of the </w:t>
      </w:r>
      <w:r w:rsidR="00143047">
        <w:rPr>
          <w:rFonts w:ascii="Times New Roman" w:hAnsi="Times New Roman" w:cs="Times New Roman"/>
          <w:i/>
          <w:color w:val="1A1A1A" w:themeColor="background1" w:themeShade="1A"/>
          <w:sz w:val="28"/>
          <w:szCs w:val="24"/>
        </w:rPr>
        <w:t xml:space="preserve">problems encountered, </w:t>
      </w:r>
      <w:r w:rsidR="002837E9" w:rsidRPr="00CD2216">
        <w:rPr>
          <w:rFonts w:ascii="Times New Roman" w:hAnsi="Times New Roman" w:cs="Times New Roman"/>
          <w:i/>
          <w:color w:val="1A1A1A" w:themeColor="background1" w:themeShade="1A"/>
          <w:sz w:val="28"/>
          <w:szCs w:val="24"/>
        </w:rPr>
        <w:t>summary, conclusions and recommendation</w:t>
      </w:r>
      <w:r w:rsidR="00143047">
        <w:rPr>
          <w:rFonts w:ascii="Times New Roman" w:hAnsi="Times New Roman" w:cs="Times New Roman"/>
          <w:i/>
          <w:color w:val="1A1A1A" w:themeColor="background1" w:themeShade="1A"/>
          <w:sz w:val="28"/>
          <w:szCs w:val="24"/>
        </w:rPr>
        <w:t>s</w:t>
      </w:r>
      <w:r w:rsidR="002837E9" w:rsidRPr="00CD2216">
        <w:rPr>
          <w:rFonts w:ascii="Times New Roman" w:hAnsi="Times New Roman" w:cs="Times New Roman"/>
          <w:i/>
          <w:color w:val="1A1A1A" w:themeColor="background1" w:themeShade="1A"/>
          <w:sz w:val="28"/>
          <w:szCs w:val="24"/>
        </w:rPr>
        <w:t>.</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CF3C53">
          <w:type w:val="continuous"/>
          <w:pgSz w:w="11906" w:h="16838" w:code="9"/>
          <w:pgMar w:top="1440" w:right="1016" w:bottom="1440" w:left="1440" w:header="720" w:footer="720" w:gutter="0"/>
          <w:pgNumType w:fmt="lowerRoman" w:start="1"/>
          <w:cols w:space="720"/>
          <w:docGrid w:linePitch="360"/>
        </w:sectPr>
      </w:pPr>
    </w:p>
    <w:p w14:paraId="3B5E9B46" w14:textId="77777777" w:rsidR="002837E9" w:rsidRPr="007F5743" w:rsidRDefault="002837E9" w:rsidP="002837E9">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37779962" w14:textId="77777777" w:rsidR="002837E9" w:rsidRPr="009045F5" w:rsidRDefault="002837E9" w:rsidP="00D15805">
      <w:pPr>
        <w:spacing w:line="48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02440CFD" w14:textId="6979C0AD" w:rsidR="002837E9" w:rsidRPr="00D72297" w:rsidRDefault="002837E9" w:rsidP="00D15805">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SIWES assist the student to understand the nature of his/her work in future.</w:t>
      </w:r>
    </w:p>
    <w:p w14:paraId="07B2E4DC" w14:textId="77777777" w:rsidR="002837E9" w:rsidRDefault="002837E9" w:rsidP="00D15805">
      <w:pPr>
        <w:pStyle w:val="Heading2"/>
        <w:spacing w:line="480" w:lineRule="auto"/>
      </w:pPr>
      <w:bookmarkStart w:id="1" w:name="_Toc118374599"/>
      <w:r>
        <w:t>1.1</w:t>
      </w:r>
      <w:r>
        <w:tab/>
        <w:t>Aim of SIWES</w:t>
      </w:r>
    </w:p>
    <w:p w14:paraId="75028012" w14:textId="77777777" w:rsidR="002837E9" w:rsidRPr="00B85390" w:rsidRDefault="002837E9" w:rsidP="00D15805">
      <w:pPr>
        <w:spacing w:line="48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7BF8338E" w14:textId="77777777" w:rsidR="002837E9" w:rsidRPr="00613576" w:rsidRDefault="002837E9" w:rsidP="00D15805">
      <w:pPr>
        <w:pStyle w:val="Heading2"/>
        <w:spacing w:line="480" w:lineRule="auto"/>
      </w:pPr>
      <w:r>
        <w:t>1.2</w:t>
      </w:r>
      <w:r>
        <w:tab/>
      </w:r>
      <w:r w:rsidRPr="00613576">
        <w:t>Objective</w:t>
      </w:r>
      <w:r>
        <w:t>s</w:t>
      </w:r>
      <w:r w:rsidRPr="00613576">
        <w:t xml:space="preserve"> of SIWES</w:t>
      </w:r>
      <w:bookmarkEnd w:id="1"/>
    </w:p>
    <w:p w14:paraId="7BDEB768" w14:textId="77777777" w:rsidR="002837E9" w:rsidRDefault="002837E9" w:rsidP="00D15805">
      <w:pPr>
        <w:pStyle w:val="ListParagraph"/>
        <w:numPr>
          <w:ilvl w:val="0"/>
          <w:numId w:val="1"/>
        </w:num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Pr="00D72297">
        <w:rPr>
          <w:rFonts w:ascii="Times New Roman" w:hAnsi="Times New Roman" w:cs="Times New Roman"/>
          <w:sz w:val="28"/>
          <w:szCs w:val="28"/>
        </w:rPr>
        <w:t>.</w:t>
      </w:r>
    </w:p>
    <w:p w14:paraId="2A2F157B" w14:textId="77777777" w:rsidR="002837E9" w:rsidRPr="00D72297" w:rsidRDefault="002837E9" w:rsidP="00D15805">
      <w:pPr>
        <w:pStyle w:val="ListParagraph"/>
        <w:numPr>
          <w:ilvl w:val="0"/>
          <w:numId w:val="1"/>
        </w:numPr>
        <w:spacing w:line="48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6B57DD88" w14:textId="77777777" w:rsidR="002837E9" w:rsidRPr="00D72297" w:rsidRDefault="002837E9" w:rsidP="00D15805">
      <w:pPr>
        <w:pStyle w:val="ListParagraph"/>
        <w:numPr>
          <w:ilvl w:val="0"/>
          <w:numId w:val="1"/>
        </w:num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24DAA00C" w14:textId="77777777" w:rsidR="002837E9" w:rsidRPr="00613576" w:rsidRDefault="002837E9" w:rsidP="00D15805">
      <w:pPr>
        <w:pStyle w:val="Heading2"/>
        <w:spacing w:line="480" w:lineRule="auto"/>
      </w:pPr>
      <w:bookmarkStart w:id="2" w:name="_Toc118374600"/>
      <w:r>
        <w:t>1.3</w:t>
      </w:r>
      <w:r>
        <w:tab/>
      </w:r>
      <w:r w:rsidRPr="00613576">
        <w:t>Brief history of SIWES and ITF in Nigeria</w:t>
      </w:r>
      <w:bookmarkEnd w:id="2"/>
    </w:p>
    <w:p w14:paraId="723AA6BA" w14:textId="7FE43A9C" w:rsidR="002837E9" w:rsidRDefault="002837E9" w:rsidP="00D15805">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w:t>
      </w:r>
      <w:r w:rsidR="008F58A9" w:rsidRPr="00D72297">
        <w:rPr>
          <w:rFonts w:ascii="Times New Roman" w:hAnsi="Times New Roman" w:cs="Times New Roman"/>
          <w:sz w:val="28"/>
          <w:szCs w:val="28"/>
        </w:rPr>
        <w:t>Chine</w:t>
      </w:r>
      <w:r w:rsidR="008F58A9">
        <w:rPr>
          <w:rFonts w:ascii="Times New Roman" w:hAnsi="Times New Roman" w:cs="Times New Roman"/>
          <w:sz w:val="28"/>
          <w:szCs w:val="28"/>
        </w:rPr>
        <w:t>se</w:t>
      </w:r>
      <w:r w:rsidR="008F58A9" w:rsidRPr="00D72297">
        <w:rPr>
          <w:rFonts w:ascii="Times New Roman" w:hAnsi="Times New Roman" w:cs="Times New Roman"/>
          <w:sz w:val="28"/>
          <w:szCs w:val="28"/>
        </w:rPr>
        <w:t xml:space="preserve"> </w:t>
      </w:r>
      <w:r w:rsidRPr="00D72297">
        <w:rPr>
          <w:rFonts w:ascii="Times New Roman" w:hAnsi="Times New Roman" w:cs="Times New Roman"/>
          <w:sz w:val="28"/>
          <w:szCs w:val="28"/>
        </w:rPr>
        <w:t>way and condition of SIWES is that all institution</w:t>
      </w:r>
      <w:r w:rsidR="008F58A9">
        <w:rPr>
          <w:rFonts w:ascii="Times New Roman" w:hAnsi="Times New Roman" w:cs="Times New Roman"/>
          <w:sz w:val="28"/>
          <w:szCs w:val="28"/>
        </w:rPr>
        <w:t>s</w:t>
      </w:r>
      <w:r w:rsidRPr="00D72297">
        <w:rPr>
          <w:rFonts w:ascii="Times New Roman" w:hAnsi="Times New Roman" w:cs="Times New Roman"/>
          <w:sz w:val="28"/>
          <w:szCs w:val="28"/>
        </w:rPr>
        <w:t xml:space="preserve"> must give student</w:t>
      </w:r>
      <w:r w:rsidR="008F58A9">
        <w:rPr>
          <w:rFonts w:ascii="Times New Roman" w:hAnsi="Times New Roman" w:cs="Times New Roman"/>
          <w:sz w:val="28"/>
          <w:szCs w:val="28"/>
        </w:rPr>
        <w:t>s</w:t>
      </w:r>
      <w:r w:rsidRPr="00D72297">
        <w:rPr>
          <w:rFonts w:ascii="Times New Roman" w:hAnsi="Times New Roman" w:cs="Times New Roman"/>
          <w:sz w:val="28"/>
          <w:szCs w:val="28"/>
        </w:rPr>
        <w:t xml:space="preserve">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w:t>
      </w:r>
      <w:r w:rsidR="008F58A9">
        <w:rPr>
          <w:rFonts w:ascii="Times New Roman" w:hAnsi="Times New Roman" w:cs="Times New Roman"/>
          <w:sz w:val="28"/>
          <w:szCs w:val="28"/>
        </w:rPr>
        <w:t>lay</w:t>
      </w:r>
      <w:r w:rsidRPr="00D72297">
        <w:rPr>
          <w:rFonts w:ascii="Times New Roman" w:hAnsi="Times New Roman" w:cs="Times New Roman"/>
          <w:sz w:val="28"/>
          <w:szCs w:val="28"/>
        </w:rPr>
        <w:t xml:space="preserve"> on the same goal</w:t>
      </w:r>
      <w:r w:rsidR="008F58A9">
        <w:rPr>
          <w:rFonts w:ascii="Times New Roman" w:hAnsi="Times New Roman" w:cs="Times New Roman"/>
          <w:sz w:val="28"/>
          <w:szCs w:val="28"/>
        </w:rPr>
        <w:t>, a</w:t>
      </w:r>
      <w:r w:rsidRPr="00D72297">
        <w:rPr>
          <w:rFonts w:ascii="Times New Roman" w:hAnsi="Times New Roman" w:cs="Times New Roman"/>
          <w:sz w:val="28"/>
          <w:szCs w:val="28"/>
        </w:rPr>
        <w:t>nd in Nigeria, the history of SIWES can be traced by the history of ITF which is the backbone of SIWES. ITF was established in 1974 under degree 47 of 1971</w:t>
      </w:r>
      <w:r>
        <w:rPr>
          <w:rFonts w:ascii="Times New Roman" w:hAnsi="Times New Roman" w:cs="Times New Roman"/>
          <w:sz w:val="28"/>
          <w:szCs w:val="28"/>
        </w:rPr>
        <w:t xml:space="preserve"> (</w:t>
      </w:r>
      <w:r w:rsidRPr="003C1D6D">
        <w:rPr>
          <w:rFonts w:ascii="Times New Roman" w:hAnsi="Times New Roman" w:cs="Times New Roman"/>
          <w:sz w:val="28"/>
          <w:szCs w:val="24"/>
        </w:rPr>
        <w:t>Edward</w:t>
      </w:r>
      <w:r>
        <w:rPr>
          <w:rFonts w:ascii="Times New Roman" w:hAnsi="Times New Roman" w:cs="Times New Roman"/>
          <w:sz w:val="28"/>
          <w:szCs w:val="24"/>
        </w:rPr>
        <w:t>, 2003)</w:t>
      </w:r>
      <w:r w:rsidRPr="00D72297">
        <w:rPr>
          <w:rFonts w:ascii="Times New Roman" w:hAnsi="Times New Roman" w:cs="Times New Roman"/>
          <w:sz w:val="28"/>
          <w:szCs w:val="28"/>
        </w:rPr>
        <w:t xml:space="preserve">.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w:t>
      </w:r>
      <w:r w:rsidRPr="00D72297">
        <w:rPr>
          <w:rFonts w:ascii="Times New Roman" w:hAnsi="Times New Roman" w:cs="Times New Roman"/>
          <w:sz w:val="28"/>
          <w:szCs w:val="28"/>
        </w:rPr>
        <w:lastRenderedPageBreak/>
        <w:t>established to care for such training and it was named Student Industrial Work Experience Scheme (SIWES). In</w:t>
      </w:r>
      <w:r>
        <w:rPr>
          <w:rFonts w:ascii="Times New Roman" w:hAnsi="Times New Roman" w:cs="Times New Roman"/>
          <w:sz w:val="28"/>
          <w:szCs w:val="28"/>
        </w:rPr>
        <w:t xml:space="preserve"> 1973, the </w:t>
      </w:r>
      <w:r w:rsidR="002D4A4B">
        <w:rPr>
          <w:rFonts w:ascii="Times New Roman" w:hAnsi="Times New Roman" w:cs="Times New Roman"/>
          <w:sz w:val="28"/>
          <w:szCs w:val="28"/>
        </w:rPr>
        <w:t xml:space="preserve">National Board of Technical Education </w:t>
      </w:r>
      <w:r>
        <w:rPr>
          <w:rFonts w:ascii="Times New Roman" w:hAnsi="Times New Roman" w:cs="Times New Roman"/>
          <w:sz w:val="28"/>
          <w:szCs w:val="28"/>
        </w:rPr>
        <w:t>(NBTE) made it compulsory for all the polytechnic students, be it federal or state (</w:t>
      </w:r>
      <w:r w:rsidRPr="003C1D6D">
        <w:rPr>
          <w:rFonts w:ascii="Times New Roman" w:hAnsi="Times New Roman" w:cs="Times New Roman"/>
          <w:sz w:val="28"/>
          <w:szCs w:val="24"/>
        </w:rPr>
        <w:t xml:space="preserve">Francis, 2012).  </w:t>
      </w:r>
    </w:p>
    <w:p w14:paraId="4F1B1A84" w14:textId="77777777" w:rsidR="002837E9" w:rsidRPr="00613576" w:rsidRDefault="002837E9" w:rsidP="00D15805">
      <w:pPr>
        <w:pStyle w:val="Heading2"/>
        <w:spacing w:line="480" w:lineRule="auto"/>
      </w:pPr>
      <w:bookmarkStart w:id="3" w:name="_Toc118374601"/>
      <w:r>
        <w:t>1.3</w:t>
      </w:r>
      <w:r>
        <w:tab/>
      </w:r>
      <w:r w:rsidRPr="00613576">
        <w:t>Significance of SIWES to students</w:t>
      </w:r>
      <w:bookmarkEnd w:id="3"/>
    </w:p>
    <w:p w14:paraId="5DD517FD" w14:textId="2F67F6DD" w:rsidR="002837E9" w:rsidRDefault="002837E9" w:rsidP="00D15805">
      <w:pPr>
        <w:spacing w:line="48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w:t>
      </w:r>
      <w:r w:rsidR="002D4A4B">
        <w:rPr>
          <w:rFonts w:ascii="Times New Roman" w:hAnsi="Times New Roman" w:cs="Times New Roman"/>
          <w:sz w:val="28"/>
          <w:szCs w:val="28"/>
        </w:rPr>
        <w:t>ave</w:t>
      </w:r>
      <w:r w:rsidRPr="00613576">
        <w:rPr>
          <w:rFonts w:ascii="Times New Roman" w:hAnsi="Times New Roman" w:cs="Times New Roman"/>
          <w:sz w:val="28"/>
          <w:szCs w:val="28"/>
        </w:rPr>
        <w:t xml:space="preserve">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w:t>
      </w:r>
      <w:r w:rsidR="002D4A4B">
        <w:rPr>
          <w:rFonts w:ascii="Times New Roman" w:hAnsi="Times New Roman" w:cs="Times New Roman"/>
          <w:sz w:val="28"/>
          <w:szCs w:val="28"/>
        </w:rPr>
        <w:t xml:space="preserve"> relationship between</w:t>
      </w:r>
      <w:r w:rsidRPr="00613576">
        <w:rPr>
          <w:rFonts w:ascii="Times New Roman" w:hAnsi="Times New Roman" w:cs="Times New Roman"/>
          <w:sz w:val="28"/>
          <w:szCs w:val="28"/>
        </w:rPr>
        <w:t xml:space="preserve"> institution and the indust</w:t>
      </w:r>
      <w:r w:rsidR="002D4A4B">
        <w:rPr>
          <w:rFonts w:ascii="Times New Roman" w:hAnsi="Times New Roman" w:cs="Times New Roman"/>
          <w:sz w:val="28"/>
          <w:szCs w:val="28"/>
        </w:rPr>
        <w:t>ry.</w:t>
      </w:r>
    </w:p>
    <w:p w14:paraId="53061D2D" w14:textId="77777777" w:rsidR="002837E9" w:rsidRDefault="002837E9" w:rsidP="002837E9">
      <w:pPr>
        <w:rPr>
          <w:rFonts w:ascii="Times New Roman" w:hAnsi="Times New Roman" w:cs="Times New Roman"/>
          <w:b/>
          <w:sz w:val="28"/>
          <w:szCs w:val="28"/>
        </w:rPr>
      </w:pPr>
      <w:r>
        <w:rPr>
          <w:rFonts w:ascii="Times New Roman" w:hAnsi="Times New Roman" w:cs="Times New Roman"/>
          <w:b/>
          <w:sz w:val="28"/>
          <w:szCs w:val="28"/>
        </w:rPr>
        <w:br w:type="page"/>
      </w:r>
    </w:p>
    <w:p w14:paraId="2C9A2024" w14:textId="77777777" w:rsidR="002837E9" w:rsidRPr="00822F15" w:rsidRDefault="002837E9" w:rsidP="002837E9">
      <w:pPr>
        <w:spacing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68CBDFD7" w14:textId="5D15481C" w:rsidR="00E731DB" w:rsidRPr="00E731DB" w:rsidRDefault="002837E9" w:rsidP="00E731DB">
      <w:pPr>
        <w:spacing w:after="0" w:line="480" w:lineRule="auto"/>
        <w:jc w:val="both"/>
        <w:rPr>
          <w:rFonts w:ascii="Times New Roman" w:hAnsi="Times New Roman" w:cs="Times New Roman"/>
          <w:b/>
          <w:sz w:val="28"/>
          <w:szCs w:val="28"/>
        </w:rPr>
      </w:pPr>
      <w:r w:rsidRPr="00E731DB">
        <w:rPr>
          <w:rFonts w:ascii="Times New Roman" w:hAnsi="Times New Roman" w:cs="Times New Roman"/>
          <w:b/>
          <w:sz w:val="28"/>
          <w:szCs w:val="28"/>
        </w:rPr>
        <w:t>2.1</w:t>
      </w:r>
      <w:r w:rsidRPr="00E731DB">
        <w:rPr>
          <w:rFonts w:ascii="Times New Roman" w:hAnsi="Times New Roman" w:cs="Times New Roman"/>
          <w:b/>
          <w:sz w:val="28"/>
          <w:szCs w:val="28"/>
        </w:rPr>
        <w:tab/>
        <w:t xml:space="preserve">BRIEF HISTORY OF </w:t>
      </w:r>
      <w:r w:rsidR="00E731DB" w:rsidRPr="00E731DB">
        <w:rPr>
          <w:rStyle w:val="Strong"/>
          <w:rFonts w:ascii="Times New Roman" w:hAnsi="Times New Roman" w:cs="Times New Roman"/>
          <w:sz w:val="28"/>
          <w:szCs w:val="28"/>
        </w:rPr>
        <w:t>YUSAL TELEVIEW NIGERIA LIMITED</w:t>
      </w:r>
    </w:p>
    <w:p w14:paraId="5CF87DF7" w14:textId="77777777" w:rsidR="00E731DB" w:rsidRPr="00E731DB" w:rsidRDefault="00E731DB" w:rsidP="00E731DB">
      <w:pPr>
        <w:pStyle w:val="NormalWeb"/>
        <w:spacing w:before="0" w:beforeAutospacing="0" w:after="0" w:afterAutospacing="0" w:line="480" w:lineRule="auto"/>
        <w:jc w:val="both"/>
        <w:rPr>
          <w:sz w:val="28"/>
        </w:rPr>
      </w:pPr>
      <w:proofErr w:type="spellStart"/>
      <w:r w:rsidRPr="00E731DB">
        <w:rPr>
          <w:sz w:val="28"/>
        </w:rPr>
        <w:t>Yusal</w:t>
      </w:r>
      <w:proofErr w:type="spellEnd"/>
      <w:r w:rsidRPr="00E731DB">
        <w:rPr>
          <w:sz w:val="28"/>
        </w:rPr>
        <w:t xml:space="preserve"> Teleview is a civil engineering construction company providing service on all forms of civil engineering works. It was incorporated in Mubi, Nigeria, with registration number 889210. It was registered on 26th May 2010. Civil engineering construction works include road construction projects throughout Nigeria. It works for both the public and private sectors on small and large projects. It has achieved a reputation for timely delivery and innovation management.</w:t>
      </w:r>
    </w:p>
    <w:p w14:paraId="06040545" w14:textId="44577385" w:rsidR="00E731DB" w:rsidRPr="00E731DB" w:rsidRDefault="00E731DB" w:rsidP="00E731DB">
      <w:pPr>
        <w:pStyle w:val="NormalWeb"/>
        <w:spacing w:before="0" w:beforeAutospacing="0" w:after="0" w:afterAutospacing="0" w:line="480" w:lineRule="auto"/>
        <w:jc w:val="both"/>
        <w:rPr>
          <w:sz w:val="28"/>
        </w:rPr>
      </w:pPr>
      <w:r w:rsidRPr="00E731DB">
        <w:rPr>
          <w:sz w:val="28"/>
        </w:rPr>
        <w:t xml:space="preserve">The experience of </w:t>
      </w:r>
      <w:proofErr w:type="spellStart"/>
      <w:r w:rsidRPr="00E731DB">
        <w:rPr>
          <w:sz w:val="28"/>
        </w:rPr>
        <w:t>Yusal</w:t>
      </w:r>
      <w:proofErr w:type="spellEnd"/>
      <w:r w:rsidRPr="00E731DB">
        <w:rPr>
          <w:sz w:val="28"/>
        </w:rPr>
        <w:t xml:space="preserve"> Teleview stretches over ten years. The past years of operation in Nigeria have seen </w:t>
      </w:r>
      <w:proofErr w:type="spellStart"/>
      <w:r w:rsidRPr="00E731DB">
        <w:rPr>
          <w:sz w:val="28"/>
        </w:rPr>
        <w:t>Yusal</w:t>
      </w:r>
      <w:proofErr w:type="spellEnd"/>
      <w:r w:rsidRPr="00E731DB">
        <w:rPr>
          <w:sz w:val="28"/>
        </w:rPr>
        <w:t xml:space="preserve"> Teleview complete a number of successful projects. The company has developed the experience and system to mobilize within a short period of time, technical staff, management personnel, and </w:t>
      </w:r>
      <w:proofErr w:type="spellStart"/>
      <w:r w:rsidRPr="00E731DB">
        <w:rPr>
          <w:sz w:val="28"/>
        </w:rPr>
        <w:t>labor</w:t>
      </w:r>
      <w:proofErr w:type="spellEnd"/>
      <w:r w:rsidRPr="00E731DB">
        <w:rPr>
          <w:sz w:val="28"/>
        </w:rPr>
        <w:t xml:space="preserve">, to organize them into fully integrated teams. It is because </w:t>
      </w:r>
      <w:proofErr w:type="spellStart"/>
      <w:r w:rsidRPr="00E731DB">
        <w:rPr>
          <w:sz w:val="28"/>
        </w:rPr>
        <w:t>Yusal</w:t>
      </w:r>
      <w:proofErr w:type="spellEnd"/>
      <w:r w:rsidRPr="00E731DB">
        <w:rPr>
          <w:sz w:val="28"/>
        </w:rPr>
        <w:t xml:space="preserve"> Teleview has a pool of multi-national human, material, and technology resources that it is capable of assuming total project responsibility and of providing a comprehensive project delivery program, which includes engineering </w:t>
      </w:r>
      <w:proofErr w:type="spellStart"/>
      <w:r w:rsidRPr="00E731DB">
        <w:rPr>
          <w:sz w:val="28"/>
        </w:rPr>
        <w:t>labor</w:t>
      </w:r>
      <w:proofErr w:type="spellEnd"/>
      <w:r w:rsidRPr="00E731DB">
        <w:rPr>
          <w:sz w:val="28"/>
        </w:rPr>
        <w:t xml:space="preserve"> that will be drawn from either </w:t>
      </w:r>
      <w:proofErr w:type="spellStart"/>
      <w:r w:rsidRPr="00E731DB">
        <w:rPr>
          <w:sz w:val="28"/>
        </w:rPr>
        <w:t>Yusal</w:t>
      </w:r>
      <w:proofErr w:type="spellEnd"/>
      <w:r w:rsidRPr="00E731DB">
        <w:rPr>
          <w:sz w:val="28"/>
        </w:rPr>
        <w:t xml:space="preserve"> </w:t>
      </w:r>
      <w:proofErr w:type="spellStart"/>
      <w:r w:rsidRPr="00E731DB">
        <w:rPr>
          <w:sz w:val="28"/>
        </w:rPr>
        <w:t>Teleview’s</w:t>
      </w:r>
      <w:proofErr w:type="spellEnd"/>
      <w:r w:rsidRPr="00E731DB">
        <w:rPr>
          <w:sz w:val="28"/>
        </w:rPr>
        <w:t xml:space="preserve"> current project organization or will be recruited after careful screening from the local area.</w:t>
      </w:r>
    </w:p>
    <w:p w14:paraId="36C0C5B9" w14:textId="4B1E613B" w:rsidR="00E731DB" w:rsidRPr="00E731DB" w:rsidRDefault="00E731DB" w:rsidP="00E731DB">
      <w:pPr>
        <w:pStyle w:val="NormalWeb"/>
        <w:spacing w:before="0" w:beforeAutospacing="0" w:after="0" w:afterAutospacing="0" w:line="480" w:lineRule="auto"/>
        <w:jc w:val="both"/>
        <w:rPr>
          <w:sz w:val="28"/>
        </w:rPr>
      </w:pPr>
      <w:proofErr w:type="spellStart"/>
      <w:r w:rsidRPr="00E731DB">
        <w:rPr>
          <w:sz w:val="28"/>
        </w:rPr>
        <w:t>Yusal</w:t>
      </w:r>
      <w:proofErr w:type="spellEnd"/>
      <w:r w:rsidRPr="00E731DB">
        <w:rPr>
          <w:sz w:val="28"/>
        </w:rPr>
        <w:t xml:space="preserve"> Teleview operates a planning and management system based on Microsoft Project. The system encompasses the activities of planning, engineering, document control, and material control. This total management package allows the effective scheduling of all activities in a “real-time” environment, giving the level of control </w:t>
      </w:r>
      <w:r w:rsidRPr="00E731DB">
        <w:rPr>
          <w:sz w:val="28"/>
        </w:rPr>
        <w:lastRenderedPageBreak/>
        <w:t>to allow the effective management of multiple contracts in one facility. It is the company’s policy to maintain a safe and healthy working environment for all its employees. The Managing Director is ultimately responsible for the implementation of a documented company health and safety policy. However, through a system of documented working instructions, the responsibility for the physical enforcement of the safety policy will be delegated to other senior managers and supervisors for their particular area.</w:t>
      </w:r>
    </w:p>
    <w:p w14:paraId="26B2D880" w14:textId="18D822EE" w:rsidR="0080570F" w:rsidRPr="003308B6" w:rsidRDefault="0080570F" w:rsidP="0080570F">
      <w:pPr>
        <w:spacing w:after="0" w:line="480" w:lineRule="auto"/>
        <w:jc w:val="both"/>
        <w:rPr>
          <w:rFonts w:ascii="Times New Roman" w:hAnsi="Times New Roman" w:cs="Times New Roman"/>
          <w:b/>
          <w:sz w:val="28"/>
          <w:szCs w:val="28"/>
        </w:rPr>
      </w:pPr>
      <w:r w:rsidRPr="003308B6">
        <w:rPr>
          <w:rFonts w:ascii="Times New Roman" w:hAnsi="Times New Roman" w:cs="Times New Roman"/>
          <w:b/>
          <w:sz w:val="28"/>
          <w:szCs w:val="28"/>
        </w:rPr>
        <w:t>2.2</w:t>
      </w:r>
      <w:r w:rsidRPr="003308B6">
        <w:rPr>
          <w:rFonts w:ascii="Times New Roman" w:hAnsi="Times New Roman" w:cs="Times New Roman"/>
          <w:b/>
          <w:sz w:val="28"/>
          <w:szCs w:val="28"/>
        </w:rPr>
        <w:tab/>
      </w:r>
      <w:r>
        <w:rPr>
          <w:rFonts w:ascii="Times New Roman" w:hAnsi="Times New Roman" w:cs="Times New Roman"/>
          <w:b/>
          <w:sz w:val="28"/>
          <w:szCs w:val="28"/>
        </w:rPr>
        <w:t>ORGANIZATIONAL CHART</w:t>
      </w:r>
    </w:p>
    <w:p w14:paraId="36286D88" w14:textId="77777777" w:rsidR="0080570F" w:rsidRDefault="0080570F" w:rsidP="0080570F">
      <w:pPr>
        <w:spacing w:line="240" w:lineRule="auto"/>
        <w:jc w:val="center"/>
        <w:rPr>
          <w:rFonts w:ascii="Times New Roman" w:hAnsi="Times New Roman" w:cs="Times New Roman"/>
          <w:sz w:val="28"/>
          <w:szCs w:val="28"/>
        </w:rPr>
      </w:pPr>
      <w:r>
        <w:rPr>
          <w:noProof/>
        </w:rPr>
        <mc:AlternateContent>
          <mc:Choice Requires="wpg">
            <w:drawing>
              <wp:anchor distT="0" distB="0" distL="114300" distR="114300" simplePos="0" relativeHeight="251667456" behindDoc="0" locked="0" layoutInCell="1" allowOverlap="1" wp14:anchorId="291E1268" wp14:editId="01B4ED1D">
                <wp:simplePos x="0" y="0"/>
                <wp:positionH relativeFrom="margin">
                  <wp:posOffset>382137</wp:posOffset>
                </wp:positionH>
                <wp:positionV relativeFrom="paragraph">
                  <wp:posOffset>1586401</wp:posOffset>
                </wp:positionV>
                <wp:extent cx="5268036" cy="1132764"/>
                <wp:effectExtent l="0" t="0" r="8890" b="0"/>
                <wp:wrapNone/>
                <wp:docPr id="7" name="Group 7"/>
                <wp:cNvGraphicFramePr/>
                <a:graphic xmlns:a="http://schemas.openxmlformats.org/drawingml/2006/main">
                  <a:graphicData uri="http://schemas.microsoft.com/office/word/2010/wordprocessingGroup">
                    <wpg:wgp>
                      <wpg:cNvGrpSpPr/>
                      <wpg:grpSpPr>
                        <a:xfrm>
                          <a:off x="0" y="0"/>
                          <a:ext cx="5268036" cy="1132764"/>
                          <a:chOff x="0" y="0"/>
                          <a:chExt cx="4909457" cy="846161"/>
                        </a:xfrm>
                      </wpg:grpSpPr>
                      <wps:wsp>
                        <wps:cNvPr id="5" name="Text Box 5"/>
                        <wps:cNvSpPr txBox="1"/>
                        <wps:spPr>
                          <a:xfrm>
                            <a:off x="3192013" y="0"/>
                            <a:ext cx="1717444" cy="846161"/>
                          </a:xfrm>
                          <a:prstGeom prst="rect">
                            <a:avLst/>
                          </a:prstGeom>
                          <a:solidFill>
                            <a:schemeClr val="lt1"/>
                          </a:solidFill>
                          <a:ln w="6350">
                            <a:noFill/>
                          </a:ln>
                        </wps:spPr>
                        <wps:txbx>
                          <w:txbxContent>
                            <w:p w14:paraId="6C8A415A" w14:textId="77777777" w:rsidR="0080570F" w:rsidRDefault="0080570F" w:rsidP="008057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0" y="0"/>
                            <a:ext cx="1624083" cy="846161"/>
                          </a:xfrm>
                          <a:prstGeom prst="rect">
                            <a:avLst/>
                          </a:prstGeom>
                          <a:solidFill>
                            <a:schemeClr val="lt1"/>
                          </a:solidFill>
                          <a:ln w="6350">
                            <a:noFill/>
                          </a:ln>
                        </wps:spPr>
                        <wps:txbx>
                          <w:txbxContent>
                            <w:p w14:paraId="0EF9F82F" w14:textId="77777777" w:rsidR="0080570F" w:rsidRDefault="0080570F" w:rsidP="008057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1E1268" id="Group 7" o:spid="_x0000_s1026" style="position:absolute;left:0;text-align:left;margin-left:30.1pt;margin-top:124.9pt;width:414.8pt;height:89.2pt;z-index:251667456;mso-position-horizontal-relative:margin;mso-width-relative:margin;mso-height-relative:margin" coordsize="49094,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">
                <v:shapetype id="_x0000_t202" coordsize="21600,21600" o:spt="202" path="m,l,21600r21600,l21600,xe">
                  <v:stroke joinstyle="miter"/>
                  <v:path gradientshapeok="t" o:connecttype="rect"/>
                </v:shapetype>
                <v:shape id="Text Box 5" o:spid="_x0000_s1027" type="#_x0000_t202" style="position:absolute;left:31920;width:17174;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6C8A415A" w14:textId="77777777" w:rsidR="0080570F" w:rsidRDefault="0080570F" w:rsidP="0080570F"/>
                    </w:txbxContent>
                  </v:textbox>
                </v:shape>
                <v:shape id="Text Box 6" o:spid="_x0000_s1028" type="#_x0000_t202" style="position:absolute;width:16240;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0EF9F82F" w14:textId="77777777" w:rsidR="0080570F" w:rsidRDefault="0080570F" w:rsidP="0080570F"/>
                    </w:txbxContent>
                  </v:textbox>
                </v:shape>
                <w10:wrap anchorx="margin"/>
              </v:group>
            </w:pict>
          </mc:Fallback>
        </mc:AlternateContent>
      </w:r>
      <w:r>
        <w:rPr>
          <w:noProof/>
        </w:rPr>
        <w:drawing>
          <wp:inline distT="0" distB="0" distL="0" distR="0" wp14:anchorId="14F91009" wp14:editId="31E8D9FA">
            <wp:extent cx="6352790" cy="247024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8695"/>
                    <a:stretch/>
                  </pic:blipFill>
                  <pic:spPr bwMode="auto">
                    <a:xfrm>
                      <a:off x="0" y="0"/>
                      <a:ext cx="6497315" cy="2526443"/>
                    </a:xfrm>
                    <a:prstGeom prst="rect">
                      <a:avLst/>
                    </a:prstGeom>
                    <a:ln>
                      <a:noFill/>
                    </a:ln>
                    <a:extLst>
                      <a:ext uri="{53640926-AAD7-44D8-BBD7-CCE9431645EC}">
                        <a14:shadowObscured xmlns:a14="http://schemas.microsoft.com/office/drawing/2010/main"/>
                      </a:ext>
                    </a:extLst>
                  </pic:spPr>
                </pic:pic>
              </a:graphicData>
            </a:graphic>
          </wp:inline>
        </w:drawing>
      </w:r>
    </w:p>
    <w:p w14:paraId="47FEDBBD" w14:textId="77777777" w:rsidR="0080570F" w:rsidRDefault="0080570F" w:rsidP="0080570F">
      <w:pPr>
        <w:spacing w:line="480" w:lineRule="auto"/>
        <w:jc w:val="center"/>
        <w:rPr>
          <w:rFonts w:ascii="Times New Roman" w:hAnsi="Times New Roman" w:cs="Times New Roman"/>
          <w:sz w:val="28"/>
          <w:szCs w:val="28"/>
        </w:rPr>
      </w:pPr>
    </w:p>
    <w:p w14:paraId="1740B9A1" w14:textId="77777777" w:rsidR="0080570F" w:rsidRDefault="0080570F" w:rsidP="0080570F">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550C9970" w14:textId="77777777" w:rsidR="002837E9" w:rsidRDefault="002837E9" w:rsidP="002837E9">
      <w:pPr>
        <w:rPr>
          <w:rFonts w:ascii="Times New Roman" w:hAnsi="Times New Roman" w:cs="Times New Roman"/>
          <w:b/>
          <w:sz w:val="28"/>
          <w:szCs w:val="28"/>
        </w:rPr>
      </w:pPr>
      <w:r>
        <w:rPr>
          <w:rFonts w:ascii="Times New Roman" w:hAnsi="Times New Roman" w:cs="Times New Roman"/>
          <w:b/>
          <w:sz w:val="28"/>
          <w:szCs w:val="28"/>
        </w:rPr>
        <w:br w:type="page"/>
      </w:r>
    </w:p>
    <w:p w14:paraId="5F673CD8" w14:textId="77777777" w:rsidR="002837E9" w:rsidRPr="00822F15" w:rsidRDefault="002837E9" w:rsidP="00291F06">
      <w:pPr>
        <w:spacing w:after="0"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16961E89" w14:textId="77777777" w:rsidR="002837E9" w:rsidRDefault="002837E9" w:rsidP="00291F06">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3A36EB5E" w14:textId="77777777" w:rsidR="00C54465" w:rsidRPr="003771B7" w:rsidRDefault="00C54465" w:rsidP="00C54465">
      <w:pPr>
        <w:spacing w:after="0" w:line="480" w:lineRule="auto"/>
        <w:jc w:val="both"/>
        <w:rPr>
          <w:rFonts w:ascii="Times New Roman" w:hAnsi="Times New Roman" w:cs="Times New Roman"/>
          <w:b/>
          <w:sz w:val="28"/>
          <w:szCs w:val="28"/>
        </w:rPr>
      </w:pPr>
      <w:bookmarkStart w:id="4" w:name="_Toc160796797"/>
      <w:r w:rsidRPr="003771B7">
        <w:rPr>
          <w:rFonts w:ascii="Times New Roman" w:hAnsi="Times New Roman" w:cs="Times New Roman"/>
          <w:b/>
          <w:sz w:val="28"/>
          <w:szCs w:val="28"/>
        </w:rPr>
        <w:t>3.1</w:t>
      </w:r>
      <w:r w:rsidRPr="003771B7">
        <w:rPr>
          <w:rFonts w:ascii="Times New Roman" w:hAnsi="Times New Roman" w:cs="Times New Roman"/>
          <w:b/>
          <w:sz w:val="28"/>
          <w:szCs w:val="28"/>
        </w:rPr>
        <w:tab/>
        <w:t>SITE LAYOUT</w:t>
      </w:r>
    </w:p>
    <w:p w14:paraId="67F0380F"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Any site that is being considered for construction has to be arranged in such a manner as to facilitate easy circulation materials machines and workers. The information obtained during site investigation together within preliminary assessment requirement are essential for good site layout. The following were taking in consideration when preparing for site layout on construction site during my (IT) period.</w:t>
      </w:r>
    </w:p>
    <w:p w14:paraId="05A37929" w14:textId="46279632"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b/>
          <w:sz w:val="28"/>
          <w:szCs w:val="28"/>
        </w:rPr>
        <w:t xml:space="preserve">Accessibility: </w:t>
      </w:r>
      <w:r>
        <w:rPr>
          <w:rFonts w:ascii="Times New Roman" w:hAnsi="Times New Roman" w:cs="Times New Roman"/>
          <w:sz w:val="28"/>
          <w:szCs w:val="28"/>
        </w:rPr>
        <w:t>Access route to and from the site were checked a</w:t>
      </w:r>
      <w:r w:rsidR="00D41A65">
        <w:rPr>
          <w:rFonts w:ascii="Times New Roman" w:hAnsi="Times New Roman" w:cs="Times New Roman"/>
          <w:sz w:val="28"/>
          <w:szCs w:val="28"/>
        </w:rPr>
        <w:t>n</w:t>
      </w:r>
      <w:r>
        <w:rPr>
          <w:rFonts w:ascii="Times New Roman" w:hAnsi="Times New Roman" w:cs="Times New Roman"/>
          <w:sz w:val="28"/>
          <w:szCs w:val="28"/>
        </w:rPr>
        <w:t>d considered to ensure easy transportation of materials and plant to the proposed site. On site access for delivery and general circulation also be considered.</w:t>
      </w:r>
    </w:p>
    <w:p w14:paraId="6B6BC7F9"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Storage</w:t>
      </w:r>
      <w:r>
        <w:rPr>
          <w:rFonts w:ascii="Times New Roman" w:hAnsi="Times New Roman" w:cs="Times New Roman"/>
          <w:sz w:val="28"/>
          <w:szCs w:val="28"/>
        </w:rPr>
        <w:t>: The materials on site were stored for security and against weather protection is an important consideration for good site layout. A location of adequate areas for storage and working space around the storage is required to reduce double handling of materials to the beeriest.</w:t>
      </w:r>
    </w:p>
    <w:p w14:paraId="20E3907F"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Accommodation</w:t>
      </w:r>
      <w:r>
        <w:rPr>
          <w:rFonts w:ascii="Times New Roman" w:hAnsi="Times New Roman" w:cs="Times New Roman"/>
          <w:sz w:val="28"/>
          <w:szCs w:val="28"/>
        </w:rPr>
        <w:t>: The staff of the company were denied the right to accommodation due to the problem of theft on the site. The appropriate accommodation provision made a reasonable mesh room, toilet and bathroom inside the site in other to reduce the working time minimum.</w:t>
      </w:r>
    </w:p>
    <w:p w14:paraId="552B277C"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lastRenderedPageBreak/>
        <w:t>Plant</w:t>
      </w:r>
      <w:r>
        <w:rPr>
          <w:rFonts w:ascii="Times New Roman" w:hAnsi="Times New Roman" w:cs="Times New Roman"/>
          <w:sz w:val="28"/>
          <w:szCs w:val="28"/>
        </w:rPr>
        <w:t xml:space="preserve">: The number of </w:t>
      </w:r>
      <w:proofErr w:type="gramStart"/>
      <w:r>
        <w:rPr>
          <w:rFonts w:ascii="Times New Roman" w:hAnsi="Times New Roman" w:cs="Times New Roman"/>
          <w:sz w:val="28"/>
          <w:szCs w:val="28"/>
        </w:rPr>
        <w:t>plant</w:t>
      </w:r>
      <w:proofErr w:type="gramEnd"/>
      <w:r>
        <w:rPr>
          <w:rFonts w:ascii="Times New Roman" w:hAnsi="Times New Roman" w:cs="Times New Roman"/>
          <w:sz w:val="28"/>
          <w:szCs w:val="28"/>
        </w:rPr>
        <w:t xml:space="preserve"> expected or required were </w:t>
      </w:r>
      <w:proofErr w:type="spellStart"/>
      <w:r>
        <w:rPr>
          <w:rFonts w:ascii="Times New Roman" w:hAnsi="Times New Roman" w:cs="Times New Roman"/>
          <w:sz w:val="28"/>
          <w:szCs w:val="28"/>
        </w:rPr>
        <w:t>anlysed</w:t>
      </w:r>
      <w:proofErr w:type="spellEnd"/>
      <w:r>
        <w:rPr>
          <w:rFonts w:ascii="Times New Roman" w:hAnsi="Times New Roman" w:cs="Times New Roman"/>
          <w:sz w:val="28"/>
          <w:szCs w:val="28"/>
        </w:rPr>
        <w:t xml:space="preserve">, if plant is expected a hard standing is necessary while circulation route for mobile plant </w:t>
      </w:r>
      <w:proofErr w:type="gramStart"/>
      <w:r>
        <w:rPr>
          <w:rFonts w:ascii="Times New Roman" w:hAnsi="Times New Roman" w:cs="Times New Roman"/>
          <w:sz w:val="28"/>
          <w:szCs w:val="28"/>
        </w:rPr>
        <w:t>were</w:t>
      </w:r>
      <w:proofErr w:type="gramEnd"/>
      <w:r>
        <w:rPr>
          <w:rFonts w:ascii="Times New Roman" w:hAnsi="Times New Roman" w:cs="Times New Roman"/>
          <w:sz w:val="28"/>
          <w:szCs w:val="28"/>
        </w:rPr>
        <w:t xml:space="preserve"> checked for maximum efficiency.</w:t>
      </w:r>
    </w:p>
    <w:p w14:paraId="7396A798" w14:textId="77777777" w:rsidR="00C54465" w:rsidRDefault="00C54465" w:rsidP="00C54465">
      <w:pPr>
        <w:spacing w:line="480" w:lineRule="auto"/>
        <w:jc w:val="both"/>
        <w:rPr>
          <w:rFonts w:ascii="Times New Roman" w:hAnsi="Times New Roman" w:cs="Times New Roman"/>
          <w:sz w:val="28"/>
          <w:szCs w:val="28"/>
        </w:rPr>
      </w:pPr>
      <w:r w:rsidRPr="002F1EC2">
        <w:rPr>
          <w:rFonts w:ascii="Times New Roman" w:hAnsi="Times New Roman" w:cs="Times New Roman"/>
          <w:b/>
          <w:sz w:val="28"/>
          <w:szCs w:val="28"/>
        </w:rPr>
        <w:t>Security</w:t>
      </w:r>
      <w:r>
        <w:rPr>
          <w:rFonts w:ascii="Times New Roman" w:hAnsi="Times New Roman" w:cs="Times New Roman"/>
          <w:sz w:val="28"/>
          <w:szCs w:val="28"/>
        </w:rPr>
        <w:t>: The need for fencing or hording was considered in other to in carry local vandalism and theft on site.</w:t>
      </w:r>
    </w:p>
    <w:p w14:paraId="75A87378"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The site layout is one of the most important initial site preparations before any setting out will commence.</w:t>
      </w:r>
    </w:p>
    <w:p w14:paraId="5A62A92B" w14:textId="77777777" w:rsidR="00C54465" w:rsidRDefault="00C54465" w:rsidP="00C54465">
      <w:pPr>
        <w:spacing w:line="480" w:lineRule="auto"/>
        <w:jc w:val="both"/>
        <w:rPr>
          <w:rFonts w:ascii="Times New Roman" w:hAnsi="Times New Roman" w:cs="Times New Roman"/>
          <w:b/>
          <w:sz w:val="28"/>
          <w:szCs w:val="28"/>
        </w:rPr>
      </w:pPr>
      <w:r>
        <w:rPr>
          <w:rFonts w:ascii="Times New Roman" w:hAnsi="Times New Roman" w:cs="Times New Roman"/>
          <w:b/>
          <w:sz w:val="28"/>
          <w:szCs w:val="28"/>
        </w:rPr>
        <w:t>3.2</w:t>
      </w:r>
      <w:r>
        <w:rPr>
          <w:rFonts w:ascii="Times New Roman" w:hAnsi="Times New Roman" w:cs="Times New Roman"/>
          <w:b/>
          <w:sz w:val="28"/>
          <w:szCs w:val="28"/>
        </w:rPr>
        <w:tab/>
        <w:t>SITE CLEARING</w:t>
      </w:r>
    </w:p>
    <w:p w14:paraId="1600CA17" w14:textId="77777777" w:rsidR="00C54465"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All grasses were cleared at site.</w:t>
      </w:r>
    </w:p>
    <w:p w14:paraId="3755844F" w14:textId="77777777" w:rsidR="00C54465"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All unwanted stones were removed</w:t>
      </w:r>
    </w:p>
    <w:p w14:paraId="66C1AE21" w14:textId="77777777" w:rsidR="00C54465"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All hazardous objects noticed at site were removed</w:t>
      </w:r>
    </w:p>
    <w:p w14:paraId="2F420341" w14:textId="77777777" w:rsidR="00C54465" w:rsidRPr="0037734C" w:rsidRDefault="00C54465" w:rsidP="00C54465">
      <w:pPr>
        <w:pStyle w:val="ListParagraph"/>
        <w:numPr>
          <w:ilvl w:val="0"/>
          <w:numId w:val="14"/>
        </w:numPr>
        <w:spacing w:line="480" w:lineRule="auto"/>
        <w:jc w:val="both"/>
        <w:rPr>
          <w:rFonts w:ascii="Times New Roman" w:hAnsi="Times New Roman" w:cs="Times New Roman"/>
          <w:sz w:val="28"/>
          <w:szCs w:val="28"/>
        </w:rPr>
      </w:pPr>
      <w:r>
        <w:rPr>
          <w:rFonts w:ascii="Times New Roman" w:hAnsi="Times New Roman" w:cs="Times New Roman"/>
          <w:sz w:val="28"/>
          <w:szCs w:val="28"/>
        </w:rPr>
        <w:t>The site was ensured save before work commenced.</w:t>
      </w:r>
    </w:p>
    <w:p w14:paraId="1283913C" w14:textId="77777777" w:rsidR="00C54465" w:rsidRPr="00347276" w:rsidRDefault="00C54465" w:rsidP="00C54465">
      <w:pPr>
        <w:spacing w:line="48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Pr>
          <w:rFonts w:ascii="Times New Roman" w:hAnsi="Times New Roman" w:cs="Times New Roman"/>
          <w:b/>
          <w:sz w:val="28"/>
          <w:szCs w:val="28"/>
        </w:rPr>
        <w:t>3</w:t>
      </w:r>
      <w:r w:rsidRPr="00347276">
        <w:rPr>
          <w:rFonts w:ascii="Times New Roman" w:hAnsi="Times New Roman" w:cs="Times New Roman"/>
          <w:b/>
          <w:sz w:val="28"/>
          <w:szCs w:val="28"/>
        </w:rPr>
        <w:tab/>
        <w:t>SETTING OUT</w:t>
      </w:r>
    </w:p>
    <w:p w14:paraId="5C675C40" w14:textId="339C4194"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3</w:t>
      </w:r>
      <w:r w:rsidR="00D41A65">
        <w:rPr>
          <w:rFonts w:ascii="Times New Roman" w:hAnsi="Times New Roman" w:cs="Times New Roman"/>
          <w:sz w:val="28"/>
          <w:szCs w:val="28"/>
        </w:rPr>
        <w:t>-</w:t>
      </w:r>
      <w:r>
        <w:rPr>
          <w:rFonts w:ascii="Times New Roman" w:hAnsi="Times New Roman" w:cs="Times New Roman"/>
          <w:sz w:val="28"/>
          <w:szCs w:val="28"/>
        </w:rPr>
        <w:t>4</w:t>
      </w:r>
      <w:r w:rsidR="00D41A65">
        <w:rPr>
          <w:rFonts w:ascii="Times New Roman" w:hAnsi="Times New Roman" w:cs="Times New Roman"/>
          <w:sz w:val="28"/>
          <w:szCs w:val="28"/>
        </w:rPr>
        <w:t>-</w:t>
      </w:r>
      <w:r>
        <w:rPr>
          <w:rFonts w:ascii="Times New Roman" w:hAnsi="Times New Roman" w:cs="Times New Roman"/>
          <w:sz w:val="28"/>
          <w:szCs w:val="28"/>
        </w:rPr>
        <w:t xml:space="preserve">5 method </w:t>
      </w:r>
      <w:r w:rsidR="00D41A65">
        <w:rPr>
          <w:rFonts w:ascii="Times New Roman" w:hAnsi="Times New Roman" w:cs="Times New Roman"/>
          <w:sz w:val="28"/>
          <w:szCs w:val="28"/>
        </w:rPr>
        <w:t>was</w:t>
      </w:r>
      <w:r>
        <w:rPr>
          <w:rFonts w:ascii="Times New Roman" w:hAnsi="Times New Roman" w:cs="Times New Roman"/>
          <w:sz w:val="28"/>
          <w:szCs w:val="28"/>
        </w:rPr>
        <w:t xml:space="preserve"> used for the setting out, as observed after 90</w:t>
      </w:r>
      <w:r w:rsidR="00270CAC" w:rsidRPr="00270CAC">
        <w:rPr>
          <w:rFonts w:ascii="Times New Roman" w:hAnsi="Times New Roman" w:cs="Times New Roman"/>
          <w:sz w:val="28"/>
          <w:szCs w:val="28"/>
          <w:vertAlign w:val="superscript"/>
        </w:rPr>
        <w:t>o</w:t>
      </w:r>
      <w:r>
        <w:rPr>
          <w:rFonts w:ascii="Times New Roman" w:hAnsi="Times New Roman" w:cs="Times New Roman"/>
          <w:sz w:val="28"/>
          <w:szCs w:val="28"/>
        </w:rPr>
        <w:t xml:space="preserve"> from all angles using the p</w:t>
      </w:r>
      <w:r w:rsidR="00270CAC">
        <w:rPr>
          <w:rFonts w:ascii="Times New Roman" w:hAnsi="Times New Roman" w:cs="Times New Roman"/>
          <w:sz w:val="28"/>
          <w:szCs w:val="28"/>
        </w:rPr>
        <w:t>e</w:t>
      </w:r>
      <w:r>
        <w:rPr>
          <w:rFonts w:ascii="Times New Roman" w:hAnsi="Times New Roman" w:cs="Times New Roman"/>
          <w:sz w:val="28"/>
          <w:szCs w:val="28"/>
        </w:rPr>
        <w:t>gs</w:t>
      </w:r>
      <w:r w:rsidR="00270CAC">
        <w:rPr>
          <w:rFonts w:ascii="Times New Roman" w:hAnsi="Times New Roman" w:cs="Times New Roman"/>
          <w:sz w:val="28"/>
          <w:szCs w:val="28"/>
        </w:rPr>
        <w:t>,</w:t>
      </w:r>
      <w:r>
        <w:rPr>
          <w:rFonts w:ascii="Times New Roman" w:hAnsi="Times New Roman" w:cs="Times New Roman"/>
          <w:sz w:val="28"/>
          <w:szCs w:val="28"/>
        </w:rPr>
        <w:t xml:space="preserve"> ropes</w:t>
      </w:r>
      <w:r w:rsidR="00270CAC">
        <w:rPr>
          <w:rFonts w:ascii="Times New Roman" w:hAnsi="Times New Roman" w:cs="Times New Roman"/>
          <w:sz w:val="28"/>
          <w:szCs w:val="28"/>
        </w:rPr>
        <w:t>,</w:t>
      </w:r>
      <w:r>
        <w:rPr>
          <w:rFonts w:ascii="Times New Roman" w:hAnsi="Times New Roman" w:cs="Times New Roman"/>
          <w:sz w:val="28"/>
          <w:szCs w:val="28"/>
        </w:rPr>
        <w:t xml:space="preserve"> string and also the plan.</w:t>
      </w:r>
    </w:p>
    <w:p w14:paraId="044AD899" w14:textId="77777777" w:rsidR="00C54465" w:rsidRDefault="00C54465" w:rsidP="00C54465">
      <w:pPr>
        <w:spacing w:line="480" w:lineRule="auto"/>
        <w:jc w:val="both"/>
        <w:rPr>
          <w:rFonts w:ascii="Times New Roman" w:hAnsi="Times New Roman" w:cs="Times New Roman"/>
          <w:sz w:val="28"/>
          <w:szCs w:val="28"/>
        </w:rPr>
      </w:pPr>
      <w:r>
        <w:rPr>
          <w:rFonts w:ascii="Times New Roman" w:hAnsi="Times New Roman" w:cs="Times New Roman"/>
          <w:sz w:val="28"/>
          <w:szCs w:val="28"/>
        </w:rPr>
        <w:t>Setting out is done with high degree of accuracy or else the building will not last as the engineer answered to my question “why are some calculations made during setting out”.</w:t>
      </w:r>
    </w:p>
    <w:p w14:paraId="466414C9" w14:textId="77777777" w:rsidR="00C54465" w:rsidRDefault="00C54465" w:rsidP="00C54465">
      <w:r>
        <w:rPr>
          <w:noProof/>
        </w:rPr>
        <w:lastRenderedPageBreak/>
        <w:drawing>
          <wp:inline distT="0" distB="0" distL="0" distR="0" wp14:anchorId="09149557" wp14:editId="75B1D8FC">
            <wp:extent cx="5366440" cy="5125809"/>
            <wp:effectExtent l="6033"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20803_154258.jpg"/>
                    <pic:cNvPicPr/>
                  </pic:nvPicPr>
                  <pic:blipFill rotWithShape="1">
                    <a:blip r:embed="rId9" cstate="print">
                      <a:extLst>
                        <a:ext uri="{28A0092B-C50C-407E-A947-70E740481C1C}">
                          <a14:useLocalDpi xmlns:a14="http://schemas.microsoft.com/office/drawing/2010/main" val="0"/>
                        </a:ext>
                      </a:extLst>
                    </a:blip>
                    <a:srcRect l="5235" t="4174" r="24541" b="6390"/>
                    <a:stretch/>
                  </pic:blipFill>
                  <pic:spPr bwMode="auto">
                    <a:xfrm rot="5400000">
                      <a:off x="0" y="0"/>
                      <a:ext cx="5366707" cy="5126064"/>
                    </a:xfrm>
                    <a:prstGeom prst="rect">
                      <a:avLst/>
                    </a:prstGeom>
                    <a:ln>
                      <a:noFill/>
                    </a:ln>
                    <a:extLst>
                      <a:ext uri="{53640926-AAD7-44D8-BBD7-CCE9431645EC}">
                        <a14:shadowObscured xmlns:a14="http://schemas.microsoft.com/office/drawing/2010/main"/>
                      </a:ext>
                    </a:extLst>
                  </pic:spPr>
                </pic:pic>
              </a:graphicData>
            </a:graphic>
          </wp:inline>
        </w:drawing>
      </w:r>
    </w:p>
    <w:p w14:paraId="087E4D7F" w14:textId="77777777" w:rsidR="00C54465" w:rsidRPr="00270CAC" w:rsidRDefault="00C54465" w:rsidP="00C54465">
      <w:pPr>
        <w:rPr>
          <w:rFonts w:ascii="Times New Roman" w:hAnsi="Times New Roman" w:cs="Times New Roman"/>
          <w:sz w:val="28"/>
          <w:szCs w:val="24"/>
        </w:rPr>
      </w:pPr>
      <w:r w:rsidRPr="00270CAC">
        <w:rPr>
          <w:rFonts w:ascii="Times New Roman" w:hAnsi="Times New Roman" w:cs="Times New Roman"/>
          <w:sz w:val="28"/>
          <w:szCs w:val="24"/>
        </w:rPr>
        <w:t>Plate 3.1: Setting out using profile board</w:t>
      </w:r>
    </w:p>
    <w:p w14:paraId="706FB8E1" w14:textId="07B980D5" w:rsidR="00C54465" w:rsidRPr="00270CAC" w:rsidRDefault="00C54465" w:rsidP="00C54465">
      <w:pPr>
        <w:rPr>
          <w:rFonts w:ascii="Times New Roman" w:hAnsi="Times New Roman" w:cs="Times New Roman"/>
          <w:sz w:val="28"/>
          <w:szCs w:val="24"/>
        </w:rPr>
      </w:pPr>
      <w:r w:rsidRPr="00270CAC">
        <w:rPr>
          <w:rFonts w:ascii="Times New Roman" w:hAnsi="Times New Roman" w:cs="Times New Roman"/>
          <w:sz w:val="28"/>
          <w:szCs w:val="24"/>
        </w:rPr>
        <w:t>Source: Author’s work, 202</w:t>
      </w:r>
      <w:r w:rsidR="00270CAC" w:rsidRPr="00270CAC">
        <w:rPr>
          <w:rFonts w:ascii="Times New Roman" w:hAnsi="Times New Roman" w:cs="Times New Roman"/>
          <w:sz w:val="28"/>
          <w:szCs w:val="24"/>
        </w:rPr>
        <w:t>5</w:t>
      </w:r>
    </w:p>
    <w:p w14:paraId="25D8AF89" w14:textId="77777777" w:rsidR="00C54465" w:rsidRDefault="00C54465">
      <w:pPr>
        <w:rPr>
          <w:rFonts w:ascii="Times New Roman" w:eastAsiaTheme="majorEastAsia" w:hAnsi="Times New Roman" w:cstheme="majorBidi"/>
          <w:b/>
          <w:sz w:val="28"/>
          <w:szCs w:val="26"/>
        </w:rPr>
      </w:pPr>
      <w:r>
        <w:br w:type="page"/>
      </w:r>
    </w:p>
    <w:p w14:paraId="03A58C15" w14:textId="274A6C88" w:rsidR="00F04900" w:rsidRPr="004D4625" w:rsidRDefault="00F04900" w:rsidP="00E84D11">
      <w:pPr>
        <w:pStyle w:val="Heading2"/>
        <w:spacing w:line="480" w:lineRule="auto"/>
      </w:pPr>
      <w:r w:rsidRPr="004D4625">
        <w:lastRenderedPageBreak/>
        <w:t>3</w:t>
      </w:r>
      <w:r>
        <w:t>.</w:t>
      </w:r>
      <w:r w:rsidR="00C54465">
        <w:t>4</w:t>
      </w:r>
      <w:r>
        <w:tab/>
      </w:r>
      <w:r w:rsidRPr="004D4625">
        <w:t>EXCAVATION</w:t>
      </w:r>
    </w:p>
    <w:p w14:paraId="00FBA2C0" w14:textId="77777777" w:rsidR="00F04900" w:rsidRPr="00F04900" w:rsidRDefault="00F04900" w:rsidP="00E84D11">
      <w:pPr>
        <w:spacing w:after="0" w:line="480" w:lineRule="auto"/>
        <w:jc w:val="both"/>
        <w:rPr>
          <w:rFonts w:ascii="Times New Roman" w:hAnsi="Times New Roman" w:cs="Times New Roman"/>
          <w:sz w:val="36"/>
          <w:szCs w:val="28"/>
        </w:rPr>
      </w:pPr>
      <w:r w:rsidRPr="00F04900">
        <w:rPr>
          <w:rFonts w:ascii="Times New Roman" w:hAnsi="Times New Roman" w:cs="Times New Roman"/>
          <w:color w:val="0D0D0D"/>
          <w:sz w:val="28"/>
          <w:shd w:val="clear" w:color="auto" w:fill="FFFFFF"/>
        </w:rPr>
        <w:t>Excavation was a vital part of our construction process, involving the loosening and removal of earth or rocks from their original positions, and transporting them to spoil banks. This step was typically performed immediately after setting out. We relied on an excavator to handle the excavation work efficiently. Drainage trenches were dug to a depth of 1000mm and a width of 1000mm to ensure proper drainage.</w:t>
      </w:r>
    </w:p>
    <w:p w14:paraId="509F5E2A"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0CEC56DD"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61CD26E9"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165AB58E"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30F3B432"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1054B111" w14:textId="77777777" w:rsidR="00F04900" w:rsidRDefault="00F04900" w:rsidP="00E84D11">
      <w:pPr>
        <w:pStyle w:val="ListParagraph"/>
        <w:numPr>
          <w:ilvl w:val="0"/>
          <w:numId w:val="5"/>
        </w:numPr>
        <w:spacing w:after="0" w:line="48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1C1996EB" w14:textId="77777777" w:rsidR="00F04900" w:rsidRDefault="00F04900" w:rsidP="00F04900">
      <w:pPr>
        <w:spacing w:after="0" w:line="360" w:lineRule="auto"/>
        <w:rPr>
          <w:rFonts w:ascii="Times New Roman" w:hAnsi="Times New Roman" w:cs="Times New Roman"/>
          <w:sz w:val="28"/>
          <w:szCs w:val="28"/>
        </w:rPr>
      </w:pPr>
      <w:r w:rsidRPr="004304A9">
        <w:rPr>
          <w:rFonts w:ascii="Times New Roman" w:hAnsi="Times New Roman" w:cs="Times New Roman"/>
          <w:noProof/>
          <w:sz w:val="32"/>
          <w:szCs w:val="28"/>
        </w:rPr>
        <w:drawing>
          <wp:anchor distT="0" distB="0" distL="114300" distR="114300" simplePos="0" relativeHeight="251669504" behindDoc="0" locked="0" layoutInCell="1" allowOverlap="1" wp14:anchorId="2459B0CE" wp14:editId="4E6D9030">
            <wp:simplePos x="0" y="0"/>
            <wp:positionH relativeFrom="margin">
              <wp:align>left</wp:align>
            </wp:positionH>
            <wp:positionV relativeFrom="paragraph">
              <wp:posOffset>13970</wp:posOffset>
            </wp:positionV>
            <wp:extent cx="4288221" cy="2784824"/>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288221" cy="27848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BF82A0" w14:textId="77777777" w:rsidR="00F04900" w:rsidRPr="006461F6" w:rsidRDefault="00F04900" w:rsidP="00F04900">
      <w:pPr>
        <w:pStyle w:val="ListParagraph"/>
        <w:spacing w:after="0" w:line="360" w:lineRule="auto"/>
        <w:ind w:left="1080"/>
        <w:jc w:val="both"/>
        <w:rPr>
          <w:rFonts w:ascii="Times New Roman" w:hAnsi="Times New Roman" w:cs="Times New Roman"/>
          <w:sz w:val="28"/>
          <w:szCs w:val="28"/>
        </w:rPr>
      </w:pPr>
    </w:p>
    <w:p w14:paraId="7A02F203" w14:textId="77777777" w:rsidR="00F04900" w:rsidRPr="004304A9" w:rsidRDefault="00F04900" w:rsidP="00F04900">
      <w:pPr>
        <w:spacing w:after="0" w:line="360" w:lineRule="auto"/>
        <w:jc w:val="both"/>
        <w:rPr>
          <w:rFonts w:ascii="Times New Roman" w:hAnsi="Times New Roman" w:cs="Times New Roman"/>
          <w:sz w:val="32"/>
          <w:szCs w:val="28"/>
        </w:rPr>
      </w:pPr>
    </w:p>
    <w:p w14:paraId="5E0B5EA4" w14:textId="77777777" w:rsidR="00F04900" w:rsidRPr="004304A9" w:rsidRDefault="00F04900" w:rsidP="00F04900">
      <w:pPr>
        <w:spacing w:after="0" w:line="360" w:lineRule="auto"/>
        <w:jc w:val="both"/>
        <w:rPr>
          <w:rFonts w:ascii="Times New Roman" w:hAnsi="Times New Roman" w:cs="Times New Roman"/>
          <w:sz w:val="32"/>
          <w:szCs w:val="28"/>
        </w:rPr>
      </w:pPr>
    </w:p>
    <w:p w14:paraId="753A95A9" w14:textId="77777777" w:rsidR="00F04900" w:rsidRPr="004304A9" w:rsidRDefault="00F04900" w:rsidP="00F04900">
      <w:pPr>
        <w:spacing w:after="0" w:line="360" w:lineRule="auto"/>
        <w:jc w:val="both"/>
        <w:rPr>
          <w:rFonts w:ascii="Times New Roman" w:hAnsi="Times New Roman" w:cs="Times New Roman"/>
          <w:sz w:val="32"/>
          <w:szCs w:val="28"/>
        </w:rPr>
      </w:pPr>
    </w:p>
    <w:p w14:paraId="638C7DA9" w14:textId="77777777" w:rsidR="00F04900" w:rsidRPr="004304A9" w:rsidRDefault="00F04900" w:rsidP="00F04900">
      <w:pPr>
        <w:spacing w:after="0" w:line="360" w:lineRule="auto"/>
        <w:rPr>
          <w:rFonts w:ascii="Times New Roman" w:hAnsi="Times New Roman" w:cs="Times New Roman"/>
          <w:sz w:val="28"/>
          <w:szCs w:val="24"/>
        </w:rPr>
      </w:pPr>
    </w:p>
    <w:p w14:paraId="1FBDB39C" w14:textId="77777777" w:rsidR="00F04900" w:rsidRPr="004304A9" w:rsidRDefault="00F04900" w:rsidP="00F04900">
      <w:pPr>
        <w:spacing w:after="0" w:line="360" w:lineRule="auto"/>
        <w:rPr>
          <w:rFonts w:ascii="Times New Roman" w:hAnsi="Times New Roman" w:cs="Times New Roman"/>
          <w:sz w:val="28"/>
          <w:szCs w:val="24"/>
        </w:rPr>
      </w:pPr>
    </w:p>
    <w:p w14:paraId="4BA01AC6" w14:textId="77777777" w:rsidR="00F04900" w:rsidRPr="004304A9" w:rsidRDefault="00F04900" w:rsidP="00F04900">
      <w:pPr>
        <w:spacing w:after="0" w:line="360" w:lineRule="auto"/>
        <w:rPr>
          <w:rFonts w:ascii="Times New Roman" w:hAnsi="Times New Roman" w:cs="Times New Roman"/>
          <w:sz w:val="28"/>
          <w:szCs w:val="24"/>
        </w:rPr>
      </w:pPr>
    </w:p>
    <w:p w14:paraId="582FF31F" w14:textId="77777777" w:rsidR="00F04900" w:rsidRDefault="00F04900" w:rsidP="00F04900">
      <w:pPr>
        <w:spacing w:after="0" w:line="360" w:lineRule="auto"/>
        <w:rPr>
          <w:rFonts w:ascii="Times New Roman" w:hAnsi="Times New Roman" w:cs="Times New Roman"/>
          <w:sz w:val="28"/>
          <w:szCs w:val="24"/>
        </w:rPr>
      </w:pPr>
    </w:p>
    <w:p w14:paraId="428EDA42" w14:textId="2BC13101" w:rsidR="00F04900" w:rsidRPr="004304A9" w:rsidRDefault="00F04900" w:rsidP="00F04900">
      <w:pPr>
        <w:spacing w:after="0" w:line="360" w:lineRule="auto"/>
        <w:rPr>
          <w:rFonts w:ascii="Times New Roman" w:hAnsi="Times New Roman" w:cs="Times New Roman"/>
          <w:sz w:val="28"/>
          <w:szCs w:val="24"/>
        </w:rPr>
      </w:pPr>
      <w:r w:rsidRPr="004304A9">
        <w:rPr>
          <w:rFonts w:ascii="Times New Roman" w:hAnsi="Times New Roman" w:cs="Times New Roman"/>
          <w:sz w:val="28"/>
          <w:szCs w:val="24"/>
        </w:rPr>
        <w:t xml:space="preserve">Plate </w:t>
      </w:r>
      <w:r>
        <w:rPr>
          <w:rFonts w:ascii="Times New Roman" w:hAnsi="Times New Roman" w:cs="Times New Roman"/>
          <w:sz w:val="28"/>
          <w:szCs w:val="24"/>
        </w:rPr>
        <w:t xml:space="preserve">1: </w:t>
      </w:r>
      <w:r w:rsidRPr="004304A9">
        <w:rPr>
          <w:rFonts w:ascii="Times New Roman" w:hAnsi="Times New Roman" w:cs="Times New Roman"/>
          <w:sz w:val="28"/>
          <w:szCs w:val="24"/>
        </w:rPr>
        <w:t xml:space="preserve">Excavation </w:t>
      </w:r>
    </w:p>
    <w:p w14:paraId="7D57E253" w14:textId="1F8EF721" w:rsidR="00F04900" w:rsidRPr="004304A9" w:rsidRDefault="00F04900" w:rsidP="00F04900">
      <w:pPr>
        <w:spacing w:after="0" w:line="360" w:lineRule="auto"/>
        <w:rPr>
          <w:rFonts w:ascii="Times New Roman" w:hAnsi="Times New Roman" w:cs="Times New Roman"/>
          <w:sz w:val="28"/>
          <w:szCs w:val="24"/>
        </w:rPr>
      </w:pPr>
      <w:r w:rsidRPr="004304A9">
        <w:rPr>
          <w:rFonts w:ascii="Times New Roman" w:hAnsi="Times New Roman" w:cs="Times New Roman"/>
          <w:sz w:val="28"/>
          <w:szCs w:val="24"/>
        </w:rPr>
        <w:t>Source: Author’s work, 202</w:t>
      </w:r>
      <w:r w:rsidR="00270CAC">
        <w:rPr>
          <w:rFonts w:ascii="Times New Roman" w:hAnsi="Times New Roman" w:cs="Times New Roman"/>
          <w:sz w:val="28"/>
          <w:szCs w:val="24"/>
        </w:rPr>
        <w:t>5</w:t>
      </w:r>
    </w:p>
    <w:p w14:paraId="44129DB0" w14:textId="77777777" w:rsidR="00C54465" w:rsidRDefault="00C54465">
      <w:pPr>
        <w:rPr>
          <w:rFonts w:ascii="Times New Roman" w:eastAsiaTheme="majorEastAsia" w:hAnsi="Times New Roman" w:cstheme="majorBidi"/>
          <w:b/>
          <w:sz w:val="28"/>
          <w:szCs w:val="26"/>
        </w:rPr>
      </w:pPr>
      <w:r>
        <w:br w:type="page"/>
      </w:r>
    </w:p>
    <w:p w14:paraId="0C031B0B" w14:textId="1EF65780" w:rsidR="00D45F28" w:rsidRPr="00B01F26" w:rsidRDefault="00D45F28" w:rsidP="00E84D11">
      <w:pPr>
        <w:pStyle w:val="Heading2"/>
        <w:spacing w:line="480" w:lineRule="auto"/>
      </w:pPr>
      <w:r w:rsidRPr="00B01F26">
        <w:lastRenderedPageBreak/>
        <w:t>3.</w:t>
      </w:r>
      <w:r w:rsidR="00C54465">
        <w:t>5</w:t>
      </w:r>
      <w:r w:rsidRPr="00B01F26">
        <w:tab/>
        <w:t>BLOCK WORK</w:t>
      </w:r>
      <w:bookmarkEnd w:id="4"/>
    </w:p>
    <w:p w14:paraId="444B452F" w14:textId="77777777" w:rsidR="00DC5C0D" w:rsidRPr="00DC5C0D" w:rsidRDefault="00DC5C0D" w:rsidP="00E84D11">
      <w:pPr>
        <w:spacing w:after="0" w:line="480" w:lineRule="auto"/>
        <w:jc w:val="both"/>
        <w:rPr>
          <w:rFonts w:ascii="Times New Roman" w:hAnsi="Times New Roman" w:cs="Times New Roman"/>
          <w:color w:val="0D0D0D"/>
          <w:sz w:val="28"/>
          <w:shd w:val="clear" w:color="auto" w:fill="FFFFFF"/>
        </w:rPr>
      </w:pPr>
      <w:r w:rsidRPr="00DC5C0D">
        <w:rPr>
          <w:rFonts w:ascii="Times New Roman" w:hAnsi="Times New Roman" w:cs="Times New Roman"/>
          <w:color w:val="0D0D0D"/>
          <w:sz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EF5FB1C" w14:textId="46F51C4B" w:rsidR="00D45F28" w:rsidRPr="00927A8F" w:rsidRDefault="00D45F28" w:rsidP="00E84D11">
      <w:pPr>
        <w:spacing w:after="0" w:line="480" w:lineRule="auto"/>
        <w:jc w:val="both"/>
        <w:rPr>
          <w:rFonts w:ascii="Times New Roman" w:hAnsi="Times New Roman" w:cs="Times New Roman"/>
          <w:b/>
          <w:sz w:val="28"/>
          <w:szCs w:val="28"/>
        </w:rPr>
      </w:pPr>
      <w:r w:rsidRPr="00927A8F">
        <w:rPr>
          <w:rFonts w:ascii="Times New Roman" w:hAnsi="Times New Roman" w:cs="Times New Roman"/>
          <w:b/>
          <w:sz w:val="28"/>
          <w:szCs w:val="28"/>
        </w:rPr>
        <w:t>PROCEDURE</w:t>
      </w:r>
    </w:p>
    <w:p w14:paraId="6DAF5096"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Before starting the block laying process, the site was prepared by clearing debris and ensuring a level foundation. </w:t>
      </w:r>
    </w:p>
    <w:p w14:paraId="79B38E96"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The layout of the walls or structure was marked using chalk lines or strings to guide the placement of the blocks. </w:t>
      </w:r>
    </w:p>
    <w:p w14:paraId="787219AF"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Blocks or bricks were selected based on the desired strength, size, and aesthetic requirements of the project. </w:t>
      </w:r>
    </w:p>
    <w:p w14:paraId="4C503EE4"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Mortar was mixed according to the specifications, typically using a combination of cement, sand, and water. </w:t>
      </w:r>
    </w:p>
    <w:p w14:paraId="3D899575"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layer of mortar was spread evenly along the foundation where the first course of blocks would be placed. </w:t>
      </w:r>
    </w:p>
    <w:p w14:paraId="6237812B"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A level was used to check the horizontal and vertical alignment of the blocks. </w:t>
      </w:r>
    </w:p>
    <w:p w14:paraId="06633C65"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Once the first course was laid, additional courses of blocks were added on top, following the same process. </w:t>
      </w:r>
    </w:p>
    <w:p w14:paraId="2810A624"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Each block was buttered with mortar on its ends before being placed to ensure a strong bond between the blocks. </w:t>
      </w:r>
    </w:p>
    <w:p w14:paraId="21C27671"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lastRenderedPageBreak/>
        <w:t xml:space="preserve">Blocks may have needed to be cut to fit around corners, openings for doors or windows, or to maintain the desired pattern. </w:t>
      </w:r>
    </w:p>
    <w:p w14:paraId="3C468BD7" w14:textId="77777777" w:rsidR="00D45F28" w:rsidRPr="00927A8F" w:rsidRDefault="00D45F28" w:rsidP="00E84D11">
      <w:pPr>
        <w:pStyle w:val="ListParagraph"/>
        <w:numPr>
          <w:ilvl w:val="0"/>
          <w:numId w:val="4"/>
        </w:numPr>
        <w:spacing w:after="0" w:line="480" w:lineRule="auto"/>
        <w:jc w:val="both"/>
        <w:rPr>
          <w:rFonts w:ascii="Times New Roman" w:hAnsi="Times New Roman" w:cs="Times New Roman"/>
          <w:sz w:val="36"/>
          <w:szCs w:val="28"/>
        </w:rPr>
      </w:pPr>
      <w:r w:rsidRPr="00927A8F">
        <w:rPr>
          <w:rFonts w:ascii="Times New Roman" w:hAnsi="Times New Roman" w:cs="Times New Roman"/>
          <w:color w:val="0D0D0D"/>
          <w:sz w:val="28"/>
          <w:shd w:val="clear" w:color="auto" w:fill="FFFFFF"/>
        </w:rPr>
        <w:t xml:space="preserve">Excess mortar was scraped off the joints using a trowel, and any gaps or voids were filled to create a smooth, uniform surface. </w:t>
      </w:r>
    </w:p>
    <w:p w14:paraId="4954975C" w14:textId="5EF1FBE2" w:rsidR="00D45F28" w:rsidRPr="008D2F46" w:rsidRDefault="00D45F28" w:rsidP="00E84D11">
      <w:pPr>
        <w:pStyle w:val="ListParagraph"/>
        <w:numPr>
          <w:ilvl w:val="0"/>
          <w:numId w:val="4"/>
        </w:numPr>
        <w:spacing w:after="0" w:line="480" w:lineRule="auto"/>
        <w:jc w:val="both"/>
        <w:rPr>
          <w:rFonts w:ascii="Times New Roman" w:hAnsi="Times New Roman" w:cs="Times New Roman"/>
          <w:color w:val="0D0D0D"/>
          <w:sz w:val="28"/>
          <w:shd w:val="clear" w:color="auto" w:fill="FFFFFF"/>
        </w:rPr>
      </w:pPr>
      <w:r w:rsidRPr="00927A8F">
        <w:rPr>
          <w:rFonts w:ascii="Times New Roman" w:hAnsi="Times New Roman" w:cs="Times New Roman"/>
          <w:color w:val="0D0D0D"/>
          <w:sz w:val="28"/>
          <w:shd w:val="clear" w:color="auto" w:fill="FFFFFF"/>
        </w:rPr>
        <w:t>Once the block laying was complete, the work area was cleaned up, and any excess materials or debris were removed from the site.</w:t>
      </w:r>
    </w:p>
    <w:p w14:paraId="4D3F84DB" w14:textId="2C8512D5" w:rsidR="00D45F28" w:rsidRDefault="008D2F46" w:rsidP="00291F0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3F2C19CA" wp14:editId="18914C06">
            <wp:simplePos x="0" y="0"/>
            <wp:positionH relativeFrom="margin">
              <wp:posOffset>3090041</wp:posOffset>
            </wp:positionH>
            <wp:positionV relativeFrom="paragraph">
              <wp:posOffset>20101</wp:posOffset>
            </wp:positionV>
            <wp:extent cx="3236348" cy="3421117"/>
            <wp:effectExtent l="0" t="0" r="2540" b="825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2">
                      <a:grayscl/>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245253" cy="3430530"/>
                    </a:xfrm>
                    <a:prstGeom prst="rect">
                      <a:avLst/>
                    </a:prstGeom>
                  </pic:spPr>
                </pic:pic>
              </a:graphicData>
            </a:graphic>
            <wp14:sizeRelH relativeFrom="margin">
              <wp14:pctWidth>0</wp14:pctWidth>
            </wp14:sizeRelH>
            <wp14:sizeRelV relativeFrom="margin">
              <wp14:pctHeight>0</wp14:pctHeight>
            </wp14:sizeRelV>
          </wp:anchor>
        </w:drawing>
      </w:r>
      <w:r w:rsidR="00D45F28">
        <w:rPr>
          <w:noProof/>
        </w:rPr>
        <w:drawing>
          <wp:inline distT="0" distB="0" distL="0" distR="0" wp14:anchorId="31094DE3" wp14:editId="2868EFC6">
            <wp:extent cx="3345949" cy="3074251"/>
            <wp:effectExtent l="254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4" cstate="print">
                      <a:extLst>
                        <a:ext uri="{28A0092B-C50C-407E-A947-70E740481C1C}">
                          <a14:useLocalDpi xmlns:a14="http://schemas.microsoft.com/office/drawing/2010/main" val="0"/>
                        </a:ext>
                      </a:extLst>
                    </a:blip>
                    <a:srcRect l="18461" t="24638" r="24856" b="5920"/>
                    <a:stretch/>
                  </pic:blipFill>
                  <pic:spPr bwMode="auto">
                    <a:xfrm rot="5400000">
                      <a:off x="0" y="0"/>
                      <a:ext cx="3392560" cy="3117077"/>
                    </a:xfrm>
                    <a:prstGeom prst="rect">
                      <a:avLst/>
                    </a:prstGeom>
                    <a:ln>
                      <a:noFill/>
                    </a:ln>
                    <a:extLst>
                      <a:ext uri="{53640926-AAD7-44D8-BBD7-CCE9431645EC}">
                        <a14:shadowObscured xmlns:a14="http://schemas.microsoft.com/office/drawing/2010/main"/>
                      </a:ext>
                    </a:extLst>
                  </pic:spPr>
                </pic:pic>
              </a:graphicData>
            </a:graphic>
          </wp:inline>
        </w:drawing>
      </w:r>
    </w:p>
    <w:p w14:paraId="76C60D4C" w14:textId="4D302816"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 xml:space="preserve">Plate </w:t>
      </w:r>
      <w:r w:rsidR="00F04900">
        <w:rPr>
          <w:rFonts w:ascii="Times New Roman" w:hAnsi="Times New Roman" w:cs="Times New Roman"/>
          <w:sz w:val="28"/>
          <w:szCs w:val="24"/>
        </w:rPr>
        <w:t>2</w:t>
      </w:r>
      <w:r w:rsidRPr="00927A8F">
        <w:rPr>
          <w:rFonts w:ascii="Times New Roman" w:hAnsi="Times New Roman" w:cs="Times New Roman"/>
          <w:sz w:val="28"/>
          <w:szCs w:val="24"/>
        </w:rPr>
        <w:t>: Block work</w:t>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Pr>
          <w:rFonts w:ascii="Times New Roman" w:hAnsi="Times New Roman" w:cs="Times New Roman"/>
          <w:sz w:val="28"/>
          <w:szCs w:val="24"/>
        </w:rPr>
        <w:tab/>
      </w:r>
      <w:r w:rsidR="009E3A24" w:rsidRPr="00927A8F">
        <w:rPr>
          <w:rFonts w:ascii="Times New Roman" w:hAnsi="Times New Roman" w:cs="Times New Roman"/>
          <w:sz w:val="28"/>
          <w:szCs w:val="24"/>
        </w:rPr>
        <w:t xml:space="preserve">Plate </w:t>
      </w:r>
      <w:r w:rsidR="00F04900">
        <w:rPr>
          <w:rFonts w:ascii="Times New Roman" w:hAnsi="Times New Roman" w:cs="Times New Roman"/>
          <w:sz w:val="28"/>
          <w:szCs w:val="24"/>
        </w:rPr>
        <w:t>3</w:t>
      </w:r>
      <w:r w:rsidR="009E3A24" w:rsidRPr="00927A8F">
        <w:rPr>
          <w:rFonts w:ascii="Times New Roman" w:hAnsi="Times New Roman" w:cs="Times New Roman"/>
          <w:sz w:val="28"/>
          <w:szCs w:val="24"/>
        </w:rPr>
        <w:t>: Block work</w:t>
      </w:r>
    </w:p>
    <w:p w14:paraId="26F925CE" w14:textId="7AE0CB73" w:rsidR="00D45F28" w:rsidRPr="00927A8F" w:rsidRDefault="00D45F28" w:rsidP="00291F06">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sidR="009F14BA">
        <w:rPr>
          <w:rFonts w:ascii="Times New Roman" w:hAnsi="Times New Roman" w:cs="Times New Roman"/>
          <w:sz w:val="28"/>
          <w:szCs w:val="24"/>
        </w:rPr>
        <w:t>5</w:t>
      </w:r>
    </w:p>
    <w:p w14:paraId="1C4C6A3F" w14:textId="77777777" w:rsidR="008D2F46" w:rsidRDefault="008D2F46" w:rsidP="00F22619">
      <w:pPr>
        <w:pStyle w:val="Heading2"/>
      </w:pPr>
    </w:p>
    <w:p w14:paraId="4B5EABA0" w14:textId="77777777" w:rsidR="00C54465" w:rsidRDefault="00C54465">
      <w:pPr>
        <w:rPr>
          <w:rFonts w:ascii="Times New Roman" w:hAnsi="Times New Roman" w:cs="Times New Roman"/>
          <w:b/>
          <w:sz w:val="28"/>
          <w:szCs w:val="28"/>
        </w:rPr>
      </w:pPr>
      <w:r>
        <w:rPr>
          <w:rFonts w:ascii="Times New Roman" w:hAnsi="Times New Roman" w:cs="Times New Roman"/>
          <w:b/>
          <w:sz w:val="28"/>
          <w:szCs w:val="28"/>
        </w:rPr>
        <w:br w:type="page"/>
      </w:r>
    </w:p>
    <w:p w14:paraId="40DCBA3A" w14:textId="6B8794A7" w:rsidR="00D45F28" w:rsidRDefault="00D45F28" w:rsidP="00E84D11">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lastRenderedPageBreak/>
        <w:t>3.</w:t>
      </w:r>
      <w:r w:rsidR="00D87499">
        <w:rPr>
          <w:rFonts w:ascii="Times New Roman" w:hAnsi="Times New Roman" w:cs="Times New Roman"/>
          <w:b/>
          <w:sz w:val="28"/>
          <w:szCs w:val="28"/>
        </w:rPr>
        <w:t>4</w:t>
      </w:r>
      <w:r>
        <w:rPr>
          <w:rFonts w:ascii="Times New Roman" w:hAnsi="Times New Roman" w:cs="Times New Roman"/>
          <w:b/>
          <w:sz w:val="28"/>
          <w:szCs w:val="28"/>
        </w:rPr>
        <w:tab/>
        <w:t>SETTING OF PILLARS AND COLUMN BASE</w:t>
      </w:r>
    </w:p>
    <w:p w14:paraId="6EE11A49" w14:textId="5639BB3F" w:rsidR="00D45F28" w:rsidRDefault="00D45F28" w:rsidP="00E84D11">
      <w:pPr>
        <w:spacing w:after="0" w:line="480" w:lineRule="auto"/>
        <w:jc w:val="both"/>
        <w:rPr>
          <w:rFonts w:ascii="Times New Roman" w:hAnsi="Times New Roman" w:cs="Times New Roman"/>
          <w:sz w:val="28"/>
          <w:szCs w:val="28"/>
        </w:rPr>
      </w:pPr>
      <w:r>
        <w:rPr>
          <w:rFonts w:ascii="Times New Roman" w:hAnsi="Times New Roman" w:cs="Times New Roman"/>
          <w:sz w:val="28"/>
          <w:szCs w:val="28"/>
        </w:rPr>
        <w:t xml:space="preserve">We usually tie </w:t>
      </w:r>
      <w:r w:rsidR="00A1303C">
        <w:rPr>
          <w:rFonts w:ascii="Times New Roman" w:hAnsi="Times New Roman" w:cs="Times New Roman"/>
          <w:sz w:val="28"/>
          <w:szCs w:val="28"/>
        </w:rPr>
        <w:t>a</w:t>
      </w:r>
      <w:r>
        <w:rPr>
          <w:rFonts w:ascii="Times New Roman" w:hAnsi="Times New Roman" w:cs="Times New Roman"/>
          <w:sz w:val="28"/>
          <w:szCs w:val="28"/>
        </w:rPr>
        <w:t xml:space="preserve"> rope to out or in-to-in and then place our pillar in the middle of the block to make it align and in straight line.</w:t>
      </w:r>
    </w:p>
    <w:p w14:paraId="4CBA4CD8" w14:textId="77777777" w:rsidR="00D45F28" w:rsidRPr="004864D4" w:rsidRDefault="00D45F28" w:rsidP="00E84D11">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After putting the baskets in their respective positions, the pillars are then set with the ropes (crossed in between the ropes). Then we made sure that the pillar is not touching the rope, and then tied it to the basket with the blinding wear, stroke in the middle of the pillar with braces so that to hold it in position and in line. After that concrete mix is then applied to fill in the 1 feet depth carefully without tempering with the position of the pillar and then being rammed.</w:t>
      </w:r>
    </w:p>
    <w:p w14:paraId="2222CAB8" w14:textId="77777777" w:rsidR="00D45F28" w:rsidRDefault="00D45F28" w:rsidP="00291F06">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586D0A70" wp14:editId="6DAF7FB3">
            <wp:simplePos x="0" y="0"/>
            <wp:positionH relativeFrom="margin">
              <wp:posOffset>2503805</wp:posOffset>
            </wp:positionH>
            <wp:positionV relativeFrom="paragraph">
              <wp:posOffset>19783</wp:posOffset>
            </wp:positionV>
            <wp:extent cx="2475914" cy="3301218"/>
            <wp:effectExtent l="0" t="0" r="635"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_20230404_101551.jpg"/>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75914" cy="330121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inline distT="0" distB="0" distL="0" distR="0" wp14:anchorId="4029129E" wp14:editId="5908A5C0">
            <wp:extent cx="2504049" cy="333873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_20230406_153118.jpg"/>
                    <pic:cNvPicPr/>
                  </pic:nvPicPr>
                  <pic:blipFill>
                    <a:blip r:embed="rId17" cstate="print">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22769" cy="3363691"/>
                    </a:xfrm>
                    <a:prstGeom prst="rect">
                      <a:avLst/>
                    </a:prstGeom>
                  </pic:spPr>
                </pic:pic>
              </a:graphicData>
            </a:graphic>
          </wp:inline>
        </w:drawing>
      </w:r>
    </w:p>
    <w:p w14:paraId="2BC7BCED" w14:textId="6A5FF9C2" w:rsidR="00D45F28" w:rsidRPr="009F14BA" w:rsidRDefault="00D45F28" w:rsidP="00291F06">
      <w:pPr>
        <w:spacing w:after="0" w:line="360" w:lineRule="auto"/>
        <w:rPr>
          <w:rFonts w:ascii="Times New Roman" w:hAnsi="Times New Roman" w:cs="Times New Roman"/>
          <w:sz w:val="28"/>
          <w:szCs w:val="24"/>
        </w:rPr>
      </w:pPr>
      <w:r w:rsidRPr="009F14BA">
        <w:rPr>
          <w:rFonts w:ascii="Times New Roman" w:hAnsi="Times New Roman" w:cs="Times New Roman"/>
          <w:sz w:val="28"/>
          <w:szCs w:val="24"/>
        </w:rPr>
        <w:t xml:space="preserve">Plate </w:t>
      </w:r>
      <w:r w:rsidR="008D2F46" w:rsidRPr="009F14BA">
        <w:rPr>
          <w:rFonts w:ascii="Times New Roman" w:hAnsi="Times New Roman" w:cs="Times New Roman"/>
          <w:sz w:val="28"/>
          <w:szCs w:val="24"/>
        </w:rPr>
        <w:t>4</w:t>
      </w:r>
      <w:r w:rsidRPr="009F14BA">
        <w:rPr>
          <w:rFonts w:ascii="Times New Roman" w:hAnsi="Times New Roman" w:cs="Times New Roman"/>
          <w:sz w:val="28"/>
          <w:szCs w:val="24"/>
        </w:rPr>
        <w:t>: Blinding</w:t>
      </w:r>
    </w:p>
    <w:p w14:paraId="28A79FE6" w14:textId="552379F7" w:rsidR="00D45F28" w:rsidRPr="009F14BA" w:rsidRDefault="00D45F28" w:rsidP="00291F06">
      <w:pPr>
        <w:spacing w:after="0" w:line="360" w:lineRule="auto"/>
        <w:rPr>
          <w:rFonts w:ascii="Times New Roman" w:hAnsi="Times New Roman" w:cs="Times New Roman"/>
          <w:sz w:val="28"/>
          <w:szCs w:val="24"/>
        </w:rPr>
      </w:pPr>
      <w:r w:rsidRPr="009F14BA">
        <w:rPr>
          <w:rFonts w:ascii="Times New Roman" w:hAnsi="Times New Roman" w:cs="Times New Roman"/>
          <w:sz w:val="28"/>
          <w:szCs w:val="24"/>
        </w:rPr>
        <w:t>Source: Author’s work, 202</w:t>
      </w:r>
      <w:r w:rsidR="009F14BA">
        <w:rPr>
          <w:rFonts w:ascii="Times New Roman" w:hAnsi="Times New Roman" w:cs="Times New Roman"/>
          <w:sz w:val="28"/>
          <w:szCs w:val="24"/>
        </w:rPr>
        <w:t>5</w:t>
      </w:r>
    </w:p>
    <w:p w14:paraId="63B2BD0B" w14:textId="77777777" w:rsidR="008D2F46" w:rsidRDefault="008D2F46">
      <w:pPr>
        <w:rPr>
          <w:rFonts w:ascii="Times New Roman" w:hAnsi="Times New Roman" w:cs="Times New Roman"/>
          <w:b/>
          <w:sz w:val="28"/>
          <w:szCs w:val="28"/>
        </w:rPr>
      </w:pPr>
      <w:r>
        <w:rPr>
          <w:rFonts w:ascii="Times New Roman" w:hAnsi="Times New Roman" w:cs="Times New Roman"/>
          <w:b/>
          <w:sz w:val="28"/>
          <w:szCs w:val="28"/>
        </w:rPr>
        <w:br w:type="page"/>
      </w:r>
    </w:p>
    <w:p w14:paraId="7CB8C0F6" w14:textId="77777777" w:rsidR="001F5F26" w:rsidRPr="001B3461" w:rsidRDefault="001F5F26" w:rsidP="00291F06">
      <w:pPr>
        <w:spacing w:after="0"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56CFA8F5" w14:textId="63BC5C60" w:rsidR="001F5F26" w:rsidRPr="001B3461" w:rsidRDefault="001F5F26" w:rsidP="00291F06">
      <w:pPr>
        <w:spacing w:after="0"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w:t>
      </w:r>
      <w:r w:rsidR="00B85C59">
        <w:rPr>
          <w:rFonts w:ascii="Times New Roman" w:hAnsi="Times New Roman" w:cs="Times New Roman"/>
          <w:b/>
          <w:sz w:val="28"/>
          <w:szCs w:val="24"/>
        </w:rPr>
        <w:t>S</w:t>
      </w:r>
      <w:r w:rsidRPr="001B3461">
        <w:rPr>
          <w:rFonts w:ascii="Times New Roman" w:hAnsi="Times New Roman" w:cs="Times New Roman"/>
          <w:b/>
          <w:sz w:val="28"/>
          <w:szCs w:val="24"/>
        </w:rPr>
        <w:t>ION</w:t>
      </w:r>
    </w:p>
    <w:p w14:paraId="7791A820" w14:textId="77777777" w:rsidR="001F5F26" w:rsidRPr="001B3461" w:rsidRDefault="001F5F26" w:rsidP="00F22619">
      <w:pPr>
        <w:pStyle w:val="Heading2"/>
      </w:pPr>
      <w:r w:rsidRPr="001B3461">
        <w:t>4.1</w:t>
      </w:r>
      <w:r w:rsidRPr="001B3461">
        <w:tab/>
        <w:t>PROBLEMS OBSERVED DURING MY PROGRAM</w:t>
      </w:r>
    </w:p>
    <w:p w14:paraId="29EBCDC3"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416850"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264BA0ED" w14:textId="77777777" w:rsidR="001F5F26" w:rsidRPr="001B3461" w:rsidRDefault="001F5F26" w:rsidP="00291F06">
      <w:pPr>
        <w:numPr>
          <w:ilvl w:val="0"/>
          <w:numId w:val="11"/>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E697219" w14:textId="77777777" w:rsidR="001F5F26" w:rsidRPr="001B3461" w:rsidRDefault="001F5F26" w:rsidP="00291F06">
      <w:pPr>
        <w:spacing w:after="0" w:line="360" w:lineRule="auto"/>
        <w:ind w:left="720" w:right="26"/>
        <w:jc w:val="both"/>
        <w:rPr>
          <w:rFonts w:ascii="Times New Roman" w:hAnsi="Times New Roman" w:cs="Times New Roman"/>
          <w:sz w:val="28"/>
          <w:szCs w:val="24"/>
        </w:rPr>
      </w:pPr>
    </w:p>
    <w:p w14:paraId="6E4B064A" w14:textId="77777777" w:rsidR="001F5F26" w:rsidRPr="001B3461" w:rsidRDefault="001F5F26" w:rsidP="00E84D11">
      <w:pPr>
        <w:spacing w:after="0" w:line="48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4F3D4396"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34A6CC39" w14:textId="77777777" w:rsidR="001F5F26" w:rsidRPr="001B3461" w:rsidRDefault="001F5F26" w:rsidP="00E84D11">
      <w:pPr>
        <w:spacing w:after="0" w:line="48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DF58364" w14:textId="77777777" w:rsidR="001F5F26" w:rsidRPr="001B3461" w:rsidRDefault="001F5F26" w:rsidP="00E84D11">
      <w:p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77777777" w:rsidR="001F5F26" w:rsidRPr="001B3461" w:rsidRDefault="001F5F26" w:rsidP="00E84D11">
      <w:pPr>
        <w:spacing w:after="0" w:line="48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E658EA3" w14:textId="77777777" w:rsidR="001F5F26" w:rsidRPr="001B3461" w:rsidRDefault="001F5F26" w:rsidP="00E84D11">
      <w:pPr>
        <w:spacing w:after="0" w:line="48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191E060B" w14:textId="77777777" w:rsidR="001F5F26" w:rsidRPr="001B3461" w:rsidRDefault="001F5F26" w:rsidP="00E84D11">
      <w:pPr>
        <w:pStyle w:val="ListParagraph"/>
        <w:numPr>
          <w:ilvl w:val="0"/>
          <w:numId w:val="10"/>
        </w:num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1B3461" w:rsidRDefault="001F5F26" w:rsidP="00E84D11">
      <w:pPr>
        <w:pStyle w:val="ListParagraph"/>
        <w:numPr>
          <w:ilvl w:val="0"/>
          <w:numId w:val="10"/>
        </w:numPr>
        <w:spacing w:after="0" w:line="48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6E6674CC" w14:textId="77777777" w:rsidR="001F5F26" w:rsidRDefault="001F5F26" w:rsidP="00291F06">
      <w:pPr>
        <w:spacing w:after="0" w:line="360" w:lineRule="auto"/>
        <w:jc w:val="both"/>
        <w:rPr>
          <w:rFonts w:ascii="Times New Roman" w:hAnsi="Times New Roman" w:cs="Times New Roman"/>
          <w:sz w:val="24"/>
          <w:szCs w:val="24"/>
        </w:rPr>
      </w:pPr>
    </w:p>
    <w:p w14:paraId="6B9BAF91" w14:textId="77777777" w:rsidR="001F5F26" w:rsidRDefault="001F5F26" w:rsidP="00291F06">
      <w:pPr>
        <w:spacing w:after="0" w:line="360" w:lineRule="auto"/>
        <w:rPr>
          <w:rFonts w:ascii="Times New Roman" w:hAnsi="Times New Roman" w:cs="Times New Roman"/>
          <w:sz w:val="24"/>
          <w:szCs w:val="24"/>
        </w:rPr>
      </w:pPr>
      <w:r>
        <w:rPr>
          <w:rFonts w:ascii="Times New Roman" w:hAnsi="Times New Roman" w:cs="Times New Roman"/>
          <w:sz w:val="24"/>
          <w:szCs w:val="24"/>
        </w:rPr>
        <w:br w:type="page"/>
      </w:r>
    </w:p>
    <w:p w14:paraId="4EAB3873" w14:textId="77777777" w:rsidR="001F5F26" w:rsidRPr="00EE12E2" w:rsidRDefault="001F5F26" w:rsidP="00EE12E2">
      <w:pPr>
        <w:spacing w:after="0" w:line="360" w:lineRule="auto"/>
        <w:jc w:val="center"/>
        <w:rPr>
          <w:rFonts w:ascii="Times New Roman" w:hAnsi="Times New Roman" w:cs="Times New Roman"/>
          <w:b/>
          <w:sz w:val="28"/>
          <w:szCs w:val="24"/>
        </w:rPr>
      </w:pPr>
      <w:r w:rsidRPr="00EE12E2">
        <w:rPr>
          <w:rFonts w:ascii="Times New Roman" w:hAnsi="Times New Roman" w:cs="Times New Roman"/>
          <w:b/>
          <w:sz w:val="28"/>
          <w:szCs w:val="24"/>
        </w:rPr>
        <w:lastRenderedPageBreak/>
        <w:t>REFERENCES</w:t>
      </w:r>
    </w:p>
    <w:p w14:paraId="19A1677A" w14:textId="77777777" w:rsidR="001F5F26" w:rsidRPr="003C1D6D" w:rsidRDefault="001F5F26" w:rsidP="00291F06">
      <w:pPr>
        <w:spacing w:after="0" w:line="36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600B62AC" w14:textId="77777777" w:rsidR="001F5F26" w:rsidRPr="003C1D6D" w:rsidRDefault="001F5F26" w:rsidP="00291F06">
      <w:pPr>
        <w:spacing w:after="0" w:line="36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2FD558E5" w14:textId="77777777" w:rsidR="001F5F26" w:rsidRPr="003C1D6D" w:rsidRDefault="001F5F26" w:rsidP="00291F06">
      <w:pPr>
        <w:shd w:val="clear" w:color="auto" w:fill="FFFFFF"/>
        <w:spacing w:after="0" w:line="36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26C01F10" w14:textId="77777777" w:rsidR="001F5F26" w:rsidRDefault="001F5F26" w:rsidP="00291F06">
      <w:pPr>
        <w:shd w:val="clear" w:color="auto" w:fill="FFFFFF"/>
        <w:spacing w:before="100" w:beforeAutospacing="1" w:after="0" w:line="360" w:lineRule="auto"/>
        <w:ind w:left="720" w:hanging="720"/>
        <w:rPr>
          <w:rFonts w:ascii="Times New Roman" w:hAnsi="Times New Roman" w:cs="Times New Roman"/>
          <w:sz w:val="28"/>
          <w:szCs w:val="24"/>
        </w:rPr>
      </w:pPr>
    </w:p>
    <w:p w14:paraId="1EC9DAD4" w14:textId="77777777" w:rsidR="00D45F28" w:rsidRDefault="00D45F28" w:rsidP="00291F06">
      <w:pPr>
        <w:spacing w:after="0" w:line="360" w:lineRule="auto"/>
      </w:pPr>
    </w:p>
    <w:sectPr w:rsidR="00D45F28" w:rsidSect="004F0256">
      <w:pgSz w:w="11906" w:h="16838"/>
      <w:pgMar w:top="1440" w:right="110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38F3" w14:textId="77777777" w:rsidR="004D5163" w:rsidRDefault="004D5163" w:rsidP="004F0256">
      <w:pPr>
        <w:spacing w:after="0" w:line="240" w:lineRule="auto"/>
      </w:pPr>
      <w:r>
        <w:separator/>
      </w:r>
    </w:p>
  </w:endnote>
  <w:endnote w:type="continuationSeparator" w:id="0">
    <w:p w14:paraId="0E8C4B43" w14:textId="77777777" w:rsidR="004D5163" w:rsidRDefault="004D5163"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344012"/>
      <w:docPartObj>
        <w:docPartGallery w:val="Page Numbers (Bottom of Page)"/>
        <w:docPartUnique/>
      </w:docPartObj>
    </w:sdtPr>
    <w:sdtEndPr>
      <w:rPr>
        <w:noProof/>
      </w:rPr>
    </w:sdtEndPr>
    <w:sdtContent>
      <w:p w14:paraId="4C16778F" w14:textId="77777777" w:rsidR="00000000" w:rsidRDefault="006227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BF258" w14:textId="77777777" w:rsidR="004D5163" w:rsidRDefault="004D5163" w:rsidP="004F0256">
      <w:pPr>
        <w:spacing w:after="0" w:line="240" w:lineRule="auto"/>
      </w:pPr>
      <w:r>
        <w:separator/>
      </w:r>
    </w:p>
  </w:footnote>
  <w:footnote w:type="continuationSeparator" w:id="0">
    <w:p w14:paraId="4D6F03D6" w14:textId="77777777" w:rsidR="004D5163" w:rsidRDefault="004D5163"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58501069">
    <w:abstractNumId w:val="9"/>
  </w:num>
  <w:num w:numId="2" w16cid:durableId="1568490159">
    <w:abstractNumId w:val="13"/>
  </w:num>
  <w:num w:numId="3" w16cid:durableId="2133671351">
    <w:abstractNumId w:val="12"/>
  </w:num>
  <w:num w:numId="4" w16cid:durableId="273371396">
    <w:abstractNumId w:val="4"/>
  </w:num>
  <w:num w:numId="5" w16cid:durableId="1913348504">
    <w:abstractNumId w:val="10"/>
  </w:num>
  <w:num w:numId="6" w16cid:durableId="189615449">
    <w:abstractNumId w:val="2"/>
  </w:num>
  <w:num w:numId="7" w16cid:durableId="761681789">
    <w:abstractNumId w:val="6"/>
  </w:num>
  <w:num w:numId="8" w16cid:durableId="1837767065">
    <w:abstractNumId w:val="8"/>
  </w:num>
  <w:num w:numId="9" w16cid:durableId="97066907">
    <w:abstractNumId w:val="11"/>
  </w:num>
  <w:num w:numId="10" w16cid:durableId="1066804820">
    <w:abstractNumId w:val="3"/>
  </w:num>
  <w:num w:numId="11" w16cid:durableId="1435128611">
    <w:abstractNumId w:val="5"/>
  </w:num>
  <w:num w:numId="12" w16cid:durableId="1149328471">
    <w:abstractNumId w:val="7"/>
  </w:num>
  <w:num w:numId="13" w16cid:durableId="481501994">
    <w:abstractNumId w:val="1"/>
  </w:num>
  <w:num w:numId="14" w16cid:durableId="24242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05C97"/>
    <w:rsid w:val="00014F16"/>
    <w:rsid w:val="00034C25"/>
    <w:rsid w:val="000958EC"/>
    <w:rsid w:val="000A3306"/>
    <w:rsid w:val="000C0473"/>
    <w:rsid w:val="00101EB6"/>
    <w:rsid w:val="001116F0"/>
    <w:rsid w:val="0012510B"/>
    <w:rsid w:val="00143047"/>
    <w:rsid w:val="0014360B"/>
    <w:rsid w:val="001F5F26"/>
    <w:rsid w:val="002231CD"/>
    <w:rsid w:val="00244855"/>
    <w:rsid w:val="0024614B"/>
    <w:rsid w:val="00270CAC"/>
    <w:rsid w:val="002837E9"/>
    <w:rsid w:val="00291F06"/>
    <w:rsid w:val="002B66AC"/>
    <w:rsid w:val="002C002E"/>
    <w:rsid w:val="002D4A4B"/>
    <w:rsid w:val="002E3615"/>
    <w:rsid w:val="00312A0C"/>
    <w:rsid w:val="00347DF1"/>
    <w:rsid w:val="00395FDE"/>
    <w:rsid w:val="003C0302"/>
    <w:rsid w:val="004006A4"/>
    <w:rsid w:val="004522DA"/>
    <w:rsid w:val="0047483D"/>
    <w:rsid w:val="004760B4"/>
    <w:rsid w:val="004A237F"/>
    <w:rsid w:val="004B0070"/>
    <w:rsid w:val="004D0721"/>
    <w:rsid w:val="004D5163"/>
    <w:rsid w:val="004D5264"/>
    <w:rsid w:val="004F0256"/>
    <w:rsid w:val="004F43CB"/>
    <w:rsid w:val="00622771"/>
    <w:rsid w:val="006705BD"/>
    <w:rsid w:val="006857E9"/>
    <w:rsid w:val="00710301"/>
    <w:rsid w:val="00743FCC"/>
    <w:rsid w:val="00781183"/>
    <w:rsid w:val="007F0FB1"/>
    <w:rsid w:val="00800541"/>
    <w:rsid w:val="0080570F"/>
    <w:rsid w:val="00821578"/>
    <w:rsid w:val="00842414"/>
    <w:rsid w:val="00887A1C"/>
    <w:rsid w:val="008B2B23"/>
    <w:rsid w:val="008C700F"/>
    <w:rsid w:val="008D2F46"/>
    <w:rsid w:val="008E7DE4"/>
    <w:rsid w:val="008F539C"/>
    <w:rsid w:val="008F58A9"/>
    <w:rsid w:val="00901369"/>
    <w:rsid w:val="009263B6"/>
    <w:rsid w:val="009D6462"/>
    <w:rsid w:val="009E3A24"/>
    <w:rsid w:val="009F14BA"/>
    <w:rsid w:val="00A1303C"/>
    <w:rsid w:val="00A44118"/>
    <w:rsid w:val="00A51D56"/>
    <w:rsid w:val="00AB3D41"/>
    <w:rsid w:val="00AC02F4"/>
    <w:rsid w:val="00AC6D6D"/>
    <w:rsid w:val="00AD2E18"/>
    <w:rsid w:val="00B01F26"/>
    <w:rsid w:val="00B0362A"/>
    <w:rsid w:val="00B61515"/>
    <w:rsid w:val="00B85C59"/>
    <w:rsid w:val="00BB6DE6"/>
    <w:rsid w:val="00BC28CD"/>
    <w:rsid w:val="00BC5929"/>
    <w:rsid w:val="00BE41EF"/>
    <w:rsid w:val="00C54465"/>
    <w:rsid w:val="00C66E48"/>
    <w:rsid w:val="00C7634F"/>
    <w:rsid w:val="00C877BD"/>
    <w:rsid w:val="00C91437"/>
    <w:rsid w:val="00CD3E60"/>
    <w:rsid w:val="00D15805"/>
    <w:rsid w:val="00D41A65"/>
    <w:rsid w:val="00D45F28"/>
    <w:rsid w:val="00D87499"/>
    <w:rsid w:val="00DC063C"/>
    <w:rsid w:val="00DC5C0D"/>
    <w:rsid w:val="00E2758A"/>
    <w:rsid w:val="00E31611"/>
    <w:rsid w:val="00E731DB"/>
    <w:rsid w:val="00E84D11"/>
    <w:rsid w:val="00EB7362"/>
    <w:rsid w:val="00EE12E2"/>
    <w:rsid w:val="00EE7806"/>
    <w:rsid w:val="00F03C65"/>
    <w:rsid w:val="00F04900"/>
    <w:rsid w:val="00F1298D"/>
    <w:rsid w:val="00F22619"/>
    <w:rsid w:val="00F50E70"/>
    <w:rsid w:val="00F64E8B"/>
    <w:rsid w:val="00F665D5"/>
    <w:rsid w:val="00F820A9"/>
    <w:rsid w:val="00F916A1"/>
    <w:rsid w:val="00FD06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7E9"/>
    <w:rPr>
      <w:lang w:val="en-US"/>
    </w:rPr>
  </w:style>
  <w:style w:type="paragraph" w:styleId="Heading1">
    <w:name w:val="heading 1"/>
    <w:basedOn w:val="Normal"/>
    <w:next w:val="Normal"/>
    <w:link w:val="Heading1Char"/>
    <w:autoRedefine/>
    <w:qFormat/>
    <w:rsid w:val="00244855"/>
    <w:pPr>
      <w:keepNext/>
      <w:spacing w:before="240" w:after="60" w:line="360" w:lineRule="auto"/>
      <w:jc w:val="center"/>
      <w:outlineLvl w:val="0"/>
    </w:pPr>
    <w:rPr>
      <w:rFonts w:ascii="Times New Roman" w:eastAsia="Times New Roman" w:hAnsi="Times New Roman" w:cs="Times New Roman"/>
      <w:b/>
      <w:bCs/>
      <w:kern w:val="32"/>
      <w:sz w:val="24"/>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4855"/>
    <w:rPr>
      <w:rFonts w:ascii="Times New Roman" w:eastAsia="Times New Roman" w:hAnsi="Times New Roman" w:cs="Times New Roman"/>
      <w:b/>
      <w:bCs/>
      <w:kern w:val="32"/>
      <w:sz w:val="24"/>
      <w:szCs w:val="32"/>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paragraph" w:styleId="NormalWeb">
    <w:name w:val="Normal (Web)"/>
    <w:basedOn w:val="Normal"/>
    <w:uiPriority w:val="99"/>
    <w:unhideWhenUsed/>
    <w:rsid w:val="00E731D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E731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85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microsoft.com/office/2007/relationships/hdphoto" Target="media/hdphoto4.wdp"/><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microsoft.com/office/2007/relationships/hdphoto" Target="media/hdphoto3.wd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23</Pages>
  <Words>2711</Words>
  <Characters>15456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14</cp:revision>
  <cp:lastPrinted>2025-08-18T12:48:00Z</cp:lastPrinted>
  <dcterms:created xsi:type="dcterms:W3CDTF">2025-04-09T11:37:00Z</dcterms:created>
  <dcterms:modified xsi:type="dcterms:W3CDTF">2025-08-18T12:48:00Z</dcterms:modified>
</cp:coreProperties>
</file>