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2B739B">
      <w:pPr>
        <w:pStyle w:val="Heading1"/>
        <w:rPr>
          <w:rFonts w:cs="Times New Roman"/>
        </w:rPr>
      </w:pPr>
      <w:bookmarkStart w:id="0" w:name="_Toc201822925"/>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E252CC" w:rsidRDefault="00E25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E252CC" w:rsidRDefault="00E252CC"/>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14946D87" w:rsidR="00773765" w:rsidRPr="00FC0920" w:rsidRDefault="00F016FB"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BILMED STATE LOWCOST LOKUWA</w:t>
      </w:r>
      <w:r w:rsidR="00FC0920" w:rsidRPr="00FC0920">
        <w:rPr>
          <w:rFonts w:ascii="Times New Roman" w:hAnsi="Times New Roman" w:cs="Times New Roman"/>
          <w:b/>
          <w:caps/>
          <w:sz w:val="28"/>
          <w:szCs w:val="28"/>
        </w:rPr>
        <w:t>,</w:t>
      </w:r>
    </w:p>
    <w:p w14:paraId="49A1961F" w14:textId="44598017" w:rsidR="006F5E34" w:rsidRPr="00A8675F" w:rsidRDefault="00534E6C" w:rsidP="00881FDF">
      <w:pPr>
        <w:spacing w:after="0" w:line="240" w:lineRule="auto"/>
        <w:jc w:val="center"/>
        <w:rPr>
          <w:rFonts w:ascii="Times New Roman" w:hAnsi="Times New Roman" w:cs="Times New Roman"/>
          <w:b/>
          <w:sz w:val="28"/>
        </w:rPr>
      </w:pPr>
      <w:r>
        <w:rPr>
          <w:rFonts w:ascii="Times New Roman" w:hAnsi="Times New Roman" w:cs="Times New Roman"/>
          <w:b/>
          <w:sz w:val="28"/>
        </w:rPr>
        <w:t xml:space="preserve">MUBI </w:t>
      </w:r>
      <w:r w:rsidR="00F016FB">
        <w:rPr>
          <w:rFonts w:ascii="Times New Roman" w:hAnsi="Times New Roman" w:cs="Times New Roman"/>
          <w:b/>
          <w:sz w:val="28"/>
        </w:rPr>
        <w:t>NORTH</w:t>
      </w:r>
      <w:r w:rsidR="000D07F2">
        <w:rPr>
          <w:rFonts w:ascii="Times New Roman" w:hAnsi="Times New Roman" w:cs="Times New Roman"/>
          <w:b/>
          <w:sz w:val="28"/>
        </w:rPr>
        <w:t xml:space="preserve">, </w:t>
      </w:r>
      <w:r>
        <w:rPr>
          <w:rFonts w:ascii="Times New Roman" w:hAnsi="Times New Roman" w:cs="Times New Roman"/>
          <w:b/>
          <w:sz w:val="28"/>
        </w:rPr>
        <w:t>ADAMAWA</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33CB3C93" w14:textId="5A217D3B" w:rsidR="002C4AD3" w:rsidRPr="002C4AD3" w:rsidRDefault="00713C85" w:rsidP="00881FDF">
      <w:pPr>
        <w:spacing w:after="0" w:line="240" w:lineRule="auto"/>
        <w:jc w:val="center"/>
        <w:rPr>
          <w:rFonts w:ascii="Times New Roman" w:hAnsi="Times New Roman" w:cs="Times New Roman"/>
          <w:b/>
          <w:color w:val="000000"/>
          <w:sz w:val="28"/>
          <w:szCs w:val="20"/>
          <w:shd w:val="clear" w:color="auto" w:fill="FFFFFF"/>
        </w:rPr>
      </w:pPr>
      <w:r>
        <w:rPr>
          <w:rFonts w:ascii="Times New Roman" w:hAnsi="Times New Roman" w:cs="Times New Roman"/>
          <w:b/>
          <w:color w:val="000000"/>
          <w:sz w:val="28"/>
          <w:szCs w:val="20"/>
          <w:shd w:val="clear" w:color="auto" w:fill="FFFFFF"/>
        </w:rPr>
        <w:t>FAITH JAMES</w:t>
      </w:r>
    </w:p>
    <w:p w14:paraId="3B7CA522" w14:textId="49CF63F6"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713C85">
        <w:rPr>
          <w:rFonts w:ascii="Times New Roman" w:hAnsi="Times New Roman" w:cs="Times New Roman"/>
          <w:b/>
          <w:sz w:val="28"/>
        </w:rPr>
        <w:t>080</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01C2AEAB" w14:textId="625CDF64" w:rsidR="00C61772" w:rsidRPr="00031ED3" w:rsidRDefault="00534E6C" w:rsidP="00031ED3">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r w:rsidR="00C61772"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254CD3" w:rsidRDefault="00C61772" w:rsidP="00254CD3">
          <w:pPr>
            <w:pStyle w:val="TOCHeading"/>
            <w:spacing w:before="0" w:line="360" w:lineRule="auto"/>
            <w:jc w:val="center"/>
            <w:rPr>
              <w:rFonts w:ascii="Times New Roman" w:hAnsi="Times New Roman" w:cs="Times New Roman"/>
              <w:b/>
              <w:color w:val="auto"/>
              <w:sz w:val="28"/>
              <w:szCs w:val="28"/>
            </w:rPr>
          </w:pPr>
          <w:r w:rsidRPr="00254CD3">
            <w:rPr>
              <w:rFonts w:ascii="Times New Roman" w:hAnsi="Times New Roman" w:cs="Times New Roman"/>
              <w:b/>
              <w:color w:val="auto"/>
              <w:sz w:val="28"/>
              <w:szCs w:val="28"/>
            </w:rPr>
            <w:t>Table of Contents</w:t>
          </w:r>
        </w:p>
        <w:p w14:paraId="1791D56E" w14:textId="5D7BFD21" w:rsidR="00611613" w:rsidRPr="00611613" w:rsidRDefault="00C61772" w:rsidP="00611613">
          <w:pPr>
            <w:pStyle w:val="TOC1"/>
            <w:rPr>
              <w:rFonts w:eastAsiaTheme="minorEastAsia"/>
              <w:caps w:val="0"/>
              <w:szCs w:val="28"/>
              <w:lang w:val="en-GB" w:eastAsia="en-GB"/>
            </w:rPr>
          </w:pPr>
          <w:r w:rsidRPr="00611613">
            <w:rPr>
              <w:szCs w:val="28"/>
            </w:rPr>
            <w:fldChar w:fldCharType="begin"/>
          </w:r>
          <w:r w:rsidRPr="00611613">
            <w:rPr>
              <w:szCs w:val="28"/>
            </w:rPr>
            <w:instrText xml:space="preserve"> TOC \o "1-3" \h \z \u </w:instrText>
          </w:r>
          <w:r w:rsidRPr="00611613">
            <w:rPr>
              <w:szCs w:val="28"/>
            </w:rPr>
            <w:fldChar w:fldCharType="separate"/>
          </w:r>
          <w:hyperlink w:anchor="_Toc201822925" w:history="1">
            <w:r w:rsidR="00611613" w:rsidRPr="00611613">
              <w:rPr>
                <w:rStyle w:val="Hyperlink"/>
                <w:szCs w:val="28"/>
              </w:rPr>
              <w:t>title page</w:t>
            </w:r>
            <w:r w:rsidR="00611613" w:rsidRPr="00611613">
              <w:rPr>
                <w:webHidden/>
                <w:szCs w:val="28"/>
              </w:rPr>
              <w:tab/>
            </w:r>
            <w:r w:rsidR="00611613" w:rsidRPr="00611613">
              <w:rPr>
                <w:webHidden/>
                <w:szCs w:val="28"/>
              </w:rPr>
              <w:fldChar w:fldCharType="begin"/>
            </w:r>
            <w:r w:rsidR="00611613" w:rsidRPr="00611613">
              <w:rPr>
                <w:webHidden/>
                <w:szCs w:val="28"/>
              </w:rPr>
              <w:instrText xml:space="preserve"> PAGEREF _Toc201822925 \h </w:instrText>
            </w:r>
            <w:r w:rsidR="00611613" w:rsidRPr="00611613">
              <w:rPr>
                <w:webHidden/>
                <w:szCs w:val="28"/>
              </w:rPr>
            </w:r>
            <w:r w:rsidR="00611613" w:rsidRPr="00611613">
              <w:rPr>
                <w:webHidden/>
                <w:szCs w:val="28"/>
              </w:rPr>
              <w:fldChar w:fldCharType="separate"/>
            </w:r>
            <w:r w:rsidR="00611613" w:rsidRPr="00611613">
              <w:rPr>
                <w:webHidden/>
                <w:szCs w:val="28"/>
              </w:rPr>
              <w:t>i</w:t>
            </w:r>
            <w:r w:rsidR="00611613" w:rsidRPr="00611613">
              <w:rPr>
                <w:webHidden/>
                <w:szCs w:val="28"/>
              </w:rPr>
              <w:fldChar w:fldCharType="end"/>
            </w:r>
          </w:hyperlink>
        </w:p>
        <w:p w14:paraId="50B58FFD" w14:textId="615D0C66"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26" w:history="1">
            <w:r w:rsidRPr="00611613">
              <w:rPr>
                <w:rStyle w:val="Hyperlink"/>
                <w:rFonts w:ascii="Times New Roman" w:hAnsi="Times New Roman" w:cs="Times New Roman"/>
                <w:noProof/>
                <w:sz w:val="28"/>
                <w:szCs w:val="28"/>
              </w:rPr>
              <w:t>Definition of SIWES</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_Toc201822926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1</w:t>
            </w:r>
            <w:r w:rsidRPr="00611613">
              <w:rPr>
                <w:rFonts w:ascii="Times New Roman" w:hAnsi="Times New Roman" w:cs="Times New Roman"/>
                <w:noProof/>
                <w:webHidden/>
                <w:sz w:val="28"/>
                <w:szCs w:val="28"/>
              </w:rPr>
              <w:fldChar w:fldCharType="end"/>
            </w:r>
          </w:hyperlink>
        </w:p>
        <w:p w14:paraId="6061AB22" w14:textId="22E3407D"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27" w:history="1">
            <w:r w:rsidRPr="00611613">
              <w:rPr>
                <w:rStyle w:val="Hyperlink"/>
                <w:rFonts w:ascii="Times New Roman" w:hAnsi="Times New Roman" w:cs="Times New Roman"/>
                <w:noProof/>
                <w:sz w:val="28"/>
                <w:szCs w:val="28"/>
              </w:rPr>
              <w:t>Purpose of SIWES</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_Toc201822927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1</w:t>
            </w:r>
            <w:r w:rsidRPr="00611613">
              <w:rPr>
                <w:rFonts w:ascii="Times New Roman" w:hAnsi="Times New Roman" w:cs="Times New Roman"/>
                <w:noProof/>
                <w:webHidden/>
                <w:sz w:val="28"/>
                <w:szCs w:val="28"/>
              </w:rPr>
              <w:fldChar w:fldCharType="end"/>
            </w:r>
          </w:hyperlink>
        </w:p>
        <w:p w14:paraId="1DEF2978" w14:textId="2CD300F9"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28" w:history="1">
            <w:r w:rsidRPr="00611613">
              <w:rPr>
                <w:rStyle w:val="Hyperlink"/>
                <w:rFonts w:ascii="Times New Roman" w:hAnsi="Times New Roman" w:cs="Times New Roman"/>
                <w:noProof/>
                <w:sz w:val="28"/>
                <w:szCs w:val="28"/>
              </w:rPr>
              <w:t>Objectives of SIWES</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_Toc201822928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2</w:t>
            </w:r>
            <w:r w:rsidRPr="00611613">
              <w:rPr>
                <w:rFonts w:ascii="Times New Roman" w:hAnsi="Times New Roman" w:cs="Times New Roman"/>
                <w:noProof/>
                <w:webHidden/>
                <w:sz w:val="28"/>
                <w:szCs w:val="28"/>
              </w:rPr>
              <w:fldChar w:fldCharType="end"/>
            </w:r>
          </w:hyperlink>
        </w:p>
        <w:p w14:paraId="7B16AC91" w14:textId="5298F35C"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29" w:history="1">
            <w:r w:rsidRPr="00611613">
              <w:rPr>
                <w:rStyle w:val="Hyperlink"/>
                <w:rFonts w:ascii="Times New Roman" w:hAnsi="Times New Roman" w:cs="Times New Roman"/>
                <w:noProof/>
                <w:sz w:val="28"/>
                <w:szCs w:val="28"/>
              </w:rPr>
              <w:t>METHOD OF BLOOD SAMPLE COLLECTION</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_Toc201822929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3</w:t>
            </w:r>
            <w:r w:rsidRPr="00611613">
              <w:rPr>
                <w:rFonts w:ascii="Times New Roman" w:hAnsi="Times New Roman" w:cs="Times New Roman"/>
                <w:noProof/>
                <w:webHidden/>
                <w:sz w:val="28"/>
                <w:szCs w:val="28"/>
              </w:rPr>
              <w:fldChar w:fldCharType="end"/>
            </w:r>
          </w:hyperlink>
        </w:p>
        <w:p w14:paraId="2FE73DEC" w14:textId="30462837"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30" w:history="1">
            <w:r w:rsidRPr="00611613">
              <w:rPr>
                <w:rStyle w:val="Hyperlink"/>
                <w:rFonts w:ascii="Times New Roman" w:hAnsi="Times New Roman" w:cs="Times New Roman"/>
                <w:noProof/>
                <w:sz w:val="28"/>
                <w:szCs w:val="28"/>
              </w:rPr>
              <w:t>Malaria Parasite (MP)</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_Toc201822930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4</w:t>
            </w:r>
            <w:r w:rsidRPr="00611613">
              <w:rPr>
                <w:rFonts w:ascii="Times New Roman" w:hAnsi="Times New Roman" w:cs="Times New Roman"/>
                <w:noProof/>
                <w:webHidden/>
                <w:sz w:val="28"/>
                <w:szCs w:val="28"/>
              </w:rPr>
              <w:fldChar w:fldCharType="end"/>
            </w:r>
          </w:hyperlink>
        </w:p>
        <w:p w14:paraId="553F5B54" w14:textId="1831E9AB"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31" w:history="1">
            <w:r w:rsidRPr="00611613">
              <w:rPr>
                <w:rStyle w:val="Hyperlink"/>
                <w:rFonts w:ascii="Times New Roman" w:hAnsi="Times New Roman" w:cs="Times New Roman"/>
                <w:noProof/>
                <w:sz w:val="28"/>
                <w:szCs w:val="28"/>
              </w:rPr>
              <w:t>Urine analysis</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_Toc201822931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5</w:t>
            </w:r>
            <w:r w:rsidRPr="00611613">
              <w:rPr>
                <w:rFonts w:ascii="Times New Roman" w:hAnsi="Times New Roman" w:cs="Times New Roman"/>
                <w:noProof/>
                <w:webHidden/>
                <w:sz w:val="28"/>
                <w:szCs w:val="28"/>
              </w:rPr>
              <w:fldChar w:fldCharType="end"/>
            </w:r>
          </w:hyperlink>
        </w:p>
        <w:p w14:paraId="7A9F8220" w14:textId="2864DC51"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32" w:history="1">
            <w:r w:rsidRPr="00611613">
              <w:rPr>
                <w:rStyle w:val="Hyperlink"/>
                <w:rFonts w:ascii="Times New Roman" w:hAnsi="Times New Roman" w:cs="Times New Roman"/>
                <w:noProof/>
                <w:sz w:val="28"/>
                <w:szCs w:val="28"/>
              </w:rPr>
              <w:t>HAEMATOLOGY UNIT</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_Toc201822932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6</w:t>
            </w:r>
            <w:r w:rsidRPr="00611613">
              <w:rPr>
                <w:rFonts w:ascii="Times New Roman" w:hAnsi="Times New Roman" w:cs="Times New Roman"/>
                <w:noProof/>
                <w:webHidden/>
                <w:sz w:val="28"/>
                <w:szCs w:val="28"/>
              </w:rPr>
              <w:fldChar w:fldCharType="end"/>
            </w:r>
          </w:hyperlink>
        </w:p>
        <w:p w14:paraId="544FF2F2" w14:textId="247452D9"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33" w:history="1">
            <w:r w:rsidRPr="00611613">
              <w:rPr>
                <w:rStyle w:val="Hyperlink"/>
                <w:rFonts w:ascii="Times New Roman" w:hAnsi="Times New Roman" w:cs="Times New Roman"/>
                <w:noProof/>
                <w:sz w:val="28"/>
                <w:szCs w:val="28"/>
              </w:rPr>
              <w:t>Packed Cell Volume (PCV)</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_Toc201822933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6</w:t>
            </w:r>
            <w:r w:rsidRPr="00611613">
              <w:rPr>
                <w:rFonts w:ascii="Times New Roman" w:hAnsi="Times New Roman" w:cs="Times New Roman"/>
                <w:noProof/>
                <w:webHidden/>
                <w:sz w:val="28"/>
                <w:szCs w:val="28"/>
              </w:rPr>
              <w:fldChar w:fldCharType="end"/>
            </w:r>
          </w:hyperlink>
        </w:p>
        <w:p w14:paraId="1A28085B" w14:textId="22432B0D"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34" w:history="1">
            <w:r w:rsidRPr="00611613">
              <w:rPr>
                <w:rStyle w:val="Hyperlink"/>
                <w:rFonts w:ascii="Times New Roman" w:hAnsi="Times New Roman" w:cs="Times New Roman"/>
                <w:noProof/>
                <w:sz w:val="28"/>
                <w:szCs w:val="28"/>
              </w:rPr>
              <w:t>ABO Grouping</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_Toc201822934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7</w:t>
            </w:r>
            <w:r w:rsidRPr="00611613">
              <w:rPr>
                <w:rFonts w:ascii="Times New Roman" w:hAnsi="Times New Roman" w:cs="Times New Roman"/>
                <w:noProof/>
                <w:webHidden/>
                <w:sz w:val="28"/>
                <w:szCs w:val="28"/>
              </w:rPr>
              <w:fldChar w:fldCharType="end"/>
            </w:r>
          </w:hyperlink>
        </w:p>
        <w:p w14:paraId="0CD547C1" w14:textId="7B0E6007"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35" w:history="1">
            <w:r w:rsidRPr="00611613">
              <w:rPr>
                <w:rStyle w:val="Hyperlink"/>
                <w:rFonts w:ascii="Times New Roman" w:hAnsi="Times New Roman" w:cs="Times New Roman"/>
                <w:noProof/>
                <w:sz w:val="28"/>
                <w:szCs w:val="28"/>
              </w:rPr>
              <w:t>IMMUNOLOGY UNIT</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_Toc201822935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8</w:t>
            </w:r>
            <w:r w:rsidRPr="00611613">
              <w:rPr>
                <w:rFonts w:ascii="Times New Roman" w:hAnsi="Times New Roman" w:cs="Times New Roman"/>
                <w:noProof/>
                <w:webHidden/>
                <w:sz w:val="28"/>
                <w:szCs w:val="28"/>
              </w:rPr>
              <w:fldChar w:fldCharType="end"/>
            </w:r>
          </w:hyperlink>
        </w:p>
        <w:p w14:paraId="6D2E6F88" w14:textId="47A3C641"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36" w:history="1">
            <w:r w:rsidRPr="00611613">
              <w:rPr>
                <w:rStyle w:val="Hyperlink"/>
                <w:rFonts w:ascii="Times New Roman" w:hAnsi="Times New Roman" w:cs="Times New Roman"/>
                <w:noProof/>
                <w:sz w:val="28"/>
                <w:szCs w:val="28"/>
              </w:rPr>
              <w:t>Pregnancy Test (PT)</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_Toc201822936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8</w:t>
            </w:r>
            <w:r w:rsidRPr="00611613">
              <w:rPr>
                <w:rFonts w:ascii="Times New Roman" w:hAnsi="Times New Roman" w:cs="Times New Roman"/>
                <w:noProof/>
                <w:webHidden/>
                <w:sz w:val="28"/>
                <w:szCs w:val="28"/>
              </w:rPr>
              <w:fldChar w:fldCharType="end"/>
            </w:r>
          </w:hyperlink>
        </w:p>
        <w:p w14:paraId="2979ABFE" w14:textId="0581A8D1"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37" w:history="1">
            <w:r w:rsidRPr="00611613">
              <w:rPr>
                <w:rStyle w:val="Hyperlink"/>
                <w:rFonts w:ascii="Times New Roman" w:hAnsi="Times New Roman" w:cs="Times New Roman"/>
                <w:noProof/>
                <w:sz w:val="28"/>
                <w:szCs w:val="28"/>
              </w:rPr>
              <w:t>Retro Viral Syndrome/Screening (RVS)</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_Toc201822937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9</w:t>
            </w:r>
            <w:r w:rsidRPr="00611613">
              <w:rPr>
                <w:rFonts w:ascii="Times New Roman" w:hAnsi="Times New Roman" w:cs="Times New Roman"/>
                <w:noProof/>
                <w:webHidden/>
                <w:sz w:val="28"/>
                <w:szCs w:val="28"/>
              </w:rPr>
              <w:fldChar w:fldCharType="end"/>
            </w:r>
          </w:hyperlink>
        </w:p>
        <w:p w14:paraId="3BC80537" w14:textId="36E053CE"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38" w:history="1">
            <w:r w:rsidRPr="00611613">
              <w:rPr>
                <w:rStyle w:val="Hyperlink"/>
                <w:rFonts w:ascii="Times New Roman" w:hAnsi="Times New Roman" w:cs="Times New Roman"/>
                <w:noProof/>
                <w:sz w:val="28"/>
                <w:szCs w:val="28"/>
              </w:rPr>
              <w:t>CHEMICAL PATHOLOGY UNIT</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_Toc201822938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10</w:t>
            </w:r>
            <w:r w:rsidRPr="00611613">
              <w:rPr>
                <w:rFonts w:ascii="Times New Roman" w:hAnsi="Times New Roman" w:cs="Times New Roman"/>
                <w:noProof/>
                <w:webHidden/>
                <w:sz w:val="28"/>
                <w:szCs w:val="28"/>
              </w:rPr>
              <w:fldChar w:fldCharType="end"/>
            </w:r>
          </w:hyperlink>
        </w:p>
        <w:p w14:paraId="037CF5F0" w14:textId="78E479F7"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39" w:history="1">
            <w:r w:rsidRPr="00611613">
              <w:rPr>
                <w:rStyle w:val="Hyperlink"/>
                <w:rFonts w:ascii="Times New Roman" w:hAnsi="Times New Roman" w:cs="Times New Roman"/>
                <w:noProof/>
                <w:sz w:val="28"/>
                <w:szCs w:val="28"/>
              </w:rPr>
              <w:t>Widal Test</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_Toc201822939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10</w:t>
            </w:r>
            <w:r w:rsidRPr="00611613">
              <w:rPr>
                <w:rFonts w:ascii="Times New Roman" w:hAnsi="Times New Roman" w:cs="Times New Roman"/>
                <w:noProof/>
                <w:webHidden/>
                <w:sz w:val="28"/>
                <w:szCs w:val="28"/>
              </w:rPr>
              <w:fldChar w:fldCharType="end"/>
            </w:r>
          </w:hyperlink>
        </w:p>
        <w:p w14:paraId="6BF39B54" w14:textId="049B857E"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40" w:history="1">
            <w:r w:rsidRPr="00611613">
              <w:rPr>
                <w:rStyle w:val="Hyperlink"/>
                <w:rFonts w:ascii="Times New Roman" w:hAnsi="Times New Roman" w:cs="Times New Roman"/>
                <w:noProof/>
                <w:sz w:val="28"/>
                <w:szCs w:val="28"/>
              </w:rPr>
              <w:t>Hepatitis B surface antigen (HBsAg)</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_Toc201822940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11</w:t>
            </w:r>
            <w:r w:rsidRPr="00611613">
              <w:rPr>
                <w:rFonts w:ascii="Times New Roman" w:hAnsi="Times New Roman" w:cs="Times New Roman"/>
                <w:noProof/>
                <w:webHidden/>
                <w:sz w:val="28"/>
                <w:szCs w:val="28"/>
              </w:rPr>
              <w:fldChar w:fldCharType="end"/>
            </w:r>
          </w:hyperlink>
        </w:p>
        <w:p w14:paraId="7B9AC69F" w14:textId="6C7C77B0"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41" w:history="1">
            <w:r w:rsidRPr="00611613">
              <w:rPr>
                <w:rStyle w:val="Hyperlink"/>
                <w:rFonts w:ascii="Times New Roman" w:hAnsi="Times New Roman" w:cs="Times New Roman"/>
                <w:noProof/>
                <w:sz w:val="28"/>
                <w:szCs w:val="28"/>
                <w:shd w:val="clear" w:color="auto" w:fill="FFFFFF"/>
              </w:rPr>
              <w:t>Helicobacter pylori (H. pylori) Test</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_Toc201822941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12</w:t>
            </w:r>
            <w:r w:rsidRPr="00611613">
              <w:rPr>
                <w:rFonts w:ascii="Times New Roman" w:hAnsi="Times New Roman" w:cs="Times New Roman"/>
                <w:noProof/>
                <w:webHidden/>
                <w:sz w:val="28"/>
                <w:szCs w:val="28"/>
              </w:rPr>
              <w:fldChar w:fldCharType="end"/>
            </w:r>
          </w:hyperlink>
        </w:p>
        <w:p w14:paraId="7BC2AB2F" w14:textId="08D926A8"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42" w:history="1">
            <w:r w:rsidRPr="00611613">
              <w:rPr>
                <w:rStyle w:val="Hyperlink"/>
                <w:rFonts w:ascii="Times New Roman" w:hAnsi="Times New Roman" w:cs="Times New Roman"/>
                <w:noProof/>
                <w:sz w:val="28"/>
                <w:szCs w:val="28"/>
              </w:rPr>
              <w:t>Fasting Blood Sugar and Random Blood Sugar (FBS/RBS)</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_Toc201822942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13</w:t>
            </w:r>
            <w:r w:rsidRPr="00611613">
              <w:rPr>
                <w:rFonts w:ascii="Times New Roman" w:hAnsi="Times New Roman" w:cs="Times New Roman"/>
                <w:noProof/>
                <w:webHidden/>
                <w:sz w:val="28"/>
                <w:szCs w:val="28"/>
              </w:rPr>
              <w:fldChar w:fldCharType="end"/>
            </w:r>
          </w:hyperlink>
        </w:p>
        <w:p w14:paraId="762E19CA" w14:textId="5840C80D"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43" w:history="1">
            <w:r w:rsidRPr="00611613">
              <w:rPr>
                <w:rStyle w:val="Hyperlink"/>
                <w:rFonts w:ascii="Times New Roman" w:hAnsi="Times New Roman" w:cs="Times New Roman"/>
                <w:noProof/>
                <w:sz w:val="28"/>
                <w:szCs w:val="28"/>
              </w:rPr>
              <w:t>Problems Encountered</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_Toc201822943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14</w:t>
            </w:r>
            <w:r w:rsidRPr="00611613">
              <w:rPr>
                <w:rFonts w:ascii="Times New Roman" w:hAnsi="Times New Roman" w:cs="Times New Roman"/>
                <w:noProof/>
                <w:webHidden/>
                <w:sz w:val="28"/>
                <w:szCs w:val="28"/>
              </w:rPr>
              <w:fldChar w:fldCharType="end"/>
            </w:r>
          </w:hyperlink>
        </w:p>
        <w:p w14:paraId="61A053FD" w14:textId="7ABBA9D7"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44" w:history="1">
            <w:r w:rsidRPr="00611613">
              <w:rPr>
                <w:rStyle w:val="Hyperlink"/>
                <w:rFonts w:ascii="Times New Roman" w:hAnsi="Times New Roman" w:cs="Times New Roman"/>
                <w:noProof/>
                <w:sz w:val="28"/>
                <w:szCs w:val="28"/>
              </w:rPr>
              <w:t>Recommendations</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_Toc201822944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14</w:t>
            </w:r>
            <w:r w:rsidRPr="00611613">
              <w:rPr>
                <w:rFonts w:ascii="Times New Roman" w:hAnsi="Times New Roman" w:cs="Times New Roman"/>
                <w:noProof/>
                <w:webHidden/>
                <w:sz w:val="28"/>
                <w:szCs w:val="28"/>
              </w:rPr>
              <w:fldChar w:fldCharType="end"/>
            </w:r>
          </w:hyperlink>
        </w:p>
        <w:p w14:paraId="5EC3099E" w14:textId="1BFF262B" w:rsidR="00611613" w:rsidRPr="00611613" w:rsidRDefault="00611613" w:rsidP="00611613">
          <w:pPr>
            <w:pStyle w:val="TOC2"/>
            <w:tabs>
              <w:tab w:val="right" w:leader="dot" w:pos="9016"/>
            </w:tabs>
            <w:spacing w:line="360" w:lineRule="auto"/>
            <w:ind w:left="0"/>
            <w:rPr>
              <w:rFonts w:ascii="Times New Roman" w:eastAsiaTheme="minorEastAsia" w:hAnsi="Times New Roman" w:cs="Times New Roman"/>
              <w:noProof/>
              <w:sz w:val="28"/>
              <w:szCs w:val="28"/>
              <w:lang w:val="en-GB" w:eastAsia="en-GB"/>
            </w:rPr>
          </w:pPr>
          <w:hyperlink w:anchor="_Toc201822945" w:history="1">
            <w:r w:rsidRPr="00611613">
              <w:rPr>
                <w:rStyle w:val="Hyperlink"/>
                <w:rFonts w:ascii="Times New Roman" w:hAnsi="Times New Roman" w:cs="Times New Roman"/>
                <w:noProof/>
                <w:sz w:val="28"/>
                <w:szCs w:val="28"/>
              </w:rPr>
              <w:t>Summary</w:t>
            </w:r>
            <w:r w:rsidRPr="00611613">
              <w:rPr>
                <w:rFonts w:ascii="Times New Roman" w:hAnsi="Times New Roman" w:cs="Times New Roman"/>
                <w:noProof/>
                <w:webHidden/>
                <w:sz w:val="28"/>
                <w:szCs w:val="28"/>
              </w:rPr>
              <w:tab/>
            </w:r>
            <w:r w:rsidRPr="00611613">
              <w:rPr>
                <w:rFonts w:ascii="Times New Roman" w:hAnsi="Times New Roman" w:cs="Times New Roman"/>
                <w:noProof/>
                <w:webHidden/>
                <w:sz w:val="28"/>
                <w:szCs w:val="28"/>
              </w:rPr>
              <w:fldChar w:fldCharType="begin"/>
            </w:r>
            <w:r w:rsidRPr="00611613">
              <w:rPr>
                <w:rFonts w:ascii="Times New Roman" w:hAnsi="Times New Roman" w:cs="Times New Roman"/>
                <w:noProof/>
                <w:webHidden/>
                <w:sz w:val="28"/>
                <w:szCs w:val="28"/>
              </w:rPr>
              <w:instrText xml:space="preserve"> PAGEREF _Toc201822945 \h </w:instrText>
            </w:r>
            <w:r w:rsidRPr="00611613">
              <w:rPr>
                <w:rFonts w:ascii="Times New Roman" w:hAnsi="Times New Roman" w:cs="Times New Roman"/>
                <w:noProof/>
                <w:webHidden/>
                <w:sz w:val="28"/>
                <w:szCs w:val="28"/>
              </w:rPr>
            </w:r>
            <w:r w:rsidRPr="00611613">
              <w:rPr>
                <w:rFonts w:ascii="Times New Roman" w:hAnsi="Times New Roman" w:cs="Times New Roman"/>
                <w:noProof/>
                <w:webHidden/>
                <w:sz w:val="28"/>
                <w:szCs w:val="28"/>
              </w:rPr>
              <w:fldChar w:fldCharType="separate"/>
            </w:r>
            <w:r w:rsidRPr="00611613">
              <w:rPr>
                <w:rFonts w:ascii="Times New Roman" w:hAnsi="Times New Roman" w:cs="Times New Roman"/>
                <w:noProof/>
                <w:webHidden/>
                <w:sz w:val="28"/>
                <w:szCs w:val="28"/>
              </w:rPr>
              <w:t>14</w:t>
            </w:r>
            <w:r w:rsidRPr="00611613">
              <w:rPr>
                <w:rFonts w:ascii="Times New Roman" w:hAnsi="Times New Roman" w:cs="Times New Roman"/>
                <w:noProof/>
                <w:webHidden/>
                <w:sz w:val="28"/>
                <w:szCs w:val="28"/>
              </w:rPr>
              <w:fldChar w:fldCharType="end"/>
            </w:r>
          </w:hyperlink>
        </w:p>
        <w:p w14:paraId="7B54E423" w14:textId="05239512" w:rsidR="00611613" w:rsidRPr="00611613" w:rsidRDefault="00611613" w:rsidP="00611613">
          <w:pPr>
            <w:pStyle w:val="TOC1"/>
            <w:rPr>
              <w:rFonts w:eastAsiaTheme="minorEastAsia"/>
              <w:caps w:val="0"/>
              <w:szCs w:val="28"/>
              <w:lang w:val="en-GB" w:eastAsia="en-GB"/>
            </w:rPr>
          </w:pPr>
          <w:hyperlink w:anchor="_Toc201822946" w:history="1">
            <w:r w:rsidRPr="00611613">
              <w:rPr>
                <w:rStyle w:val="Hyperlink"/>
                <w:szCs w:val="28"/>
              </w:rPr>
              <w:t>REFERENCES</w:t>
            </w:r>
            <w:r w:rsidRPr="00611613">
              <w:rPr>
                <w:webHidden/>
                <w:szCs w:val="28"/>
              </w:rPr>
              <w:tab/>
            </w:r>
            <w:r w:rsidRPr="00611613">
              <w:rPr>
                <w:webHidden/>
                <w:szCs w:val="28"/>
              </w:rPr>
              <w:fldChar w:fldCharType="begin"/>
            </w:r>
            <w:r w:rsidRPr="00611613">
              <w:rPr>
                <w:webHidden/>
                <w:szCs w:val="28"/>
              </w:rPr>
              <w:instrText xml:space="preserve"> PAGEREF _Toc201822946 \h </w:instrText>
            </w:r>
            <w:r w:rsidRPr="00611613">
              <w:rPr>
                <w:webHidden/>
                <w:szCs w:val="28"/>
              </w:rPr>
            </w:r>
            <w:r w:rsidRPr="00611613">
              <w:rPr>
                <w:webHidden/>
                <w:szCs w:val="28"/>
              </w:rPr>
              <w:fldChar w:fldCharType="separate"/>
            </w:r>
            <w:r w:rsidRPr="00611613">
              <w:rPr>
                <w:webHidden/>
                <w:szCs w:val="28"/>
              </w:rPr>
              <w:t>15</w:t>
            </w:r>
            <w:r w:rsidRPr="00611613">
              <w:rPr>
                <w:webHidden/>
                <w:szCs w:val="28"/>
              </w:rPr>
              <w:fldChar w:fldCharType="end"/>
            </w:r>
          </w:hyperlink>
        </w:p>
        <w:p w14:paraId="04BEA56B" w14:textId="3C9C9C76" w:rsidR="00C61772" w:rsidRPr="001D0348" w:rsidRDefault="00C61772" w:rsidP="00611613">
          <w:pPr>
            <w:spacing w:after="0" w:line="360" w:lineRule="auto"/>
            <w:rPr>
              <w:rFonts w:ascii="Times New Roman" w:hAnsi="Times New Roman" w:cs="Times New Roman"/>
              <w:sz w:val="28"/>
              <w:szCs w:val="28"/>
            </w:rPr>
          </w:pPr>
          <w:r w:rsidRPr="00611613">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3D0162D1" w14:textId="417BBA9B" w:rsidR="00FF6997" w:rsidRPr="00FF6997" w:rsidRDefault="00FF6997" w:rsidP="00584517">
      <w:pPr>
        <w:pStyle w:val="Heading2"/>
      </w:pPr>
      <w:bookmarkStart w:id="2" w:name="_Toc201822926"/>
      <w:r w:rsidRPr="00FF6997">
        <w:lastRenderedPageBreak/>
        <w:t>Definition of SIWES</w:t>
      </w:r>
      <w:bookmarkEnd w:id="2"/>
    </w:p>
    <w:p w14:paraId="19881E18" w14:textId="7FCB802E"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14797EE8" w:rsidR="00101FC3"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406463A" w14:textId="42B2A938" w:rsidR="00B5326C" w:rsidRPr="00B5326C" w:rsidRDefault="00B5326C" w:rsidP="00584517">
      <w:pPr>
        <w:pStyle w:val="ListParagraph"/>
        <w:spacing w:line="480" w:lineRule="auto"/>
        <w:ind w:left="0"/>
        <w:jc w:val="both"/>
        <w:rPr>
          <w:bCs/>
          <w:sz w:val="28"/>
          <w:szCs w:val="24"/>
        </w:rPr>
      </w:pPr>
      <w:bookmarkStart w:id="3" w:name="_Toc201822927"/>
      <w:r w:rsidRPr="002F4454">
        <w:rPr>
          <w:rStyle w:val="Heading2Char"/>
        </w:rPr>
        <w:t>Purpose of SIWES</w:t>
      </w:r>
      <w:bookmarkEnd w:id="3"/>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375DFCC5" w14:textId="77777777" w:rsidR="00584517" w:rsidRDefault="00584517">
      <w:pPr>
        <w:rPr>
          <w:rFonts w:ascii="Times New Roman" w:eastAsia="SimSun" w:hAnsi="Times New Roman"/>
          <w:b/>
          <w:bCs/>
          <w:sz w:val="28"/>
          <w:szCs w:val="26"/>
        </w:rPr>
      </w:pPr>
      <w:bookmarkStart w:id="4" w:name="_Toc140668583"/>
      <w:r>
        <w:br w:type="page"/>
      </w:r>
    </w:p>
    <w:p w14:paraId="49756101" w14:textId="49D97B5A" w:rsidR="00101FC3" w:rsidRPr="00A8675F" w:rsidRDefault="00101FC3" w:rsidP="00584517">
      <w:pPr>
        <w:pStyle w:val="Heading2"/>
      </w:pPr>
      <w:bookmarkStart w:id="5" w:name="_Toc201822928"/>
      <w:r w:rsidRPr="00A8675F">
        <w:lastRenderedPageBreak/>
        <w:t>Objectives of SIWES</w:t>
      </w:r>
      <w:bookmarkEnd w:id="4"/>
      <w:bookmarkEnd w:id="5"/>
    </w:p>
    <w:p w14:paraId="37174B24" w14:textId="420C7039"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w:t>
      </w:r>
      <w:bookmarkStart w:id="6" w:name="_GoBack"/>
      <w:bookmarkEnd w:id="6"/>
      <w:r w:rsidRPr="00A8675F">
        <w:rPr>
          <w:rFonts w:ascii="Times New Roman" w:hAnsi="Times New Roman" w:cs="Times New Roman"/>
          <w:sz w:val="28"/>
          <w:szCs w:val="28"/>
        </w:rPr>
        <w:t xml:space="preserve"> industry as it may be. In addition, the following are some of the aim and objective.</w:t>
      </w:r>
    </w:p>
    <w:p w14:paraId="13AA6D83"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303E3338" w14:textId="77777777" w:rsidR="00582C9B" w:rsidRDefault="00582C9B" w:rsidP="00584517">
      <w:pPr>
        <w:spacing w:line="480" w:lineRule="auto"/>
        <w:rPr>
          <w:rFonts w:ascii="Times New Roman" w:eastAsia="SimSun" w:hAnsi="Times New Roman"/>
          <w:b/>
          <w:bCs/>
          <w:sz w:val="28"/>
          <w:szCs w:val="26"/>
        </w:rPr>
      </w:pPr>
      <w:r>
        <w:br w:type="page"/>
      </w:r>
    </w:p>
    <w:p w14:paraId="19EBDADF" w14:textId="13F5D46A" w:rsidR="00CE12F5" w:rsidRPr="00A8675F" w:rsidRDefault="00031ED3" w:rsidP="00584517">
      <w:pPr>
        <w:pStyle w:val="Heading2"/>
      </w:pPr>
      <w:bookmarkStart w:id="7" w:name="_Toc201822929"/>
      <w:r w:rsidRPr="00A8675F">
        <w:lastRenderedPageBreak/>
        <w:t>METHOD OF BLOOD SAMPLE COLLECTION</w:t>
      </w:r>
      <w:bookmarkEnd w:id="7"/>
    </w:p>
    <w:p w14:paraId="2E963A70" w14:textId="7A9D27C2"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capillary</w:t>
      </w:r>
    </w:p>
    <w:p w14:paraId="5FA5ED5C" w14:textId="58E2915E" w:rsidR="00CE12F5" w:rsidRPr="00A8675F" w:rsidRDefault="00CE12F5" w:rsidP="00584517">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58451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5B5036F8" w14:textId="77777777" w:rsidR="006227F7" w:rsidRDefault="006227F7">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6EF9918" w:rsidR="00CE12F5" w:rsidRPr="00A8675F" w:rsidRDefault="00CE12F5" w:rsidP="006227F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6227F7">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6227F7">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025E4CC5" w14:textId="7CAA8017" w:rsidR="006227F7" w:rsidRDefault="006227F7" w:rsidP="006227F7">
      <w:pPr>
        <w:spacing w:after="0" w:line="480" w:lineRule="auto"/>
        <w:jc w:val="both"/>
        <w:rPr>
          <w:rFonts w:ascii="Times New Roman" w:hAnsi="Times New Roman" w:cs="Times New Roman"/>
          <w:sz w:val="28"/>
          <w:szCs w:val="28"/>
        </w:rPr>
      </w:pPr>
      <w:r w:rsidRPr="006227F7">
        <w:rPr>
          <w:rFonts w:ascii="Times New Roman" w:hAnsi="Times New Roman" w:cs="Times New Roman"/>
          <w:b/>
          <w:sz w:val="28"/>
          <w:szCs w:val="28"/>
        </w:rPr>
        <w:t>PARASITOLOGY</w:t>
      </w:r>
      <w:r w:rsidR="00031ED3">
        <w:rPr>
          <w:rFonts w:ascii="Times New Roman" w:hAnsi="Times New Roman" w:cs="Times New Roman"/>
          <w:b/>
          <w:sz w:val="28"/>
          <w:szCs w:val="28"/>
        </w:rPr>
        <w:t xml:space="preserve"> UNIT</w:t>
      </w:r>
    </w:p>
    <w:p w14:paraId="5F43FFB6" w14:textId="7EE3C089" w:rsidR="00D331C2" w:rsidRPr="00A8675F" w:rsidRDefault="00DA0B3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07F0EE7C" w14:textId="69BCD28A" w:rsidR="00AD1D42" w:rsidRDefault="00AD1D42">
      <w:pPr>
        <w:rPr>
          <w:rFonts w:ascii="Times New Roman" w:eastAsia="SimSun" w:hAnsi="Times New Roman"/>
          <w:b/>
          <w:bCs/>
          <w:sz w:val="28"/>
          <w:szCs w:val="26"/>
        </w:rPr>
      </w:pPr>
    </w:p>
    <w:p w14:paraId="2B946F8A" w14:textId="6E6E845F" w:rsidR="00D331C2" w:rsidRPr="00A8675F" w:rsidRDefault="00B271EF" w:rsidP="00B5076C">
      <w:pPr>
        <w:pStyle w:val="Heading2"/>
      </w:pPr>
      <w:bookmarkStart w:id="8" w:name="_Toc201822930"/>
      <w:r w:rsidRPr="00A8675F">
        <w:t>Malaria Parasite (MP)</w:t>
      </w:r>
      <w:bookmarkEnd w:id="8"/>
      <w:r w:rsidRPr="00A8675F">
        <w:t xml:space="preserve"> </w:t>
      </w:r>
    </w:p>
    <w:p w14:paraId="7887D68C" w14:textId="4AE975C5"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B5076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B5076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B5076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B5076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B5076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52D0E044" w14:textId="77777777" w:rsidR="00B81AF2" w:rsidRDefault="00B81AF2" w:rsidP="00B81AF2">
      <w:pPr>
        <w:pStyle w:val="Heading2"/>
      </w:pPr>
      <w:bookmarkStart w:id="9" w:name="_Toc140920892"/>
      <w:bookmarkStart w:id="10" w:name="_Toc201567456"/>
    </w:p>
    <w:p w14:paraId="39002C4F" w14:textId="77777777" w:rsidR="00B81AF2" w:rsidRDefault="00B81AF2" w:rsidP="00B81AF2">
      <w:pPr>
        <w:pStyle w:val="Heading2"/>
      </w:pPr>
    </w:p>
    <w:p w14:paraId="11A04C5E" w14:textId="32386825" w:rsidR="00B81AF2" w:rsidRDefault="00B81AF2" w:rsidP="00B81AF2">
      <w:pPr>
        <w:pStyle w:val="Heading2"/>
      </w:pPr>
      <w:bookmarkStart w:id="11" w:name="_Toc201822931"/>
      <w:r w:rsidRPr="00A8675F">
        <w:t>Urine analysis</w:t>
      </w:r>
      <w:bookmarkEnd w:id="10"/>
      <w:bookmarkEnd w:id="11"/>
    </w:p>
    <w:p w14:paraId="4D9E7F40" w14:textId="77777777" w:rsidR="00B81AF2" w:rsidRPr="007D38AA" w:rsidRDefault="00B81AF2" w:rsidP="00B81AF2">
      <w:pPr>
        <w:spacing w:after="0" w:line="48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54849091" w14:textId="77777777" w:rsidR="00B81AF2" w:rsidRDefault="00B81AF2" w:rsidP="00B81AF2">
      <w:pPr>
        <w:spacing w:after="0" w:line="48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7CAAEE1A" w14:textId="77777777" w:rsidR="00B81AF2" w:rsidRPr="00B92257" w:rsidRDefault="00B81AF2" w:rsidP="00B81AF2">
      <w:pPr>
        <w:spacing w:after="0" w:line="48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447D5D12" w14:textId="77777777" w:rsidR="00B81AF2" w:rsidRPr="007D38AA" w:rsidRDefault="00B81AF2" w:rsidP="00B81AF2">
      <w:pPr>
        <w:pStyle w:val="ListParagraph"/>
        <w:numPr>
          <w:ilvl w:val="0"/>
          <w:numId w:val="28"/>
        </w:numPr>
        <w:spacing w:after="0" w:line="480" w:lineRule="auto"/>
        <w:ind w:left="360" w:right="-180" w:hanging="360"/>
        <w:jc w:val="both"/>
        <w:rPr>
          <w:sz w:val="28"/>
          <w:szCs w:val="28"/>
        </w:rPr>
      </w:pPr>
      <w:r w:rsidRPr="007D38AA">
        <w:rPr>
          <w:sz w:val="28"/>
          <w:szCs w:val="28"/>
        </w:rPr>
        <w:t>The urine was collected in a clean container.</w:t>
      </w:r>
    </w:p>
    <w:p w14:paraId="18685EAC" w14:textId="77777777" w:rsidR="00B81AF2" w:rsidRDefault="00B81AF2" w:rsidP="00B81AF2">
      <w:pPr>
        <w:pStyle w:val="ListParagraph"/>
        <w:numPr>
          <w:ilvl w:val="0"/>
          <w:numId w:val="28"/>
        </w:numPr>
        <w:spacing w:after="0" w:line="480" w:lineRule="auto"/>
        <w:ind w:left="360" w:right="-180" w:hanging="360"/>
        <w:jc w:val="both"/>
        <w:rPr>
          <w:sz w:val="28"/>
          <w:szCs w:val="28"/>
        </w:rPr>
      </w:pPr>
      <w:r>
        <w:rPr>
          <w:sz w:val="28"/>
          <w:szCs w:val="28"/>
        </w:rPr>
        <w:t>The urine sample was poured on a test strip and allowed for 60 seconds.</w:t>
      </w:r>
    </w:p>
    <w:p w14:paraId="7704ABDF" w14:textId="77777777" w:rsidR="00B81AF2" w:rsidRDefault="00B81AF2" w:rsidP="00B81AF2">
      <w:pPr>
        <w:pStyle w:val="ListParagraph"/>
        <w:numPr>
          <w:ilvl w:val="0"/>
          <w:numId w:val="28"/>
        </w:numPr>
        <w:spacing w:after="0" w:line="480" w:lineRule="auto"/>
        <w:ind w:left="360" w:right="-180" w:hanging="360"/>
        <w:jc w:val="both"/>
        <w:rPr>
          <w:sz w:val="28"/>
          <w:szCs w:val="28"/>
        </w:rPr>
      </w:pPr>
      <w:r>
        <w:rPr>
          <w:sz w:val="28"/>
          <w:szCs w:val="28"/>
        </w:rPr>
        <w:t xml:space="preserve">The </w:t>
      </w:r>
      <w:proofErr w:type="spellStart"/>
      <w:r>
        <w:rPr>
          <w:sz w:val="28"/>
          <w:szCs w:val="28"/>
        </w:rPr>
        <w:t>colour</w:t>
      </w:r>
      <w:proofErr w:type="spellEnd"/>
      <w:r>
        <w:rPr>
          <w:sz w:val="28"/>
          <w:szCs w:val="28"/>
        </w:rPr>
        <w:t xml:space="preserve"> chart on a test strip was compared with the </w:t>
      </w:r>
      <w:proofErr w:type="spellStart"/>
      <w:r>
        <w:rPr>
          <w:sz w:val="28"/>
          <w:szCs w:val="28"/>
        </w:rPr>
        <w:t>colour</w:t>
      </w:r>
      <w:proofErr w:type="spellEnd"/>
      <w:r>
        <w:rPr>
          <w:sz w:val="28"/>
          <w:szCs w:val="28"/>
        </w:rPr>
        <w:t xml:space="preserve"> chart provision on the container of the test strip before the result was interpreted.</w:t>
      </w:r>
    </w:p>
    <w:p w14:paraId="09427D7B" w14:textId="77777777" w:rsidR="00B81AF2" w:rsidRPr="00EA1588" w:rsidRDefault="00B81AF2" w:rsidP="00B81AF2">
      <w:pPr>
        <w:spacing w:line="48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lastRenderedPageBreak/>
        <w:t>Result:</w:t>
      </w:r>
    </w:p>
    <w:p w14:paraId="56D487B6" w14:textId="77777777" w:rsidR="00B81AF2" w:rsidRPr="00EA1588" w:rsidRDefault="00B81AF2" w:rsidP="00B81AF2">
      <w:pPr>
        <w:pStyle w:val="ListParagraph"/>
        <w:numPr>
          <w:ilvl w:val="0"/>
          <w:numId w:val="29"/>
        </w:numPr>
        <w:spacing w:line="480" w:lineRule="auto"/>
        <w:ind w:left="450" w:right="-180" w:hanging="45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32673B84" w14:textId="77777777" w:rsidR="00B81AF2" w:rsidRPr="00EA1588" w:rsidRDefault="00B81AF2" w:rsidP="00B81AF2">
      <w:pPr>
        <w:pStyle w:val="ListParagraph"/>
        <w:numPr>
          <w:ilvl w:val="0"/>
          <w:numId w:val="29"/>
        </w:numPr>
        <w:spacing w:line="480" w:lineRule="auto"/>
        <w:ind w:left="450" w:right="-180" w:hanging="45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7049F67" w14:textId="02032CB4" w:rsidR="00835855" w:rsidRDefault="00835855">
      <w:pPr>
        <w:rPr>
          <w:rFonts w:ascii="Times New Roman" w:eastAsia="SimSun" w:hAnsi="Times New Roman"/>
          <w:b/>
          <w:bCs/>
          <w:sz w:val="28"/>
          <w:szCs w:val="26"/>
        </w:rPr>
      </w:pPr>
    </w:p>
    <w:p w14:paraId="44B3701A" w14:textId="093E2835" w:rsidR="00D331C2" w:rsidRPr="00AD20A3" w:rsidRDefault="008E6B2C" w:rsidP="008E6B2C">
      <w:pPr>
        <w:pStyle w:val="Heading2"/>
        <w:rPr>
          <w:rFonts w:cs="Times New Roman"/>
        </w:rPr>
      </w:pPr>
      <w:bookmarkStart w:id="12" w:name="_Toc201822932"/>
      <w:bookmarkEnd w:id="9"/>
      <w:r w:rsidRPr="00A8675F">
        <w:t>H</w:t>
      </w:r>
      <w:r>
        <w:t>A</w:t>
      </w:r>
      <w:r w:rsidRPr="00A8675F">
        <w:t xml:space="preserve">EMATOLOGY </w:t>
      </w:r>
      <w:r>
        <w:t>UNIT</w:t>
      </w:r>
      <w:bookmarkEnd w:id="12"/>
    </w:p>
    <w:p w14:paraId="7C2BBA91" w14:textId="105AE926" w:rsidR="00D331C2" w:rsidRPr="00AD20A3" w:rsidRDefault="004817DA" w:rsidP="001C6F8A">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1C6F8A">
        <w:rPr>
          <w:rFonts w:ascii="Times New Roman" w:hAnsi="Times New Roman" w:cs="Times New Roman"/>
          <w:sz w:val="28"/>
        </w:rPr>
        <w:t xml:space="preserve"> </w:t>
      </w:r>
      <w:r w:rsidR="00D331C2" w:rsidRPr="00AD20A3">
        <w:rPr>
          <w:rFonts w:ascii="Times New Roman" w:hAnsi="Times New Roman" w:cs="Times New Roman"/>
          <w:sz w:val="28"/>
        </w:rPr>
        <w:t>Packed Cell Volume</w:t>
      </w:r>
      <w:r w:rsidR="001C6F8A">
        <w:rPr>
          <w:rFonts w:ascii="Times New Roman" w:hAnsi="Times New Roman" w:cs="Times New Roman"/>
          <w:sz w:val="28"/>
        </w:rPr>
        <w:t xml:space="preserve">, </w:t>
      </w:r>
      <w:r w:rsidR="00D331C2" w:rsidRPr="00AD20A3">
        <w:rPr>
          <w:rFonts w:ascii="Times New Roman" w:hAnsi="Times New Roman" w:cs="Times New Roman"/>
          <w:sz w:val="28"/>
        </w:rPr>
        <w:t>A B O Grouping</w:t>
      </w:r>
      <w:r w:rsidR="001C6F8A">
        <w:rPr>
          <w:rFonts w:ascii="Times New Roman" w:hAnsi="Times New Roman" w:cs="Times New Roman"/>
          <w:sz w:val="28"/>
        </w:rPr>
        <w:t>.</w:t>
      </w:r>
    </w:p>
    <w:p w14:paraId="34A1477C" w14:textId="1072E825" w:rsidR="00D331C2" w:rsidRPr="00484F21" w:rsidRDefault="00224F8C" w:rsidP="00AD523B">
      <w:pPr>
        <w:pStyle w:val="Heading2"/>
      </w:pPr>
      <w:bookmarkStart w:id="13" w:name="_Toc201822933"/>
      <w:r w:rsidRPr="00484F21">
        <w:t xml:space="preserve">Packed </w:t>
      </w:r>
      <w:r w:rsidR="00024547" w:rsidRPr="00484F21">
        <w:t xml:space="preserve">Cell Volume </w:t>
      </w:r>
      <w:r w:rsidR="00D331C2" w:rsidRPr="00484F21">
        <w:t>(PCV)</w:t>
      </w:r>
      <w:bookmarkEnd w:id="13"/>
    </w:p>
    <w:p w14:paraId="2A402ECC" w14:textId="1487A865"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AD523B">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AD523B">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AD523B">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AD523B">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lastRenderedPageBreak/>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529AED84" w:rsidR="00C71DCE" w:rsidRDefault="00D331C2" w:rsidP="00AD523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AD523B">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4B5B8352" w14:textId="77777777" w:rsidR="00030EB8" w:rsidRDefault="00030EB8" w:rsidP="00AD523B">
      <w:pPr>
        <w:pStyle w:val="Heading2"/>
        <w:spacing w:before="0"/>
        <w:rPr>
          <w:rFonts w:cs="Times New Roman"/>
          <w:szCs w:val="28"/>
        </w:rPr>
      </w:pPr>
      <w:bookmarkStart w:id="14" w:name="_Toc199415293"/>
      <w:bookmarkStart w:id="15" w:name="_Hlk140222581"/>
    </w:p>
    <w:p w14:paraId="5BE800A1" w14:textId="234091B5" w:rsidR="00AD523B" w:rsidRPr="0049212C" w:rsidRDefault="00AD523B" w:rsidP="00AD523B">
      <w:pPr>
        <w:pStyle w:val="Heading2"/>
        <w:spacing w:before="0"/>
        <w:rPr>
          <w:rFonts w:cs="Times New Roman"/>
          <w:szCs w:val="28"/>
        </w:rPr>
      </w:pPr>
      <w:bookmarkStart w:id="16" w:name="_Toc201822934"/>
      <w:r w:rsidRPr="0049212C">
        <w:rPr>
          <w:rFonts w:cs="Times New Roman"/>
          <w:szCs w:val="28"/>
        </w:rPr>
        <w:t>ABO Grouping</w:t>
      </w:r>
      <w:bookmarkEnd w:id="14"/>
      <w:bookmarkEnd w:id="16"/>
      <w:r w:rsidRPr="0049212C">
        <w:rPr>
          <w:rFonts w:cs="Times New Roman"/>
          <w:szCs w:val="28"/>
        </w:rPr>
        <w:t xml:space="preserve"> </w:t>
      </w:r>
    </w:p>
    <w:p w14:paraId="6E6CFB26"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65EBD8C3"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23E7A9B4"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09661158"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Three (3) drops of blood was put at different point on the clean grease free tile. Anti-sera A, B and D were added on the drops of blood respectively. It was mixed using the glass stirrer and rocked for about a minute or two, then observed for agglutination.</w:t>
      </w:r>
    </w:p>
    <w:p w14:paraId="2BB4243A" w14:textId="7BBEAC14" w:rsidR="00AD523B"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lastRenderedPageBreak/>
        <w:t>Result</w:t>
      </w:r>
      <w:r w:rsidRPr="0049212C">
        <w:rPr>
          <w:rFonts w:ascii="Times New Roman" w:hAnsi="Times New Roman" w:cs="Times New Roman"/>
          <w:sz w:val="28"/>
          <w:szCs w:val="28"/>
        </w:rPr>
        <w:t xml:space="preserve"> </w:t>
      </w:r>
    </w:p>
    <w:p w14:paraId="5CDC844F" w14:textId="12CCAD15" w:rsidR="00030EB8" w:rsidRPr="0049212C" w:rsidRDefault="00030EB8" w:rsidP="00AD523B">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5118C510" wp14:editId="3E4CC6C3">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38DE94F2" w14:textId="20F97724" w:rsidR="00AD523B" w:rsidRDefault="00AD523B" w:rsidP="00AD523B">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6773D066" w14:textId="6B8234B5" w:rsidR="00D331C2" w:rsidRPr="00A8675F" w:rsidRDefault="00800BC1" w:rsidP="00030EB8">
      <w:pPr>
        <w:pStyle w:val="Heading2"/>
        <w:spacing w:before="0"/>
      </w:pPr>
      <w:bookmarkStart w:id="17" w:name="_Toc201822935"/>
      <w:r w:rsidRPr="00A8675F">
        <w:t xml:space="preserve">IMMUNOLOGY </w:t>
      </w:r>
      <w:r>
        <w:t>UNIT</w:t>
      </w:r>
      <w:bookmarkEnd w:id="17"/>
    </w:p>
    <w:p w14:paraId="610EC77F" w14:textId="77777777" w:rsidR="00D331C2" w:rsidRPr="00A8675F" w:rsidRDefault="00D331C2" w:rsidP="00030EB8">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4BF0D39B" w14:textId="647A56AA" w:rsidR="00D331C2" w:rsidRPr="001C4C88" w:rsidRDefault="00D331C2" w:rsidP="00030EB8">
      <w:pPr>
        <w:spacing w:after="0" w:line="480" w:lineRule="auto"/>
        <w:rPr>
          <w:rFonts w:ascii="Times New Roman" w:hAnsi="Times New Roman" w:cs="Times New Roman"/>
          <w:sz w:val="28"/>
        </w:rPr>
      </w:pPr>
      <w:bookmarkStart w:id="18" w:name="_Hlk140222564"/>
      <w:r w:rsidRPr="001C4C88">
        <w:rPr>
          <w:rFonts w:ascii="Times New Roman" w:hAnsi="Times New Roman" w:cs="Times New Roman"/>
          <w:sz w:val="28"/>
        </w:rPr>
        <w:t>Pregnancy test (PT)</w:t>
      </w:r>
      <w:bookmarkEnd w:id="18"/>
      <w:r w:rsidR="00800BC1">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445BACCC" w:rsidR="00D331C2" w:rsidRPr="00A8675F" w:rsidRDefault="00224F8C" w:rsidP="00030EB8">
      <w:pPr>
        <w:pStyle w:val="Heading2"/>
        <w:spacing w:before="0"/>
      </w:pPr>
      <w:bookmarkStart w:id="19" w:name="_Toc201822936"/>
      <w:r w:rsidRPr="00A8675F">
        <w:t xml:space="preserve">Pregnancy Test </w:t>
      </w:r>
      <w:r w:rsidR="00D331C2" w:rsidRPr="00A8675F">
        <w:t>(PT)</w:t>
      </w:r>
      <w:bookmarkEnd w:id="19"/>
    </w:p>
    <w:bookmarkEnd w:id="15"/>
    <w:p w14:paraId="05D79E6F" w14:textId="4DE028B0"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030EB8">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030EB8">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030EB8">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4458F1CF" w:rsidR="00DA6B77" w:rsidRPr="00030EB8" w:rsidRDefault="00D331C2" w:rsidP="00030EB8">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lastRenderedPageBreak/>
        <w:t>Result</w:t>
      </w:r>
    </w:p>
    <w:p w14:paraId="17BD606D" w14:textId="77777777" w:rsidR="00D331C2" w:rsidRPr="00A8675F" w:rsidRDefault="00D331C2" w:rsidP="00030EB8">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030EB8">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792BF9CB" w:rsidR="00D331C2" w:rsidRPr="00A8675F" w:rsidRDefault="00224F8C" w:rsidP="00030EB8">
      <w:pPr>
        <w:pStyle w:val="Heading2"/>
      </w:pPr>
      <w:bookmarkStart w:id="20" w:name="_Toc201822937"/>
      <w:r w:rsidRPr="00A8675F">
        <w:t xml:space="preserve">Retro </w:t>
      </w:r>
      <w:r w:rsidR="00107E0A" w:rsidRPr="00A8675F">
        <w:t>Viral Syndrome</w:t>
      </w:r>
      <w:r w:rsidRPr="00A8675F">
        <w:t>/</w:t>
      </w:r>
      <w:r w:rsidR="00107E0A" w:rsidRPr="00A8675F">
        <w:t xml:space="preserve">Screening </w:t>
      </w:r>
      <w:r w:rsidR="00D331C2" w:rsidRPr="00A8675F">
        <w:t>(RVS)</w:t>
      </w:r>
      <w:bookmarkEnd w:id="20"/>
    </w:p>
    <w:p w14:paraId="1F137687"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030EB8">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030EB8">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0EAF3903" w14:textId="0233535C" w:rsidR="00D331C2" w:rsidRPr="007C1D18" w:rsidRDefault="005D3787" w:rsidP="005D3787">
      <w:pPr>
        <w:pStyle w:val="Heading2"/>
        <w:rPr>
          <w:rFonts w:cs="Times New Roman"/>
        </w:rPr>
      </w:pPr>
      <w:bookmarkStart w:id="21" w:name="_Toc201822938"/>
      <w:r w:rsidRPr="00A8675F">
        <w:lastRenderedPageBreak/>
        <w:t>CHEMICAL PATHOLOGY</w:t>
      </w:r>
      <w:r>
        <w:t xml:space="preserve"> UNIT</w:t>
      </w:r>
      <w:bookmarkEnd w:id="21"/>
    </w:p>
    <w:p w14:paraId="4FE9F64E" w14:textId="0230AB61" w:rsidR="00C00687" w:rsidRPr="005D3787" w:rsidRDefault="00D74FD9" w:rsidP="005D3787">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2" w:name="_Hlk140222937"/>
      <w:r w:rsidR="005D3787">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5D3787">
        <w:rPr>
          <w:rFonts w:ascii="Times New Roman" w:hAnsi="Times New Roman" w:cs="Times New Roman"/>
          <w:sz w:val="28"/>
        </w:rPr>
        <w:t>,</w:t>
      </w:r>
      <w:bookmarkEnd w:id="22"/>
      <w:r w:rsidR="005D3787">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527A45">
        <w:rPr>
          <w:rFonts w:ascii="Times New Roman" w:hAnsi="Times New Roman" w:cs="Times New Roman"/>
          <w:sz w:val="28"/>
        </w:rPr>
        <w:t>.</w:t>
      </w:r>
    </w:p>
    <w:p w14:paraId="09F0EACD" w14:textId="0611A10E" w:rsidR="00D331C2" w:rsidRPr="00A8675F" w:rsidRDefault="00D42107" w:rsidP="00F04D15">
      <w:pPr>
        <w:pStyle w:val="Heading2"/>
        <w:spacing w:before="0"/>
      </w:pPr>
      <w:bookmarkStart w:id="23" w:name="_Toc201822939"/>
      <w:proofErr w:type="spellStart"/>
      <w:r w:rsidRPr="00A8675F">
        <w:t>Widal</w:t>
      </w:r>
      <w:proofErr w:type="spellEnd"/>
      <w:r w:rsidRPr="00A8675F">
        <w:t xml:space="preserve"> Test</w:t>
      </w:r>
      <w:bookmarkEnd w:id="23"/>
      <w:r w:rsidRPr="00A8675F">
        <w:t xml:space="preserve"> </w:t>
      </w:r>
    </w:p>
    <w:p w14:paraId="7A6C7596"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306BCE1" w14:textId="77777777" w:rsidR="00527A45" w:rsidRDefault="00527A45">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BB7BE2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57C6B70D" w:rsidR="004868DD" w:rsidRDefault="004868DD">
      <w:pPr>
        <w:rPr>
          <w:rFonts w:ascii="Times New Roman" w:hAnsi="Times New Roman" w:cs="Times New Roman"/>
          <w:b/>
          <w:sz w:val="28"/>
          <w:szCs w:val="28"/>
        </w:rPr>
      </w:pPr>
    </w:p>
    <w:p w14:paraId="599F87C3" w14:textId="202B6468" w:rsidR="00D331C2" w:rsidRPr="00A8675F" w:rsidRDefault="00D42107" w:rsidP="00BD0CDE">
      <w:pPr>
        <w:pStyle w:val="Heading2"/>
      </w:pPr>
      <w:bookmarkStart w:id="24" w:name="_Toc201822940"/>
      <w:r w:rsidRPr="00A8675F">
        <w:t xml:space="preserve">Hepatitis B surface antigen </w:t>
      </w:r>
      <w:r w:rsidR="00C00687" w:rsidRPr="00A8675F">
        <w:t>(HBsAg)</w:t>
      </w:r>
      <w:bookmarkEnd w:id="24"/>
    </w:p>
    <w:p w14:paraId="720FD679" w14:textId="5AAA804D"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BD0CDE">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BD0CDE">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33FFC369" w14:textId="0488CDFF" w:rsidR="008F1F34" w:rsidRPr="007E1B56" w:rsidRDefault="008F1F34" w:rsidP="00BD0CDE">
      <w:pPr>
        <w:pStyle w:val="Heading2"/>
        <w:rPr>
          <w:shd w:val="clear" w:color="auto" w:fill="FFFFFF"/>
        </w:rPr>
      </w:pPr>
      <w:bookmarkStart w:id="25" w:name="_Toc140925374"/>
      <w:bookmarkStart w:id="26" w:name="_Toc201822941"/>
      <w:r w:rsidRPr="007E1B56">
        <w:rPr>
          <w:shd w:val="clear" w:color="auto" w:fill="FFFFFF"/>
        </w:rPr>
        <w:lastRenderedPageBreak/>
        <w:t>Helicobacter pylori (H. pylori) Test</w:t>
      </w:r>
      <w:bookmarkEnd w:id="25"/>
      <w:bookmarkEnd w:id="26"/>
    </w:p>
    <w:p w14:paraId="75F874FF"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BD0CDE">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BD0CDE">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BD0CDE">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F536357" w:rsidR="006C05DA" w:rsidRPr="002B1671" w:rsidRDefault="006C05DA" w:rsidP="00BD0CDE">
      <w:pPr>
        <w:pStyle w:val="Heading2"/>
      </w:pPr>
      <w:bookmarkStart w:id="27" w:name="_Toc140920903"/>
      <w:bookmarkStart w:id="28" w:name="_Toc164757503"/>
      <w:bookmarkStart w:id="29" w:name="_Toc201822942"/>
      <w:r w:rsidRPr="002B1671">
        <w:lastRenderedPageBreak/>
        <w:t>Fasting Blood Sugar and Random Blood Sugar (FBS/RBS)</w:t>
      </w:r>
      <w:bookmarkEnd w:id="27"/>
      <w:bookmarkEnd w:id="28"/>
      <w:bookmarkEnd w:id="29"/>
    </w:p>
    <w:p w14:paraId="037D91B5"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BD0CDE">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BD0CDE">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8A7CAC">
      <w:pPr>
        <w:spacing w:after="0"/>
      </w:pPr>
      <w:r w:rsidRPr="0011784E">
        <w:br w:type="page"/>
      </w:r>
    </w:p>
    <w:p w14:paraId="7F9796B1" w14:textId="77777777" w:rsidR="00527A45" w:rsidRPr="001B3461" w:rsidRDefault="00527A45" w:rsidP="00527A45">
      <w:pPr>
        <w:pStyle w:val="Heading2"/>
      </w:pPr>
      <w:bookmarkStart w:id="30" w:name="_Toc201517558"/>
      <w:bookmarkStart w:id="31" w:name="_Hlk140221829"/>
      <w:bookmarkStart w:id="32" w:name="_Toc201822943"/>
      <w:r w:rsidRPr="001B3461">
        <w:lastRenderedPageBreak/>
        <w:t xml:space="preserve">Problems </w:t>
      </w:r>
      <w:r>
        <w:t>Encountered</w:t>
      </w:r>
      <w:bookmarkEnd w:id="30"/>
      <w:bookmarkEnd w:id="32"/>
      <w:r w:rsidRPr="001B3461">
        <w:t xml:space="preserve"> </w:t>
      </w:r>
    </w:p>
    <w:p w14:paraId="757CF477"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5BB7649"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3B5AE81"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BF4587D" w14:textId="77777777" w:rsidR="00527A45" w:rsidRPr="00A8675F" w:rsidRDefault="00527A45" w:rsidP="00527A45">
      <w:pPr>
        <w:pStyle w:val="Heading2"/>
      </w:pPr>
      <w:bookmarkStart w:id="33" w:name="_Toc201517559"/>
      <w:bookmarkStart w:id="34" w:name="_Toc201822944"/>
      <w:r w:rsidRPr="00A8675F">
        <w:t>Recommendation</w:t>
      </w:r>
      <w:r>
        <w:t>s</w:t>
      </w:r>
      <w:bookmarkEnd w:id="33"/>
      <w:bookmarkEnd w:id="34"/>
      <w:r w:rsidRPr="00A8675F">
        <w:t xml:space="preserve"> </w:t>
      </w:r>
    </w:p>
    <w:p w14:paraId="27F39425"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6871606"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4764C211" w14:textId="77777777" w:rsidR="00527A45"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7F75D080" w14:textId="77777777" w:rsidR="00527A45" w:rsidRPr="00A8675F" w:rsidRDefault="00527A45" w:rsidP="00527A45">
      <w:pPr>
        <w:pStyle w:val="Heading2"/>
      </w:pPr>
      <w:bookmarkStart w:id="35" w:name="_Toc201517560"/>
      <w:bookmarkStart w:id="36" w:name="_Toc201822945"/>
      <w:r>
        <w:t>Summary</w:t>
      </w:r>
      <w:bookmarkEnd w:id="35"/>
      <w:bookmarkEnd w:id="36"/>
    </w:p>
    <w:p w14:paraId="1A86763E" w14:textId="65CCC5E5" w:rsidR="00EE27B6" w:rsidRDefault="00527A45" w:rsidP="00527A45">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1"/>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7" w:name="_Toc140668610"/>
      <w:bookmarkStart w:id="38" w:name="_Hlk140919173"/>
      <w:bookmarkStart w:id="39" w:name="_Toc201822946"/>
      <w:r w:rsidRPr="001A2602">
        <w:lastRenderedPageBreak/>
        <w:t>REFERENCES</w:t>
      </w:r>
      <w:bookmarkEnd w:id="37"/>
      <w:bookmarkEnd w:id="39"/>
    </w:p>
    <w:bookmarkEnd w:id="38"/>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F7084F" w14:textId="77777777" w:rsidR="00B65453" w:rsidRDefault="00B65453" w:rsidP="001D4BAD">
      <w:pPr>
        <w:spacing w:after="0" w:line="240" w:lineRule="auto"/>
      </w:pPr>
      <w:r>
        <w:separator/>
      </w:r>
    </w:p>
  </w:endnote>
  <w:endnote w:type="continuationSeparator" w:id="0">
    <w:p w14:paraId="217305B9" w14:textId="77777777" w:rsidR="00B65453" w:rsidRDefault="00B65453"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E252CC" w:rsidRDefault="00E252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E252CC" w:rsidRDefault="00E252C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D1FF22" w14:textId="77777777" w:rsidR="00B65453" w:rsidRDefault="00B65453" w:rsidP="001D4BAD">
      <w:pPr>
        <w:spacing w:after="0" w:line="240" w:lineRule="auto"/>
      </w:pPr>
      <w:r>
        <w:separator/>
      </w:r>
    </w:p>
  </w:footnote>
  <w:footnote w:type="continuationSeparator" w:id="0">
    <w:p w14:paraId="0341A39F" w14:textId="77777777" w:rsidR="00B65453" w:rsidRDefault="00B65453"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26727"/>
    <w:rsid w:val="000301E1"/>
    <w:rsid w:val="00030EB8"/>
    <w:rsid w:val="00031ED3"/>
    <w:rsid w:val="00033AD8"/>
    <w:rsid w:val="00041224"/>
    <w:rsid w:val="00041C45"/>
    <w:rsid w:val="00065FBF"/>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03E8"/>
    <w:rsid w:val="001143FB"/>
    <w:rsid w:val="0011537C"/>
    <w:rsid w:val="0011784E"/>
    <w:rsid w:val="00120D03"/>
    <w:rsid w:val="0012109A"/>
    <w:rsid w:val="001237B6"/>
    <w:rsid w:val="0012574C"/>
    <w:rsid w:val="00127161"/>
    <w:rsid w:val="001279BA"/>
    <w:rsid w:val="00141273"/>
    <w:rsid w:val="00171313"/>
    <w:rsid w:val="001772B6"/>
    <w:rsid w:val="00183150"/>
    <w:rsid w:val="00183AB1"/>
    <w:rsid w:val="0019214A"/>
    <w:rsid w:val="0019728C"/>
    <w:rsid w:val="001A232C"/>
    <w:rsid w:val="001C106D"/>
    <w:rsid w:val="001C1094"/>
    <w:rsid w:val="001C1345"/>
    <w:rsid w:val="001C237C"/>
    <w:rsid w:val="001C3E03"/>
    <w:rsid w:val="001C4C88"/>
    <w:rsid w:val="001C5D04"/>
    <w:rsid w:val="001C6F8A"/>
    <w:rsid w:val="001D0348"/>
    <w:rsid w:val="001D05EC"/>
    <w:rsid w:val="001D4BAD"/>
    <w:rsid w:val="001D55D9"/>
    <w:rsid w:val="001E23CC"/>
    <w:rsid w:val="001E26A7"/>
    <w:rsid w:val="001E46F5"/>
    <w:rsid w:val="002109DB"/>
    <w:rsid w:val="002129B9"/>
    <w:rsid w:val="002144B9"/>
    <w:rsid w:val="00221154"/>
    <w:rsid w:val="002225EF"/>
    <w:rsid w:val="00224F8C"/>
    <w:rsid w:val="002267FF"/>
    <w:rsid w:val="00254CD3"/>
    <w:rsid w:val="00264956"/>
    <w:rsid w:val="0026769E"/>
    <w:rsid w:val="00280518"/>
    <w:rsid w:val="002844CA"/>
    <w:rsid w:val="002877B2"/>
    <w:rsid w:val="002A3463"/>
    <w:rsid w:val="002A701D"/>
    <w:rsid w:val="002B1671"/>
    <w:rsid w:val="002B739B"/>
    <w:rsid w:val="002C4AD3"/>
    <w:rsid w:val="002D3376"/>
    <w:rsid w:val="002E0DD2"/>
    <w:rsid w:val="002F4454"/>
    <w:rsid w:val="002F5F42"/>
    <w:rsid w:val="00307939"/>
    <w:rsid w:val="00310398"/>
    <w:rsid w:val="003236E5"/>
    <w:rsid w:val="00352344"/>
    <w:rsid w:val="00354E11"/>
    <w:rsid w:val="00376E51"/>
    <w:rsid w:val="003D01C4"/>
    <w:rsid w:val="003D207E"/>
    <w:rsid w:val="003D4D0F"/>
    <w:rsid w:val="003D7CDA"/>
    <w:rsid w:val="003F76F4"/>
    <w:rsid w:val="004103E3"/>
    <w:rsid w:val="00424DB6"/>
    <w:rsid w:val="00426EF8"/>
    <w:rsid w:val="00462E09"/>
    <w:rsid w:val="004817DA"/>
    <w:rsid w:val="00484F21"/>
    <w:rsid w:val="004868DD"/>
    <w:rsid w:val="00492F93"/>
    <w:rsid w:val="004A7C5A"/>
    <w:rsid w:val="004C4288"/>
    <w:rsid w:val="004D489D"/>
    <w:rsid w:val="004F2550"/>
    <w:rsid w:val="00504C8E"/>
    <w:rsid w:val="00507286"/>
    <w:rsid w:val="005251E0"/>
    <w:rsid w:val="005270A1"/>
    <w:rsid w:val="00527367"/>
    <w:rsid w:val="00527A45"/>
    <w:rsid w:val="00534BD3"/>
    <w:rsid w:val="00534E6C"/>
    <w:rsid w:val="0054437D"/>
    <w:rsid w:val="005636C3"/>
    <w:rsid w:val="005676CA"/>
    <w:rsid w:val="0057153E"/>
    <w:rsid w:val="00582C9B"/>
    <w:rsid w:val="0058420B"/>
    <w:rsid w:val="00584517"/>
    <w:rsid w:val="005A113B"/>
    <w:rsid w:val="005B22F5"/>
    <w:rsid w:val="005D1BD4"/>
    <w:rsid w:val="005D3787"/>
    <w:rsid w:val="005E191B"/>
    <w:rsid w:val="005E2D91"/>
    <w:rsid w:val="005E2DC5"/>
    <w:rsid w:val="005F29DE"/>
    <w:rsid w:val="005F45E7"/>
    <w:rsid w:val="00611613"/>
    <w:rsid w:val="006227F7"/>
    <w:rsid w:val="006277CF"/>
    <w:rsid w:val="00634315"/>
    <w:rsid w:val="00647218"/>
    <w:rsid w:val="00656CDB"/>
    <w:rsid w:val="00687505"/>
    <w:rsid w:val="006A15C4"/>
    <w:rsid w:val="006A3C84"/>
    <w:rsid w:val="006A6244"/>
    <w:rsid w:val="006B0D53"/>
    <w:rsid w:val="006C05DA"/>
    <w:rsid w:val="006D0CFD"/>
    <w:rsid w:val="006D31C5"/>
    <w:rsid w:val="006D5B7D"/>
    <w:rsid w:val="006F4EFE"/>
    <w:rsid w:val="006F5D0F"/>
    <w:rsid w:val="006F5E34"/>
    <w:rsid w:val="007021FB"/>
    <w:rsid w:val="007063F7"/>
    <w:rsid w:val="00706D3F"/>
    <w:rsid w:val="00713C85"/>
    <w:rsid w:val="00721CBA"/>
    <w:rsid w:val="007222DD"/>
    <w:rsid w:val="0073230D"/>
    <w:rsid w:val="007371D2"/>
    <w:rsid w:val="0074506D"/>
    <w:rsid w:val="00773765"/>
    <w:rsid w:val="0078515C"/>
    <w:rsid w:val="00793906"/>
    <w:rsid w:val="007C1D18"/>
    <w:rsid w:val="007D7C7C"/>
    <w:rsid w:val="007E0AD5"/>
    <w:rsid w:val="007F1686"/>
    <w:rsid w:val="00800BC1"/>
    <w:rsid w:val="00803547"/>
    <w:rsid w:val="00815C87"/>
    <w:rsid w:val="00815FF0"/>
    <w:rsid w:val="00835855"/>
    <w:rsid w:val="00841625"/>
    <w:rsid w:val="00843F51"/>
    <w:rsid w:val="008451D5"/>
    <w:rsid w:val="008564EC"/>
    <w:rsid w:val="0085692E"/>
    <w:rsid w:val="00867F14"/>
    <w:rsid w:val="00881FDF"/>
    <w:rsid w:val="00892173"/>
    <w:rsid w:val="008923E5"/>
    <w:rsid w:val="00895315"/>
    <w:rsid w:val="00896A56"/>
    <w:rsid w:val="008A7CAC"/>
    <w:rsid w:val="008B50F9"/>
    <w:rsid w:val="008D0631"/>
    <w:rsid w:val="008E3E1C"/>
    <w:rsid w:val="008E6B2C"/>
    <w:rsid w:val="008F1F34"/>
    <w:rsid w:val="0092190D"/>
    <w:rsid w:val="00931D4C"/>
    <w:rsid w:val="00943E7C"/>
    <w:rsid w:val="009517DE"/>
    <w:rsid w:val="00974EA1"/>
    <w:rsid w:val="009763A4"/>
    <w:rsid w:val="00993142"/>
    <w:rsid w:val="009B417A"/>
    <w:rsid w:val="009C02FC"/>
    <w:rsid w:val="009C46E9"/>
    <w:rsid w:val="009E1AF5"/>
    <w:rsid w:val="009E2AE7"/>
    <w:rsid w:val="009F24A0"/>
    <w:rsid w:val="00A0162E"/>
    <w:rsid w:val="00A169EE"/>
    <w:rsid w:val="00A326CD"/>
    <w:rsid w:val="00A44423"/>
    <w:rsid w:val="00A503E2"/>
    <w:rsid w:val="00A8675F"/>
    <w:rsid w:val="00AA482C"/>
    <w:rsid w:val="00AC0799"/>
    <w:rsid w:val="00AD1D42"/>
    <w:rsid w:val="00AD20A3"/>
    <w:rsid w:val="00AD523B"/>
    <w:rsid w:val="00AD636D"/>
    <w:rsid w:val="00AE0F25"/>
    <w:rsid w:val="00B1570A"/>
    <w:rsid w:val="00B167AE"/>
    <w:rsid w:val="00B25FD9"/>
    <w:rsid w:val="00B271EF"/>
    <w:rsid w:val="00B42FC2"/>
    <w:rsid w:val="00B45CB8"/>
    <w:rsid w:val="00B5076C"/>
    <w:rsid w:val="00B5326C"/>
    <w:rsid w:val="00B55596"/>
    <w:rsid w:val="00B56B58"/>
    <w:rsid w:val="00B65453"/>
    <w:rsid w:val="00B7016A"/>
    <w:rsid w:val="00B8025B"/>
    <w:rsid w:val="00B80846"/>
    <w:rsid w:val="00B81AF2"/>
    <w:rsid w:val="00B91FA0"/>
    <w:rsid w:val="00B949D0"/>
    <w:rsid w:val="00BA10B5"/>
    <w:rsid w:val="00BB3889"/>
    <w:rsid w:val="00BB447A"/>
    <w:rsid w:val="00BD0CDE"/>
    <w:rsid w:val="00BD4C54"/>
    <w:rsid w:val="00BE5001"/>
    <w:rsid w:val="00BF2315"/>
    <w:rsid w:val="00C00687"/>
    <w:rsid w:val="00C028DD"/>
    <w:rsid w:val="00C33DA8"/>
    <w:rsid w:val="00C5028A"/>
    <w:rsid w:val="00C61772"/>
    <w:rsid w:val="00C71DCE"/>
    <w:rsid w:val="00CA08DE"/>
    <w:rsid w:val="00CA6455"/>
    <w:rsid w:val="00CB4714"/>
    <w:rsid w:val="00CD3A27"/>
    <w:rsid w:val="00CD51EB"/>
    <w:rsid w:val="00CD67F7"/>
    <w:rsid w:val="00CE12F5"/>
    <w:rsid w:val="00CF0809"/>
    <w:rsid w:val="00CF1C39"/>
    <w:rsid w:val="00D14D3F"/>
    <w:rsid w:val="00D331C2"/>
    <w:rsid w:val="00D40119"/>
    <w:rsid w:val="00D42107"/>
    <w:rsid w:val="00D44D64"/>
    <w:rsid w:val="00D45F71"/>
    <w:rsid w:val="00D5768E"/>
    <w:rsid w:val="00D70D03"/>
    <w:rsid w:val="00D74FD9"/>
    <w:rsid w:val="00D80270"/>
    <w:rsid w:val="00D95D34"/>
    <w:rsid w:val="00DA0B35"/>
    <w:rsid w:val="00DA6B77"/>
    <w:rsid w:val="00DC1104"/>
    <w:rsid w:val="00DD25A8"/>
    <w:rsid w:val="00DD41DD"/>
    <w:rsid w:val="00DE3B60"/>
    <w:rsid w:val="00DF3D63"/>
    <w:rsid w:val="00E01D38"/>
    <w:rsid w:val="00E1566B"/>
    <w:rsid w:val="00E252CC"/>
    <w:rsid w:val="00E30D5B"/>
    <w:rsid w:val="00E513CF"/>
    <w:rsid w:val="00E56E48"/>
    <w:rsid w:val="00E60270"/>
    <w:rsid w:val="00E630BF"/>
    <w:rsid w:val="00E76543"/>
    <w:rsid w:val="00EC3E9C"/>
    <w:rsid w:val="00EE27B6"/>
    <w:rsid w:val="00EE3721"/>
    <w:rsid w:val="00F016FB"/>
    <w:rsid w:val="00F04D15"/>
    <w:rsid w:val="00F056DD"/>
    <w:rsid w:val="00F05D5D"/>
    <w:rsid w:val="00F0661A"/>
    <w:rsid w:val="00F116CD"/>
    <w:rsid w:val="00F11CB2"/>
    <w:rsid w:val="00F27DD2"/>
    <w:rsid w:val="00F36C96"/>
    <w:rsid w:val="00F375AC"/>
    <w:rsid w:val="00F41557"/>
    <w:rsid w:val="00F53EC8"/>
    <w:rsid w:val="00F566AD"/>
    <w:rsid w:val="00F630A9"/>
    <w:rsid w:val="00F819F3"/>
    <w:rsid w:val="00FB2E26"/>
    <w:rsid w:val="00FC0920"/>
    <w:rsid w:val="00FC1AE2"/>
    <w:rsid w:val="00FC687B"/>
    <w:rsid w:val="00FD4866"/>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B5326C"/>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B5326C"/>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543CE-20F6-4704-8245-BABEBFAB6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2587</Words>
  <Characters>14750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5</cp:revision>
  <cp:lastPrinted>2025-06-26T07:49:00Z</cp:lastPrinted>
  <dcterms:created xsi:type="dcterms:W3CDTF">2025-06-26T08:30:00Z</dcterms:created>
  <dcterms:modified xsi:type="dcterms:W3CDTF">2025-06-26T08:35:00Z</dcterms:modified>
</cp:coreProperties>
</file>