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201566596"/>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34A3DF59" w:rsidR="00773765" w:rsidRPr="00FC0920" w:rsidRDefault="000D07F2"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LUKSANA</w:t>
      </w:r>
      <w:r w:rsidR="001C5D04">
        <w:rPr>
          <w:rFonts w:ascii="Times New Roman" w:hAnsi="Times New Roman" w:cs="Times New Roman"/>
          <w:b/>
          <w:caps/>
          <w:sz w:val="28"/>
          <w:szCs w:val="28"/>
        </w:rPr>
        <w:t xml:space="preserve"> MEDICAL CENTER</w:t>
      </w:r>
      <w:r w:rsidR="00FC0920" w:rsidRPr="00FC0920">
        <w:rPr>
          <w:rFonts w:ascii="Times New Roman" w:hAnsi="Times New Roman" w:cs="Times New Roman"/>
          <w:b/>
          <w:caps/>
          <w:sz w:val="28"/>
          <w:szCs w:val="28"/>
        </w:rPr>
        <w:t>,</w:t>
      </w:r>
    </w:p>
    <w:p w14:paraId="49A1961F" w14:textId="71D5F38C" w:rsidR="006F5E34" w:rsidRPr="00A8675F" w:rsidRDefault="000D07F2" w:rsidP="00881FDF">
      <w:pPr>
        <w:spacing w:after="0" w:line="240" w:lineRule="auto"/>
        <w:jc w:val="center"/>
        <w:rPr>
          <w:rFonts w:ascii="Times New Roman" w:hAnsi="Times New Roman" w:cs="Times New Roman"/>
          <w:b/>
          <w:sz w:val="28"/>
        </w:rPr>
      </w:pPr>
      <w:r>
        <w:rPr>
          <w:rFonts w:ascii="Times New Roman" w:hAnsi="Times New Roman" w:cs="Times New Roman"/>
          <w:b/>
          <w:sz w:val="28"/>
        </w:rPr>
        <w:t>OGOJA, CROSS</w:t>
      </w:r>
      <w:r w:rsidR="001C5D04">
        <w:rPr>
          <w:rFonts w:ascii="Times New Roman" w:hAnsi="Times New Roman" w:cs="Times New Roman"/>
          <w:b/>
          <w:sz w:val="28"/>
        </w:rPr>
        <w:t xml:space="preserve"> RIVER</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612C25CD" w:rsidR="002C4AD3" w:rsidRPr="002C4AD3" w:rsidRDefault="00A44423"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ABANG FAVOUR</w:t>
      </w:r>
      <w:r w:rsidR="001772B6">
        <w:rPr>
          <w:rFonts w:ascii="Times New Roman" w:hAnsi="Times New Roman" w:cs="Times New Roman"/>
          <w:b/>
          <w:color w:val="000000"/>
          <w:sz w:val="28"/>
          <w:szCs w:val="20"/>
          <w:shd w:val="clear" w:color="auto" w:fill="FFFFFF"/>
        </w:rPr>
        <w:t xml:space="preserve"> </w:t>
      </w:r>
      <w:r w:rsidR="001772B6" w:rsidRPr="001772B6">
        <w:rPr>
          <w:rFonts w:ascii="Times New Roman" w:hAnsi="Times New Roman" w:cs="Times New Roman"/>
          <w:b/>
          <w:caps/>
          <w:color w:val="000000"/>
          <w:sz w:val="28"/>
          <w:szCs w:val="20"/>
          <w:shd w:val="clear" w:color="auto" w:fill="FFFFFF"/>
        </w:rPr>
        <w:t>Benjure</w:t>
      </w:r>
    </w:p>
    <w:p w14:paraId="3B7CA522" w14:textId="46D464EC"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5A113B">
        <w:rPr>
          <w:rFonts w:ascii="Times New Roman" w:hAnsi="Times New Roman" w:cs="Times New Roman"/>
          <w:b/>
          <w:sz w:val="28"/>
        </w:rPr>
        <w:t>110</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448A02D0" w:rsidR="00EE3721" w:rsidRPr="00A8675F" w:rsidRDefault="00C206F2"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172630AD" w14:textId="3C937397" w:rsidR="00415876" w:rsidRPr="00415876" w:rsidRDefault="00C61772" w:rsidP="00415876">
          <w:pPr>
            <w:pStyle w:val="TOC1"/>
            <w:spacing w:after="0"/>
            <w:rPr>
              <w:rFonts w:eastAsiaTheme="minorEastAsia"/>
              <w:caps w:val="0"/>
              <w:szCs w:val="28"/>
              <w:lang w:val="en-GB" w:eastAsia="en-GB"/>
            </w:rPr>
          </w:pPr>
          <w:r w:rsidRPr="00415876">
            <w:rPr>
              <w:szCs w:val="28"/>
            </w:rPr>
            <w:fldChar w:fldCharType="begin"/>
          </w:r>
          <w:r w:rsidRPr="00415876">
            <w:rPr>
              <w:szCs w:val="28"/>
            </w:rPr>
            <w:instrText xml:space="preserve"> TOC \o "1-3" \h \z \u </w:instrText>
          </w:r>
          <w:r w:rsidRPr="00415876">
            <w:rPr>
              <w:szCs w:val="28"/>
            </w:rPr>
            <w:fldChar w:fldCharType="separate"/>
          </w:r>
          <w:hyperlink w:anchor="_Toc201566596" w:history="1">
            <w:r w:rsidR="00415876" w:rsidRPr="00415876">
              <w:rPr>
                <w:rStyle w:val="Hyperlink"/>
                <w:szCs w:val="28"/>
              </w:rPr>
              <w:t>title page</w:t>
            </w:r>
            <w:r w:rsidR="00415876" w:rsidRPr="00415876">
              <w:rPr>
                <w:webHidden/>
                <w:szCs w:val="28"/>
              </w:rPr>
              <w:tab/>
            </w:r>
            <w:r w:rsidR="00415876" w:rsidRPr="00415876">
              <w:rPr>
                <w:webHidden/>
                <w:szCs w:val="28"/>
              </w:rPr>
              <w:fldChar w:fldCharType="begin"/>
            </w:r>
            <w:r w:rsidR="00415876" w:rsidRPr="00415876">
              <w:rPr>
                <w:webHidden/>
                <w:szCs w:val="28"/>
              </w:rPr>
              <w:instrText xml:space="preserve"> PAGEREF _Toc201566596 \h </w:instrText>
            </w:r>
            <w:r w:rsidR="00415876" w:rsidRPr="00415876">
              <w:rPr>
                <w:webHidden/>
                <w:szCs w:val="28"/>
              </w:rPr>
            </w:r>
            <w:r w:rsidR="00415876" w:rsidRPr="00415876">
              <w:rPr>
                <w:webHidden/>
                <w:szCs w:val="28"/>
              </w:rPr>
              <w:fldChar w:fldCharType="separate"/>
            </w:r>
            <w:r w:rsidR="00415876" w:rsidRPr="00415876">
              <w:rPr>
                <w:webHidden/>
                <w:szCs w:val="28"/>
              </w:rPr>
              <w:t>i</w:t>
            </w:r>
            <w:r w:rsidR="00415876" w:rsidRPr="00415876">
              <w:rPr>
                <w:webHidden/>
                <w:szCs w:val="28"/>
              </w:rPr>
              <w:fldChar w:fldCharType="end"/>
            </w:r>
          </w:hyperlink>
        </w:p>
        <w:p w14:paraId="2F262D06" w14:textId="333BA89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7" w:history="1">
            <w:r w:rsidRPr="00415876">
              <w:rPr>
                <w:rStyle w:val="Hyperlink"/>
                <w:rFonts w:ascii="Times New Roman" w:hAnsi="Times New Roman" w:cs="Times New Roman"/>
                <w:noProof/>
                <w:sz w:val="28"/>
                <w:szCs w:val="28"/>
              </w:rPr>
              <w:t>Definition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w:t>
            </w:r>
            <w:r w:rsidRPr="00415876">
              <w:rPr>
                <w:rFonts w:ascii="Times New Roman" w:hAnsi="Times New Roman" w:cs="Times New Roman"/>
                <w:noProof/>
                <w:webHidden/>
                <w:sz w:val="28"/>
                <w:szCs w:val="28"/>
              </w:rPr>
              <w:fldChar w:fldCharType="end"/>
            </w:r>
          </w:hyperlink>
        </w:p>
        <w:p w14:paraId="669A004A" w14:textId="7745B9D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8" w:history="1">
            <w:r w:rsidRPr="00415876">
              <w:rPr>
                <w:rStyle w:val="Hyperlink"/>
                <w:rFonts w:ascii="Times New Roman" w:hAnsi="Times New Roman" w:cs="Times New Roman"/>
                <w:noProof/>
                <w:sz w:val="28"/>
                <w:szCs w:val="28"/>
              </w:rPr>
              <w:t>Purpose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w:t>
            </w:r>
            <w:r w:rsidRPr="00415876">
              <w:rPr>
                <w:rFonts w:ascii="Times New Roman" w:hAnsi="Times New Roman" w:cs="Times New Roman"/>
                <w:noProof/>
                <w:webHidden/>
                <w:sz w:val="28"/>
                <w:szCs w:val="28"/>
              </w:rPr>
              <w:fldChar w:fldCharType="end"/>
            </w:r>
          </w:hyperlink>
        </w:p>
        <w:p w14:paraId="3D0A112B" w14:textId="3B208DA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9" w:history="1">
            <w:r w:rsidRPr="00415876">
              <w:rPr>
                <w:rStyle w:val="Hyperlink"/>
                <w:rFonts w:ascii="Times New Roman" w:hAnsi="Times New Roman" w:cs="Times New Roman"/>
                <w:noProof/>
                <w:sz w:val="28"/>
                <w:szCs w:val="28"/>
              </w:rPr>
              <w:t>Objectives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w:t>
            </w:r>
            <w:r w:rsidRPr="00415876">
              <w:rPr>
                <w:rFonts w:ascii="Times New Roman" w:hAnsi="Times New Roman" w:cs="Times New Roman"/>
                <w:noProof/>
                <w:webHidden/>
                <w:sz w:val="28"/>
                <w:szCs w:val="28"/>
              </w:rPr>
              <w:fldChar w:fldCharType="end"/>
            </w:r>
          </w:hyperlink>
        </w:p>
        <w:p w14:paraId="464162E1" w14:textId="61439D4A"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0" w:history="1">
            <w:r w:rsidRPr="00415876">
              <w:rPr>
                <w:rStyle w:val="Hyperlink"/>
                <w:rFonts w:ascii="Times New Roman" w:hAnsi="Times New Roman" w:cs="Times New Roman"/>
                <w:noProof/>
                <w:sz w:val="28"/>
                <w:szCs w:val="28"/>
              </w:rPr>
              <w:t>METHOD OF BLOOD SAMPLE COLLECTION</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3</w:t>
            </w:r>
            <w:r w:rsidRPr="00415876">
              <w:rPr>
                <w:rFonts w:ascii="Times New Roman" w:hAnsi="Times New Roman" w:cs="Times New Roman"/>
                <w:noProof/>
                <w:webHidden/>
                <w:sz w:val="28"/>
                <w:szCs w:val="28"/>
              </w:rPr>
              <w:fldChar w:fldCharType="end"/>
            </w:r>
          </w:hyperlink>
        </w:p>
        <w:p w14:paraId="557B3DC9" w14:textId="3760354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1" w:history="1">
            <w:r w:rsidRPr="00415876">
              <w:rPr>
                <w:rStyle w:val="Hyperlink"/>
                <w:rFonts w:ascii="Times New Roman" w:hAnsi="Times New Roman" w:cs="Times New Roman"/>
                <w:noProof/>
                <w:sz w:val="28"/>
                <w:szCs w:val="28"/>
              </w:rPr>
              <w:t>Malaria Parasite (MP) Method A</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4</w:t>
            </w:r>
            <w:r w:rsidRPr="00415876">
              <w:rPr>
                <w:rFonts w:ascii="Times New Roman" w:hAnsi="Times New Roman" w:cs="Times New Roman"/>
                <w:noProof/>
                <w:webHidden/>
                <w:sz w:val="28"/>
                <w:szCs w:val="28"/>
              </w:rPr>
              <w:fldChar w:fldCharType="end"/>
            </w:r>
          </w:hyperlink>
        </w:p>
        <w:p w14:paraId="73FE1F02" w14:textId="4DD58D5B"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2" w:history="1">
            <w:r w:rsidRPr="00415876">
              <w:rPr>
                <w:rStyle w:val="Hyperlink"/>
                <w:rFonts w:ascii="Times New Roman" w:hAnsi="Times New Roman" w:cs="Times New Roman"/>
                <w:noProof/>
                <w:sz w:val="28"/>
                <w:szCs w:val="28"/>
              </w:rPr>
              <w:t>Malaria Parasite (MP) method B</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_Toc201566602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5</w:t>
            </w:r>
            <w:r w:rsidRPr="00415876">
              <w:rPr>
                <w:rFonts w:ascii="Times New Roman" w:hAnsi="Times New Roman" w:cs="Times New Roman"/>
                <w:noProof/>
                <w:webHidden/>
                <w:sz w:val="28"/>
                <w:szCs w:val="28"/>
              </w:rPr>
              <w:fldChar w:fldCharType="end"/>
            </w:r>
          </w:hyperlink>
        </w:p>
        <w:p w14:paraId="76F88B81" w14:textId="7A0E460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3" w:history="1">
            <w:r w:rsidRPr="00415876">
              <w:rPr>
                <w:rStyle w:val="Hyperlink"/>
                <w:rFonts w:ascii="Times New Roman" w:hAnsi="Times New Roman" w:cs="Times New Roman"/>
                <w:noProof/>
                <w:sz w:val="28"/>
                <w:szCs w:val="28"/>
              </w:rPr>
              <w:t>Stool Microscopy</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_Toc201566603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6</w:t>
            </w:r>
            <w:r w:rsidRPr="00415876">
              <w:rPr>
                <w:rFonts w:ascii="Times New Roman" w:hAnsi="Times New Roman" w:cs="Times New Roman"/>
                <w:noProof/>
                <w:webHidden/>
                <w:sz w:val="28"/>
                <w:szCs w:val="28"/>
              </w:rPr>
              <w:fldChar w:fldCharType="end"/>
            </w:r>
          </w:hyperlink>
        </w:p>
        <w:p w14:paraId="380CD6C4" w14:textId="36118B5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4" w:history="1">
            <w:r w:rsidRPr="00415876">
              <w:rPr>
                <w:rStyle w:val="Hyperlink"/>
                <w:rFonts w:ascii="Times New Roman" w:hAnsi="Times New Roman" w:cs="Times New Roman"/>
                <w:noProof/>
                <w:sz w:val="28"/>
                <w:szCs w:val="28"/>
              </w:rPr>
              <w:t>Urine Microscopy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_Toc201566604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7</w:t>
            </w:r>
            <w:r w:rsidRPr="00415876">
              <w:rPr>
                <w:rFonts w:ascii="Times New Roman" w:hAnsi="Times New Roman" w:cs="Times New Roman"/>
                <w:noProof/>
                <w:webHidden/>
                <w:sz w:val="28"/>
                <w:szCs w:val="28"/>
              </w:rPr>
              <w:fldChar w:fldCharType="end"/>
            </w:r>
          </w:hyperlink>
        </w:p>
        <w:p w14:paraId="5F97DD44" w14:textId="48CC6B3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5" w:history="1">
            <w:r w:rsidRPr="00415876">
              <w:rPr>
                <w:rStyle w:val="Hyperlink"/>
                <w:rFonts w:ascii="Times New Roman" w:hAnsi="Times New Roman" w:cs="Times New Roman"/>
                <w:noProof/>
                <w:sz w:val="28"/>
                <w:szCs w:val="28"/>
              </w:rPr>
              <w:t>Urine analysis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_Toc201566605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8</w:t>
            </w:r>
            <w:r w:rsidRPr="00415876">
              <w:rPr>
                <w:rFonts w:ascii="Times New Roman" w:hAnsi="Times New Roman" w:cs="Times New Roman"/>
                <w:noProof/>
                <w:webHidden/>
                <w:sz w:val="28"/>
                <w:szCs w:val="28"/>
              </w:rPr>
              <w:fldChar w:fldCharType="end"/>
            </w:r>
          </w:hyperlink>
        </w:p>
        <w:p w14:paraId="60105F28" w14:textId="7E07F041"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6" w:history="1">
            <w:r w:rsidRPr="00415876">
              <w:rPr>
                <w:rStyle w:val="Hyperlink"/>
                <w:rFonts w:ascii="Times New Roman" w:hAnsi="Times New Roman" w:cs="Times New Roman"/>
                <w:caps/>
                <w:noProof/>
                <w:sz w:val="28"/>
                <w:szCs w:val="28"/>
              </w:rPr>
              <w:t>HAematology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_Toc201566606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9</w:t>
            </w:r>
            <w:r w:rsidRPr="00415876">
              <w:rPr>
                <w:rFonts w:ascii="Times New Roman" w:hAnsi="Times New Roman" w:cs="Times New Roman"/>
                <w:noProof/>
                <w:webHidden/>
                <w:sz w:val="28"/>
                <w:szCs w:val="28"/>
              </w:rPr>
              <w:fldChar w:fldCharType="end"/>
            </w:r>
          </w:hyperlink>
        </w:p>
        <w:p w14:paraId="6F1F591F" w14:textId="1BEEBB5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7" w:history="1">
            <w:r w:rsidRPr="00415876">
              <w:rPr>
                <w:rStyle w:val="Hyperlink"/>
                <w:rFonts w:ascii="Times New Roman" w:hAnsi="Times New Roman" w:cs="Times New Roman"/>
                <w:noProof/>
                <w:sz w:val="28"/>
                <w:szCs w:val="28"/>
              </w:rPr>
              <w:t>Packed Cell Volume (PCV)</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9</w:t>
            </w:r>
            <w:r w:rsidRPr="00415876">
              <w:rPr>
                <w:rFonts w:ascii="Times New Roman" w:hAnsi="Times New Roman" w:cs="Times New Roman"/>
                <w:noProof/>
                <w:webHidden/>
                <w:sz w:val="28"/>
                <w:szCs w:val="28"/>
              </w:rPr>
              <w:fldChar w:fldCharType="end"/>
            </w:r>
          </w:hyperlink>
        </w:p>
        <w:p w14:paraId="20AAE111" w14:textId="5437BEC8"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8" w:history="1">
            <w:r w:rsidRPr="00415876">
              <w:rPr>
                <w:rStyle w:val="Hyperlink"/>
                <w:rFonts w:ascii="Times New Roman" w:hAnsi="Times New Roman" w:cs="Times New Roman"/>
                <w:noProof/>
                <w:sz w:val="28"/>
                <w:szCs w:val="28"/>
              </w:rPr>
              <w:t>ABO Grouping</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10</w:t>
            </w:r>
            <w:r w:rsidRPr="00415876">
              <w:rPr>
                <w:rFonts w:ascii="Times New Roman" w:hAnsi="Times New Roman" w:cs="Times New Roman"/>
                <w:noProof/>
                <w:webHidden/>
                <w:sz w:val="28"/>
                <w:szCs w:val="28"/>
              </w:rPr>
              <w:fldChar w:fldCharType="end"/>
            </w:r>
          </w:hyperlink>
        </w:p>
        <w:p w14:paraId="568904BE" w14:textId="2399A17A"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9" w:history="1">
            <w:r w:rsidRPr="00415876">
              <w:rPr>
                <w:rStyle w:val="Hyperlink"/>
                <w:rFonts w:ascii="Times New Roman" w:hAnsi="Times New Roman" w:cs="Times New Roman"/>
                <w:caps/>
                <w:noProof/>
                <w:sz w:val="28"/>
                <w:szCs w:val="28"/>
              </w:rPr>
              <w:t>Immunology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12</w:t>
            </w:r>
            <w:r w:rsidRPr="00415876">
              <w:rPr>
                <w:rFonts w:ascii="Times New Roman" w:hAnsi="Times New Roman" w:cs="Times New Roman"/>
                <w:noProof/>
                <w:webHidden/>
                <w:sz w:val="28"/>
                <w:szCs w:val="28"/>
              </w:rPr>
              <w:fldChar w:fldCharType="end"/>
            </w:r>
          </w:hyperlink>
        </w:p>
        <w:p w14:paraId="6187D65F" w14:textId="7E69158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0" w:history="1">
            <w:r w:rsidRPr="00415876">
              <w:rPr>
                <w:rStyle w:val="Hyperlink"/>
                <w:rFonts w:ascii="Times New Roman" w:hAnsi="Times New Roman" w:cs="Times New Roman"/>
                <w:noProof/>
                <w:sz w:val="28"/>
                <w:szCs w:val="28"/>
              </w:rPr>
              <w:t>Pregnancy Test (PT)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12</w:t>
            </w:r>
            <w:r w:rsidRPr="00415876">
              <w:rPr>
                <w:rFonts w:ascii="Times New Roman" w:hAnsi="Times New Roman" w:cs="Times New Roman"/>
                <w:noProof/>
                <w:webHidden/>
                <w:sz w:val="28"/>
                <w:szCs w:val="28"/>
              </w:rPr>
              <w:fldChar w:fldCharType="end"/>
            </w:r>
          </w:hyperlink>
        </w:p>
        <w:p w14:paraId="3337E330" w14:textId="55CCAF7B"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1" w:history="1">
            <w:r w:rsidRPr="00415876">
              <w:rPr>
                <w:rStyle w:val="Hyperlink"/>
                <w:rFonts w:ascii="Times New Roman" w:hAnsi="Times New Roman" w:cs="Times New Roman"/>
                <w:noProof/>
                <w:sz w:val="28"/>
                <w:szCs w:val="28"/>
              </w:rPr>
              <w:t>Retro Viral Syndrome/Screening (RVS)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13</w:t>
            </w:r>
            <w:r w:rsidRPr="00415876">
              <w:rPr>
                <w:rFonts w:ascii="Times New Roman" w:hAnsi="Times New Roman" w:cs="Times New Roman"/>
                <w:noProof/>
                <w:webHidden/>
                <w:sz w:val="28"/>
                <w:szCs w:val="28"/>
              </w:rPr>
              <w:fldChar w:fldCharType="end"/>
            </w:r>
          </w:hyperlink>
        </w:p>
        <w:p w14:paraId="021378C4" w14:textId="1536A2F1"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2" w:history="1">
            <w:r w:rsidRPr="00415876">
              <w:rPr>
                <w:rStyle w:val="Hyperlink"/>
                <w:rFonts w:ascii="Times New Roman" w:hAnsi="Times New Roman" w:cs="Times New Roman"/>
                <w:noProof/>
                <w:sz w:val="28"/>
                <w:szCs w:val="28"/>
              </w:rPr>
              <w:t>CHEMICAL PATHOLOGY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_Toc201566612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14</w:t>
            </w:r>
            <w:r w:rsidRPr="00415876">
              <w:rPr>
                <w:rFonts w:ascii="Times New Roman" w:hAnsi="Times New Roman" w:cs="Times New Roman"/>
                <w:noProof/>
                <w:webHidden/>
                <w:sz w:val="28"/>
                <w:szCs w:val="28"/>
              </w:rPr>
              <w:fldChar w:fldCharType="end"/>
            </w:r>
          </w:hyperlink>
        </w:p>
        <w:p w14:paraId="400C9FE4" w14:textId="5205F23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3" w:history="1">
            <w:r w:rsidRPr="00415876">
              <w:rPr>
                <w:rStyle w:val="Hyperlink"/>
                <w:rFonts w:ascii="Times New Roman" w:hAnsi="Times New Roman" w:cs="Times New Roman"/>
                <w:noProof/>
                <w:sz w:val="28"/>
                <w:szCs w:val="28"/>
              </w:rPr>
              <w:t>Widal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_Toc201566613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14</w:t>
            </w:r>
            <w:r w:rsidRPr="00415876">
              <w:rPr>
                <w:rFonts w:ascii="Times New Roman" w:hAnsi="Times New Roman" w:cs="Times New Roman"/>
                <w:noProof/>
                <w:webHidden/>
                <w:sz w:val="28"/>
                <w:szCs w:val="28"/>
              </w:rPr>
              <w:fldChar w:fldCharType="end"/>
            </w:r>
          </w:hyperlink>
        </w:p>
        <w:p w14:paraId="3F5EB982" w14:textId="3A26D087"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4" w:history="1">
            <w:r w:rsidRPr="00415876">
              <w:rPr>
                <w:rStyle w:val="Hyperlink"/>
                <w:rFonts w:ascii="Times New Roman" w:hAnsi="Times New Roman" w:cs="Times New Roman"/>
                <w:noProof/>
                <w:sz w:val="28"/>
                <w:szCs w:val="28"/>
              </w:rPr>
              <w:t>Hepatitis B surface antigen (HBsAg)</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_Toc201566614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15</w:t>
            </w:r>
            <w:r w:rsidRPr="00415876">
              <w:rPr>
                <w:rFonts w:ascii="Times New Roman" w:hAnsi="Times New Roman" w:cs="Times New Roman"/>
                <w:noProof/>
                <w:webHidden/>
                <w:sz w:val="28"/>
                <w:szCs w:val="28"/>
              </w:rPr>
              <w:fldChar w:fldCharType="end"/>
            </w:r>
          </w:hyperlink>
        </w:p>
        <w:p w14:paraId="2FFF8C3D" w14:textId="3C7E9B4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5" w:history="1">
            <w:r w:rsidRPr="00415876">
              <w:rPr>
                <w:rStyle w:val="Hyperlink"/>
                <w:rFonts w:ascii="Times New Roman" w:hAnsi="Times New Roman" w:cs="Times New Roman"/>
                <w:noProof/>
                <w:sz w:val="28"/>
                <w:szCs w:val="28"/>
              </w:rPr>
              <w:t>Hepatitis C test (HCV)</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_Toc201566615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16</w:t>
            </w:r>
            <w:r w:rsidRPr="00415876">
              <w:rPr>
                <w:rFonts w:ascii="Times New Roman" w:hAnsi="Times New Roman" w:cs="Times New Roman"/>
                <w:noProof/>
                <w:webHidden/>
                <w:sz w:val="28"/>
                <w:szCs w:val="28"/>
              </w:rPr>
              <w:fldChar w:fldCharType="end"/>
            </w:r>
          </w:hyperlink>
        </w:p>
        <w:p w14:paraId="79B3DC18" w14:textId="3B8B262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6" w:history="1">
            <w:r w:rsidRPr="00415876">
              <w:rPr>
                <w:rStyle w:val="Hyperlink"/>
                <w:rFonts w:ascii="Times New Roman" w:hAnsi="Times New Roman" w:cs="Times New Roman"/>
                <w:noProof/>
                <w:sz w:val="28"/>
                <w:szCs w:val="28"/>
              </w:rPr>
              <w:t>Venereal Disease Research Laboratory (VDRL)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_Toc201566616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16</w:t>
            </w:r>
            <w:r w:rsidRPr="00415876">
              <w:rPr>
                <w:rFonts w:ascii="Times New Roman" w:hAnsi="Times New Roman" w:cs="Times New Roman"/>
                <w:noProof/>
                <w:webHidden/>
                <w:sz w:val="28"/>
                <w:szCs w:val="28"/>
              </w:rPr>
              <w:fldChar w:fldCharType="end"/>
            </w:r>
          </w:hyperlink>
        </w:p>
        <w:p w14:paraId="040F800E" w14:textId="45BFE2E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7" w:history="1">
            <w:r w:rsidRPr="00415876">
              <w:rPr>
                <w:rStyle w:val="Hyperlink"/>
                <w:rFonts w:ascii="Times New Roman" w:hAnsi="Times New Roman" w:cs="Times New Roman"/>
                <w:noProof/>
                <w:sz w:val="28"/>
                <w:szCs w:val="28"/>
                <w:shd w:val="clear" w:color="auto" w:fill="FFFFFF"/>
              </w:rPr>
              <w:t>Helicobacter pylori (H. pylori)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18</w:t>
            </w:r>
            <w:r w:rsidRPr="00415876">
              <w:rPr>
                <w:rFonts w:ascii="Times New Roman" w:hAnsi="Times New Roman" w:cs="Times New Roman"/>
                <w:noProof/>
                <w:webHidden/>
                <w:sz w:val="28"/>
                <w:szCs w:val="28"/>
              </w:rPr>
              <w:fldChar w:fldCharType="end"/>
            </w:r>
          </w:hyperlink>
        </w:p>
        <w:p w14:paraId="61B04BF6" w14:textId="0AD8B1B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8" w:history="1">
            <w:r w:rsidRPr="00415876">
              <w:rPr>
                <w:rStyle w:val="Hyperlink"/>
                <w:rFonts w:ascii="Times New Roman" w:hAnsi="Times New Roman" w:cs="Times New Roman"/>
                <w:noProof/>
                <w:sz w:val="28"/>
                <w:szCs w:val="28"/>
              </w:rPr>
              <w:t>Fasting Blood Sugar and Random Blood Sugar (FBS/RBS)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19</w:t>
            </w:r>
            <w:r w:rsidRPr="00415876">
              <w:rPr>
                <w:rFonts w:ascii="Times New Roman" w:hAnsi="Times New Roman" w:cs="Times New Roman"/>
                <w:noProof/>
                <w:webHidden/>
                <w:sz w:val="28"/>
                <w:szCs w:val="28"/>
              </w:rPr>
              <w:fldChar w:fldCharType="end"/>
            </w:r>
          </w:hyperlink>
        </w:p>
        <w:p w14:paraId="435F0305" w14:textId="00F332C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9" w:history="1">
            <w:r w:rsidRPr="00415876">
              <w:rPr>
                <w:rStyle w:val="Hyperlink"/>
                <w:rFonts w:ascii="Times New Roman" w:hAnsi="Times New Roman" w:cs="Times New Roman"/>
                <w:noProof/>
                <w:sz w:val="28"/>
                <w:szCs w:val="28"/>
              </w:rPr>
              <w:t>Problems Encountered</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20</w:t>
            </w:r>
            <w:r w:rsidRPr="00415876">
              <w:rPr>
                <w:rFonts w:ascii="Times New Roman" w:hAnsi="Times New Roman" w:cs="Times New Roman"/>
                <w:noProof/>
                <w:webHidden/>
                <w:sz w:val="28"/>
                <w:szCs w:val="28"/>
              </w:rPr>
              <w:fldChar w:fldCharType="end"/>
            </w:r>
          </w:hyperlink>
        </w:p>
        <w:p w14:paraId="2F03AAD0" w14:textId="17E313E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20" w:history="1">
            <w:r w:rsidRPr="00415876">
              <w:rPr>
                <w:rStyle w:val="Hyperlink"/>
                <w:rFonts w:ascii="Times New Roman" w:hAnsi="Times New Roman" w:cs="Times New Roman"/>
                <w:noProof/>
                <w:sz w:val="28"/>
                <w:szCs w:val="28"/>
              </w:rPr>
              <w:t>Recommendations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_Toc201566620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20</w:t>
            </w:r>
            <w:r w:rsidRPr="00415876">
              <w:rPr>
                <w:rFonts w:ascii="Times New Roman" w:hAnsi="Times New Roman" w:cs="Times New Roman"/>
                <w:noProof/>
                <w:webHidden/>
                <w:sz w:val="28"/>
                <w:szCs w:val="28"/>
              </w:rPr>
              <w:fldChar w:fldCharType="end"/>
            </w:r>
          </w:hyperlink>
        </w:p>
        <w:p w14:paraId="3ABCB8CB" w14:textId="3C7386D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21" w:history="1">
            <w:r w:rsidRPr="00415876">
              <w:rPr>
                <w:rStyle w:val="Hyperlink"/>
                <w:rFonts w:ascii="Times New Roman" w:hAnsi="Times New Roman" w:cs="Times New Roman"/>
                <w:noProof/>
                <w:sz w:val="28"/>
                <w:szCs w:val="28"/>
              </w:rPr>
              <w:t>Summary</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_Toc201566621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20</w:t>
            </w:r>
            <w:r w:rsidRPr="00415876">
              <w:rPr>
                <w:rFonts w:ascii="Times New Roman" w:hAnsi="Times New Roman" w:cs="Times New Roman"/>
                <w:noProof/>
                <w:webHidden/>
                <w:sz w:val="28"/>
                <w:szCs w:val="28"/>
              </w:rPr>
              <w:fldChar w:fldCharType="end"/>
            </w:r>
          </w:hyperlink>
        </w:p>
        <w:p w14:paraId="750A054E" w14:textId="7FA8E8F9" w:rsidR="00415876" w:rsidRPr="00415876" w:rsidRDefault="00415876" w:rsidP="00415876">
          <w:pPr>
            <w:pStyle w:val="TOC1"/>
            <w:spacing w:after="0"/>
            <w:rPr>
              <w:rFonts w:eastAsiaTheme="minorEastAsia"/>
              <w:caps w:val="0"/>
              <w:szCs w:val="28"/>
              <w:lang w:val="en-GB" w:eastAsia="en-GB"/>
            </w:rPr>
          </w:pPr>
          <w:hyperlink w:anchor="_Toc201566622" w:history="1">
            <w:r w:rsidRPr="00415876">
              <w:rPr>
                <w:rStyle w:val="Hyperlink"/>
                <w:szCs w:val="28"/>
              </w:rPr>
              <w:t>REFERENCES</w:t>
            </w:r>
            <w:r w:rsidRPr="00415876">
              <w:rPr>
                <w:webHidden/>
                <w:szCs w:val="28"/>
              </w:rPr>
              <w:tab/>
            </w:r>
            <w:r w:rsidRPr="00415876">
              <w:rPr>
                <w:webHidden/>
                <w:szCs w:val="28"/>
              </w:rPr>
              <w:fldChar w:fldCharType="begin"/>
            </w:r>
            <w:r w:rsidRPr="00415876">
              <w:rPr>
                <w:webHidden/>
                <w:szCs w:val="28"/>
              </w:rPr>
              <w:instrText xml:space="preserve"> PAGEREF _Toc201566622 \h </w:instrText>
            </w:r>
            <w:r w:rsidRPr="00415876">
              <w:rPr>
                <w:webHidden/>
                <w:szCs w:val="28"/>
              </w:rPr>
            </w:r>
            <w:r w:rsidRPr="00415876">
              <w:rPr>
                <w:webHidden/>
                <w:szCs w:val="28"/>
              </w:rPr>
              <w:fldChar w:fldCharType="separate"/>
            </w:r>
            <w:r w:rsidRPr="00415876">
              <w:rPr>
                <w:webHidden/>
                <w:szCs w:val="28"/>
              </w:rPr>
              <w:t>21</w:t>
            </w:r>
            <w:r w:rsidRPr="00415876">
              <w:rPr>
                <w:webHidden/>
                <w:szCs w:val="28"/>
              </w:rPr>
              <w:fldChar w:fldCharType="end"/>
            </w:r>
          </w:hyperlink>
        </w:p>
        <w:p w14:paraId="04BEA56B" w14:textId="775BD4F7" w:rsidR="00C61772" w:rsidRPr="001D0348" w:rsidRDefault="00C61772" w:rsidP="00415876">
          <w:pPr>
            <w:spacing w:after="0" w:line="360" w:lineRule="auto"/>
            <w:rPr>
              <w:rFonts w:ascii="Times New Roman" w:hAnsi="Times New Roman" w:cs="Times New Roman"/>
              <w:sz w:val="28"/>
              <w:szCs w:val="28"/>
            </w:rPr>
          </w:pPr>
          <w:r w:rsidRPr="00415876">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bookmarkStart w:id="2" w:name="_GoBack"/>
      <w:bookmarkEnd w:id="2"/>
    </w:p>
    <w:p w14:paraId="41D4DA12" w14:textId="77777777" w:rsidR="00C206F2" w:rsidRPr="00FF6997" w:rsidRDefault="00C206F2" w:rsidP="00C206F2">
      <w:pPr>
        <w:pStyle w:val="Heading2"/>
      </w:pPr>
      <w:bookmarkStart w:id="3" w:name="_Toc201517540"/>
      <w:bookmarkStart w:id="4" w:name="_Toc201566597"/>
      <w:r w:rsidRPr="00FF6997">
        <w:lastRenderedPageBreak/>
        <w:t>Definition of SIWES</w:t>
      </w:r>
      <w:bookmarkEnd w:id="3"/>
      <w:bookmarkEnd w:id="4"/>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7C838CC7" w14:textId="77777777" w:rsidR="00C206F2" w:rsidRPr="00B5326C" w:rsidRDefault="00C206F2" w:rsidP="00C206F2">
      <w:pPr>
        <w:pStyle w:val="ListParagraph"/>
        <w:spacing w:after="0" w:line="480" w:lineRule="auto"/>
        <w:ind w:left="0"/>
        <w:jc w:val="both"/>
        <w:rPr>
          <w:bCs/>
          <w:sz w:val="28"/>
          <w:szCs w:val="24"/>
        </w:rPr>
      </w:pPr>
      <w:bookmarkStart w:id="5" w:name="_Toc201517541"/>
      <w:bookmarkStart w:id="6" w:name="_Toc201566598"/>
      <w:r w:rsidRPr="00BA258E">
        <w:rPr>
          <w:rStyle w:val="Heading2Char"/>
        </w:rPr>
        <w:t>Purpose of SIWES</w:t>
      </w:r>
      <w:bookmarkEnd w:id="5"/>
      <w:bookmarkEnd w:id="6"/>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7" w:name="_Toc140668583"/>
      <w:bookmarkStart w:id="8" w:name="_Toc200623173"/>
      <w:r>
        <w:br w:type="page"/>
      </w:r>
    </w:p>
    <w:p w14:paraId="2A03755F" w14:textId="77777777" w:rsidR="00C206F2" w:rsidRPr="00A8675F" w:rsidRDefault="00C206F2" w:rsidP="00C206F2">
      <w:pPr>
        <w:pStyle w:val="Heading2"/>
        <w:spacing w:line="480" w:lineRule="auto"/>
      </w:pPr>
      <w:bookmarkStart w:id="9" w:name="_Toc201517542"/>
      <w:bookmarkStart w:id="10" w:name="_Toc201566599"/>
      <w:r w:rsidRPr="00A8675F">
        <w:lastRenderedPageBreak/>
        <w:t>Objectives of SIWES</w:t>
      </w:r>
      <w:bookmarkEnd w:id="7"/>
      <w:bookmarkEnd w:id="8"/>
      <w:bookmarkEnd w:id="9"/>
      <w:bookmarkEnd w:id="10"/>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206F2">
      <w:pPr>
        <w:pStyle w:val="Heading2"/>
        <w:spacing w:before="0" w:line="480" w:lineRule="auto"/>
      </w:pPr>
      <w:bookmarkStart w:id="11" w:name="_Toc201566600"/>
      <w:r w:rsidRPr="00A8675F">
        <w:lastRenderedPageBreak/>
        <w:t>METHOD OF BLOOD SAMPLE COLLECTION</w:t>
      </w:r>
      <w:bookmarkEnd w:id="11"/>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w:t>
      </w:r>
      <w:r w:rsidRPr="00C206F2">
        <w:rPr>
          <w:rFonts w:ascii="Times New Roman" w:hAnsi="Times New Roman" w:cs="Times New Roman"/>
          <w:b/>
          <w:caps/>
          <w:sz w:val="28"/>
          <w:szCs w:val="28"/>
        </w:rPr>
        <w:t xml:space="preserve"> UNIT</w:t>
      </w:r>
    </w:p>
    <w:p w14:paraId="5F43FFB6" w14:textId="63F605B0" w:rsidR="00D331C2" w:rsidRPr="00A8675F" w:rsidRDefault="00DA0B3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4CA3E454" w:rsidR="00D331C2" w:rsidRPr="00A8675F" w:rsidRDefault="00B271EF" w:rsidP="00C206F2">
      <w:pPr>
        <w:pStyle w:val="Heading2"/>
        <w:spacing w:line="480" w:lineRule="auto"/>
      </w:pPr>
      <w:bookmarkStart w:id="12" w:name="_Toc201566601"/>
      <w:r w:rsidRPr="00A8675F">
        <w:t xml:space="preserve">Malaria Parasite (MP) Method </w:t>
      </w:r>
      <w:r w:rsidR="00D331C2" w:rsidRPr="00A8675F">
        <w:t>A</w:t>
      </w:r>
      <w:bookmarkEnd w:id="12"/>
    </w:p>
    <w:p w14:paraId="19C9EB1B" w14:textId="3656E156" w:rsidR="00D331C2" w:rsidRPr="00A8675F"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C206F2">
      <w:pPr>
        <w:pStyle w:val="ListParagraph"/>
        <w:numPr>
          <w:ilvl w:val="0"/>
          <w:numId w:val="13"/>
        </w:numPr>
        <w:spacing w:after="0" w:line="48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C206F2">
      <w:pPr>
        <w:pStyle w:val="ListParagraph"/>
        <w:numPr>
          <w:ilvl w:val="0"/>
          <w:numId w:val="13"/>
        </w:numPr>
        <w:spacing w:after="0" w:line="48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lastRenderedPageBreak/>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C206F2">
      <w:pPr>
        <w:pStyle w:val="ListParagraph"/>
        <w:numPr>
          <w:ilvl w:val="0"/>
          <w:numId w:val="13"/>
        </w:numPr>
        <w:spacing w:after="0" w:line="48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C206F2">
      <w:pPr>
        <w:pStyle w:val="ListParagraph"/>
        <w:numPr>
          <w:ilvl w:val="0"/>
          <w:numId w:val="13"/>
        </w:numPr>
        <w:spacing w:after="0" w:line="48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C206F2">
      <w:pPr>
        <w:spacing w:after="0" w:line="48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54D8D93C" w:rsidR="00AD1D42" w:rsidRDefault="00AD1D42">
      <w:pPr>
        <w:rPr>
          <w:rFonts w:ascii="Times New Roman" w:eastAsia="SimSun" w:hAnsi="Times New Roman"/>
          <w:b/>
          <w:bCs/>
          <w:sz w:val="28"/>
          <w:szCs w:val="26"/>
        </w:rPr>
      </w:pPr>
    </w:p>
    <w:p w14:paraId="2B946F8A" w14:textId="4811E4AD" w:rsidR="00D331C2" w:rsidRPr="00A8675F" w:rsidRDefault="00B271EF" w:rsidP="00792136">
      <w:pPr>
        <w:pStyle w:val="Heading2"/>
        <w:spacing w:line="480" w:lineRule="auto"/>
      </w:pPr>
      <w:bookmarkStart w:id="13" w:name="_Toc201566602"/>
      <w:r w:rsidRPr="00A8675F">
        <w:t>Malaria Parasite (MP) method B</w:t>
      </w:r>
      <w:bookmarkEnd w:id="13"/>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717EA121" w:rsidR="006A6244" w:rsidRPr="006A6244" w:rsidRDefault="006A6244" w:rsidP="00792136">
      <w:pPr>
        <w:pStyle w:val="Heading2"/>
        <w:spacing w:line="480" w:lineRule="auto"/>
      </w:pPr>
      <w:bookmarkStart w:id="14" w:name="_Toc201566603"/>
      <w:r w:rsidRPr="006A6244">
        <w:t>Stool Microscopy</w:t>
      </w:r>
      <w:bookmarkEnd w:id="14"/>
    </w:p>
    <w:p w14:paraId="6ADFBE60" w14:textId="77777777" w:rsidR="006A6244" w:rsidRPr="006A6244" w:rsidRDefault="006A6244" w:rsidP="00792136">
      <w:pPr>
        <w:spacing w:line="48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792136">
      <w:pPr>
        <w:spacing w:after="0" w:line="480" w:lineRule="auto"/>
        <w:jc w:val="both"/>
        <w:rPr>
          <w:rFonts w:ascii="Times New Roman" w:hAnsi="Times New Roman" w:cs="Times New Roman"/>
          <w:sz w:val="28"/>
        </w:rPr>
      </w:pPr>
      <w:r w:rsidRPr="006A6244">
        <w:rPr>
          <w:rFonts w:ascii="Times New Roman" w:hAnsi="Times New Roman" w:cs="Times New Roman"/>
          <w:b/>
          <w:sz w:val="28"/>
        </w:rPr>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792136">
      <w:pPr>
        <w:spacing w:after="0" w:line="48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792136">
      <w:pPr>
        <w:pStyle w:val="ListParagraph"/>
        <w:numPr>
          <w:ilvl w:val="0"/>
          <w:numId w:val="26"/>
        </w:numPr>
        <w:spacing w:after="0" w:line="480" w:lineRule="auto"/>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792136">
      <w:pPr>
        <w:pStyle w:val="ListParagraph"/>
        <w:numPr>
          <w:ilvl w:val="0"/>
          <w:numId w:val="26"/>
        </w:numPr>
        <w:spacing w:after="0" w:line="480" w:lineRule="auto"/>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792136">
      <w:pPr>
        <w:pStyle w:val="ListParagraph"/>
        <w:numPr>
          <w:ilvl w:val="0"/>
          <w:numId w:val="26"/>
        </w:numPr>
        <w:spacing w:after="0" w:line="480" w:lineRule="auto"/>
        <w:jc w:val="both"/>
        <w:rPr>
          <w:sz w:val="28"/>
        </w:rPr>
      </w:pPr>
      <w:r w:rsidRPr="006A6244">
        <w:rPr>
          <w:sz w:val="28"/>
        </w:rPr>
        <w:lastRenderedPageBreak/>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792136">
      <w:pPr>
        <w:pStyle w:val="ListParagraph"/>
        <w:numPr>
          <w:ilvl w:val="0"/>
          <w:numId w:val="26"/>
        </w:numPr>
        <w:spacing w:after="0" w:line="480" w:lineRule="auto"/>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792136">
      <w:pPr>
        <w:pStyle w:val="ListParagraph"/>
        <w:numPr>
          <w:ilvl w:val="0"/>
          <w:numId w:val="26"/>
        </w:numPr>
        <w:spacing w:after="0" w:line="480" w:lineRule="auto"/>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792136">
      <w:pPr>
        <w:pStyle w:val="ListParagraph"/>
        <w:numPr>
          <w:ilvl w:val="0"/>
          <w:numId w:val="26"/>
        </w:numPr>
        <w:spacing w:after="0" w:line="480" w:lineRule="auto"/>
        <w:jc w:val="both"/>
        <w:rPr>
          <w:sz w:val="28"/>
        </w:rPr>
      </w:pPr>
      <w:r w:rsidRPr="006A6244">
        <w:rPr>
          <w:sz w:val="28"/>
        </w:rPr>
        <w:t>Examined various components of the stool, for their presence, quantity, and morphology.</w:t>
      </w:r>
    </w:p>
    <w:p w14:paraId="3BAA2464" w14:textId="103C4E87" w:rsidR="006A6244" w:rsidRPr="006A6244" w:rsidRDefault="006A6244" w:rsidP="00792136">
      <w:pPr>
        <w:spacing w:after="0" w:line="48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792136">
      <w:pPr>
        <w:pStyle w:val="ListParagraph"/>
        <w:numPr>
          <w:ilvl w:val="0"/>
          <w:numId w:val="27"/>
        </w:numPr>
        <w:spacing w:after="0" w:line="480" w:lineRule="auto"/>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792136">
      <w:pPr>
        <w:pStyle w:val="ListParagraph"/>
        <w:numPr>
          <w:ilvl w:val="0"/>
          <w:numId w:val="27"/>
        </w:numPr>
        <w:spacing w:after="0" w:line="480" w:lineRule="auto"/>
        <w:jc w:val="both"/>
        <w:rPr>
          <w:sz w:val="28"/>
        </w:rPr>
      </w:pPr>
      <w:r w:rsidRPr="006A6244">
        <w:rPr>
          <w:sz w:val="28"/>
        </w:rPr>
        <w:t>Compared any observed color changes on test strips with the provided color chart from the diagnostic kit or container manufacturer.</w:t>
      </w:r>
    </w:p>
    <w:p w14:paraId="2B598D0B" w14:textId="21F8587D" w:rsidR="003D207E" w:rsidRPr="00B92257" w:rsidRDefault="003D207E" w:rsidP="00792136">
      <w:pPr>
        <w:pStyle w:val="Heading2"/>
        <w:spacing w:line="480" w:lineRule="auto"/>
      </w:pPr>
      <w:bookmarkStart w:id="15" w:name="_Toc201566604"/>
      <w:r w:rsidRPr="00B92257">
        <w:t>Urine Microscopy Test</w:t>
      </w:r>
      <w:bookmarkEnd w:id="15"/>
    </w:p>
    <w:p w14:paraId="2584AAFA" w14:textId="77777777" w:rsidR="003D207E" w:rsidRPr="007D38AA" w:rsidRDefault="003D207E" w:rsidP="00792136">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79213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79213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792136">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792136">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792136">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792136">
      <w:pPr>
        <w:pStyle w:val="ListParagraph"/>
        <w:numPr>
          <w:ilvl w:val="0"/>
          <w:numId w:val="24"/>
        </w:numPr>
        <w:spacing w:after="0" w:line="480" w:lineRule="auto"/>
        <w:ind w:left="720" w:hanging="540"/>
        <w:jc w:val="both"/>
        <w:rPr>
          <w:sz w:val="28"/>
          <w:szCs w:val="28"/>
        </w:rPr>
      </w:pPr>
      <w:r>
        <w:rPr>
          <w:sz w:val="28"/>
          <w:szCs w:val="28"/>
        </w:rPr>
        <w:t>The result was interpreted after the slide was placed under microscope and observed using x100 objective lens.</w:t>
      </w:r>
    </w:p>
    <w:p w14:paraId="00DB15F8" w14:textId="77777777" w:rsidR="00F1754D" w:rsidRDefault="00F1754D">
      <w:pPr>
        <w:rPr>
          <w:rFonts w:ascii="Times New Roman" w:hAnsi="Times New Roman" w:cs="Times New Roman"/>
          <w:b/>
          <w:sz w:val="28"/>
          <w:szCs w:val="28"/>
        </w:rPr>
      </w:pPr>
      <w:r>
        <w:rPr>
          <w:rFonts w:ascii="Times New Roman" w:hAnsi="Times New Roman" w:cs="Times New Roman"/>
          <w:b/>
          <w:sz w:val="28"/>
          <w:szCs w:val="28"/>
        </w:rPr>
        <w:br w:type="page"/>
      </w:r>
    </w:p>
    <w:p w14:paraId="7D0742A5" w14:textId="5A86CFB4" w:rsidR="00896A56" w:rsidRPr="00EA1588" w:rsidRDefault="00896A56" w:rsidP="00792136">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lastRenderedPageBreak/>
        <w:t>Result:</w:t>
      </w:r>
    </w:p>
    <w:p w14:paraId="1A94B5DF" w14:textId="77777777" w:rsidR="00896A56" w:rsidRPr="00EA1588" w:rsidRDefault="00896A56" w:rsidP="00792136">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77049F67" w14:textId="36581E9E" w:rsidR="00835855" w:rsidRPr="006F6981" w:rsidRDefault="00896A56" w:rsidP="00792136">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bookmarkStart w:id="16" w:name="_Toc140920892"/>
    </w:p>
    <w:p w14:paraId="3A10C6A7" w14:textId="77777777" w:rsidR="000F3E9A" w:rsidRDefault="000F3E9A" w:rsidP="00792136">
      <w:pPr>
        <w:pStyle w:val="Heading2"/>
        <w:spacing w:before="0" w:line="480" w:lineRule="auto"/>
        <w:ind w:right="-180"/>
      </w:pPr>
    </w:p>
    <w:p w14:paraId="6E8B352E" w14:textId="46B75450" w:rsidR="00835855" w:rsidRDefault="00835855" w:rsidP="00792136">
      <w:pPr>
        <w:pStyle w:val="Heading2"/>
        <w:spacing w:before="0" w:line="480" w:lineRule="auto"/>
        <w:ind w:right="-180"/>
      </w:pPr>
      <w:bookmarkStart w:id="17" w:name="_Toc201566605"/>
      <w:r w:rsidRPr="00A8675F">
        <w:t>Urine analysis</w:t>
      </w:r>
      <w:bookmarkEnd w:id="16"/>
      <w:bookmarkEnd w:id="17"/>
    </w:p>
    <w:p w14:paraId="6D84210A" w14:textId="77777777" w:rsidR="00835855" w:rsidRPr="007D38AA" w:rsidRDefault="00835855" w:rsidP="00792136">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792136">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792136">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792136">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265E7841" w14:textId="77777777" w:rsidR="00835855" w:rsidRPr="00EA1588" w:rsidRDefault="00835855" w:rsidP="00792136">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0D52598"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15A9A19B" w:rsidR="00AD20A3" w:rsidRDefault="00D331C2" w:rsidP="00AD20A3">
      <w:pPr>
        <w:pStyle w:val="Heading1"/>
        <w:rPr>
          <w:rFonts w:cs="Times New Roman"/>
        </w:rPr>
      </w:pPr>
      <w:r w:rsidRPr="00A8675F">
        <w:rPr>
          <w:rFonts w:cs="Times New Roman"/>
        </w:rPr>
        <w:br w:type="page"/>
      </w:r>
    </w:p>
    <w:p w14:paraId="44B3701A" w14:textId="640C27EA" w:rsidR="00D331C2" w:rsidRPr="00602D0D" w:rsidRDefault="00224F8C" w:rsidP="00602D0D">
      <w:pPr>
        <w:pStyle w:val="Heading2"/>
        <w:spacing w:before="0" w:line="480" w:lineRule="auto"/>
        <w:rPr>
          <w:rFonts w:cs="Times New Roman"/>
          <w:caps/>
        </w:rPr>
      </w:pPr>
      <w:bookmarkStart w:id="18" w:name="_Toc201566606"/>
      <w:r w:rsidRPr="00602D0D">
        <w:rPr>
          <w:caps/>
        </w:rPr>
        <w:lastRenderedPageBreak/>
        <w:t>H</w:t>
      </w:r>
      <w:r w:rsidR="000A30E4" w:rsidRPr="00602D0D">
        <w:rPr>
          <w:caps/>
        </w:rPr>
        <w:t>A</w:t>
      </w:r>
      <w:r w:rsidRPr="00602D0D">
        <w:rPr>
          <w:caps/>
        </w:rPr>
        <w:t xml:space="preserve">ematology </w:t>
      </w:r>
      <w:r w:rsidR="00AD20A3" w:rsidRPr="00602D0D">
        <w:rPr>
          <w:caps/>
        </w:rPr>
        <w:t>UNIT</w:t>
      </w:r>
      <w:bookmarkEnd w:id="18"/>
    </w:p>
    <w:p w14:paraId="7C2BBA91" w14:textId="3B2E13BF"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 xml:space="preserve">, </w:t>
      </w:r>
      <w:r w:rsidR="00D331C2" w:rsidRPr="00AD20A3">
        <w:rPr>
          <w:rFonts w:ascii="Times New Roman" w:hAnsi="Times New Roman" w:cs="Times New Roman"/>
          <w:sz w:val="28"/>
        </w:rPr>
        <w:t>A B O Grouping</w:t>
      </w:r>
      <w:r w:rsidR="00602D0D">
        <w:rPr>
          <w:rFonts w:ascii="Times New Roman" w:hAnsi="Times New Roman" w:cs="Times New Roman"/>
          <w:sz w:val="28"/>
        </w:rPr>
        <w:t>.</w:t>
      </w:r>
    </w:p>
    <w:p w14:paraId="34A1477C" w14:textId="426902A9" w:rsidR="00D331C2" w:rsidRPr="00484F21" w:rsidRDefault="00224F8C" w:rsidP="00602D0D">
      <w:pPr>
        <w:pStyle w:val="Heading2"/>
        <w:spacing w:before="0" w:line="480" w:lineRule="auto"/>
      </w:pPr>
      <w:bookmarkStart w:id="19" w:name="_Toc201566607"/>
      <w:r w:rsidRPr="00484F21">
        <w:t xml:space="preserve">Packed </w:t>
      </w:r>
      <w:r w:rsidR="00024547" w:rsidRPr="00484F21">
        <w:t xml:space="preserve">Cell Volume </w:t>
      </w:r>
      <w:r w:rsidR="00D331C2" w:rsidRPr="00484F21">
        <w:t>(PCV)</w:t>
      </w:r>
      <w:bookmarkEnd w:id="19"/>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3AC35D7D" w:rsidR="00C71DCE" w:rsidRDefault="00C71DCE" w:rsidP="001D1A37">
      <w:pPr>
        <w:spacing w:line="480" w:lineRule="auto"/>
        <w:rPr>
          <w:rFonts w:ascii="Times New Roman" w:hAnsi="Times New Roman" w:cs="Times New Roman"/>
          <w:sz w:val="28"/>
          <w:szCs w:val="28"/>
        </w:rPr>
      </w:pPr>
    </w:p>
    <w:p w14:paraId="31A95EE9" w14:textId="4E177A7E"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65E96A26" w:rsidR="00D331C2" w:rsidRPr="00A8675F" w:rsidRDefault="00D331C2" w:rsidP="001D1A37">
      <w:pPr>
        <w:pStyle w:val="Heading2"/>
        <w:spacing w:line="480" w:lineRule="auto"/>
      </w:pPr>
      <w:bookmarkStart w:id="20" w:name="_Toc201566608"/>
      <w:r w:rsidRPr="00A8675F">
        <w:t xml:space="preserve">ABO </w:t>
      </w:r>
      <w:r w:rsidR="007222DD" w:rsidRPr="00A8675F">
        <w:t>Grouping</w:t>
      </w:r>
      <w:bookmarkEnd w:id="20"/>
      <w:r w:rsidR="007222DD" w:rsidRPr="00A8675F">
        <w:t xml:space="preserve"> </w:t>
      </w:r>
    </w:p>
    <w:p w14:paraId="00264681"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1D1A37">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1D1A37">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1D1A37">
      <w:pPr>
        <w:pStyle w:val="ListParagraph"/>
        <w:numPr>
          <w:ilvl w:val="0"/>
          <w:numId w:val="6"/>
        </w:numPr>
        <w:tabs>
          <w:tab w:val="left" w:pos="2964"/>
        </w:tabs>
        <w:spacing w:after="0" w:line="48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lastRenderedPageBreak/>
        <w:t xml:space="preserve"> Rock from 0 -1 minute and read your result.</w:t>
      </w:r>
    </w:p>
    <w:p w14:paraId="42705CD0" w14:textId="331F8E17" w:rsidR="00D331C2" w:rsidRPr="00C71DCE" w:rsidRDefault="00C71DCE"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1D1A37">
      <w:pPr>
        <w:pStyle w:val="ListParagraph"/>
        <w:numPr>
          <w:ilvl w:val="0"/>
          <w:numId w:val="23"/>
        </w:numPr>
        <w:tabs>
          <w:tab w:val="left" w:pos="2964"/>
        </w:tabs>
        <w:spacing w:after="0" w:line="48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A26F8B6" w14:textId="77777777" w:rsidR="00180544" w:rsidRDefault="00180544">
      <w:pPr>
        <w:rPr>
          <w:rFonts w:ascii="Times New Roman" w:eastAsia="SimSun" w:hAnsi="Times New Roman"/>
          <w:b/>
          <w:bCs/>
          <w:sz w:val="28"/>
          <w:szCs w:val="26"/>
        </w:rPr>
      </w:pPr>
      <w:bookmarkStart w:id="21" w:name="_Hlk140222581"/>
      <w:r>
        <w:br w:type="page"/>
      </w:r>
    </w:p>
    <w:p w14:paraId="6773D066" w14:textId="0E0B9DD9" w:rsidR="00D331C2" w:rsidRPr="00180544" w:rsidRDefault="001C4C88" w:rsidP="00180544">
      <w:pPr>
        <w:pStyle w:val="Heading2"/>
        <w:spacing w:line="480" w:lineRule="auto"/>
        <w:rPr>
          <w:caps/>
        </w:rPr>
      </w:pPr>
      <w:bookmarkStart w:id="22" w:name="_Toc201566609"/>
      <w:r w:rsidRPr="00180544">
        <w:rPr>
          <w:caps/>
        </w:rPr>
        <w:lastRenderedPageBreak/>
        <w:t xml:space="preserve">Immunology </w:t>
      </w:r>
      <w:r w:rsidR="00180544" w:rsidRPr="00180544">
        <w:rPr>
          <w:caps/>
        </w:rPr>
        <w:t>UNIT</w:t>
      </w:r>
      <w:bookmarkEnd w:id="22"/>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23"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23"/>
      <w:r w:rsidRPr="001C4C88">
        <w:rPr>
          <w:rFonts w:ascii="Times New Roman" w:hAnsi="Times New Roman" w:cs="Times New Roman"/>
          <w:sz w:val="28"/>
        </w:rPr>
        <w:t>Retro viral screening or syndrome (RVS)</w:t>
      </w:r>
    </w:p>
    <w:p w14:paraId="2D35D921" w14:textId="64A17C7A" w:rsidR="00D331C2" w:rsidRPr="00A8675F" w:rsidRDefault="00224F8C" w:rsidP="00180544">
      <w:pPr>
        <w:pStyle w:val="Heading2"/>
        <w:spacing w:line="480" w:lineRule="auto"/>
      </w:pPr>
      <w:bookmarkStart w:id="24" w:name="_Toc201566610"/>
      <w:r w:rsidRPr="00A8675F">
        <w:t xml:space="preserve">Pregnancy Test </w:t>
      </w:r>
      <w:r w:rsidR="00D331C2" w:rsidRPr="00A8675F">
        <w:t>(PT)</w:t>
      </w:r>
      <w:bookmarkEnd w:id="24"/>
    </w:p>
    <w:bookmarkEnd w:id="21"/>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9359B0">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9359B0">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6FEF5CFD" w:rsidR="00D331C2" w:rsidRPr="00A8675F" w:rsidRDefault="00224F8C" w:rsidP="009359B0">
      <w:pPr>
        <w:pStyle w:val="Heading2"/>
        <w:spacing w:line="480" w:lineRule="auto"/>
      </w:pPr>
      <w:bookmarkStart w:id="25" w:name="_Toc201566611"/>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5"/>
    </w:p>
    <w:p w14:paraId="1F137687"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9359B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9359B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856966">
      <w:pPr>
        <w:pStyle w:val="Heading2"/>
        <w:spacing w:line="480" w:lineRule="auto"/>
        <w:rPr>
          <w:rFonts w:cs="Times New Roman"/>
        </w:rPr>
      </w:pPr>
      <w:bookmarkStart w:id="26" w:name="_Toc201566612"/>
      <w:r w:rsidRPr="00A8675F">
        <w:lastRenderedPageBreak/>
        <w:t>CHEMICAL PATHOLOGY</w:t>
      </w:r>
      <w:r>
        <w:t xml:space="preserve"> UNIT</w:t>
      </w:r>
      <w:bookmarkEnd w:id="26"/>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7"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7"/>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856966">
      <w:pPr>
        <w:pStyle w:val="Heading2"/>
        <w:spacing w:line="480" w:lineRule="auto"/>
      </w:pPr>
      <w:bookmarkStart w:id="28" w:name="_Toc201566613"/>
      <w:proofErr w:type="spellStart"/>
      <w:r w:rsidRPr="00A8675F">
        <w:t>Widal</w:t>
      </w:r>
      <w:proofErr w:type="spellEnd"/>
      <w:r w:rsidRPr="00A8675F">
        <w:t xml:space="preserve"> Test</w:t>
      </w:r>
      <w:bookmarkEnd w:id="28"/>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599F87C3" w14:textId="268622AE" w:rsidR="00D331C2" w:rsidRPr="00A8675F" w:rsidRDefault="00D42107" w:rsidP="00A41530">
      <w:pPr>
        <w:pStyle w:val="Heading2"/>
        <w:spacing w:line="480" w:lineRule="auto"/>
      </w:pPr>
      <w:bookmarkStart w:id="29" w:name="_Toc201566614"/>
      <w:r w:rsidRPr="00A8675F">
        <w:t xml:space="preserve">Hepatitis B surface antigen </w:t>
      </w:r>
      <w:r w:rsidR="00C00687" w:rsidRPr="00A8675F">
        <w:t>(HBsAg)</w:t>
      </w:r>
      <w:bookmarkEnd w:id="29"/>
    </w:p>
    <w:p w14:paraId="720FD679" w14:textId="5AAA804D"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A41530">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A41530">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49721A36" w:rsidR="008A7CAC" w:rsidRPr="00A8675F" w:rsidRDefault="008A7CAC" w:rsidP="00A41530">
      <w:pPr>
        <w:pStyle w:val="Heading2"/>
        <w:spacing w:line="480" w:lineRule="auto"/>
      </w:pPr>
      <w:bookmarkStart w:id="30" w:name="_Toc140920906"/>
      <w:bookmarkStart w:id="31" w:name="_Toc201566615"/>
      <w:r w:rsidRPr="00A8675F">
        <w:lastRenderedPageBreak/>
        <w:t>Hepatitis C test (HCV)</w:t>
      </w:r>
      <w:bookmarkEnd w:id="30"/>
      <w:bookmarkEnd w:id="31"/>
    </w:p>
    <w:p w14:paraId="635B12DC"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A4153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A4153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A4153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A4153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A4153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0675244E" w14:textId="3964590B" w:rsidR="008A7CAC" w:rsidRPr="00425A15" w:rsidRDefault="008A7CAC" w:rsidP="00A41530">
      <w:pPr>
        <w:pStyle w:val="Heading2"/>
        <w:spacing w:line="480" w:lineRule="auto"/>
      </w:pPr>
      <w:bookmarkStart w:id="32" w:name="_Toc140920907"/>
      <w:bookmarkStart w:id="33" w:name="_Toc201566616"/>
      <w:r w:rsidRPr="00425A15">
        <w:rPr>
          <w:rStyle w:val="Heading2Char"/>
          <w:b/>
        </w:rPr>
        <w:t>Venereal Disease Research Laboratory (VDRL) Test</w:t>
      </w:r>
      <w:bookmarkEnd w:id="32"/>
      <w:bookmarkEnd w:id="33"/>
    </w:p>
    <w:p w14:paraId="56FE6886"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lastRenderedPageBreak/>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3FDA8CB1" w:rsidR="00B55596" w:rsidRPr="00A41530"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After the recommended incubation time, observe the result window on the test kit device.</w:t>
      </w:r>
    </w:p>
    <w:p w14:paraId="5416ADA3" w14:textId="157E0C3A" w:rsidR="008A7CAC" w:rsidRPr="002A701D" w:rsidRDefault="008A7CAC" w:rsidP="008A7CAC">
      <w:pPr>
        <w:spacing w:after="0" w:line="36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lastRenderedPageBreak/>
        <w:t>If neither the test line nor the control line appears, the test is considered invalid and should be repeated.</w:t>
      </w:r>
    </w:p>
    <w:p w14:paraId="7AEC712E"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33FFC369" w14:textId="42092C1A" w:rsidR="008F1F34" w:rsidRPr="007E1B56" w:rsidRDefault="008F1F34" w:rsidP="00A87E40">
      <w:pPr>
        <w:pStyle w:val="Heading2"/>
        <w:spacing w:line="480" w:lineRule="auto"/>
        <w:rPr>
          <w:shd w:val="clear" w:color="auto" w:fill="FFFFFF"/>
        </w:rPr>
      </w:pPr>
      <w:bookmarkStart w:id="34" w:name="_Toc140925374"/>
      <w:bookmarkStart w:id="35" w:name="_Toc201566617"/>
      <w:r w:rsidRPr="007E1B56">
        <w:rPr>
          <w:shd w:val="clear" w:color="auto" w:fill="FFFFFF"/>
        </w:rPr>
        <w:t>Helicobacter pylori (H. pylori) Test</w:t>
      </w:r>
      <w:bookmarkEnd w:id="34"/>
      <w:bookmarkEnd w:id="35"/>
    </w:p>
    <w:p w14:paraId="75F874FF" w14:textId="77777777" w:rsidR="008F1F34" w:rsidRPr="007E1B56" w:rsidRDefault="008F1F34" w:rsidP="00A87E40">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A87E40">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A87E40">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A87E40">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A87E40">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A87E40">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A87E40">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100BF98" w:rsidR="006C05DA" w:rsidRPr="002B1671" w:rsidRDefault="006C05DA" w:rsidP="00EE74EA">
      <w:pPr>
        <w:pStyle w:val="Heading2"/>
        <w:spacing w:line="480" w:lineRule="auto"/>
      </w:pPr>
      <w:bookmarkStart w:id="36" w:name="_Toc140920903"/>
      <w:bookmarkStart w:id="37" w:name="_Toc164757503"/>
      <w:bookmarkStart w:id="38" w:name="_Toc201566618"/>
      <w:r w:rsidRPr="002B1671">
        <w:lastRenderedPageBreak/>
        <w:t>Fasting Blood Sugar and Random Blood Sugar (FBS/RBS)</w:t>
      </w:r>
      <w:bookmarkEnd w:id="36"/>
      <w:bookmarkEnd w:id="37"/>
      <w:bookmarkEnd w:id="38"/>
    </w:p>
    <w:p w14:paraId="037D91B5"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EE74EA">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EE74EA">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EE74EA">
      <w:pPr>
        <w:spacing w:after="0" w:line="480" w:lineRule="auto"/>
      </w:pPr>
      <w:r w:rsidRPr="0011784E">
        <w:br w:type="page"/>
      </w:r>
    </w:p>
    <w:p w14:paraId="56B5D523" w14:textId="77777777" w:rsidR="005762E4" w:rsidRPr="001B3461" w:rsidRDefault="005762E4" w:rsidP="005762E4">
      <w:pPr>
        <w:pStyle w:val="Heading2"/>
        <w:spacing w:line="480" w:lineRule="auto"/>
      </w:pPr>
      <w:bookmarkStart w:id="39" w:name="_Toc201517558"/>
      <w:bookmarkStart w:id="40" w:name="_Hlk140221829"/>
      <w:bookmarkStart w:id="41" w:name="_Toc201566619"/>
      <w:r w:rsidRPr="001B3461">
        <w:lastRenderedPageBreak/>
        <w:t xml:space="preserve">Problems </w:t>
      </w:r>
      <w:r>
        <w:t>Encountered</w:t>
      </w:r>
      <w:bookmarkEnd w:id="39"/>
      <w:bookmarkEnd w:id="41"/>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5762E4">
      <w:pPr>
        <w:pStyle w:val="Heading2"/>
        <w:spacing w:line="480" w:lineRule="auto"/>
      </w:pPr>
      <w:bookmarkStart w:id="42" w:name="_Toc201517559"/>
      <w:bookmarkStart w:id="43" w:name="_Toc201566620"/>
      <w:r w:rsidRPr="00A8675F">
        <w:t>Recommendation</w:t>
      </w:r>
      <w:r>
        <w:t>s</w:t>
      </w:r>
      <w:bookmarkEnd w:id="42"/>
      <w:bookmarkEnd w:id="43"/>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5762E4">
      <w:pPr>
        <w:pStyle w:val="Heading2"/>
        <w:spacing w:line="480" w:lineRule="auto"/>
      </w:pPr>
      <w:bookmarkStart w:id="44" w:name="_Toc201517560"/>
      <w:bookmarkStart w:id="45" w:name="_Toc201566621"/>
      <w:r>
        <w:t>Summary</w:t>
      </w:r>
      <w:bookmarkEnd w:id="44"/>
      <w:bookmarkEnd w:id="45"/>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40"/>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6" w:name="_Toc140668610"/>
      <w:bookmarkStart w:id="47" w:name="_Hlk140919173"/>
      <w:bookmarkStart w:id="48" w:name="_Toc201566622"/>
      <w:r w:rsidRPr="001A2602">
        <w:lastRenderedPageBreak/>
        <w:t>REFERENCES</w:t>
      </w:r>
      <w:bookmarkEnd w:id="46"/>
      <w:bookmarkEnd w:id="48"/>
    </w:p>
    <w:bookmarkEnd w:id="47"/>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BC192" w14:textId="77777777" w:rsidR="00F35B61" w:rsidRDefault="00F35B61" w:rsidP="001D4BAD">
      <w:pPr>
        <w:spacing w:after="0" w:line="240" w:lineRule="auto"/>
      </w:pPr>
      <w:r>
        <w:separator/>
      </w:r>
    </w:p>
  </w:endnote>
  <w:endnote w:type="continuationSeparator" w:id="0">
    <w:p w14:paraId="2A748C81" w14:textId="77777777" w:rsidR="00F35B61" w:rsidRDefault="00F35B61"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22BAB4" w14:textId="77777777" w:rsidR="00F35B61" w:rsidRDefault="00F35B61" w:rsidP="001D4BAD">
      <w:pPr>
        <w:spacing w:after="0" w:line="240" w:lineRule="auto"/>
      </w:pPr>
      <w:r>
        <w:separator/>
      </w:r>
    </w:p>
  </w:footnote>
  <w:footnote w:type="continuationSeparator" w:id="0">
    <w:p w14:paraId="34E5CC15" w14:textId="77777777" w:rsidR="00F35B61" w:rsidRDefault="00F35B61"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E0DD2"/>
    <w:rsid w:val="002F5F42"/>
    <w:rsid w:val="00307939"/>
    <w:rsid w:val="00310398"/>
    <w:rsid w:val="003236E5"/>
    <w:rsid w:val="00354E11"/>
    <w:rsid w:val="003C26B0"/>
    <w:rsid w:val="003D01C4"/>
    <w:rsid w:val="003D207E"/>
    <w:rsid w:val="003D4D0F"/>
    <w:rsid w:val="003D7CDA"/>
    <w:rsid w:val="004103E3"/>
    <w:rsid w:val="00415876"/>
    <w:rsid w:val="00424DB6"/>
    <w:rsid w:val="00426EF8"/>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62E4"/>
    <w:rsid w:val="0058420B"/>
    <w:rsid w:val="005A113B"/>
    <w:rsid w:val="005B22F5"/>
    <w:rsid w:val="005D1BD4"/>
    <w:rsid w:val="005E191B"/>
    <w:rsid w:val="005E2D91"/>
    <w:rsid w:val="005E2DC5"/>
    <w:rsid w:val="005F29DE"/>
    <w:rsid w:val="005F45E7"/>
    <w:rsid w:val="00602D0D"/>
    <w:rsid w:val="00634315"/>
    <w:rsid w:val="00647218"/>
    <w:rsid w:val="00656CDB"/>
    <w:rsid w:val="00687505"/>
    <w:rsid w:val="006A15C4"/>
    <w:rsid w:val="006A3C84"/>
    <w:rsid w:val="006A6244"/>
    <w:rsid w:val="006B0D27"/>
    <w:rsid w:val="006C05DA"/>
    <w:rsid w:val="006D31C5"/>
    <w:rsid w:val="006D5B7D"/>
    <w:rsid w:val="006F5D0F"/>
    <w:rsid w:val="006F5E34"/>
    <w:rsid w:val="006F6981"/>
    <w:rsid w:val="007021FB"/>
    <w:rsid w:val="007063F7"/>
    <w:rsid w:val="00706D3F"/>
    <w:rsid w:val="007222DD"/>
    <w:rsid w:val="0073230D"/>
    <w:rsid w:val="007371D2"/>
    <w:rsid w:val="0074506D"/>
    <w:rsid w:val="00773765"/>
    <w:rsid w:val="0078515C"/>
    <w:rsid w:val="00792136"/>
    <w:rsid w:val="00793906"/>
    <w:rsid w:val="007C1D18"/>
    <w:rsid w:val="007E0AD5"/>
    <w:rsid w:val="007F1686"/>
    <w:rsid w:val="00803547"/>
    <w:rsid w:val="00815C87"/>
    <w:rsid w:val="00815FF0"/>
    <w:rsid w:val="00835855"/>
    <w:rsid w:val="00841625"/>
    <w:rsid w:val="00843F51"/>
    <w:rsid w:val="008451D5"/>
    <w:rsid w:val="008564EC"/>
    <w:rsid w:val="00856966"/>
    <w:rsid w:val="00867F14"/>
    <w:rsid w:val="00881FDF"/>
    <w:rsid w:val="008923E5"/>
    <w:rsid w:val="00896A56"/>
    <w:rsid w:val="008A7CAC"/>
    <w:rsid w:val="008B50F9"/>
    <w:rsid w:val="008D0631"/>
    <w:rsid w:val="008E3E1C"/>
    <w:rsid w:val="008F1F34"/>
    <w:rsid w:val="0092190D"/>
    <w:rsid w:val="00922313"/>
    <w:rsid w:val="00931D4C"/>
    <w:rsid w:val="009359B0"/>
    <w:rsid w:val="00943E7C"/>
    <w:rsid w:val="009763A4"/>
    <w:rsid w:val="00993142"/>
    <w:rsid w:val="009C02FC"/>
    <w:rsid w:val="009C46E9"/>
    <w:rsid w:val="009E1AF5"/>
    <w:rsid w:val="009E2AE7"/>
    <w:rsid w:val="00A0162E"/>
    <w:rsid w:val="00A169EE"/>
    <w:rsid w:val="00A326CD"/>
    <w:rsid w:val="00A41530"/>
    <w:rsid w:val="00A44423"/>
    <w:rsid w:val="00A503E2"/>
    <w:rsid w:val="00A8675F"/>
    <w:rsid w:val="00A87E40"/>
    <w:rsid w:val="00AA482C"/>
    <w:rsid w:val="00AC0799"/>
    <w:rsid w:val="00AD1D42"/>
    <w:rsid w:val="00AD20A3"/>
    <w:rsid w:val="00AD636D"/>
    <w:rsid w:val="00B1570A"/>
    <w:rsid w:val="00B167AE"/>
    <w:rsid w:val="00B25FD9"/>
    <w:rsid w:val="00B271EF"/>
    <w:rsid w:val="00B42FC2"/>
    <w:rsid w:val="00B45CB8"/>
    <w:rsid w:val="00B55596"/>
    <w:rsid w:val="00B7016A"/>
    <w:rsid w:val="00B8025B"/>
    <w:rsid w:val="00B80846"/>
    <w:rsid w:val="00B91FA0"/>
    <w:rsid w:val="00B949D0"/>
    <w:rsid w:val="00BA10B5"/>
    <w:rsid w:val="00BB3889"/>
    <w:rsid w:val="00BD4C54"/>
    <w:rsid w:val="00BE5001"/>
    <w:rsid w:val="00C00687"/>
    <w:rsid w:val="00C206F2"/>
    <w:rsid w:val="00C33DA8"/>
    <w:rsid w:val="00C5028A"/>
    <w:rsid w:val="00C61772"/>
    <w:rsid w:val="00C71DCE"/>
    <w:rsid w:val="00CA08DE"/>
    <w:rsid w:val="00CA6455"/>
    <w:rsid w:val="00CD3A27"/>
    <w:rsid w:val="00CD60D9"/>
    <w:rsid w:val="00CD67F7"/>
    <w:rsid w:val="00CE12F5"/>
    <w:rsid w:val="00CF0809"/>
    <w:rsid w:val="00D14D3F"/>
    <w:rsid w:val="00D331C2"/>
    <w:rsid w:val="00D40119"/>
    <w:rsid w:val="00D42107"/>
    <w:rsid w:val="00D44D64"/>
    <w:rsid w:val="00D45F71"/>
    <w:rsid w:val="00D5768E"/>
    <w:rsid w:val="00D70D03"/>
    <w:rsid w:val="00D74FD9"/>
    <w:rsid w:val="00D80270"/>
    <w:rsid w:val="00D95D34"/>
    <w:rsid w:val="00DA0B35"/>
    <w:rsid w:val="00DA6B77"/>
    <w:rsid w:val="00DD25A8"/>
    <w:rsid w:val="00DD41DD"/>
    <w:rsid w:val="00DE3B60"/>
    <w:rsid w:val="00DF3D63"/>
    <w:rsid w:val="00E01D38"/>
    <w:rsid w:val="00E1566B"/>
    <w:rsid w:val="00E30D5B"/>
    <w:rsid w:val="00E56E48"/>
    <w:rsid w:val="00E60270"/>
    <w:rsid w:val="00E630BF"/>
    <w:rsid w:val="00E76543"/>
    <w:rsid w:val="00EC3E9C"/>
    <w:rsid w:val="00EE27B6"/>
    <w:rsid w:val="00EE3721"/>
    <w:rsid w:val="00EE74EA"/>
    <w:rsid w:val="00F056DD"/>
    <w:rsid w:val="00F05D5D"/>
    <w:rsid w:val="00F0661A"/>
    <w:rsid w:val="00F116CD"/>
    <w:rsid w:val="00F11CB2"/>
    <w:rsid w:val="00F1754D"/>
    <w:rsid w:val="00F27DD2"/>
    <w:rsid w:val="00F35B61"/>
    <w:rsid w:val="00F36C96"/>
    <w:rsid w:val="00F41557"/>
    <w:rsid w:val="00F53EC8"/>
    <w:rsid w:val="00F566AD"/>
    <w:rsid w:val="00F630A9"/>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B76A3-6E10-4968-9608-4B14A91F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23</Pages>
  <Words>3670</Words>
  <Characters>20922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53</cp:revision>
  <cp:lastPrinted>2025-05-05T10:01:00Z</cp:lastPrinted>
  <dcterms:created xsi:type="dcterms:W3CDTF">2025-04-04T16:28:00Z</dcterms:created>
  <dcterms:modified xsi:type="dcterms:W3CDTF">2025-06-23T09:23:00Z</dcterms:modified>
</cp:coreProperties>
</file>