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01519289"/>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E252CC" w:rsidRDefault="00E252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E252CC" w:rsidRDefault="00E252CC"/>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1438F0F0" w:rsidR="00773765" w:rsidRPr="00FC0920" w:rsidRDefault="00C21E2C"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DAN MEDICAL DIAGNOSTIC</w:t>
      </w:r>
      <w:r w:rsidR="00534E6C">
        <w:rPr>
          <w:rFonts w:ascii="Times New Roman" w:hAnsi="Times New Roman" w:cs="Times New Roman"/>
          <w:b/>
          <w:caps/>
          <w:sz w:val="28"/>
          <w:szCs w:val="28"/>
        </w:rPr>
        <w:t xml:space="preserve"> CENTRE</w:t>
      </w:r>
      <w:r w:rsidR="00FC0920" w:rsidRPr="00FC0920">
        <w:rPr>
          <w:rFonts w:ascii="Times New Roman" w:hAnsi="Times New Roman" w:cs="Times New Roman"/>
          <w:b/>
          <w:caps/>
          <w:sz w:val="28"/>
          <w:szCs w:val="28"/>
        </w:rPr>
        <w:t>,</w:t>
      </w:r>
    </w:p>
    <w:p w14:paraId="49A1961F" w14:textId="1F652540" w:rsidR="006F5E34" w:rsidRPr="00A8675F" w:rsidRDefault="00414405" w:rsidP="00881FDF">
      <w:pPr>
        <w:spacing w:after="0" w:line="240" w:lineRule="auto"/>
        <w:jc w:val="center"/>
        <w:rPr>
          <w:rFonts w:ascii="Times New Roman" w:hAnsi="Times New Roman" w:cs="Times New Roman"/>
          <w:b/>
          <w:sz w:val="28"/>
        </w:rPr>
      </w:pPr>
      <w:r>
        <w:rPr>
          <w:rFonts w:ascii="Times New Roman" w:hAnsi="Times New Roman" w:cs="Times New Roman"/>
          <w:b/>
          <w:sz w:val="28"/>
        </w:rPr>
        <w:t>UBA</w:t>
      </w:r>
      <w:r w:rsidR="000D07F2">
        <w:rPr>
          <w:rFonts w:ascii="Times New Roman" w:hAnsi="Times New Roman" w:cs="Times New Roman"/>
          <w:b/>
          <w:sz w:val="28"/>
        </w:rPr>
        <w:t xml:space="preserve">, </w:t>
      </w:r>
      <w:r w:rsidR="00534E6C">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7D302961" w14:textId="77777777" w:rsidR="00C21E2C" w:rsidRDefault="00C21E2C" w:rsidP="00881FDF">
      <w:pPr>
        <w:spacing w:after="0" w:line="240" w:lineRule="auto"/>
        <w:jc w:val="center"/>
        <w:rPr>
          <w:rFonts w:ascii="Times New Roman" w:hAnsi="Times New Roman" w:cs="Times New Roman"/>
          <w:b/>
          <w:color w:val="000000"/>
          <w:sz w:val="28"/>
          <w:szCs w:val="20"/>
          <w:shd w:val="clear" w:color="auto" w:fill="FFFFFF"/>
        </w:rPr>
      </w:pPr>
      <w:r w:rsidRPr="00C21E2C">
        <w:rPr>
          <w:rFonts w:ascii="Times New Roman" w:hAnsi="Times New Roman" w:cs="Times New Roman"/>
          <w:b/>
          <w:color w:val="000000"/>
          <w:sz w:val="28"/>
          <w:szCs w:val="20"/>
          <w:shd w:val="clear" w:color="auto" w:fill="FFFFFF"/>
        </w:rPr>
        <w:t>FIRDDAUSI ISA</w:t>
      </w:r>
    </w:p>
    <w:p w14:paraId="3B7CA522" w14:textId="006F73DC"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BB447A">
        <w:rPr>
          <w:rFonts w:ascii="Times New Roman" w:hAnsi="Times New Roman" w:cs="Times New Roman"/>
          <w:b/>
          <w:sz w:val="28"/>
        </w:rPr>
        <w:t>1</w:t>
      </w:r>
      <w:r w:rsidR="00C21E2C">
        <w:rPr>
          <w:rFonts w:ascii="Times New Roman" w:hAnsi="Times New Roman" w:cs="Times New Roman"/>
          <w:b/>
          <w:sz w:val="28"/>
        </w:rPr>
        <w:t>11</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01C2AEAB" w14:textId="625CDF64" w:rsidR="00C61772" w:rsidRPr="00031ED3" w:rsidRDefault="00534E6C" w:rsidP="00031ED3">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r w:rsidR="00C61772"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254CD3" w:rsidRDefault="00C61772" w:rsidP="00254CD3">
          <w:pPr>
            <w:pStyle w:val="TOCHeading"/>
            <w:spacing w:before="0" w:line="360" w:lineRule="auto"/>
            <w:jc w:val="center"/>
            <w:rPr>
              <w:rFonts w:ascii="Times New Roman" w:hAnsi="Times New Roman" w:cs="Times New Roman"/>
              <w:b/>
              <w:color w:val="auto"/>
              <w:sz w:val="28"/>
              <w:szCs w:val="28"/>
            </w:rPr>
          </w:pPr>
          <w:r w:rsidRPr="00254CD3">
            <w:rPr>
              <w:rFonts w:ascii="Times New Roman" w:hAnsi="Times New Roman" w:cs="Times New Roman"/>
              <w:b/>
              <w:color w:val="auto"/>
              <w:sz w:val="28"/>
              <w:szCs w:val="28"/>
            </w:rPr>
            <w:t>Table of Contents</w:t>
          </w:r>
        </w:p>
        <w:p w14:paraId="161B3EAA" w14:textId="39BFA368" w:rsidR="00254CD3" w:rsidRPr="00254CD3" w:rsidRDefault="00C61772" w:rsidP="00254CD3">
          <w:pPr>
            <w:pStyle w:val="TOC1"/>
            <w:spacing w:after="0"/>
            <w:ind w:left="-180"/>
            <w:rPr>
              <w:rFonts w:eastAsiaTheme="minorEastAsia"/>
              <w:caps w:val="0"/>
              <w:szCs w:val="28"/>
              <w:lang w:val="en-GB" w:eastAsia="en-GB"/>
            </w:rPr>
          </w:pPr>
          <w:r w:rsidRPr="00254CD3">
            <w:rPr>
              <w:szCs w:val="28"/>
            </w:rPr>
            <w:fldChar w:fldCharType="begin"/>
          </w:r>
          <w:r w:rsidRPr="00254CD3">
            <w:rPr>
              <w:szCs w:val="28"/>
            </w:rPr>
            <w:instrText xml:space="preserve"> TOC \o "1-3" \h \z \u </w:instrText>
          </w:r>
          <w:r w:rsidRPr="00254CD3">
            <w:rPr>
              <w:szCs w:val="28"/>
            </w:rPr>
            <w:fldChar w:fldCharType="separate"/>
          </w:r>
          <w:hyperlink w:anchor="_Toc201519289" w:history="1">
            <w:r w:rsidR="00254CD3" w:rsidRPr="00254CD3">
              <w:rPr>
                <w:rStyle w:val="Hyperlink"/>
                <w:szCs w:val="28"/>
              </w:rPr>
              <w:t>title page</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_Toc201519289 \h </w:instrText>
            </w:r>
            <w:r w:rsidR="00254CD3" w:rsidRPr="00254CD3">
              <w:rPr>
                <w:webHidden/>
                <w:szCs w:val="28"/>
              </w:rPr>
            </w:r>
            <w:r w:rsidR="00254CD3" w:rsidRPr="00254CD3">
              <w:rPr>
                <w:webHidden/>
                <w:szCs w:val="28"/>
              </w:rPr>
              <w:fldChar w:fldCharType="separate"/>
            </w:r>
            <w:r w:rsidR="003C00A1">
              <w:rPr>
                <w:webHidden/>
                <w:szCs w:val="28"/>
              </w:rPr>
              <w:t>i</w:t>
            </w:r>
            <w:r w:rsidR="00254CD3" w:rsidRPr="00254CD3">
              <w:rPr>
                <w:webHidden/>
                <w:szCs w:val="28"/>
              </w:rPr>
              <w:fldChar w:fldCharType="end"/>
            </w:r>
          </w:hyperlink>
        </w:p>
        <w:p w14:paraId="2E3FB290" w14:textId="681B6324"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0" w:history="1">
            <w:r w:rsidR="00254CD3" w:rsidRPr="00254CD3">
              <w:rPr>
                <w:rStyle w:val="Hyperlink"/>
                <w:rFonts w:ascii="Times New Roman" w:hAnsi="Times New Roman" w:cs="Times New Roman"/>
                <w:noProof/>
                <w:sz w:val="28"/>
                <w:szCs w:val="28"/>
              </w:rPr>
              <w:t>Definition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5CB1F7A2" w14:textId="7D5C4A56"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1" w:history="1">
            <w:r w:rsidR="00254CD3" w:rsidRPr="00254CD3">
              <w:rPr>
                <w:rStyle w:val="Hyperlink"/>
                <w:rFonts w:ascii="Times New Roman" w:hAnsi="Times New Roman" w:cs="Times New Roman"/>
                <w:noProof/>
                <w:sz w:val="28"/>
                <w:szCs w:val="28"/>
              </w:rPr>
              <w:t>Purpose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3275D9F8" w14:textId="131B6379"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2" w:history="1">
            <w:r w:rsidR="00254CD3" w:rsidRPr="00254CD3">
              <w:rPr>
                <w:rStyle w:val="Hyperlink"/>
                <w:rFonts w:ascii="Times New Roman" w:hAnsi="Times New Roman" w:cs="Times New Roman"/>
                <w:noProof/>
                <w:sz w:val="28"/>
                <w:szCs w:val="28"/>
              </w:rPr>
              <w:t>Objectives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2</w:t>
            </w:r>
            <w:r w:rsidR="00254CD3" w:rsidRPr="00254CD3">
              <w:rPr>
                <w:rFonts w:ascii="Times New Roman" w:hAnsi="Times New Roman" w:cs="Times New Roman"/>
                <w:noProof/>
                <w:webHidden/>
                <w:sz w:val="28"/>
                <w:szCs w:val="28"/>
              </w:rPr>
              <w:fldChar w:fldCharType="end"/>
            </w:r>
          </w:hyperlink>
        </w:p>
        <w:p w14:paraId="6E37C9F2" w14:textId="1E6CB12A"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3" w:history="1">
            <w:r w:rsidR="00254CD3" w:rsidRPr="00254CD3">
              <w:rPr>
                <w:rStyle w:val="Hyperlink"/>
                <w:rFonts w:ascii="Times New Roman" w:hAnsi="Times New Roman" w:cs="Times New Roman"/>
                <w:noProof/>
                <w:sz w:val="28"/>
                <w:szCs w:val="28"/>
              </w:rPr>
              <w:t>METHOD OF BLOOD SAMPLE COLLECTION</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3</w:t>
            </w:r>
            <w:r w:rsidR="00254CD3" w:rsidRPr="00254CD3">
              <w:rPr>
                <w:rFonts w:ascii="Times New Roman" w:hAnsi="Times New Roman" w:cs="Times New Roman"/>
                <w:noProof/>
                <w:webHidden/>
                <w:sz w:val="28"/>
                <w:szCs w:val="28"/>
              </w:rPr>
              <w:fldChar w:fldCharType="end"/>
            </w:r>
          </w:hyperlink>
        </w:p>
        <w:p w14:paraId="6D4B345C" w14:textId="73851FF1"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4" w:history="1">
            <w:r w:rsidR="00254CD3" w:rsidRPr="00254CD3">
              <w:rPr>
                <w:rStyle w:val="Hyperlink"/>
                <w:rFonts w:ascii="Times New Roman" w:hAnsi="Times New Roman" w:cs="Times New Roman"/>
                <w:noProof/>
                <w:sz w:val="28"/>
                <w:szCs w:val="28"/>
              </w:rPr>
              <w:t>Malaria Parasite (MP)</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4</w:t>
            </w:r>
            <w:r w:rsidR="00254CD3" w:rsidRPr="00254CD3">
              <w:rPr>
                <w:rFonts w:ascii="Times New Roman" w:hAnsi="Times New Roman" w:cs="Times New Roman"/>
                <w:noProof/>
                <w:webHidden/>
                <w:sz w:val="28"/>
                <w:szCs w:val="28"/>
              </w:rPr>
              <w:fldChar w:fldCharType="end"/>
            </w:r>
          </w:hyperlink>
        </w:p>
        <w:p w14:paraId="7924998A" w14:textId="5F9B61C2"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5" w:history="1">
            <w:r w:rsidR="00254CD3" w:rsidRPr="00254CD3">
              <w:rPr>
                <w:rStyle w:val="Hyperlink"/>
                <w:rFonts w:ascii="Times New Roman" w:hAnsi="Times New Roman" w:cs="Times New Roman"/>
                <w:noProof/>
                <w:sz w:val="28"/>
                <w:szCs w:val="28"/>
              </w:rPr>
              <w:t>Urine Microscopy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5</w:t>
            </w:r>
            <w:r w:rsidR="00254CD3" w:rsidRPr="00254CD3">
              <w:rPr>
                <w:rFonts w:ascii="Times New Roman" w:hAnsi="Times New Roman" w:cs="Times New Roman"/>
                <w:noProof/>
                <w:webHidden/>
                <w:sz w:val="28"/>
                <w:szCs w:val="28"/>
              </w:rPr>
              <w:fldChar w:fldCharType="end"/>
            </w:r>
          </w:hyperlink>
        </w:p>
        <w:bookmarkStart w:id="2" w:name="_GoBack"/>
        <w:bookmarkEnd w:id="2"/>
        <w:p w14:paraId="407C04BF" w14:textId="04BA10DA"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r>
            <w:fldChar w:fldCharType="begin"/>
          </w:r>
          <w:r>
            <w:instrText xml:space="preserve"> HYPERLINK \l "_Toc201519297" </w:instrText>
          </w:r>
          <w:r>
            <w:fldChar w:fldCharType="separate"/>
          </w:r>
          <w:r w:rsidR="00254CD3" w:rsidRPr="00254CD3">
            <w:rPr>
              <w:rStyle w:val="Hyperlink"/>
              <w:rFonts w:ascii="Times New Roman" w:hAnsi="Times New Roman" w:cs="Times New Roman"/>
              <w:noProof/>
              <w:sz w:val="28"/>
              <w:szCs w:val="28"/>
            </w:rPr>
            <w:t>HAEMATOLOGY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r>
            <w:rPr>
              <w:rFonts w:ascii="Times New Roman" w:hAnsi="Times New Roman" w:cs="Times New Roman"/>
              <w:noProof/>
              <w:sz w:val="28"/>
              <w:szCs w:val="28"/>
            </w:rPr>
            <w:fldChar w:fldCharType="end"/>
          </w:r>
        </w:p>
        <w:p w14:paraId="70CEF324" w14:textId="39BE96B1"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8" w:history="1">
            <w:r w:rsidR="00254CD3" w:rsidRPr="00254CD3">
              <w:rPr>
                <w:rStyle w:val="Hyperlink"/>
                <w:rFonts w:ascii="Times New Roman" w:hAnsi="Times New Roman" w:cs="Times New Roman"/>
                <w:noProof/>
                <w:sz w:val="28"/>
                <w:szCs w:val="28"/>
              </w:rPr>
              <w:t>Packed Cell Volume (PCV)</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hyperlink>
        </w:p>
        <w:p w14:paraId="4E52B186" w14:textId="4674D794"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9" w:history="1">
            <w:r w:rsidR="00254CD3" w:rsidRPr="00254CD3">
              <w:rPr>
                <w:rStyle w:val="Hyperlink"/>
                <w:rFonts w:ascii="Times New Roman" w:hAnsi="Times New Roman" w:cs="Times New Roman"/>
                <w:noProof/>
                <w:sz w:val="28"/>
                <w:szCs w:val="28"/>
              </w:rPr>
              <w:t>ABO Grouping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7</w:t>
            </w:r>
            <w:r w:rsidR="00254CD3" w:rsidRPr="00254CD3">
              <w:rPr>
                <w:rFonts w:ascii="Times New Roman" w:hAnsi="Times New Roman" w:cs="Times New Roman"/>
                <w:noProof/>
                <w:webHidden/>
                <w:sz w:val="28"/>
                <w:szCs w:val="28"/>
              </w:rPr>
              <w:fldChar w:fldCharType="end"/>
            </w:r>
          </w:hyperlink>
        </w:p>
        <w:p w14:paraId="55714ED9" w14:textId="25993A6A"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0" w:history="1">
            <w:r w:rsidR="00254CD3" w:rsidRPr="00254CD3">
              <w:rPr>
                <w:rStyle w:val="Hyperlink"/>
                <w:rFonts w:ascii="Times New Roman" w:hAnsi="Times New Roman" w:cs="Times New Roman"/>
                <w:noProof/>
                <w:sz w:val="28"/>
                <w:szCs w:val="28"/>
              </w:rPr>
              <w:t>IMMUNOLOGY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76EACD9F" w14:textId="23598098"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1" w:history="1">
            <w:r w:rsidR="00254CD3" w:rsidRPr="00254CD3">
              <w:rPr>
                <w:rStyle w:val="Hyperlink"/>
                <w:rFonts w:ascii="Times New Roman" w:hAnsi="Times New Roman" w:cs="Times New Roman"/>
                <w:noProof/>
                <w:sz w:val="28"/>
                <w:szCs w:val="28"/>
              </w:rPr>
              <w:t>Pregnancy Test (PT)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28DF3118" w14:textId="10B59E4A"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2" w:history="1">
            <w:r w:rsidR="00254CD3" w:rsidRPr="00254CD3">
              <w:rPr>
                <w:rStyle w:val="Hyperlink"/>
                <w:rFonts w:ascii="Times New Roman" w:hAnsi="Times New Roman" w:cs="Times New Roman"/>
                <w:noProof/>
                <w:sz w:val="28"/>
                <w:szCs w:val="28"/>
              </w:rPr>
              <w:t>Retro Viral Syndrome/Screening (RVS)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9</w:t>
            </w:r>
            <w:r w:rsidR="00254CD3" w:rsidRPr="00254CD3">
              <w:rPr>
                <w:rFonts w:ascii="Times New Roman" w:hAnsi="Times New Roman" w:cs="Times New Roman"/>
                <w:noProof/>
                <w:webHidden/>
                <w:sz w:val="28"/>
                <w:szCs w:val="28"/>
              </w:rPr>
              <w:fldChar w:fldCharType="end"/>
            </w:r>
          </w:hyperlink>
        </w:p>
        <w:p w14:paraId="156B2197" w14:textId="12501BB5"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3" w:history="1">
            <w:r w:rsidR="00254CD3" w:rsidRPr="00254CD3">
              <w:rPr>
                <w:rStyle w:val="Hyperlink"/>
                <w:rFonts w:ascii="Times New Roman" w:hAnsi="Times New Roman" w:cs="Times New Roman"/>
                <w:noProof/>
                <w:sz w:val="28"/>
                <w:szCs w:val="28"/>
              </w:rPr>
              <w:t>CHEMICAL PATHOLOGY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49F4565A" w14:textId="0CE15588"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4" w:history="1">
            <w:r w:rsidR="00254CD3" w:rsidRPr="00254CD3">
              <w:rPr>
                <w:rStyle w:val="Hyperlink"/>
                <w:rFonts w:ascii="Times New Roman" w:hAnsi="Times New Roman" w:cs="Times New Roman"/>
                <w:noProof/>
                <w:sz w:val="28"/>
                <w:szCs w:val="28"/>
              </w:rPr>
              <w:t>Widal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3DA192E3" w14:textId="412B640B"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5" w:history="1">
            <w:r w:rsidR="00254CD3" w:rsidRPr="00254CD3">
              <w:rPr>
                <w:rStyle w:val="Hyperlink"/>
                <w:rFonts w:ascii="Times New Roman" w:hAnsi="Times New Roman" w:cs="Times New Roman"/>
                <w:noProof/>
                <w:sz w:val="28"/>
                <w:szCs w:val="28"/>
              </w:rPr>
              <w:t>Hepatitis B surface antigen (HBsAg)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11</w:t>
            </w:r>
            <w:r w:rsidR="00254CD3" w:rsidRPr="00254CD3">
              <w:rPr>
                <w:rFonts w:ascii="Times New Roman" w:hAnsi="Times New Roman" w:cs="Times New Roman"/>
                <w:noProof/>
                <w:webHidden/>
                <w:sz w:val="28"/>
                <w:szCs w:val="28"/>
              </w:rPr>
              <w:fldChar w:fldCharType="end"/>
            </w:r>
          </w:hyperlink>
        </w:p>
        <w:p w14:paraId="7A8CE049" w14:textId="6627EACD"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6" w:history="1">
            <w:r w:rsidR="00254CD3" w:rsidRPr="00254CD3">
              <w:rPr>
                <w:rStyle w:val="Hyperlink"/>
                <w:rFonts w:ascii="Times New Roman" w:hAnsi="Times New Roman" w:cs="Times New Roman"/>
                <w:noProof/>
                <w:sz w:val="28"/>
                <w:szCs w:val="28"/>
                <w:shd w:val="clear" w:color="auto" w:fill="FFFFFF"/>
              </w:rPr>
              <w:t>Helicobacter pylori (H. pylori)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_Toc201519306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12</w:t>
            </w:r>
            <w:r w:rsidR="00254CD3" w:rsidRPr="00254CD3">
              <w:rPr>
                <w:rFonts w:ascii="Times New Roman" w:hAnsi="Times New Roman" w:cs="Times New Roman"/>
                <w:noProof/>
                <w:webHidden/>
                <w:sz w:val="28"/>
                <w:szCs w:val="28"/>
              </w:rPr>
              <w:fldChar w:fldCharType="end"/>
            </w:r>
          </w:hyperlink>
        </w:p>
        <w:p w14:paraId="098537D9" w14:textId="367A9E2C"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7" w:history="1">
            <w:r w:rsidR="00254CD3" w:rsidRPr="00254CD3">
              <w:rPr>
                <w:rStyle w:val="Hyperlink"/>
                <w:rFonts w:ascii="Times New Roman" w:hAnsi="Times New Roman" w:cs="Times New Roman"/>
                <w:noProof/>
                <w:sz w:val="28"/>
                <w:szCs w:val="28"/>
              </w:rPr>
              <w:t>Fasting Blood Sugar and Random Blood Sugar (FBS/RBS)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13</w:t>
            </w:r>
            <w:r w:rsidR="00254CD3" w:rsidRPr="00254CD3">
              <w:rPr>
                <w:rFonts w:ascii="Times New Roman" w:hAnsi="Times New Roman" w:cs="Times New Roman"/>
                <w:noProof/>
                <w:webHidden/>
                <w:sz w:val="28"/>
                <w:szCs w:val="28"/>
              </w:rPr>
              <w:fldChar w:fldCharType="end"/>
            </w:r>
          </w:hyperlink>
        </w:p>
        <w:p w14:paraId="56BC45E4" w14:textId="02677168"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8" w:history="1">
            <w:r w:rsidR="00254CD3" w:rsidRPr="00254CD3">
              <w:rPr>
                <w:rStyle w:val="Hyperlink"/>
                <w:rFonts w:ascii="Times New Roman" w:hAnsi="Times New Roman" w:cs="Times New Roman"/>
                <w:noProof/>
                <w:sz w:val="28"/>
                <w:szCs w:val="28"/>
              </w:rPr>
              <w:t>Problems Encountered</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FD20F4D" w14:textId="380E9132"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9" w:history="1">
            <w:r w:rsidR="00254CD3" w:rsidRPr="00254CD3">
              <w:rPr>
                <w:rStyle w:val="Hyperlink"/>
                <w:rFonts w:ascii="Times New Roman" w:hAnsi="Times New Roman" w:cs="Times New Roman"/>
                <w:noProof/>
                <w:sz w:val="28"/>
                <w:szCs w:val="28"/>
              </w:rPr>
              <w:t>Recommendations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8A1BDCA" w14:textId="6762E709" w:rsidR="00254CD3" w:rsidRPr="00254CD3" w:rsidRDefault="00AD532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10" w:history="1">
            <w:r w:rsidR="00254CD3" w:rsidRPr="00254CD3">
              <w:rPr>
                <w:rStyle w:val="Hyperlink"/>
                <w:rFonts w:ascii="Times New Roman" w:hAnsi="Times New Roman" w:cs="Times New Roman"/>
                <w:noProof/>
                <w:sz w:val="28"/>
                <w:szCs w:val="28"/>
              </w:rPr>
              <w:t>Summary</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_Toc201519310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3C00A1">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3FFAA66E" w14:textId="1A396D95" w:rsidR="00254CD3" w:rsidRPr="00254CD3" w:rsidRDefault="00AD532A" w:rsidP="00254CD3">
          <w:pPr>
            <w:pStyle w:val="TOC1"/>
            <w:spacing w:after="0"/>
            <w:ind w:left="-180"/>
            <w:rPr>
              <w:rFonts w:eastAsiaTheme="minorEastAsia"/>
              <w:caps w:val="0"/>
              <w:szCs w:val="28"/>
              <w:lang w:val="en-GB" w:eastAsia="en-GB"/>
            </w:rPr>
          </w:pPr>
          <w:hyperlink w:anchor="_Toc201519311" w:history="1">
            <w:r w:rsidR="00254CD3" w:rsidRPr="00254CD3">
              <w:rPr>
                <w:rStyle w:val="Hyperlink"/>
                <w:szCs w:val="28"/>
              </w:rPr>
              <w:t>REFERENCES</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_Toc201519311 \h </w:instrText>
            </w:r>
            <w:r w:rsidR="00254CD3" w:rsidRPr="00254CD3">
              <w:rPr>
                <w:webHidden/>
                <w:szCs w:val="28"/>
              </w:rPr>
            </w:r>
            <w:r w:rsidR="00254CD3" w:rsidRPr="00254CD3">
              <w:rPr>
                <w:webHidden/>
                <w:szCs w:val="28"/>
              </w:rPr>
              <w:fldChar w:fldCharType="separate"/>
            </w:r>
            <w:r w:rsidR="003C00A1">
              <w:rPr>
                <w:webHidden/>
                <w:szCs w:val="28"/>
              </w:rPr>
              <w:t>15</w:t>
            </w:r>
            <w:r w:rsidR="00254CD3" w:rsidRPr="00254CD3">
              <w:rPr>
                <w:webHidden/>
                <w:szCs w:val="28"/>
              </w:rPr>
              <w:fldChar w:fldCharType="end"/>
            </w:r>
          </w:hyperlink>
        </w:p>
        <w:p w14:paraId="04BEA56B" w14:textId="5D36F78E" w:rsidR="00C61772" w:rsidRPr="001D0348" w:rsidRDefault="00C61772" w:rsidP="00254CD3">
          <w:pPr>
            <w:spacing w:after="0" w:line="360" w:lineRule="auto"/>
            <w:ind w:left="-180"/>
            <w:rPr>
              <w:rFonts w:ascii="Times New Roman" w:hAnsi="Times New Roman" w:cs="Times New Roman"/>
              <w:sz w:val="28"/>
              <w:szCs w:val="28"/>
            </w:rPr>
          </w:pPr>
          <w:r w:rsidRPr="00254CD3">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3D0162D1" w14:textId="417BBA9B" w:rsidR="00FF6997" w:rsidRPr="00FF6997" w:rsidRDefault="00FF6997" w:rsidP="00584517">
      <w:pPr>
        <w:pStyle w:val="Heading2"/>
      </w:pPr>
      <w:bookmarkStart w:id="3" w:name="_Toc201519290"/>
      <w:r w:rsidRPr="00FF6997">
        <w:lastRenderedPageBreak/>
        <w:t>Definition of SIWES</w:t>
      </w:r>
      <w:bookmarkEnd w:id="3"/>
    </w:p>
    <w:p w14:paraId="19881E18" w14:textId="7FCB802E"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14797EE8" w:rsidR="00101FC3"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406463A" w14:textId="42B2A938" w:rsidR="00B5326C" w:rsidRPr="00B5326C" w:rsidRDefault="00B5326C" w:rsidP="00584517">
      <w:pPr>
        <w:pStyle w:val="ListParagraph"/>
        <w:spacing w:line="480" w:lineRule="auto"/>
        <w:ind w:left="0"/>
        <w:jc w:val="both"/>
        <w:rPr>
          <w:bCs/>
          <w:sz w:val="28"/>
          <w:szCs w:val="24"/>
        </w:rPr>
      </w:pPr>
      <w:bookmarkStart w:id="4" w:name="_Toc201519291"/>
      <w:r w:rsidRPr="002F4454">
        <w:rPr>
          <w:rStyle w:val="Heading2Char"/>
        </w:rPr>
        <w:t>Purpose of SIWES</w:t>
      </w:r>
      <w:bookmarkEnd w:id="4"/>
      <w:r w:rsidRPr="002F4454">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375DFCC5" w14:textId="77777777" w:rsidR="00584517" w:rsidRDefault="00584517">
      <w:pPr>
        <w:rPr>
          <w:rFonts w:ascii="Times New Roman" w:eastAsia="SimSun" w:hAnsi="Times New Roman"/>
          <w:b/>
          <w:bCs/>
          <w:sz w:val="28"/>
          <w:szCs w:val="26"/>
        </w:rPr>
      </w:pPr>
      <w:bookmarkStart w:id="5" w:name="_Toc140668583"/>
      <w:r>
        <w:br w:type="page"/>
      </w:r>
    </w:p>
    <w:p w14:paraId="49756101" w14:textId="49D97B5A" w:rsidR="00101FC3" w:rsidRPr="00A8675F" w:rsidRDefault="00101FC3" w:rsidP="00584517">
      <w:pPr>
        <w:pStyle w:val="Heading2"/>
      </w:pPr>
      <w:bookmarkStart w:id="6" w:name="_Toc201519292"/>
      <w:r w:rsidRPr="00A8675F">
        <w:lastRenderedPageBreak/>
        <w:t>Objectives of SIWES</w:t>
      </w:r>
      <w:bookmarkEnd w:id="5"/>
      <w:bookmarkEnd w:id="6"/>
    </w:p>
    <w:p w14:paraId="37174B24" w14:textId="420C7039"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303E3338" w14:textId="77777777" w:rsidR="00582C9B" w:rsidRDefault="00582C9B" w:rsidP="00584517">
      <w:pPr>
        <w:spacing w:line="480" w:lineRule="auto"/>
        <w:rPr>
          <w:rFonts w:ascii="Times New Roman" w:eastAsia="SimSun" w:hAnsi="Times New Roman"/>
          <w:b/>
          <w:bCs/>
          <w:sz w:val="28"/>
          <w:szCs w:val="26"/>
        </w:rPr>
      </w:pPr>
      <w:r>
        <w:br w:type="page"/>
      </w:r>
    </w:p>
    <w:p w14:paraId="19EBDADF" w14:textId="13F5D46A" w:rsidR="00CE12F5" w:rsidRPr="00A8675F" w:rsidRDefault="00031ED3" w:rsidP="00584517">
      <w:pPr>
        <w:pStyle w:val="Heading2"/>
      </w:pPr>
      <w:bookmarkStart w:id="7" w:name="_Toc201519293"/>
      <w:r w:rsidRPr="00A8675F">
        <w:lastRenderedPageBreak/>
        <w:t>METHOD OF BLOOD SAMPLE COLLECTION</w:t>
      </w:r>
      <w:bookmarkEnd w:id="7"/>
    </w:p>
    <w:p w14:paraId="2E963A70" w14:textId="7A9D27C2"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capillary</w:t>
      </w:r>
    </w:p>
    <w:p w14:paraId="5FA5ED5C" w14:textId="58E2915E" w:rsidR="00CE12F5" w:rsidRPr="00A8675F" w:rsidRDefault="00CE12F5" w:rsidP="00584517">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58451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5B5036F8" w14:textId="77777777" w:rsidR="006227F7" w:rsidRDefault="006227F7">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6EF9918" w:rsidR="00CE12F5" w:rsidRPr="00A8675F" w:rsidRDefault="00CE12F5" w:rsidP="006227F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6227F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6227F7">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6227F7">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025E4CC5" w14:textId="7CAA8017" w:rsidR="006227F7" w:rsidRDefault="006227F7" w:rsidP="006227F7">
      <w:pPr>
        <w:spacing w:after="0" w:line="480" w:lineRule="auto"/>
        <w:jc w:val="both"/>
        <w:rPr>
          <w:rFonts w:ascii="Times New Roman" w:hAnsi="Times New Roman" w:cs="Times New Roman"/>
          <w:sz w:val="28"/>
          <w:szCs w:val="28"/>
        </w:rPr>
      </w:pPr>
      <w:r w:rsidRPr="006227F7">
        <w:rPr>
          <w:rFonts w:ascii="Times New Roman" w:hAnsi="Times New Roman" w:cs="Times New Roman"/>
          <w:b/>
          <w:sz w:val="28"/>
          <w:szCs w:val="28"/>
        </w:rPr>
        <w:t>PARASITOLOGY</w:t>
      </w:r>
      <w:r w:rsidR="00031ED3">
        <w:rPr>
          <w:rFonts w:ascii="Times New Roman" w:hAnsi="Times New Roman" w:cs="Times New Roman"/>
          <w:b/>
          <w:sz w:val="28"/>
          <w:szCs w:val="28"/>
        </w:rPr>
        <w:t xml:space="preserve"> UNIT</w:t>
      </w:r>
    </w:p>
    <w:p w14:paraId="5F43FFB6" w14:textId="7EE3C089" w:rsidR="00D331C2" w:rsidRPr="00A8675F" w:rsidRDefault="00DA0B3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07F0EE7C" w14:textId="69BCD28A" w:rsidR="00AD1D42" w:rsidRDefault="00AD1D42">
      <w:pPr>
        <w:rPr>
          <w:rFonts w:ascii="Times New Roman" w:eastAsia="SimSun" w:hAnsi="Times New Roman"/>
          <w:b/>
          <w:bCs/>
          <w:sz w:val="28"/>
          <w:szCs w:val="26"/>
        </w:rPr>
      </w:pPr>
    </w:p>
    <w:p w14:paraId="2B946F8A" w14:textId="6E6E845F" w:rsidR="00D331C2" w:rsidRPr="00A8675F" w:rsidRDefault="00B271EF" w:rsidP="00B5076C">
      <w:pPr>
        <w:pStyle w:val="Heading2"/>
      </w:pPr>
      <w:bookmarkStart w:id="8" w:name="_Toc201519294"/>
      <w:r w:rsidRPr="00A8675F">
        <w:t>Malaria Parasite (MP)</w:t>
      </w:r>
      <w:bookmarkEnd w:id="8"/>
      <w:r w:rsidRPr="00A8675F">
        <w:t xml:space="preserve"> </w:t>
      </w:r>
    </w:p>
    <w:p w14:paraId="7887D68C" w14:textId="4AE975C5"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B5076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B5076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B5076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B5076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B5076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2B598D0B" w14:textId="5222183F" w:rsidR="003D207E" w:rsidRPr="00B92257" w:rsidRDefault="003D207E" w:rsidP="004D489D">
      <w:pPr>
        <w:pStyle w:val="Heading2"/>
      </w:pPr>
      <w:bookmarkStart w:id="9" w:name="_Toc201519295"/>
      <w:r w:rsidRPr="00B92257">
        <w:t>Urine Microscopy Test</w:t>
      </w:r>
      <w:bookmarkEnd w:id="9"/>
    </w:p>
    <w:p w14:paraId="2584AAFA" w14:textId="77777777" w:rsidR="003D207E" w:rsidRPr="007D38AA" w:rsidRDefault="003D207E" w:rsidP="004D489D">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4D489D">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4D489D">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4D489D">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4D489D">
      <w:pPr>
        <w:pStyle w:val="ListParagraph"/>
        <w:numPr>
          <w:ilvl w:val="0"/>
          <w:numId w:val="24"/>
        </w:numPr>
        <w:spacing w:after="0" w:line="480" w:lineRule="auto"/>
        <w:ind w:left="720" w:hanging="540"/>
        <w:jc w:val="both"/>
        <w:rPr>
          <w:sz w:val="28"/>
          <w:szCs w:val="28"/>
        </w:rPr>
      </w:pPr>
      <w:r>
        <w:rPr>
          <w:sz w:val="28"/>
          <w:szCs w:val="28"/>
        </w:rPr>
        <w:lastRenderedPageBreak/>
        <w:t>The result was interpreted after the slide was placed under microscope and observed using x100 objective lens.</w:t>
      </w:r>
    </w:p>
    <w:p w14:paraId="7D0742A5" w14:textId="77777777" w:rsidR="00896A56" w:rsidRPr="00EA1588" w:rsidRDefault="00896A56" w:rsidP="004D489D">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77049F67" w14:textId="02032CB4" w:rsidR="00835855" w:rsidRDefault="00835855">
      <w:pPr>
        <w:rPr>
          <w:rFonts w:ascii="Times New Roman" w:eastAsia="SimSun" w:hAnsi="Times New Roman"/>
          <w:b/>
          <w:bCs/>
          <w:sz w:val="28"/>
          <w:szCs w:val="26"/>
        </w:rPr>
      </w:pPr>
      <w:bookmarkStart w:id="10" w:name="_Toc140920892"/>
    </w:p>
    <w:p w14:paraId="44B3701A" w14:textId="093E2835" w:rsidR="00D331C2" w:rsidRPr="00AD20A3" w:rsidRDefault="008E6B2C" w:rsidP="008E6B2C">
      <w:pPr>
        <w:pStyle w:val="Heading2"/>
        <w:rPr>
          <w:rFonts w:cs="Times New Roman"/>
        </w:rPr>
      </w:pPr>
      <w:bookmarkStart w:id="11" w:name="_Toc201519297"/>
      <w:bookmarkEnd w:id="10"/>
      <w:r w:rsidRPr="00A8675F">
        <w:t>H</w:t>
      </w:r>
      <w:r>
        <w:t>A</w:t>
      </w:r>
      <w:r w:rsidRPr="00A8675F">
        <w:t xml:space="preserve">EMATOLOGY </w:t>
      </w:r>
      <w:r>
        <w:t>UNIT</w:t>
      </w:r>
      <w:bookmarkEnd w:id="11"/>
    </w:p>
    <w:p w14:paraId="7C2BBA91" w14:textId="105AE926" w:rsidR="00D331C2" w:rsidRPr="00AD20A3" w:rsidRDefault="004817DA" w:rsidP="001C6F8A">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1C6F8A">
        <w:rPr>
          <w:rFonts w:ascii="Times New Roman" w:hAnsi="Times New Roman" w:cs="Times New Roman"/>
          <w:sz w:val="28"/>
        </w:rPr>
        <w:t xml:space="preserve"> </w:t>
      </w:r>
      <w:r w:rsidR="00D331C2" w:rsidRPr="00AD20A3">
        <w:rPr>
          <w:rFonts w:ascii="Times New Roman" w:hAnsi="Times New Roman" w:cs="Times New Roman"/>
          <w:sz w:val="28"/>
        </w:rPr>
        <w:t>Packed Cell Volume</w:t>
      </w:r>
      <w:r w:rsidR="001C6F8A">
        <w:rPr>
          <w:rFonts w:ascii="Times New Roman" w:hAnsi="Times New Roman" w:cs="Times New Roman"/>
          <w:sz w:val="28"/>
        </w:rPr>
        <w:t xml:space="preserve">, </w:t>
      </w:r>
      <w:r w:rsidR="00D331C2" w:rsidRPr="00AD20A3">
        <w:rPr>
          <w:rFonts w:ascii="Times New Roman" w:hAnsi="Times New Roman" w:cs="Times New Roman"/>
          <w:sz w:val="28"/>
        </w:rPr>
        <w:t>A B O Grouping</w:t>
      </w:r>
      <w:r w:rsidR="001C6F8A">
        <w:rPr>
          <w:rFonts w:ascii="Times New Roman" w:hAnsi="Times New Roman" w:cs="Times New Roman"/>
          <w:sz w:val="28"/>
        </w:rPr>
        <w:t>.</w:t>
      </w:r>
    </w:p>
    <w:p w14:paraId="34A1477C" w14:textId="1072E825" w:rsidR="00D331C2" w:rsidRPr="00484F21" w:rsidRDefault="00224F8C" w:rsidP="00AD523B">
      <w:pPr>
        <w:pStyle w:val="Heading2"/>
      </w:pPr>
      <w:bookmarkStart w:id="12" w:name="_Toc201519298"/>
      <w:r w:rsidRPr="00484F21">
        <w:t xml:space="preserve">Packed </w:t>
      </w:r>
      <w:r w:rsidR="00024547" w:rsidRPr="00484F21">
        <w:t xml:space="preserve">Cell Volume </w:t>
      </w:r>
      <w:r w:rsidR="00D331C2" w:rsidRPr="00484F21">
        <w:t>(PCV)</w:t>
      </w:r>
      <w:bookmarkEnd w:id="12"/>
    </w:p>
    <w:p w14:paraId="2A402ECC" w14:textId="1487A865"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AD523B">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AD523B">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AD523B">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AD523B">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lastRenderedPageBreak/>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529AED84" w:rsidR="00C71DCE" w:rsidRDefault="00D331C2" w:rsidP="00AD523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AD523B">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4B5B8352" w14:textId="77777777" w:rsidR="00030EB8" w:rsidRDefault="00030EB8" w:rsidP="00AD523B">
      <w:pPr>
        <w:pStyle w:val="Heading2"/>
        <w:spacing w:before="0"/>
        <w:rPr>
          <w:rFonts w:cs="Times New Roman"/>
          <w:szCs w:val="28"/>
        </w:rPr>
      </w:pPr>
      <w:bookmarkStart w:id="13" w:name="_Toc199415293"/>
      <w:bookmarkStart w:id="14" w:name="_Hlk140222581"/>
    </w:p>
    <w:p w14:paraId="5BE800A1" w14:textId="234091B5" w:rsidR="00AD523B" w:rsidRPr="0049212C" w:rsidRDefault="00AD523B" w:rsidP="00AD523B">
      <w:pPr>
        <w:pStyle w:val="Heading2"/>
        <w:spacing w:before="0"/>
        <w:rPr>
          <w:rFonts w:cs="Times New Roman"/>
          <w:szCs w:val="28"/>
        </w:rPr>
      </w:pPr>
      <w:bookmarkStart w:id="15" w:name="_Toc201519299"/>
      <w:r w:rsidRPr="0049212C">
        <w:rPr>
          <w:rFonts w:cs="Times New Roman"/>
          <w:szCs w:val="28"/>
        </w:rPr>
        <w:t>ABO Grouping</w:t>
      </w:r>
      <w:bookmarkEnd w:id="13"/>
      <w:bookmarkEnd w:id="15"/>
      <w:r w:rsidRPr="0049212C">
        <w:rPr>
          <w:rFonts w:cs="Times New Roman"/>
          <w:szCs w:val="28"/>
        </w:rPr>
        <w:t xml:space="preserve"> </w:t>
      </w:r>
    </w:p>
    <w:p w14:paraId="6E6CFB26"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65EBD8C3"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determine the blood group of an individual. </w:t>
      </w:r>
    </w:p>
    <w:p w14:paraId="23E7A9B4"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Pr="0049212C">
        <w:rPr>
          <w:rFonts w:ascii="Times New Roman" w:hAnsi="Times New Roman" w:cs="Times New Roman"/>
          <w:sz w:val="28"/>
          <w:szCs w:val="28"/>
        </w:rPr>
        <w:t>: Anti-sera reagent, white tile, glass stirrer, blood sample and cotton wool.</w:t>
      </w:r>
    </w:p>
    <w:p w14:paraId="09661158"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xml:space="preserve">: Three (3) drops of blood was put at different point on the clean grease free tile. Anti-sera A, B and D were added on the drops of blood respectively. It was mixed </w:t>
      </w:r>
      <w:r w:rsidRPr="0049212C">
        <w:rPr>
          <w:rFonts w:ascii="Times New Roman" w:hAnsi="Times New Roman" w:cs="Times New Roman"/>
          <w:sz w:val="28"/>
          <w:szCs w:val="28"/>
        </w:rPr>
        <w:lastRenderedPageBreak/>
        <w:t>using the glass stirrer and rocked for about a minute or two, then observed for agglutination.</w:t>
      </w:r>
    </w:p>
    <w:p w14:paraId="2BB4243A" w14:textId="7BBEAC14" w:rsidR="00AD523B"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Result</w:t>
      </w:r>
      <w:r w:rsidRPr="0049212C">
        <w:rPr>
          <w:rFonts w:ascii="Times New Roman" w:hAnsi="Times New Roman" w:cs="Times New Roman"/>
          <w:sz w:val="28"/>
          <w:szCs w:val="28"/>
        </w:rPr>
        <w:t xml:space="preserve"> </w:t>
      </w:r>
    </w:p>
    <w:p w14:paraId="5CDC844F" w14:textId="12CCAD15" w:rsidR="00030EB8" w:rsidRPr="0049212C" w:rsidRDefault="00030EB8" w:rsidP="00AD523B">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5118C510" wp14:editId="3E4CC6C3">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38DE94F2" w14:textId="20F97724" w:rsidR="00AD523B" w:rsidRDefault="00AD523B" w:rsidP="00AD523B">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6773D066" w14:textId="6B8234B5" w:rsidR="00D331C2" w:rsidRPr="00A8675F" w:rsidRDefault="00800BC1" w:rsidP="00030EB8">
      <w:pPr>
        <w:pStyle w:val="Heading2"/>
        <w:spacing w:before="0"/>
      </w:pPr>
      <w:bookmarkStart w:id="16" w:name="_Toc201519300"/>
      <w:r w:rsidRPr="00A8675F">
        <w:t xml:space="preserve">IMMUNOLOGY </w:t>
      </w:r>
      <w:r>
        <w:t>UNIT</w:t>
      </w:r>
      <w:bookmarkEnd w:id="16"/>
    </w:p>
    <w:p w14:paraId="610EC77F" w14:textId="77777777" w:rsidR="00D331C2" w:rsidRPr="00A8675F" w:rsidRDefault="00D331C2" w:rsidP="00030EB8">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4BF0D39B" w14:textId="647A56AA" w:rsidR="00D331C2" w:rsidRPr="001C4C88" w:rsidRDefault="00D331C2" w:rsidP="00030EB8">
      <w:pPr>
        <w:spacing w:after="0" w:line="480" w:lineRule="auto"/>
        <w:rPr>
          <w:rFonts w:ascii="Times New Roman" w:hAnsi="Times New Roman" w:cs="Times New Roman"/>
          <w:sz w:val="28"/>
        </w:rPr>
      </w:pPr>
      <w:bookmarkStart w:id="17" w:name="_Hlk140222564"/>
      <w:r w:rsidRPr="001C4C88">
        <w:rPr>
          <w:rFonts w:ascii="Times New Roman" w:hAnsi="Times New Roman" w:cs="Times New Roman"/>
          <w:sz w:val="28"/>
        </w:rPr>
        <w:t>Pregnancy test (PT)</w:t>
      </w:r>
      <w:bookmarkEnd w:id="17"/>
      <w:r w:rsidR="00800BC1">
        <w:rPr>
          <w:rFonts w:ascii="Times New Roman" w:hAnsi="Times New Roman" w:cs="Times New Roman"/>
          <w:sz w:val="28"/>
        </w:rPr>
        <w:t xml:space="preserve">, </w:t>
      </w:r>
      <w:r w:rsidRPr="001C4C88">
        <w:rPr>
          <w:rFonts w:ascii="Times New Roman" w:hAnsi="Times New Roman" w:cs="Times New Roman"/>
          <w:sz w:val="28"/>
        </w:rPr>
        <w:t>Retro viral screening or syndrome (RVS)</w:t>
      </w:r>
    </w:p>
    <w:p w14:paraId="2D35D921" w14:textId="445BACCC" w:rsidR="00D331C2" w:rsidRPr="00A8675F" w:rsidRDefault="00224F8C" w:rsidP="00030EB8">
      <w:pPr>
        <w:pStyle w:val="Heading2"/>
        <w:spacing w:before="0"/>
      </w:pPr>
      <w:bookmarkStart w:id="18" w:name="_Toc201519301"/>
      <w:r w:rsidRPr="00A8675F">
        <w:t xml:space="preserve">Pregnancy Test </w:t>
      </w:r>
      <w:r w:rsidR="00D331C2" w:rsidRPr="00A8675F">
        <w:t>(PT)</w:t>
      </w:r>
      <w:bookmarkEnd w:id="18"/>
    </w:p>
    <w:bookmarkEnd w:id="14"/>
    <w:p w14:paraId="05D79E6F" w14:textId="4DE028B0"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030EB8">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030EB8">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030EB8">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4458F1CF" w:rsidR="00DA6B77" w:rsidRPr="00030EB8" w:rsidRDefault="00D331C2" w:rsidP="00030EB8">
      <w:pPr>
        <w:pStyle w:val="ListParagraph"/>
        <w:numPr>
          <w:ilvl w:val="0"/>
          <w:numId w:val="22"/>
        </w:numPr>
        <w:spacing w:after="0" w:line="480" w:lineRule="auto"/>
        <w:jc w:val="both"/>
        <w:rPr>
          <w:sz w:val="28"/>
          <w:szCs w:val="28"/>
        </w:rPr>
      </w:pPr>
      <w:r w:rsidRPr="007E0AD5">
        <w:rPr>
          <w:sz w:val="28"/>
          <w:szCs w:val="28"/>
        </w:rPr>
        <w:lastRenderedPageBreak/>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030EB8">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030EB8">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792BF9CB" w:rsidR="00D331C2" w:rsidRPr="00A8675F" w:rsidRDefault="00224F8C" w:rsidP="00030EB8">
      <w:pPr>
        <w:pStyle w:val="Heading2"/>
      </w:pPr>
      <w:bookmarkStart w:id="19" w:name="_Toc201519302"/>
      <w:r w:rsidRPr="00A8675F">
        <w:t xml:space="preserve">Retro </w:t>
      </w:r>
      <w:r w:rsidR="00107E0A" w:rsidRPr="00A8675F">
        <w:t>Viral Syndrome</w:t>
      </w:r>
      <w:r w:rsidRPr="00A8675F">
        <w:t>/</w:t>
      </w:r>
      <w:r w:rsidR="00107E0A" w:rsidRPr="00A8675F">
        <w:t xml:space="preserve">Screening </w:t>
      </w:r>
      <w:r w:rsidR="00D331C2" w:rsidRPr="00A8675F">
        <w:t>(RVS)</w:t>
      </w:r>
      <w:bookmarkEnd w:id="19"/>
    </w:p>
    <w:p w14:paraId="1F137687"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030EB8">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030EB8">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0EAF3903" w14:textId="0233535C" w:rsidR="00D331C2" w:rsidRPr="007C1D18" w:rsidRDefault="005D3787" w:rsidP="005D3787">
      <w:pPr>
        <w:pStyle w:val="Heading2"/>
        <w:rPr>
          <w:rFonts w:cs="Times New Roman"/>
        </w:rPr>
      </w:pPr>
      <w:bookmarkStart w:id="20" w:name="_Toc201519303"/>
      <w:r w:rsidRPr="00A8675F">
        <w:lastRenderedPageBreak/>
        <w:t>CHEMICAL PATHOLOGY</w:t>
      </w:r>
      <w:r>
        <w:t xml:space="preserve"> UNIT</w:t>
      </w:r>
      <w:bookmarkEnd w:id="20"/>
    </w:p>
    <w:p w14:paraId="4FE9F64E" w14:textId="0230AB61" w:rsidR="00C00687" w:rsidRPr="005D3787" w:rsidRDefault="00D74FD9" w:rsidP="005D3787">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1" w:name="_Hlk140222937"/>
      <w:r w:rsidR="005D3787">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5D3787">
        <w:rPr>
          <w:rFonts w:ascii="Times New Roman" w:hAnsi="Times New Roman" w:cs="Times New Roman"/>
          <w:sz w:val="28"/>
        </w:rPr>
        <w:t>,</w:t>
      </w:r>
      <w:bookmarkEnd w:id="21"/>
      <w:r w:rsidR="005D3787">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527A45">
        <w:rPr>
          <w:rFonts w:ascii="Times New Roman" w:hAnsi="Times New Roman" w:cs="Times New Roman"/>
          <w:sz w:val="28"/>
        </w:rPr>
        <w:t>.</w:t>
      </w:r>
    </w:p>
    <w:p w14:paraId="09F0EACD" w14:textId="0611A10E" w:rsidR="00D331C2" w:rsidRPr="00A8675F" w:rsidRDefault="00D42107" w:rsidP="00F04D15">
      <w:pPr>
        <w:pStyle w:val="Heading2"/>
        <w:spacing w:before="0"/>
      </w:pPr>
      <w:bookmarkStart w:id="22" w:name="_Toc201519304"/>
      <w:proofErr w:type="spellStart"/>
      <w:r w:rsidRPr="00A8675F">
        <w:t>Widal</w:t>
      </w:r>
      <w:proofErr w:type="spellEnd"/>
      <w:r w:rsidRPr="00A8675F">
        <w:t xml:space="preserve"> Test</w:t>
      </w:r>
      <w:bookmarkEnd w:id="22"/>
      <w:r w:rsidRPr="00A8675F">
        <w:t xml:space="preserve"> </w:t>
      </w:r>
    </w:p>
    <w:p w14:paraId="7A6C7596"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306BCE1" w14:textId="77777777" w:rsidR="00527A45" w:rsidRDefault="00527A45">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BB7BE2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57C6B70D" w:rsidR="004868DD" w:rsidRDefault="004868DD">
      <w:pPr>
        <w:rPr>
          <w:rFonts w:ascii="Times New Roman" w:hAnsi="Times New Roman" w:cs="Times New Roman"/>
          <w:b/>
          <w:sz w:val="28"/>
          <w:szCs w:val="28"/>
        </w:rPr>
      </w:pPr>
    </w:p>
    <w:p w14:paraId="599F87C3" w14:textId="202B6468" w:rsidR="00D331C2" w:rsidRPr="00A8675F" w:rsidRDefault="00D42107" w:rsidP="00BD0CDE">
      <w:pPr>
        <w:pStyle w:val="Heading2"/>
      </w:pPr>
      <w:bookmarkStart w:id="23" w:name="_Toc201519305"/>
      <w:r w:rsidRPr="00A8675F">
        <w:t xml:space="preserve">Hepatitis B surface antigen </w:t>
      </w:r>
      <w:r w:rsidR="00C00687" w:rsidRPr="00A8675F">
        <w:t>(HBsAg)</w:t>
      </w:r>
      <w:bookmarkEnd w:id="23"/>
    </w:p>
    <w:p w14:paraId="720FD679" w14:textId="5AAA804D"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BD0CDE">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BD0CDE">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33FFC369" w14:textId="0488CDFF" w:rsidR="008F1F34" w:rsidRPr="007E1B56" w:rsidRDefault="008F1F34" w:rsidP="00BD0CDE">
      <w:pPr>
        <w:pStyle w:val="Heading2"/>
        <w:rPr>
          <w:shd w:val="clear" w:color="auto" w:fill="FFFFFF"/>
        </w:rPr>
      </w:pPr>
      <w:bookmarkStart w:id="24" w:name="_Toc140925374"/>
      <w:bookmarkStart w:id="25" w:name="_Toc201519306"/>
      <w:r w:rsidRPr="007E1B56">
        <w:rPr>
          <w:shd w:val="clear" w:color="auto" w:fill="FFFFFF"/>
        </w:rPr>
        <w:lastRenderedPageBreak/>
        <w:t>Helicobacter pylori (H. pylori) Test</w:t>
      </w:r>
      <w:bookmarkEnd w:id="24"/>
      <w:bookmarkEnd w:id="25"/>
    </w:p>
    <w:p w14:paraId="75F874FF"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BD0CDE">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BD0CDE">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BD0CDE">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F536357" w:rsidR="006C05DA" w:rsidRPr="002B1671" w:rsidRDefault="006C05DA" w:rsidP="00BD0CDE">
      <w:pPr>
        <w:pStyle w:val="Heading2"/>
      </w:pPr>
      <w:bookmarkStart w:id="26" w:name="_Toc140920903"/>
      <w:bookmarkStart w:id="27" w:name="_Toc164757503"/>
      <w:bookmarkStart w:id="28" w:name="_Toc201519307"/>
      <w:r w:rsidRPr="002B1671">
        <w:lastRenderedPageBreak/>
        <w:t>Fasting Blood Sugar and Random Blood Sugar (FBS/RBS)</w:t>
      </w:r>
      <w:bookmarkEnd w:id="26"/>
      <w:bookmarkEnd w:id="27"/>
      <w:bookmarkEnd w:id="28"/>
    </w:p>
    <w:p w14:paraId="037D91B5"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BD0CDE">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BD0CDE">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8A7CAC">
      <w:pPr>
        <w:spacing w:after="0"/>
      </w:pPr>
      <w:r w:rsidRPr="0011784E">
        <w:br w:type="page"/>
      </w:r>
    </w:p>
    <w:p w14:paraId="7F9796B1" w14:textId="77777777" w:rsidR="00527A45" w:rsidRPr="001B3461" w:rsidRDefault="00527A45" w:rsidP="00527A45">
      <w:pPr>
        <w:pStyle w:val="Heading2"/>
      </w:pPr>
      <w:bookmarkStart w:id="29" w:name="_Toc201517558"/>
      <w:bookmarkStart w:id="30" w:name="_Toc201519308"/>
      <w:bookmarkStart w:id="31" w:name="_Hlk140221829"/>
      <w:r w:rsidRPr="001B3461">
        <w:lastRenderedPageBreak/>
        <w:t xml:space="preserve">Problems </w:t>
      </w:r>
      <w:r>
        <w:t>Encountered</w:t>
      </w:r>
      <w:bookmarkEnd w:id="29"/>
      <w:bookmarkEnd w:id="30"/>
      <w:r w:rsidRPr="001B3461">
        <w:t xml:space="preserve"> </w:t>
      </w:r>
    </w:p>
    <w:p w14:paraId="757CF477"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5BB7649"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3B5AE81"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BF4587D" w14:textId="77777777" w:rsidR="00527A45" w:rsidRPr="00A8675F" w:rsidRDefault="00527A45" w:rsidP="00527A45">
      <w:pPr>
        <w:pStyle w:val="Heading2"/>
      </w:pPr>
      <w:bookmarkStart w:id="32" w:name="_Toc201517559"/>
      <w:bookmarkStart w:id="33" w:name="_Toc201519309"/>
      <w:r w:rsidRPr="00A8675F">
        <w:t>Recommendation</w:t>
      </w:r>
      <w:r>
        <w:t>s</w:t>
      </w:r>
      <w:bookmarkEnd w:id="32"/>
      <w:bookmarkEnd w:id="33"/>
      <w:r w:rsidRPr="00A8675F">
        <w:t xml:space="preserve"> </w:t>
      </w:r>
    </w:p>
    <w:p w14:paraId="27F39425"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6871606"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4764C211" w14:textId="77777777" w:rsidR="00527A45"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7F75D080" w14:textId="77777777" w:rsidR="00527A45" w:rsidRPr="00A8675F" w:rsidRDefault="00527A45" w:rsidP="00527A45">
      <w:pPr>
        <w:pStyle w:val="Heading2"/>
      </w:pPr>
      <w:bookmarkStart w:id="34" w:name="_Toc201517560"/>
      <w:bookmarkStart w:id="35" w:name="_Toc201519310"/>
      <w:r>
        <w:t>Summary</w:t>
      </w:r>
      <w:bookmarkEnd w:id="34"/>
      <w:bookmarkEnd w:id="35"/>
    </w:p>
    <w:p w14:paraId="1A86763E" w14:textId="65CCC5E5" w:rsidR="00EE27B6" w:rsidRDefault="00527A45" w:rsidP="00527A45">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1"/>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6" w:name="_Toc140668610"/>
      <w:bookmarkStart w:id="37" w:name="_Toc201519311"/>
      <w:bookmarkStart w:id="38" w:name="_Hlk140919173"/>
      <w:r w:rsidRPr="001A2602">
        <w:lastRenderedPageBreak/>
        <w:t>REFERENCES</w:t>
      </w:r>
      <w:bookmarkEnd w:id="36"/>
      <w:bookmarkEnd w:id="37"/>
    </w:p>
    <w:bookmarkEnd w:id="38"/>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083B99" w14:textId="77777777" w:rsidR="00AD532A" w:rsidRDefault="00AD532A" w:rsidP="001D4BAD">
      <w:pPr>
        <w:spacing w:after="0" w:line="240" w:lineRule="auto"/>
      </w:pPr>
      <w:r>
        <w:separator/>
      </w:r>
    </w:p>
  </w:endnote>
  <w:endnote w:type="continuationSeparator" w:id="0">
    <w:p w14:paraId="2196FD5C" w14:textId="77777777" w:rsidR="00AD532A" w:rsidRDefault="00AD532A"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E252CC" w:rsidRDefault="00E252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E252CC" w:rsidRDefault="00E252CC"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788017" w14:textId="77777777" w:rsidR="00AD532A" w:rsidRDefault="00AD532A" w:rsidP="001D4BAD">
      <w:pPr>
        <w:spacing w:after="0" w:line="240" w:lineRule="auto"/>
      </w:pPr>
      <w:r>
        <w:separator/>
      </w:r>
    </w:p>
  </w:footnote>
  <w:footnote w:type="continuationSeparator" w:id="0">
    <w:p w14:paraId="17AC741E" w14:textId="77777777" w:rsidR="00AD532A" w:rsidRDefault="00AD532A"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0EB8"/>
    <w:rsid w:val="00031ED3"/>
    <w:rsid w:val="00033AD8"/>
    <w:rsid w:val="00041224"/>
    <w:rsid w:val="00041C45"/>
    <w:rsid w:val="00065FBF"/>
    <w:rsid w:val="0006615F"/>
    <w:rsid w:val="00071C0B"/>
    <w:rsid w:val="00072255"/>
    <w:rsid w:val="00074AFD"/>
    <w:rsid w:val="00077DA7"/>
    <w:rsid w:val="00082BAF"/>
    <w:rsid w:val="00084CFD"/>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574C"/>
    <w:rsid w:val="00127161"/>
    <w:rsid w:val="001279BA"/>
    <w:rsid w:val="00141273"/>
    <w:rsid w:val="00171313"/>
    <w:rsid w:val="001772B6"/>
    <w:rsid w:val="00183150"/>
    <w:rsid w:val="00183AB1"/>
    <w:rsid w:val="0019214A"/>
    <w:rsid w:val="0019728C"/>
    <w:rsid w:val="001A232C"/>
    <w:rsid w:val="001C106D"/>
    <w:rsid w:val="001C1094"/>
    <w:rsid w:val="001C1345"/>
    <w:rsid w:val="001C237C"/>
    <w:rsid w:val="001C3E03"/>
    <w:rsid w:val="001C4C88"/>
    <w:rsid w:val="001C5D04"/>
    <w:rsid w:val="001C6F8A"/>
    <w:rsid w:val="001D0348"/>
    <w:rsid w:val="001D05EC"/>
    <w:rsid w:val="001D4BAD"/>
    <w:rsid w:val="001D55D9"/>
    <w:rsid w:val="001E23CC"/>
    <w:rsid w:val="001E26A7"/>
    <w:rsid w:val="001E46F5"/>
    <w:rsid w:val="002109DB"/>
    <w:rsid w:val="002129B9"/>
    <w:rsid w:val="002144B9"/>
    <w:rsid w:val="00221154"/>
    <w:rsid w:val="002225EF"/>
    <w:rsid w:val="00224F8C"/>
    <w:rsid w:val="002267FF"/>
    <w:rsid w:val="00254CD3"/>
    <w:rsid w:val="00264956"/>
    <w:rsid w:val="0026769E"/>
    <w:rsid w:val="00280518"/>
    <w:rsid w:val="002844CA"/>
    <w:rsid w:val="002877B2"/>
    <w:rsid w:val="002A3463"/>
    <w:rsid w:val="002A701D"/>
    <w:rsid w:val="002B1671"/>
    <w:rsid w:val="002B739B"/>
    <w:rsid w:val="002C4AD3"/>
    <w:rsid w:val="002D3376"/>
    <w:rsid w:val="002E0DD2"/>
    <w:rsid w:val="002F4454"/>
    <w:rsid w:val="002F5F42"/>
    <w:rsid w:val="00307939"/>
    <w:rsid w:val="00310398"/>
    <w:rsid w:val="003236E5"/>
    <w:rsid w:val="00354E11"/>
    <w:rsid w:val="00375F4A"/>
    <w:rsid w:val="00376E51"/>
    <w:rsid w:val="003C00A1"/>
    <w:rsid w:val="003D01C4"/>
    <w:rsid w:val="003D207E"/>
    <w:rsid w:val="003D4D0F"/>
    <w:rsid w:val="003D7CDA"/>
    <w:rsid w:val="003F76F4"/>
    <w:rsid w:val="00404E1A"/>
    <w:rsid w:val="004103E3"/>
    <w:rsid w:val="00414405"/>
    <w:rsid w:val="00424DB6"/>
    <w:rsid w:val="00426EF8"/>
    <w:rsid w:val="00462E09"/>
    <w:rsid w:val="004817DA"/>
    <w:rsid w:val="00484F21"/>
    <w:rsid w:val="004868DD"/>
    <w:rsid w:val="00492F93"/>
    <w:rsid w:val="004A7C5A"/>
    <w:rsid w:val="004C4288"/>
    <w:rsid w:val="004D489D"/>
    <w:rsid w:val="004F2550"/>
    <w:rsid w:val="00504C8E"/>
    <w:rsid w:val="00507286"/>
    <w:rsid w:val="005251E0"/>
    <w:rsid w:val="005270A1"/>
    <w:rsid w:val="00527367"/>
    <w:rsid w:val="00527A45"/>
    <w:rsid w:val="00534BD3"/>
    <w:rsid w:val="00534E6C"/>
    <w:rsid w:val="0054437D"/>
    <w:rsid w:val="005636C3"/>
    <w:rsid w:val="005676CA"/>
    <w:rsid w:val="0057153E"/>
    <w:rsid w:val="00582C9B"/>
    <w:rsid w:val="0058420B"/>
    <w:rsid w:val="00584517"/>
    <w:rsid w:val="005A113B"/>
    <w:rsid w:val="005B22F5"/>
    <w:rsid w:val="005D1BD4"/>
    <w:rsid w:val="005D3787"/>
    <w:rsid w:val="005E191B"/>
    <w:rsid w:val="005E2D91"/>
    <w:rsid w:val="005E2DC5"/>
    <w:rsid w:val="005F29DE"/>
    <w:rsid w:val="005F45E7"/>
    <w:rsid w:val="006227F7"/>
    <w:rsid w:val="006277CF"/>
    <w:rsid w:val="00634315"/>
    <w:rsid w:val="00647218"/>
    <w:rsid w:val="00656CDB"/>
    <w:rsid w:val="00687505"/>
    <w:rsid w:val="006A15C4"/>
    <w:rsid w:val="006A3C84"/>
    <w:rsid w:val="006A6244"/>
    <w:rsid w:val="006B0D53"/>
    <w:rsid w:val="006C05DA"/>
    <w:rsid w:val="006D0CFD"/>
    <w:rsid w:val="006D31C5"/>
    <w:rsid w:val="006D5B7D"/>
    <w:rsid w:val="006F4EFE"/>
    <w:rsid w:val="006F5D0F"/>
    <w:rsid w:val="006F5E34"/>
    <w:rsid w:val="007021FB"/>
    <w:rsid w:val="007063F7"/>
    <w:rsid w:val="00706D3F"/>
    <w:rsid w:val="00721CBA"/>
    <w:rsid w:val="007222DD"/>
    <w:rsid w:val="0073230D"/>
    <w:rsid w:val="007371D2"/>
    <w:rsid w:val="0074506D"/>
    <w:rsid w:val="00773765"/>
    <w:rsid w:val="0078515C"/>
    <w:rsid w:val="00793906"/>
    <w:rsid w:val="007C1D18"/>
    <w:rsid w:val="007D7C7C"/>
    <w:rsid w:val="007E0AD5"/>
    <w:rsid w:val="007F1686"/>
    <w:rsid w:val="00800BC1"/>
    <w:rsid w:val="00803547"/>
    <w:rsid w:val="00815C87"/>
    <w:rsid w:val="00815FF0"/>
    <w:rsid w:val="00835855"/>
    <w:rsid w:val="00841625"/>
    <w:rsid w:val="00843F51"/>
    <w:rsid w:val="008451D5"/>
    <w:rsid w:val="008564EC"/>
    <w:rsid w:val="0085692E"/>
    <w:rsid w:val="00867F14"/>
    <w:rsid w:val="00881FDF"/>
    <w:rsid w:val="00892173"/>
    <w:rsid w:val="008923E5"/>
    <w:rsid w:val="00895315"/>
    <w:rsid w:val="00896A56"/>
    <w:rsid w:val="008A7CAC"/>
    <w:rsid w:val="008B50F9"/>
    <w:rsid w:val="008D0631"/>
    <w:rsid w:val="008E3E1C"/>
    <w:rsid w:val="008E6B2C"/>
    <w:rsid w:val="008F1F34"/>
    <w:rsid w:val="0092190D"/>
    <w:rsid w:val="00931D4C"/>
    <w:rsid w:val="00943E7C"/>
    <w:rsid w:val="009517DE"/>
    <w:rsid w:val="00974EA1"/>
    <w:rsid w:val="009763A4"/>
    <w:rsid w:val="00993142"/>
    <w:rsid w:val="009B417A"/>
    <w:rsid w:val="009C02FC"/>
    <w:rsid w:val="009C46E9"/>
    <w:rsid w:val="009E1AF5"/>
    <w:rsid w:val="009E2AE7"/>
    <w:rsid w:val="009F24A0"/>
    <w:rsid w:val="00A0162E"/>
    <w:rsid w:val="00A169EE"/>
    <w:rsid w:val="00A326CD"/>
    <w:rsid w:val="00A44423"/>
    <w:rsid w:val="00A503E2"/>
    <w:rsid w:val="00A8675F"/>
    <w:rsid w:val="00AA482C"/>
    <w:rsid w:val="00AC0799"/>
    <w:rsid w:val="00AD1D42"/>
    <w:rsid w:val="00AD20A3"/>
    <w:rsid w:val="00AD523B"/>
    <w:rsid w:val="00AD532A"/>
    <w:rsid w:val="00AD636D"/>
    <w:rsid w:val="00AE0F25"/>
    <w:rsid w:val="00B1570A"/>
    <w:rsid w:val="00B167AE"/>
    <w:rsid w:val="00B25FD9"/>
    <w:rsid w:val="00B271EF"/>
    <w:rsid w:val="00B42FC2"/>
    <w:rsid w:val="00B45CB8"/>
    <w:rsid w:val="00B5076C"/>
    <w:rsid w:val="00B5326C"/>
    <w:rsid w:val="00B55596"/>
    <w:rsid w:val="00B56B58"/>
    <w:rsid w:val="00B7016A"/>
    <w:rsid w:val="00B8025B"/>
    <w:rsid w:val="00B80846"/>
    <w:rsid w:val="00B91FA0"/>
    <w:rsid w:val="00B949D0"/>
    <w:rsid w:val="00BA10B5"/>
    <w:rsid w:val="00BB3889"/>
    <w:rsid w:val="00BB447A"/>
    <w:rsid w:val="00BD0CDE"/>
    <w:rsid w:val="00BD4C54"/>
    <w:rsid w:val="00BE5001"/>
    <w:rsid w:val="00BF2315"/>
    <w:rsid w:val="00C00687"/>
    <w:rsid w:val="00C028DD"/>
    <w:rsid w:val="00C21E2C"/>
    <w:rsid w:val="00C33DA8"/>
    <w:rsid w:val="00C5028A"/>
    <w:rsid w:val="00C61772"/>
    <w:rsid w:val="00C71DCE"/>
    <w:rsid w:val="00CA08DE"/>
    <w:rsid w:val="00CA6455"/>
    <w:rsid w:val="00CB4714"/>
    <w:rsid w:val="00CD3A27"/>
    <w:rsid w:val="00CD51EB"/>
    <w:rsid w:val="00CD67F7"/>
    <w:rsid w:val="00CE12F5"/>
    <w:rsid w:val="00CF0809"/>
    <w:rsid w:val="00CF1C39"/>
    <w:rsid w:val="00D14D3F"/>
    <w:rsid w:val="00D331C2"/>
    <w:rsid w:val="00D40119"/>
    <w:rsid w:val="00D42107"/>
    <w:rsid w:val="00D44D64"/>
    <w:rsid w:val="00D45F71"/>
    <w:rsid w:val="00D5768E"/>
    <w:rsid w:val="00D70D03"/>
    <w:rsid w:val="00D74FD9"/>
    <w:rsid w:val="00D80270"/>
    <w:rsid w:val="00D95D34"/>
    <w:rsid w:val="00DA0B35"/>
    <w:rsid w:val="00DA6B77"/>
    <w:rsid w:val="00DC1104"/>
    <w:rsid w:val="00DD25A8"/>
    <w:rsid w:val="00DD2AFF"/>
    <w:rsid w:val="00DD41DD"/>
    <w:rsid w:val="00DE3B60"/>
    <w:rsid w:val="00DF3D63"/>
    <w:rsid w:val="00E01D38"/>
    <w:rsid w:val="00E1566B"/>
    <w:rsid w:val="00E252CC"/>
    <w:rsid w:val="00E30D5B"/>
    <w:rsid w:val="00E513CF"/>
    <w:rsid w:val="00E56E48"/>
    <w:rsid w:val="00E60270"/>
    <w:rsid w:val="00E630BF"/>
    <w:rsid w:val="00E76543"/>
    <w:rsid w:val="00EC3E9C"/>
    <w:rsid w:val="00EE27B6"/>
    <w:rsid w:val="00EE3721"/>
    <w:rsid w:val="00F04D15"/>
    <w:rsid w:val="00F056DD"/>
    <w:rsid w:val="00F05D5D"/>
    <w:rsid w:val="00F0661A"/>
    <w:rsid w:val="00F116CD"/>
    <w:rsid w:val="00F11CB2"/>
    <w:rsid w:val="00F27DD2"/>
    <w:rsid w:val="00F36C96"/>
    <w:rsid w:val="00F375AC"/>
    <w:rsid w:val="00F41557"/>
    <w:rsid w:val="00F53EC8"/>
    <w:rsid w:val="00F566AD"/>
    <w:rsid w:val="00F630A9"/>
    <w:rsid w:val="00F819F3"/>
    <w:rsid w:val="00FB2E26"/>
    <w:rsid w:val="00FC0920"/>
    <w:rsid w:val="00FC1AE2"/>
    <w:rsid w:val="00FC687B"/>
    <w:rsid w:val="00FD4866"/>
    <w:rsid w:val="00FD633D"/>
    <w:rsid w:val="00FF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B5326C"/>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B5326C"/>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E7156-BA46-4BCD-9DCB-D9EB42278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2602</Words>
  <Characters>14838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4</cp:revision>
  <cp:lastPrinted>2025-06-25T11:09:00Z</cp:lastPrinted>
  <dcterms:created xsi:type="dcterms:W3CDTF">2025-06-22T20:24:00Z</dcterms:created>
  <dcterms:modified xsi:type="dcterms:W3CDTF">2025-06-25T11:10:00Z</dcterms:modified>
</cp:coreProperties>
</file>