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FE0CF1">
      <w:pPr>
        <w:pStyle w:val="Heading1"/>
      </w:pPr>
      <w:bookmarkStart w:id="0" w:name="_Toc201919931"/>
      <w:r w:rsidRPr="00A8675F">
        <w:rPr>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bookmarkStart w:id="2" w:name="_GoBack"/>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2FD358C5" w:rsidR="00773765" w:rsidRPr="00FC0920" w:rsidRDefault="00E07720"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ABASU CLINIC AND MATERNITY</w:t>
      </w:r>
      <w:r w:rsidR="00FC0920" w:rsidRPr="00FC0920">
        <w:rPr>
          <w:rFonts w:ascii="Times New Roman" w:hAnsi="Times New Roman" w:cs="Times New Roman"/>
          <w:b/>
          <w:caps/>
          <w:sz w:val="28"/>
          <w:szCs w:val="28"/>
        </w:rPr>
        <w:t>,</w:t>
      </w:r>
    </w:p>
    <w:p w14:paraId="49A1961F" w14:textId="5F3C2CB3" w:rsidR="006F5E34" w:rsidRPr="00A8675F" w:rsidRDefault="00E07720" w:rsidP="00881FDF">
      <w:pPr>
        <w:spacing w:after="0" w:line="240" w:lineRule="auto"/>
        <w:jc w:val="center"/>
        <w:rPr>
          <w:rFonts w:ascii="Times New Roman" w:hAnsi="Times New Roman" w:cs="Times New Roman"/>
          <w:b/>
          <w:sz w:val="28"/>
        </w:rPr>
      </w:pPr>
      <w:r>
        <w:rPr>
          <w:rFonts w:ascii="Times New Roman" w:hAnsi="Times New Roman" w:cs="Times New Roman"/>
          <w:b/>
          <w:sz w:val="28"/>
        </w:rPr>
        <w:t>MICHIKA</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1E6CC771" w14:textId="77777777" w:rsidR="00E07720" w:rsidRDefault="00E07720" w:rsidP="00881FDF">
      <w:pPr>
        <w:spacing w:after="0" w:line="240" w:lineRule="auto"/>
        <w:jc w:val="center"/>
        <w:rPr>
          <w:rFonts w:ascii="Times New Roman" w:hAnsi="Times New Roman" w:cs="Times New Roman"/>
          <w:b/>
          <w:color w:val="000000"/>
          <w:sz w:val="28"/>
          <w:szCs w:val="20"/>
          <w:shd w:val="clear" w:color="auto" w:fill="FFFFFF"/>
        </w:rPr>
      </w:pPr>
      <w:r w:rsidRPr="00E07720">
        <w:rPr>
          <w:rFonts w:ascii="Times New Roman" w:hAnsi="Times New Roman" w:cs="Times New Roman"/>
          <w:b/>
          <w:color w:val="000000"/>
          <w:sz w:val="28"/>
          <w:szCs w:val="20"/>
          <w:shd w:val="clear" w:color="auto" w:fill="FFFFFF"/>
        </w:rPr>
        <w:t>YUNUSA ELISHA</w:t>
      </w:r>
    </w:p>
    <w:p w14:paraId="3B7CA522" w14:textId="646B183F"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E07720">
        <w:rPr>
          <w:rFonts w:ascii="Times New Roman" w:hAnsi="Times New Roman" w:cs="Times New Roman"/>
          <w:b/>
          <w:sz w:val="28"/>
        </w:rPr>
        <w:t>2/213</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0D2709FD" w:rsidR="00EE3721" w:rsidRPr="00A8675F" w:rsidRDefault="00B06726"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bookmarkEnd w:id="2"/>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bookmarkStart w:id="3" w:name="_Toc201919932" w:displacedByCustomXml="next"/>
    <w:sdt>
      <w:sdtPr>
        <w:rPr>
          <w:rFonts w:eastAsiaTheme="minorHAnsi"/>
        </w:rPr>
        <w:id w:val="-899831277"/>
        <w:docPartObj>
          <w:docPartGallery w:val="Table of Contents"/>
          <w:docPartUnique/>
        </w:docPartObj>
      </w:sdtPr>
      <w:sdtEndPr>
        <w:rPr>
          <w:rFonts w:cs="Times New Roman"/>
          <w:caps w:val="0"/>
          <w:noProof/>
        </w:rPr>
      </w:sdtEndPr>
      <w:sdtContent>
        <w:p w14:paraId="187612DF" w14:textId="17B06568" w:rsidR="00C61772" w:rsidRPr="0049212C" w:rsidRDefault="00C61772" w:rsidP="00FE0CF1">
          <w:pPr>
            <w:pStyle w:val="Heading1"/>
          </w:pPr>
          <w:r w:rsidRPr="0049212C">
            <w:t>Table of Contents</w:t>
          </w:r>
          <w:bookmarkEnd w:id="3"/>
        </w:p>
        <w:p w14:paraId="052A37EC" w14:textId="07C13946" w:rsidR="006955B0" w:rsidRPr="006955B0" w:rsidRDefault="00C61772" w:rsidP="006955B0">
          <w:pPr>
            <w:pStyle w:val="TOC1"/>
            <w:rPr>
              <w:rFonts w:eastAsiaTheme="minorEastAsia"/>
              <w:caps w:val="0"/>
              <w:szCs w:val="24"/>
              <w:lang w:val="en-GB" w:eastAsia="en-GB"/>
            </w:rPr>
          </w:pPr>
          <w:r w:rsidRPr="006955B0">
            <w:rPr>
              <w:szCs w:val="24"/>
            </w:rPr>
            <w:fldChar w:fldCharType="begin"/>
          </w:r>
          <w:r w:rsidRPr="006955B0">
            <w:rPr>
              <w:szCs w:val="24"/>
            </w:rPr>
            <w:instrText xml:space="preserve"> TOC \o "1-3" \h \z \u </w:instrText>
          </w:r>
          <w:r w:rsidRPr="006955B0">
            <w:rPr>
              <w:szCs w:val="24"/>
            </w:rPr>
            <w:fldChar w:fldCharType="separate"/>
          </w:r>
          <w:hyperlink w:anchor="_Toc201919931" w:history="1">
            <w:r w:rsidR="006955B0" w:rsidRPr="006955B0">
              <w:rPr>
                <w:rStyle w:val="Hyperlink"/>
                <w:szCs w:val="24"/>
              </w:rPr>
              <w:t>title page</w:t>
            </w:r>
            <w:r w:rsidR="006955B0" w:rsidRPr="006955B0">
              <w:rPr>
                <w:webHidden/>
                <w:szCs w:val="24"/>
              </w:rPr>
              <w:tab/>
            </w:r>
            <w:r w:rsidR="006955B0" w:rsidRPr="006955B0">
              <w:rPr>
                <w:webHidden/>
                <w:szCs w:val="24"/>
              </w:rPr>
              <w:fldChar w:fldCharType="begin"/>
            </w:r>
            <w:r w:rsidR="006955B0" w:rsidRPr="006955B0">
              <w:rPr>
                <w:webHidden/>
                <w:szCs w:val="24"/>
              </w:rPr>
              <w:instrText xml:space="preserve"> PAGEREF _Toc201919931 \h </w:instrText>
            </w:r>
            <w:r w:rsidR="006955B0" w:rsidRPr="006955B0">
              <w:rPr>
                <w:webHidden/>
                <w:szCs w:val="24"/>
              </w:rPr>
            </w:r>
            <w:r w:rsidR="006955B0" w:rsidRPr="006955B0">
              <w:rPr>
                <w:webHidden/>
                <w:szCs w:val="24"/>
              </w:rPr>
              <w:fldChar w:fldCharType="separate"/>
            </w:r>
            <w:r w:rsidR="008A478D">
              <w:rPr>
                <w:webHidden/>
                <w:szCs w:val="24"/>
              </w:rPr>
              <w:t>i</w:t>
            </w:r>
            <w:r w:rsidR="006955B0" w:rsidRPr="006955B0">
              <w:rPr>
                <w:webHidden/>
                <w:szCs w:val="24"/>
              </w:rPr>
              <w:fldChar w:fldCharType="end"/>
            </w:r>
          </w:hyperlink>
        </w:p>
        <w:p w14:paraId="3FB00EAF" w14:textId="77DD2164" w:rsidR="006955B0" w:rsidRPr="006955B0" w:rsidRDefault="006955B0" w:rsidP="006955B0">
          <w:pPr>
            <w:pStyle w:val="TOC1"/>
            <w:rPr>
              <w:rFonts w:eastAsiaTheme="minorEastAsia"/>
              <w:caps w:val="0"/>
              <w:szCs w:val="24"/>
              <w:lang w:val="en-GB" w:eastAsia="en-GB"/>
            </w:rPr>
          </w:pPr>
          <w:hyperlink w:anchor="_Toc201919932" w:history="1">
            <w:r w:rsidRPr="006955B0">
              <w:rPr>
                <w:rStyle w:val="Hyperlink"/>
                <w:szCs w:val="24"/>
              </w:rPr>
              <w:t>Table of Contents</w:t>
            </w:r>
            <w:r w:rsidRPr="006955B0">
              <w:rPr>
                <w:webHidden/>
                <w:szCs w:val="24"/>
              </w:rPr>
              <w:tab/>
            </w:r>
            <w:r w:rsidRPr="006955B0">
              <w:rPr>
                <w:webHidden/>
                <w:szCs w:val="24"/>
              </w:rPr>
              <w:fldChar w:fldCharType="begin"/>
            </w:r>
            <w:r w:rsidRPr="006955B0">
              <w:rPr>
                <w:webHidden/>
                <w:szCs w:val="24"/>
              </w:rPr>
              <w:instrText xml:space="preserve"> PAGEREF _Toc201919932 \h </w:instrText>
            </w:r>
            <w:r w:rsidRPr="006955B0">
              <w:rPr>
                <w:webHidden/>
                <w:szCs w:val="24"/>
              </w:rPr>
            </w:r>
            <w:r w:rsidRPr="006955B0">
              <w:rPr>
                <w:webHidden/>
                <w:szCs w:val="24"/>
              </w:rPr>
              <w:fldChar w:fldCharType="separate"/>
            </w:r>
            <w:r w:rsidR="008A478D">
              <w:rPr>
                <w:webHidden/>
                <w:szCs w:val="24"/>
              </w:rPr>
              <w:t>ii</w:t>
            </w:r>
            <w:r w:rsidRPr="006955B0">
              <w:rPr>
                <w:webHidden/>
                <w:szCs w:val="24"/>
              </w:rPr>
              <w:fldChar w:fldCharType="end"/>
            </w:r>
          </w:hyperlink>
        </w:p>
        <w:p w14:paraId="60302105" w14:textId="16E97C97"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33" w:history="1">
            <w:r w:rsidRPr="006955B0">
              <w:rPr>
                <w:rStyle w:val="Hyperlink"/>
                <w:rFonts w:ascii="Times New Roman" w:hAnsi="Times New Roman" w:cs="Times New Roman"/>
                <w:noProof/>
                <w:sz w:val="28"/>
                <w:szCs w:val="24"/>
              </w:rPr>
              <w:t>Definition of SIWES</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_Toc201919933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w:t>
            </w:r>
            <w:r w:rsidRPr="006955B0">
              <w:rPr>
                <w:rFonts w:ascii="Times New Roman" w:hAnsi="Times New Roman" w:cs="Times New Roman"/>
                <w:noProof/>
                <w:webHidden/>
                <w:sz w:val="28"/>
                <w:szCs w:val="24"/>
              </w:rPr>
              <w:fldChar w:fldCharType="end"/>
            </w:r>
          </w:hyperlink>
        </w:p>
        <w:p w14:paraId="316FA7AA" w14:textId="181A24FC"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34" w:history="1">
            <w:r w:rsidRPr="006955B0">
              <w:rPr>
                <w:rStyle w:val="Hyperlink"/>
                <w:rFonts w:ascii="Times New Roman" w:hAnsi="Times New Roman" w:cs="Times New Roman"/>
                <w:noProof/>
                <w:sz w:val="28"/>
                <w:szCs w:val="24"/>
              </w:rPr>
              <w:t>Purpose of SIWES</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_Toc201919934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w:t>
            </w:r>
            <w:r w:rsidRPr="006955B0">
              <w:rPr>
                <w:rFonts w:ascii="Times New Roman" w:hAnsi="Times New Roman" w:cs="Times New Roman"/>
                <w:noProof/>
                <w:webHidden/>
                <w:sz w:val="28"/>
                <w:szCs w:val="24"/>
              </w:rPr>
              <w:fldChar w:fldCharType="end"/>
            </w:r>
          </w:hyperlink>
        </w:p>
        <w:p w14:paraId="237FFF59" w14:textId="0F60B445"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35" w:history="1">
            <w:r w:rsidRPr="006955B0">
              <w:rPr>
                <w:rStyle w:val="Hyperlink"/>
                <w:rFonts w:ascii="Times New Roman" w:hAnsi="Times New Roman" w:cs="Times New Roman"/>
                <w:noProof/>
                <w:sz w:val="28"/>
                <w:szCs w:val="24"/>
              </w:rPr>
              <w:t>Objectives of SIWES</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_Toc201919935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2</w:t>
            </w:r>
            <w:r w:rsidRPr="006955B0">
              <w:rPr>
                <w:rFonts w:ascii="Times New Roman" w:hAnsi="Times New Roman" w:cs="Times New Roman"/>
                <w:noProof/>
                <w:webHidden/>
                <w:sz w:val="28"/>
                <w:szCs w:val="24"/>
              </w:rPr>
              <w:fldChar w:fldCharType="end"/>
            </w:r>
          </w:hyperlink>
        </w:p>
        <w:p w14:paraId="0073C3F7" w14:textId="20E1E6C6"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36" w:history="1">
            <w:r w:rsidRPr="006955B0">
              <w:rPr>
                <w:rStyle w:val="Hyperlink"/>
                <w:rFonts w:ascii="Times New Roman" w:hAnsi="Times New Roman" w:cs="Times New Roman"/>
                <w:noProof/>
                <w:sz w:val="28"/>
                <w:szCs w:val="24"/>
              </w:rPr>
              <w:t>Method of Blood Sample Collection</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_Toc201919936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3</w:t>
            </w:r>
            <w:r w:rsidRPr="006955B0">
              <w:rPr>
                <w:rFonts w:ascii="Times New Roman" w:hAnsi="Times New Roman" w:cs="Times New Roman"/>
                <w:noProof/>
                <w:webHidden/>
                <w:sz w:val="28"/>
                <w:szCs w:val="24"/>
              </w:rPr>
              <w:fldChar w:fldCharType="end"/>
            </w:r>
          </w:hyperlink>
        </w:p>
        <w:p w14:paraId="74318AE8" w14:textId="7A5B4BAF"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37" w:history="1">
            <w:r w:rsidRPr="006955B0">
              <w:rPr>
                <w:rStyle w:val="Hyperlink"/>
                <w:rFonts w:ascii="Times New Roman" w:hAnsi="Times New Roman" w:cs="Times New Roman"/>
                <w:noProof/>
                <w:sz w:val="28"/>
                <w:szCs w:val="24"/>
              </w:rPr>
              <w:t>METHOD OF BLOOD SAMPLE COLLECTION</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_Toc201919937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4</w:t>
            </w:r>
            <w:r w:rsidRPr="006955B0">
              <w:rPr>
                <w:rFonts w:ascii="Times New Roman" w:hAnsi="Times New Roman" w:cs="Times New Roman"/>
                <w:noProof/>
                <w:webHidden/>
                <w:sz w:val="28"/>
                <w:szCs w:val="24"/>
              </w:rPr>
              <w:fldChar w:fldCharType="end"/>
            </w:r>
          </w:hyperlink>
        </w:p>
        <w:p w14:paraId="2BAADE9E" w14:textId="38D8F170"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38" w:history="1">
            <w:r w:rsidRPr="006955B0">
              <w:rPr>
                <w:rStyle w:val="Hyperlink"/>
                <w:rFonts w:ascii="Times New Roman" w:hAnsi="Times New Roman" w:cs="Times New Roman"/>
                <w:noProof/>
                <w:sz w:val="28"/>
                <w:szCs w:val="24"/>
              </w:rPr>
              <w:t>PARASITOLOGY UNIT</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_Toc201919938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5</w:t>
            </w:r>
            <w:r w:rsidRPr="006955B0">
              <w:rPr>
                <w:rFonts w:ascii="Times New Roman" w:hAnsi="Times New Roman" w:cs="Times New Roman"/>
                <w:noProof/>
                <w:webHidden/>
                <w:sz w:val="28"/>
                <w:szCs w:val="24"/>
              </w:rPr>
              <w:fldChar w:fldCharType="end"/>
            </w:r>
          </w:hyperlink>
        </w:p>
        <w:p w14:paraId="552B2DD6" w14:textId="72872A00"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39" w:history="1">
            <w:r w:rsidRPr="006955B0">
              <w:rPr>
                <w:rStyle w:val="Hyperlink"/>
                <w:rFonts w:ascii="Times New Roman" w:hAnsi="Times New Roman" w:cs="Times New Roman"/>
                <w:noProof/>
                <w:sz w:val="28"/>
                <w:szCs w:val="24"/>
              </w:rPr>
              <w:t>Malaria Parasite (MP)</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_Toc201919939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5</w:t>
            </w:r>
            <w:r w:rsidRPr="006955B0">
              <w:rPr>
                <w:rFonts w:ascii="Times New Roman" w:hAnsi="Times New Roman" w:cs="Times New Roman"/>
                <w:noProof/>
                <w:webHidden/>
                <w:sz w:val="28"/>
                <w:szCs w:val="24"/>
              </w:rPr>
              <w:fldChar w:fldCharType="end"/>
            </w:r>
          </w:hyperlink>
        </w:p>
        <w:p w14:paraId="748A4DCB" w14:textId="699C0EE0"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0" w:history="1">
            <w:r w:rsidRPr="006955B0">
              <w:rPr>
                <w:rStyle w:val="Hyperlink"/>
                <w:rFonts w:ascii="Times New Roman" w:hAnsi="Times New Roman" w:cs="Times New Roman"/>
                <w:noProof/>
                <w:sz w:val="28"/>
                <w:szCs w:val="24"/>
              </w:rPr>
              <w:t>Urine Microscopy Test</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_Toc201919940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7</w:t>
            </w:r>
            <w:r w:rsidRPr="006955B0">
              <w:rPr>
                <w:rFonts w:ascii="Times New Roman" w:hAnsi="Times New Roman" w:cs="Times New Roman"/>
                <w:noProof/>
                <w:webHidden/>
                <w:sz w:val="28"/>
                <w:szCs w:val="24"/>
              </w:rPr>
              <w:fldChar w:fldCharType="end"/>
            </w:r>
          </w:hyperlink>
        </w:p>
        <w:p w14:paraId="78D769E4" w14:textId="76DB5CAB"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1" w:history="1">
            <w:r w:rsidRPr="006955B0">
              <w:rPr>
                <w:rStyle w:val="Hyperlink"/>
                <w:rFonts w:ascii="Times New Roman" w:hAnsi="Times New Roman" w:cs="Times New Roman"/>
                <w:noProof/>
                <w:sz w:val="28"/>
                <w:szCs w:val="24"/>
              </w:rPr>
              <w:t>HAEMATOLOGY UNIT</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_Toc201919941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8</w:t>
            </w:r>
            <w:r w:rsidRPr="006955B0">
              <w:rPr>
                <w:rFonts w:ascii="Times New Roman" w:hAnsi="Times New Roman" w:cs="Times New Roman"/>
                <w:noProof/>
                <w:webHidden/>
                <w:sz w:val="28"/>
                <w:szCs w:val="24"/>
              </w:rPr>
              <w:fldChar w:fldCharType="end"/>
            </w:r>
          </w:hyperlink>
        </w:p>
        <w:p w14:paraId="7B06477C" w14:textId="1DCEF4E7"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2" w:history="1">
            <w:r w:rsidRPr="006955B0">
              <w:rPr>
                <w:rStyle w:val="Hyperlink"/>
                <w:rFonts w:ascii="Times New Roman" w:hAnsi="Times New Roman" w:cs="Times New Roman"/>
                <w:noProof/>
                <w:sz w:val="28"/>
                <w:szCs w:val="24"/>
              </w:rPr>
              <w:t>Packed Cell Volume (PCV)</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_Toc201919942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8</w:t>
            </w:r>
            <w:r w:rsidRPr="006955B0">
              <w:rPr>
                <w:rFonts w:ascii="Times New Roman" w:hAnsi="Times New Roman" w:cs="Times New Roman"/>
                <w:noProof/>
                <w:webHidden/>
                <w:sz w:val="28"/>
                <w:szCs w:val="24"/>
              </w:rPr>
              <w:fldChar w:fldCharType="end"/>
            </w:r>
          </w:hyperlink>
        </w:p>
        <w:p w14:paraId="3AF16366" w14:textId="4243EF36"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3" w:history="1">
            <w:r w:rsidRPr="006955B0">
              <w:rPr>
                <w:rStyle w:val="Hyperlink"/>
                <w:rFonts w:ascii="Times New Roman" w:hAnsi="Times New Roman" w:cs="Times New Roman"/>
                <w:noProof/>
                <w:sz w:val="28"/>
                <w:szCs w:val="24"/>
              </w:rPr>
              <w:t>ABO Grouping</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_Toc201919943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9</w:t>
            </w:r>
            <w:r w:rsidRPr="006955B0">
              <w:rPr>
                <w:rFonts w:ascii="Times New Roman" w:hAnsi="Times New Roman" w:cs="Times New Roman"/>
                <w:noProof/>
                <w:webHidden/>
                <w:sz w:val="28"/>
                <w:szCs w:val="24"/>
              </w:rPr>
              <w:fldChar w:fldCharType="end"/>
            </w:r>
          </w:hyperlink>
        </w:p>
        <w:p w14:paraId="597F0390" w14:textId="0F015A64"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4" w:history="1">
            <w:r w:rsidRPr="006955B0">
              <w:rPr>
                <w:rStyle w:val="Hyperlink"/>
                <w:rFonts w:ascii="Times New Roman" w:hAnsi="Times New Roman" w:cs="Times New Roman"/>
                <w:noProof/>
                <w:sz w:val="28"/>
                <w:szCs w:val="24"/>
              </w:rPr>
              <w:t>INTRODUCTION TO IMMUNOLOGY</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_Toc201919944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10</w:t>
            </w:r>
            <w:r w:rsidRPr="006955B0">
              <w:rPr>
                <w:rFonts w:ascii="Times New Roman" w:hAnsi="Times New Roman" w:cs="Times New Roman"/>
                <w:noProof/>
                <w:webHidden/>
                <w:sz w:val="28"/>
                <w:szCs w:val="24"/>
              </w:rPr>
              <w:fldChar w:fldCharType="end"/>
            </w:r>
          </w:hyperlink>
        </w:p>
        <w:p w14:paraId="78B89E66" w14:textId="00E368EA"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5" w:history="1">
            <w:r w:rsidRPr="006955B0">
              <w:rPr>
                <w:rStyle w:val="Hyperlink"/>
                <w:rFonts w:ascii="Times New Roman" w:hAnsi="Times New Roman" w:cs="Times New Roman"/>
                <w:noProof/>
                <w:sz w:val="28"/>
                <w:szCs w:val="24"/>
              </w:rPr>
              <w:t>Pregnancy Test (PT)</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_Toc201919945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10</w:t>
            </w:r>
            <w:r w:rsidRPr="006955B0">
              <w:rPr>
                <w:rFonts w:ascii="Times New Roman" w:hAnsi="Times New Roman" w:cs="Times New Roman"/>
                <w:noProof/>
                <w:webHidden/>
                <w:sz w:val="28"/>
                <w:szCs w:val="24"/>
              </w:rPr>
              <w:fldChar w:fldCharType="end"/>
            </w:r>
          </w:hyperlink>
        </w:p>
        <w:p w14:paraId="5DA1AF41" w14:textId="3E87BE02"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6" w:history="1">
            <w:r w:rsidRPr="006955B0">
              <w:rPr>
                <w:rStyle w:val="Hyperlink"/>
                <w:rFonts w:ascii="Times New Roman" w:hAnsi="Times New Roman" w:cs="Times New Roman"/>
                <w:noProof/>
                <w:sz w:val="28"/>
                <w:szCs w:val="24"/>
              </w:rPr>
              <w:t>CHEMICAL PATHOLOGY UNIT</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_Toc201919946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11</w:t>
            </w:r>
            <w:r w:rsidRPr="006955B0">
              <w:rPr>
                <w:rFonts w:ascii="Times New Roman" w:hAnsi="Times New Roman" w:cs="Times New Roman"/>
                <w:noProof/>
                <w:webHidden/>
                <w:sz w:val="28"/>
                <w:szCs w:val="24"/>
              </w:rPr>
              <w:fldChar w:fldCharType="end"/>
            </w:r>
          </w:hyperlink>
        </w:p>
        <w:p w14:paraId="1ECD48BA" w14:textId="7423FB59"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7" w:history="1">
            <w:r w:rsidRPr="006955B0">
              <w:rPr>
                <w:rStyle w:val="Hyperlink"/>
                <w:rFonts w:ascii="Times New Roman" w:hAnsi="Times New Roman" w:cs="Times New Roman"/>
                <w:noProof/>
                <w:sz w:val="28"/>
                <w:szCs w:val="24"/>
              </w:rPr>
              <w:t>Widal Test</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_Toc201919947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11</w:t>
            </w:r>
            <w:r w:rsidRPr="006955B0">
              <w:rPr>
                <w:rFonts w:ascii="Times New Roman" w:hAnsi="Times New Roman" w:cs="Times New Roman"/>
                <w:noProof/>
                <w:webHidden/>
                <w:sz w:val="28"/>
                <w:szCs w:val="24"/>
              </w:rPr>
              <w:fldChar w:fldCharType="end"/>
            </w:r>
          </w:hyperlink>
        </w:p>
        <w:p w14:paraId="446BC191" w14:textId="5EB2D0CC"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8" w:history="1">
            <w:r w:rsidRPr="006955B0">
              <w:rPr>
                <w:rStyle w:val="Hyperlink"/>
                <w:rFonts w:ascii="Times New Roman" w:hAnsi="Times New Roman" w:cs="Times New Roman"/>
                <w:noProof/>
                <w:sz w:val="28"/>
                <w:szCs w:val="24"/>
              </w:rPr>
              <w:t>Hepatitis B surface antigen (HBsAg)</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_Toc201919948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12</w:t>
            </w:r>
            <w:r w:rsidRPr="006955B0">
              <w:rPr>
                <w:rFonts w:ascii="Times New Roman" w:hAnsi="Times New Roman" w:cs="Times New Roman"/>
                <w:noProof/>
                <w:webHidden/>
                <w:sz w:val="28"/>
                <w:szCs w:val="24"/>
              </w:rPr>
              <w:fldChar w:fldCharType="end"/>
            </w:r>
          </w:hyperlink>
        </w:p>
        <w:p w14:paraId="74EDA1C7" w14:textId="799D8D25"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49" w:history="1">
            <w:r w:rsidRPr="006955B0">
              <w:rPr>
                <w:rStyle w:val="Hyperlink"/>
                <w:rFonts w:ascii="Times New Roman" w:hAnsi="Times New Roman" w:cs="Times New Roman"/>
                <w:noProof/>
                <w:sz w:val="28"/>
                <w:szCs w:val="24"/>
                <w:shd w:val="clear" w:color="auto" w:fill="FFFFFF"/>
              </w:rPr>
              <w:t>Helicobacter pylori (H. pylori) Test</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_Toc201919949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13</w:t>
            </w:r>
            <w:r w:rsidRPr="006955B0">
              <w:rPr>
                <w:rFonts w:ascii="Times New Roman" w:hAnsi="Times New Roman" w:cs="Times New Roman"/>
                <w:noProof/>
                <w:webHidden/>
                <w:sz w:val="28"/>
                <w:szCs w:val="24"/>
              </w:rPr>
              <w:fldChar w:fldCharType="end"/>
            </w:r>
          </w:hyperlink>
        </w:p>
        <w:p w14:paraId="5B6441C8" w14:textId="313FABE7"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50" w:history="1">
            <w:r w:rsidRPr="006955B0">
              <w:rPr>
                <w:rStyle w:val="Hyperlink"/>
                <w:rFonts w:ascii="Times New Roman" w:hAnsi="Times New Roman" w:cs="Times New Roman"/>
                <w:noProof/>
                <w:sz w:val="28"/>
                <w:szCs w:val="24"/>
              </w:rPr>
              <w:t>Problems Encountered</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_Toc201919950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14</w:t>
            </w:r>
            <w:r w:rsidRPr="006955B0">
              <w:rPr>
                <w:rFonts w:ascii="Times New Roman" w:hAnsi="Times New Roman" w:cs="Times New Roman"/>
                <w:noProof/>
                <w:webHidden/>
                <w:sz w:val="28"/>
                <w:szCs w:val="24"/>
              </w:rPr>
              <w:fldChar w:fldCharType="end"/>
            </w:r>
          </w:hyperlink>
        </w:p>
        <w:p w14:paraId="303C847A" w14:textId="43AB378F"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51" w:history="1">
            <w:r w:rsidRPr="006955B0">
              <w:rPr>
                <w:rStyle w:val="Hyperlink"/>
                <w:rFonts w:ascii="Times New Roman" w:hAnsi="Times New Roman" w:cs="Times New Roman"/>
                <w:noProof/>
                <w:sz w:val="28"/>
                <w:szCs w:val="24"/>
              </w:rPr>
              <w:t>Recommendations</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_Toc201919951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14</w:t>
            </w:r>
            <w:r w:rsidRPr="006955B0">
              <w:rPr>
                <w:rFonts w:ascii="Times New Roman" w:hAnsi="Times New Roman" w:cs="Times New Roman"/>
                <w:noProof/>
                <w:webHidden/>
                <w:sz w:val="28"/>
                <w:szCs w:val="24"/>
              </w:rPr>
              <w:fldChar w:fldCharType="end"/>
            </w:r>
          </w:hyperlink>
        </w:p>
        <w:p w14:paraId="1CB3089A" w14:textId="213D3985" w:rsidR="006955B0" w:rsidRPr="006955B0" w:rsidRDefault="006955B0" w:rsidP="006955B0">
          <w:pPr>
            <w:pStyle w:val="TOC2"/>
            <w:tabs>
              <w:tab w:val="right" w:leader="dot" w:pos="9016"/>
            </w:tabs>
            <w:spacing w:line="360" w:lineRule="auto"/>
            <w:ind w:left="0"/>
            <w:rPr>
              <w:rFonts w:ascii="Times New Roman" w:eastAsiaTheme="minorEastAsia" w:hAnsi="Times New Roman" w:cs="Times New Roman"/>
              <w:noProof/>
              <w:sz w:val="28"/>
              <w:szCs w:val="24"/>
              <w:lang w:val="en-GB" w:eastAsia="en-GB"/>
            </w:rPr>
          </w:pPr>
          <w:hyperlink w:anchor="_Toc201919952" w:history="1">
            <w:r w:rsidRPr="006955B0">
              <w:rPr>
                <w:rStyle w:val="Hyperlink"/>
                <w:rFonts w:ascii="Times New Roman" w:hAnsi="Times New Roman" w:cs="Times New Roman"/>
                <w:noProof/>
                <w:sz w:val="28"/>
                <w:szCs w:val="24"/>
              </w:rPr>
              <w:t>Summary</w:t>
            </w:r>
            <w:r w:rsidRPr="006955B0">
              <w:rPr>
                <w:rFonts w:ascii="Times New Roman" w:hAnsi="Times New Roman" w:cs="Times New Roman"/>
                <w:noProof/>
                <w:webHidden/>
                <w:sz w:val="28"/>
                <w:szCs w:val="24"/>
              </w:rPr>
              <w:tab/>
            </w:r>
            <w:r w:rsidRPr="006955B0">
              <w:rPr>
                <w:rFonts w:ascii="Times New Roman" w:hAnsi="Times New Roman" w:cs="Times New Roman"/>
                <w:noProof/>
                <w:webHidden/>
                <w:sz w:val="28"/>
                <w:szCs w:val="24"/>
              </w:rPr>
              <w:fldChar w:fldCharType="begin"/>
            </w:r>
            <w:r w:rsidRPr="006955B0">
              <w:rPr>
                <w:rFonts w:ascii="Times New Roman" w:hAnsi="Times New Roman" w:cs="Times New Roman"/>
                <w:noProof/>
                <w:webHidden/>
                <w:sz w:val="28"/>
                <w:szCs w:val="24"/>
              </w:rPr>
              <w:instrText xml:space="preserve"> PAGEREF _Toc201919952 \h </w:instrText>
            </w:r>
            <w:r w:rsidRPr="006955B0">
              <w:rPr>
                <w:rFonts w:ascii="Times New Roman" w:hAnsi="Times New Roman" w:cs="Times New Roman"/>
                <w:noProof/>
                <w:webHidden/>
                <w:sz w:val="28"/>
                <w:szCs w:val="24"/>
              </w:rPr>
            </w:r>
            <w:r w:rsidRPr="006955B0">
              <w:rPr>
                <w:rFonts w:ascii="Times New Roman" w:hAnsi="Times New Roman" w:cs="Times New Roman"/>
                <w:noProof/>
                <w:webHidden/>
                <w:sz w:val="28"/>
                <w:szCs w:val="24"/>
              </w:rPr>
              <w:fldChar w:fldCharType="separate"/>
            </w:r>
            <w:r w:rsidR="008A478D">
              <w:rPr>
                <w:rFonts w:ascii="Times New Roman" w:hAnsi="Times New Roman" w:cs="Times New Roman"/>
                <w:noProof/>
                <w:webHidden/>
                <w:sz w:val="28"/>
                <w:szCs w:val="24"/>
              </w:rPr>
              <w:t>14</w:t>
            </w:r>
            <w:r w:rsidRPr="006955B0">
              <w:rPr>
                <w:rFonts w:ascii="Times New Roman" w:hAnsi="Times New Roman" w:cs="Times New Roman"/>
                <w:noProof/>
                <w:webHidden/>
                <w:sz w:val="28"/>
                <w:szCs w:val="24"/>
              </w:rPr>
              <w:fldChar w:fldCharType="end"/>
            </w:r>
          </w:hyperlink>
        </w:p>
        <w:p w14:paraId="1B5DABFA" w14:textId="23965E73" w:rsidR="006955B0" w:rsidRPr="006955B0" w:rsidRDefault="006955B0" w:rsidP="006955B0">
          <w:pPr>
            <w:pStyle w:val="TOC1"/>
            <w:rPr>
              <w:rFonts w:eastAsiaTheme="minorEastAsia"/>
              <w:caps w:val="0"/>
              <w:szCs w:val="24"/>
              <w:lang w:val="en-GB" w:eastAsia="en-GB"/>
            </w:rPr>
          </w:pPr>
          <w:hyperlink w:anchor="_Toc201919953" w:history="1">
            <w:r w:rsidRPr="006955B0">
              <w:rPr>
                <w:rStyle w:val="Hyperlink"/>
                <w:szCs w:val="24"/>
              </w:rPr>
              <w:t>REFERENCES</w:t>
            </w:r>
            <w:r w:rsidRPr="006955B0">
              <w:rPr>
                <w:webHidden/>
                <w:szCs w:val="24"/>
              </w:rPr>
              <w:tab/>
            </w:r>
            <w:r w:rsidRPr="006955B0">
              <w:rPr>
                <w:webHidden/>
                <w:szCs w:val="24"/>
              </w:rPr>
              <w:fldChar w:fldCharType="begin"/>
            </w:r>
            <w:r w:rsidRPr="006955B0">
              <w:rPr>
                <w:webHidden/>
                <w:szCs w:val="24"/>
              </w:rPr>
              <w:instrText xml:space="preserve"> PAGEREF _Toc201919953 \h </w:instrText>
            </w:r>
            <w:r w:rsidRPr="006955B0">
              <w:rPr>
                <w:webHidden/>
                <w:szCs w:val="24"/>
              </w:rPr>
            </w:r>
            <w:r w:rsidRPr="006955B0">
              <w:rPr>
                <w:webHidden/>
                <w:szCs w:val="24"/>
              </w:rPr>
              <w:fldChar w:fldCharType="separate"/>
            </w:r>
            <w:r w:rsidR="008A478D">
              <w:rPr>
                <w:webHidden/>
                <w:szCs w:val="24"/>
              </w:rPr>
              <w:t>15</w:t>
            </w:r>
            <w:r w:rsidRPr="006955B0">
              <w:rPr>
                <w:webHidden/>
                <w:szCs w:val="24"/>
              </w:rPr>
              <w:fldChar w:fldCharType="end"/>
            </w:r>
          </w:hyperlink>
        </w:p>
        <w:p w14:paraId="300D03DA" w14:textId="2A010983" w:rsidR="00D331C2" w:rsidRPr="0049212C" w:rsidRDefault="00C61772" w:rsidP="00502F3E">
          <w:pPr>
            <w:spacing w:after="0" w:line="360" w:lineRule="auto"/>
            <w:rPr>
              <w:rFonts w:ascii="Times New Roman" w:hAnsi="Times New Roman" w:cs="Times New Roman"/>
              <w:sz w:val="28"/>
              <w:szCs w:val="28"/>
            </w:rPr>
            <w:sectPr w:rsidR="00D331C2" w:rsidRPr="0049212C" w:rsidSect="001D0348">
              <w:footerReference w:type="default" r:id="rId8"/>
              <w:pgSz w:w="11906" w:h="16838" w:code="9"/>
              <w:pgMar w:top="1260" w:right="1440" w:bottom="1440" w:left="1440" w:header="720" w:footer="720" w:gutter="0"/>
              <w:pgNumType w:fmt="lowerRoman" w:start="1"/>
              <w:cols w:space="720"/>
              <w:docGrid w:linePitch="360"/>
            </w:sectPr>
          </w:pPr>
          <w:r w:rsidRPr="006955B0">
            <w:rPr>
              <w:rFonts w:ascii="Times New Roman" w:hAnsi="Times New Roman" w:cs="Times New Roman"/>
              <w:b/>
              <w:bCs/>
              <w:noProof/>
              <w:sz w:val="28"/>
              <w:szCs w:val="24"/>
            </w:rPr>
            <w:fldChar w:fldCharType="end"/>
          </w:r>
        </w:p>
      </w:sdtContent>
    </w:sdt>
    <w:p w14:paraId="6A09245D" w14:textId="77777777" w:rsidR="00480953" w:rsidRPr="00FF6997" w:rsidRDefault="00480953" w:rsidP="00FE0CF1">
      <w:pPr>
        <w:pStyle w:val="Heading2"/>
      </w:pPr>
      <w:bookmarkStart w:id="4" w:name="_Toc201517540"/>
      <w:bookmarkStart w:id="5" w:name="_Toc201566597"/>
      <w:bookmarkStart w:id="6" w:name="_Toc201567449"/>
      <w:bookmarkStart w:id="7" w:name="_Toc201919933"/>
      <w:r w:rsidRPr="00FF6997">
        <w:lastRenderedPageBreak/>
        <w:t>Definition of SIWES</w:t>
      </w:r>
      <w:bookmarkEnd w:id="4"/>
      <w:bookmarkEnd w:id="5"/>
      <w:bookmarkEnd w:id="6"/>
      <w:bookmarkEnd w:id="7"/>
    </w:p>
    <w:p w14:paraId="7BC4FA05" w14:textId="77777777" w:rsidR="00480953" w:rsidRPr="00A8675F" w:rsidRDefault="00480953" w:rsidP="00480953">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4EB883C8" w14:textId="77777777" w:rsidR="00480953" w:rsidRDefault="00480953" w:rsidP="00480953">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7A47423" w14:textId="77777777" w:rsidR="00480953" w:rsidRPr="00B5326C" w:rsidRDefault="00480953" w:rsidP="00480953">
      <w:pPr>
        <w:pStyle w:val="ListParagraph"/>
        <w:spacing w:after="0" w:line="480" w:lineRule="auto"/>
        <w:ind w:left="0"/>
        <w:jc w:val="both"/>
        <w:rPr>
          <w:bCs/>
          <w:sz w:val="28"/>
          <w:szCs w:val="24"/>
        </w:rPr>
      </w:pPr>
      <w:bookmarkStart w:id="8" w:name="_Toc201517541"/>
      <w:bookmarkStart w:id="9" w:name="_Toc201566598"/>
      <w:bookmarkStart w:id="10" w:name="_Toc201567450"/>
      <w:bookmarkStart w:id="11" w:name="_Toc201919934"/>
      <w:r w:rsidRPr="00BA258E">
        <w:rPr>
          <w:rStyle w:val="Heading2Char"/>
        </w:rPr>
        <w:t>Purpose of SIWES</w:t>
      </w:r>
      <w:bookmarkEnd w:id="8"/>
      <w:bookmarkEnd w:id="9"/>
      <w:bookmarkEnd w:id="10"/>
      <w:bookmarkEnd w:id="11"/>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1B082C72" w14:textId="77777777" w:rsidR="00480953" w:rsidRDefault="00480953" w:rsidP="00480953">
      <w:pPr>
        <w:spacing w:after="0" w:line="480" w:lineRule="auto"/>
        <w:rPr>
          <w:rFonts w:ascii="Times New Roman" w:eastAsia="SimSun" w:hAnsi="Times New Roman"/>
          <w:b/>
          <w:bCs/>
          <w:sz w:val="28"/>
          <w:szCs w:val="26"/>
        </w:rPr>
      </w:pPr>
      <w:bookmarkStart w:id="12" w:name="_Toc140668583"/>
      <w:bookmarkStart w:id="13" w:name="_Toc200623173"/>
      <w:r>
        <w:br w:type="page"/>
      </w:r>
    </w:p>
    <w:p w14:paraId="239DE111" w14:textId="77777777" w:rsidR="00480953" w:rsidRPr="00A8675F" w:rsidRDefault="00480953" w:rsidP="00FE0CF1">
      <w:pPr>
        <w:pStyle w:val="Heading2"/>
      </w:pPr>
      <w:bookmarkStart w:id="14" w:name="_Toc201517542"/>
      <w:bookmarkStart w:id="15" w:name="_Toc201566599"/>
      <w:bookmarkStart w:id="16" w:name="_Toc201567451"/>
      <w:bookmarkStart w:id="17" w:name="_Toc201919935"/>
      <w:r w:rsidRPr="00A8675F">
        <w:lastRenderedPageBreak/>
        <w:t>Objectives of SIWES</w:t>
      </w:r>
      <w:bookmarkEnd w:id="12"/>
      <w:bookmarkEnd w:id="13"/>
      <w:bookmarkEnd w:id="14"/>
      <w:bookmarkEnd w:id="15"/>
      <w:bookmarkEnd w:id="16"/>
      <w:bookmarkEnd w:id="17"/>
    </w:p>
    <w:p w14:paraId="7ACFFFDF" w14:textId="77777777" w:rsidR="00480953" w:rsidRPr="00A8675F" w:rsidRDefault="00480953" w:rsidP="00480953">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897FEC8" w14:textId="77777777" w:rsidR="00480953" w:rsidRPr="00A8675F" w:rsidRDefault="00480953" w:rsidP="00480953">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1A16005F" w14:textId="77777777" w:rsidR="00480953" w:rsidRPr="00A8675F" w:rsidRDefault="00480953" w:rsidP="00480953">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5918FB73" w14:textId="77777777" w:rsidR="00480953" w:rsidRPr="00A8675F" w:rsidRDefault="00480953" w:rsidP="00480953">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2E735ACC" w14:textId="77777777" w:rsidR="00480953" w:rsidRPr="00A8675F" w:rsidRDefault="00480953" w:rsidP="00480953">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1A6F0CCB" w14:textId="77777777" w:rsidR="00480953" w:rsidRPr="00A8675F" w:rsidRDefault="00480953" w:rsidP="00480953">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14A8291" w14:textId="77777777" w:rsidR="00480953" w:rsidRPr="00031210" w:rsidRDefault="00480953" w:rsidP="00480953">
      <w:pPr>
        <w:spacing w:after="0" w:line="480" w:lineRule="auto"/>
        <w:rPr>
          <w:rFonts w:ascii="Times New Roman" w:eastAsia="SimSun" w:hAnsi="Times New Roman"/>
          <w:b/>
          <w:bCs/>
          <w:caps/>
          <w:sz w:val="28"/>
          <w:szCs w:val="28"/>
        </w:rPr>
      </w:pPr>
      <w:r>
        <w:br w:type="page"/>
      </w:r>
    </w:p>
    <w:p w14:paraId="127FBEB5" w14:textId="77777777" w:rsidR="00480953" w:rsidRPr="00FC0DF2" w:rsidRDefault="00480953" w:rsidP="00FE0CF1">
      <w:pPr>
        <w:pStyle w:val="Heading2"/>
      </w:pPr>
      <w:bookmarkStart w:id="18" w:name="_Toc201567452"/>
      <w:bookmarkStart w:id="19" w:name="_Toc201919936"/>
      <w:r w:rsidRPr="00FC0DF2">
        <w:lastRenderedPageBreak/>
        <w:t>Method of Blood Sample Collection</w:t>
      </w:r>
      <w:bookmarkEnd w:id="18"/>
      <w:bookmarkEnd w:id="19"/>
    </w:p>
    <w:p w14:paraId="49C3EAEA" w14:textId="77777777" w:rsidR="00480953" w:rsidRPr="00A8675F" w:rsidRDefault="00480953" w:rsidP="00480953">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C17DF95" w14:textId="77777777" w:rsidR="00480953" w:rsidRPr="00A8675F" w:rsidRDefault="00480953" w:rsidP="00480953">
      <w:pPr>
        <w:pStyle w:val="ListParagraph"/>
        <w:numPr>
          <w:ilvl w:val="0"/>
          <w:numId w:val="18"/>
        </w:numPr>
        <w:spacing w:after="0" w:line="480" w:lineRule="auto"/>
        <w:jc w:val="both"/>
        <w:rPr>
          <w:sz w:val="28"/>
          <w:szCs w:val="28"/>
        </w:rPr>
      </w:pPr>
      <w:r w:rsidRPr="00A8675F">
        <w:rPr>
          <w:sz w:val="28"/>
          <w:szCs w:val="28"/>
        </w:rPr>
        <w:t>Through vein</w:t>
      </w:r>
    </w:p>
    <w:p w14:paraId="3AE94965" w14:textId="77777777" w:rsidR="00480953" w:rsidRPr="00A8675F" w:rsidRDefault="00480953" w:rsidP="00480953">
      <w:pPr>
        <w:pStyle w:val="ListParagraph"/>
        <w:numPr>
          <w:ilvl w:val="0"/>
          <w:numId w:val="18"/>
        </w:numPr>
        <w:spacing w:after="0" w:line="480" w:lineRule="auto"/>
        <w:jc w:val="both"/>
        <w:rPr>
          <w:sz w:val="28"/>
          <w:szCs w:val="28"/>
        </w:rPr>
      </w:pPr>
      <w:r w:rsidRPr="00A8675F">
        <w:rPr>
          <w:sz w:val="28"/>
          <w:szCs w:val="28"/>
        </w:rPr>
        <w:t>Through capillary</w:t>
      </w:r>
    </w:p>
    <w:p w14:paraId="22B181AF" w14:textId="77777777" w:rsidR="00480953" w:rsidRPr="00A8675F" w:rsidRDefault="00480953" w:rsidP="00480953">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Vein Blood Sample Collection</w:t>
      </w:r>
    </w:p>
    <w:p w14:paraId="0EC8CFD3" w14:textId="77777777" w:rsidR="00480953" w:rsidRPr="00A8675F" w:rsidRDefault="00480953" w:rsidP="00480953">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48D97C70" w14:textId="77777777" w:rsidR="00480953" w:rsidRPr="00A8675F" w:rsidRDefault="00480953" w:rsidP="00480953">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5A87A3A9" w14:textId="77777777" w:rsidR="00480953" w:rsidRPr="00A8675F" w:rsidRDefault="00480953" w:rsidP="00480953">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209E7578" w14:textId="77777777" w:rsidR="00480953" w:rsidRPr="00A8675F" w:rsidRDefault="00480953" w:rsidP="00480953">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7A0D45B8" w14:textId="77777777" w:rsidR="00480953" w:rsidRPr="00A8675F" w:rsidRDefault="00480953" w:rsidP="00480953">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6A38AED5" w14:textId="77777777" w:rsidR="00480953" w:rsidRPr="00A8675F" w:rsidRDefault="00480953" w:rsidP="00480953">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1B981F7C" w14:textId="77777777" w:rsidR="00480953" w:rsidRPr="00A8675F" w:rsidRDefault="00480953" w:rsidP="00480953">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35FCA66C" w14:textId="77777777" w:rsidR="00480953" w:rsidRPr="00A8675F" w:rsidRDefault="00480953" w:rsidP="00480953">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388956ED" w14:textId="77777777" w:rsidR="00480953" w:rsidRDefault="00480953" w:rsidP="00480953">
      <w:pPr>
        <w:spacing w:after="0" w:line="480" w:lineRule="auto"/>
        <w:jc w:val="both"/>
        <w:rPr>
          <w:rFonts w:ascii="Times New Roman" w:hAnsi="Times New Roman" w:cs="Times New Roman"/>
          <w:b/>
          <w:sz w:val="28"/>
          <w:szCs w:val="28"/>
        </w:rPr>
      </w:pPr>
    </w:p>
    <w:p w14:paraId="07D885D6" w14:textId="77777777" w:rsidR="00480953" w:rsidRPr="00A8675F" w:rsidRDefault="00480953" w:rsidP="00480953">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Capillary Blood Sample Collection</w:t>
      </w:r>
    </w:p>
    <w:p w14:paraId="18931E03" w14:textId="77777777" w:rsidR="00480953" w:rsidRPr="00A8675F" w:rsidRDefault="00480953" w:rsidP="00480953">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5EF32690" w14:textId="77777777" w:rsidR="00480953" w:rsidRPr="00A8675F" w:rsidRDefault="00480953" w:rsidP="00480953">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311B5B79" w14:textId="77777777" w:rsidR="00480953" w:rsidRPr="00A8675F" w:rsidRDefault="00480953" w:rsidP="00480953">
      <w:pPr>
        <w:pStyle w:val="ListParagraph"/>
        <w:numPr>
          <w:ilvl w:val="0"/>
          <w:numId w:val="20"/>
        </w:numPr>
        <w:spacing w:after="0" w:line="480" w:lineRule="auto"/>
        <w:jc w:val="both"/>
        <w:rPr>
          <w:sz w:val="28"/>
          <w:szCs w:val="28"/>
        </w:rPr>
      </w:pPr>
      <w:r w:rsidRPr="00A8675F">
        <w:rPr>
          <w:sz w:val="28"/>
          <w:szCs w:val="28"/>
        </w:rPr>
        <w:t>The patient’s finger was wiped using a swap.</w:t>
      </w:r>
    </w:p>
    <w:p w14:paraId="0190FFC9" w14:textId="77777777" w:rsidR="00480953" w:rsidRPr="00A8675F" w:rsidRDefault="00480953" w:rsidP="00480953">
      <w:pPr>
        <w:pStyle w:val="ListParagraph"/>
        <w:numPr>
          <w:ilvl w:val="0"/>
          <w:numId w:val="20"/>
        </w:numPr>
        <w:spacing w:after="0" w:line="480" w:lineRule="auto"/>
        <w:jc w:val="both"/>
        <w:rPr>
          <w:sz w:val="28"/>
          <w:szCs w:val="28"/>
        </w:rPr>
      </w:pPr>
      <w:r w:rsidRPr="00A8675F">
        <w:rPr>
          <w:sz w:val="28"/>
          <w:szCs w:val="28"/>
        </w:rPr>
        <w:lastRenderedPageBreak/>
        <w:t>The wiped area was pricked with a lancet.</w:t>
      </w:r>
    </w:p>
    <w:p w14:paraId="32B178CB" w14:textId="77777777" w:rsidR="00480953" w:rsidRPr="00A8675F" w:rsidRDefault="00480953" w:rsidP="00480953">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5D73D51E" w14:textId="77777777" w:rsidR="00480953" w:rsidRDefault="00480953" w:rsidP="00480953">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546F18CD" w14:textId="3CFC4DEA" w:rsidR="00480953" w:rsidRDefault="00480953">
      <w:pPr>
        <w:rPr>
          <w:rFonts w:ascii="Times New Roman" w:eastAsia="SimSun" w:hAnsi="Times New Roman" w:cs="Times New Roman"/>
          <w:b/>
          <w:bCs/>
          <w:caps/>
          <w:sz w:val="28"/>
          <w:szCs w:val="28"/>
        </w:rPr>
      </w:pPr>
    </w:p>
    <w:p w14:paraId="19EBDADF" w14:textId="0A74C6D3" w:rsidR="00CE12F5" w:rsidRPr="0049212C" w:rsidRDefault="00480953" w:rsidP="00FE0CF1">
      <w:pPr>
        <w:pStyle w:val="Heading2"/>
      </w:pPr>
      <w:bookmarkStart w:id="20" w:name="_Toc201919937"/>
      <w:r w:rsidRPr="0049212C">
        <w:t>METHOD OF BLOOD SAMPLE COLLECTION</w:t>
      </w:r>
      <w:bookmarkEnd w:id="20"/>
    </w:p>
    <w:p w14:paraId="2E963A70" w14:textId="7A9D27C2" w:rsidR="00CE12F5" w:rsidRPr="0049212C" w:rsidRDefault="00CE12F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There are two ways medically through which blood sample can be collected. The ways are as follows:</w:t>
      </w:r>
    </w:p>
    <w:p w14:paraId="76201E53" w14:textId="0445120B" w:rsidR="00CE12F5" w:rsidRPr="0049212C" w:rsidRDefault="00CE12F5" w:rsidP="008D7FD2">
      <w:pPr>
        <w:pStyle w:val="ListParagraph"/>
        <w:numPr>
          <w:ilvl w:val="0"/>
          <w:numId w:val="18"/>
        </w:numPr>
        <w:spacing w:after="0" w:line="480" w:lineRule="auto"/>
        <w:jc w:val="both"/>
        <w:rPr>
          <w:sz w:val="28"/>
          <w:szCs w:val="28"/>
        </w:rPr>
      </w:pPr>
      <w:r w:rsidRPr="0049212C">
        <w:rPr>
          <w:sz w:val="28"/>
          <w:szCs w:val="28"/>
        </w:rPr>
        <w:t>Through vein</w:t>
      </w:r>
    </w:p>
    <w:p w14:paraId="70E181A5" w14:textId="6E423B73" w:rsidR="00CE12F5" w:rsidRPr="0049212C" w:rsidRDefault="00CE12F5" w:rsidP="008D7FD2">
      <w:pPr>
        <w:pStyle w:val="ListParagraph"/>
        <w:numPr>
          <w:ilvl w:val="0"/>
          <w:numId w:val="18"/>
        </w:numPr>
        <w:spacing w:after="0" w:line="480" w:lineRule="auto"/>
        <w:jc w:val="both"/>
        <w:rPr>
          <w:sz w:val="28"/>
          <w:szCs w:val="28"/>
        </w:rPr>
      </w:pPr>
      <w:r w:rsidRPr="0049212C">
        <w:rPr>
          <w:sz w:val="28"/>
          <w:szCs w:val="28"/>
        </w:rPr>
        <w:t>Through capillary</w:t>
      </w:r>
    </w:p>
    <w:p w14:paraId="5FA5ED5C" w14:textId="33765FAB" w:rsidR="00CE12F5" w:rsidRPr="0049212C" w:rsidRDefault="00CE12F5" w:rsidP="008D7FD2">
      <w:pPr>
        <w:spacing w:after="0" w:line="480" w:lineRule="auto"/>
        <w:jc w:val="both"/>
        <w:rPr>
          <w:rFonts w:ascii="Times New Roman" w:hAnsi="Times New Roman" w:cs="Times New Roman"/>
          <w:b/>
          <w:caps/>
          <w:sz w:val="28"/>
          <w:szCs w:val="28"/>
        </w:rPr>
      </w:pPr>
      <w:r w:rsidRPr="0049212C">
        <w:rPr>
          <w:rFonts w:ascii="Times New Roman" w:hAnsi="Times New Roman" w:cs="Times New Roman"/>
          <w:b/>
          <w:sz w:val="28"/>
          <w:szCs w:val="28"/>
        </w:rPr>
        <w:t xml:space="preserve">Vein </w:t>
      </w:r>
      <w:r w:rsidR="00867F14" w:rsidRPr="0049212C">
        <w:rPr>
          <w:rFonts w:ascii="Times New Roman" w:hAnsi="Times New Roman" w:cs="Times New Roman"/>
          <w:b/>
          <w:sz w:val="28"/>
          <w:szCs w:val="28"/>
        </w:rPr>
        <w:t>Blood Sample Collectio</w:t>
      </w:r>
      <w:r w:rsidR="00480953">
        <w:rPr>
          <w:rFonts w:ascii="Times New Roman" w:hAnsi="Times New Roman" w:cs="Times New Roman"/>
          <w:b/>
          <w:sz w:val="28"/>
          <w:szCs w:val="28"/>
        </w:rPr>
        <w:t>n</w:t>
      </w:r>
    </w:p>
    <w:p w14:paraId="51D8AB4B" w14:textId="697E5CD7" w:rsidR="00CE12F5" w:rsidRPr="0049212C" w:rsidRDefault="00CE12F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 required:</w:t>
      </w:r>
      <w:r w:rsidRPr="0049212C">
        <w:rPr>
          <w:rFonts w:ascii="Times New Roman" w:hAnsi="Times New Roman" w:cs="Times New Roman"/>
          <w:sz w:val="28"/>
          <w:szCs w:val="28"/>
        </w:rPr>
        <w:t xml:space="preserve"> Swap, EDTA container, Tunicate, Syringe and Needle.</w:t>
      </w:r>
    </w:p>
    <w:p w14:paraId="0830FC59" w14:textId="35640DDD" w:rsidR="00CE12F5" w:rsidRPr="0049212C" w:rsidRDefault="003D207E"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Procedure</w:t>
      </w:r>
      <w:r w:rsidR="00CE12F5" w:rsidRPr="0049212C">
        <w:rPr>
          <w:rFonts w:ascii="Times New Roman" w:hAnsi="Times New Roman" w:cs="Times New Roman"/>
          <w:b/>
          <w:sz w:val="28"/>
          <w:szCs w:val="28"/>
        </w:rPr>
        <w:t>:</w:t>
      </w:r>
    </w:p>
    <w:p w14:paraId="11EFA94F" w14:textId="4A99D901" w:rsidR="00CE12F5" w:rsidRPr="0049212C" w:rsidRDefault="00CE12F5" w:rsidP="008D7FD2">
      <w:pPr>
        <w:pStyle w:val="ListParagraph"/>
        <w:numPr>
          <w:ilvl w:val="0"/>
          <w:numId w:val="19"/>
        </w:numPr>
        <w:spacing w:after="0" w:line="480" w:lineRule="auto"/>
        <w:jc w:val="both"/>
        <w:rPr>
          <w:sz w:val="28"/>
          <w:szCs w:val="28"/>
        </w:rPr>
      </w:pPr>
      <w:r w:rsidRPr="0049212C">
        <w:rPr>
          <w:sz w:val="28"/>
          <w:szCs w:val="28"/>
        </w:rPr>
        <w:t>The patient hand was tied with a tunicate</w:t>
      </w:r>
    </w:p>
    <w:p w14:paraId="0A7397C9" w14:textId="33443C5F" w:rsidR="00CE12F5" w:rsidRPr="0049212C" w:rsidRDefault="00CE12F5" w:rsidP="008D7FD2">
      <w:pPr>
        <w:pStyle w:val="ListParagraph"/>
        <w:numPr>
          <w:ilvl w:val="0"/>
          <w:numId w:val="19"/>
        </w:numPr>
        <w:spacing w:after="0" w:line="480" w:lineRule="auto"/>
        <w:jc w:val="both"/>
        <w:rPr>
          <w:sz w:val="28"/>
          <w:szCs w:val="28"/>
        </w:rPr>
      </w:pPr>
      <w:r w:rsidRPr="0049212C">
        <w:rPr>
          <w:sz w:val="28"/>
          <w:szCs w:val="28"/>
        </w:rPr>
        <w:t>The preferred area of the patient was wiped using a swap, so that the vein will be seen clearly.</w:t>
      </w:r>
    </w:p>
    <w:p w14:paraId="5BCCDAA2" w14:textId="25D60490" w:rsidR="00CE12F5" w:rsidRPr="0049212C" w:rsidRDefault="00CE12F5" w:rsidP="008D7FD2">
      <w:pPr>
        <w:pStyle w:val="ListParagraph"/>
        <w:numPr>
          <w:ilvl w:val="0"/>
          <w:numId w:val="19"/>
        </w:numPr>
        <w:spacing w:after="0" w:line="480" w:lineRule="auto"/>
        <w:jc w:val="both"/>
        <w:rPr>
          <w:sz w:val="28"/>
          <w:szCs w:val="28"/>
        </w:rPr>
      </w:pPr>
      <w:r w:rsidRPr="0049212C">
        <w:rPr>
          <w:sz w:val="28"/>
          <w:szCs w:val="28"/>
        </w:rPr>
        <w:t>The patient was introduced to close his tied hand fingers so that the vein will pump up.</w:t>
      </w:r>
    </w:p>
    <w:p w14:paraId="1E79D498" w14:textId="4DFC8393" w:rsidR="00CE12F5" w:rsidRPr="0049212C" w:rsidRDefault="00CE12F5" w:rsidP="008D7FD2">
      <w:pPr>
        <w:pStyle w:val="ListParagraph"/>
        <w:numPr>
          <w:ilvl w:val="0"/>
          <w:numId w:val="19"/>
        </w:numPr>
        <w:spacing w:after="0" w:line="480" w:lineRule="auto"/>
        <w:jc w:val="both"/>
        <w:rPr>
          <w:sz w:val="28"/>
          <w:szCs w:val="28"/>
        </w:rPr>
      </w:pPr>
      <w:r w:rsidRPr="0049212C">
        <w:rPr>
          <w:sz w:val="28"/>
          <w:szCs w:val="28"/>
        </w:rPr>
        <w:t>Then about 1/3 of the needle was inserted into the vein and the plump of the syringe was drawn back for the blood sample to be collected.</w:t>
      </w:r>
    </w:p>
    <w:p w14:paraId="6B5087F9" w14:textId="13AE755D" w:rsidR="00CE12F5" w:rsidRPr="0049212C" w:rsidRDefault="00CE12F5" w:rsidP="008D7FD2">
      <w:pPr>
        <w:pStyle w:val="ListParagraph"/>
        <w:numPr>
          <w:ilvl w:val="0"/>
          <w:numId w:val="19"/>
        </w:numPr>
        <w:spacing w:after="0" w:line="480" w:lineRule="auto"/>
        <w:jc w:val="both"/>
        <w:rPr>
          <w:sz w:val="28"/>
          <w:szCs w:val="28"/>
        </w:rPr>
      </w:pPr>
      <w:r w:rsidRPr="0049212C">
        <w:rPr>
          <w:sz w:val="28"/>
          <w:szCs w:val="28"/>
        </w:rPr>
        <w:t>After the blood sample was collected, the tunicate was untied first before the needle was removed from the vein.</w:t>
      </w:r>
    </w:p>
    <w:p w14:paraId="26D92098" w14:textId="2FBC9C11" w:rsidR="00CE12F5" w:rsidRPr="0049212C" w:rsidRDefault="00CE12F5" w:rsidP="008D7FD2">
      <w:pPr>
        <w:pStyle w:val="ListParagraph"/>
        <w:numPr>
          <w:ilvl w:val="0"/>
          <w:numId w:val="19"/>
        </w:numPr>
        <w:spacing w:after="0" w:line="480" w:lineRule="auto"/>
        <w:jc w:val="both"/>
        <w:rPr>
          <w:sz w:val="28"/>
          <w:szCs w:val="28"/>
        </w:rPr>
      </w:pPr>
      <w:r w:rsidRPr="0049212C">
        <w:rPr>
          <w:sz w:val="28"/>
          <w:szCs w:val="28"/>
        </w:rPr>
        <w:t>Then the blood sample was transferred into the EDTA container.</w:t>
      </w:r>
    </w:p>
    <w:p w14:paraId="2F3B56D9" w14:textId="77777777" w:rsidR="00A8675F" w:rsidRPr="0049212C" w:rsidRDefault="00A8675F" w:rsidP="008D7FD2">
      <w:pPr>
        <w:spacing w:after="0" w:line="480" w:lineRule="auto"/>
        <w:jc w:val="both"/>
        <w:rPr>
          <w:rFonts w:ascii="Times New Roman" w:hAnsi="Times New Roman" w:cs="Times New Roman"/>
          <w:b/>
          <w:sz w:val="28"/>
          <w:szCs w:val="28"/>
        </w:rPr>
      </w:pPr>
    </w:p>
    <w:p w14:paraId="0B23711E" w14:textId="77777777" w:rsidR="0065142D" w:rsidRDefault="0065142D">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4E51BE16" w:rsidR="00CE12F5" w:rsidRPr="0049212C" w:rsidRDefault="00CE12F5"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lastRenderedPageBreak/>
        <w:t xml:space="preserve">Capillary </w:t>
      </w:r>
      <w:r w:rsidR="00F41557" w:rsidRPr="0049212C">
        <w:rPr>
          <w:rFonts w:ascii="Times New Roman" w:hAnsi="Times New Roman" w:cs="Times New Roman"/>
          <w:b/>
          <w:sz w:val="28"/>
          <w:szCs w:val="28"/>
        </w:rPr>
        <w:t>Blood Sample Collection</w:t>
      </w:r>
    </w:p>
    <w:p w14:paraId="0C58E5FF" w14:textId="2151142E" w:rsidR="00CE12F5" w:rsidRPr="0049212C" w:rsidRDefault="00CE12F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 required:</w:t>
      </w:r>
      <w:r w:rsidRPr="0049212C">
        <w:rPr>
          <w:rFonts w:ascii="Times New Roman" w:hAnsi="Times New Roman" w:cs="Times New Roman"/>
          <w:sz w:val="28"/>
          <w:szCs w:val="28"/>
        </w:rPr>
        <w:t xml:space="preserve"> Swap, EDTA container, Lancet.</w:t>
      </w:r>
    </w:p>
    <w:p w14:paraId="497C1651" w14:textId="689CFADE" w:rsidR="00CE12F5" w:rsidRPr="0049212C" w:rsidRDefault="003D207E"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Procedure</w:t>
      </w:r>
      <w:r w:rsidR="00CE12F5" w:rsidRPr="0049212C">
        <w:rPr>
          <w:rFonts w:ascii="Times New Roman" w:hAnsi="Times New Roman" w:cs="Times New Roman"/>
          <w:b/>
          <w:sz w:val="28"/>
          <w:szCs w:val="28"/>
        </w:rPr>
        <w:t>:</w:t>
      </w:r>
    </w:p>
    <w:p w14:paraId="1D445B14" w14:textId="44B42CAD" w:rsidR="00CE12F5" w:rsidRPr="0049212C" w:rsidRDefault="00CE12F5" w:rsidP="008D7FD2">
      <w:pPr>
        <w:pStyle w:val="ListParagraph"/>
        <w:numPr>
          <w:ilvl w:val="0"/>
          <w:numId w:val="20"/>
        </w:numPr>
        <w:spacing w:after="0" w:line="480" w:lineRule="auto"/>
        <w:jc w:val="both"/>
        <w:rPr>
          <w:sz w:val="28"/>
          <w:szCs w:val="28"/>
        </w:rPr>
      </w:pPr>
      <w:r w:rsidRPr="0049212C">
        <w:rPr>
          <w:sz w:val="28"/>
          <w:szCs w:val="28"/>
        </w:rPr>
        <w:t xml:space="preserve">The patient’s finger </w:t>
      </w:r>
      <w:r w:rsidR="00B8025B" w:rsidRPr="0049212C">
        <w:rPr>
          <w:sz w:val="28"/>
          <w:szCs w:val="28"/>
        </w:rPr>
        <w:t>was wiped using a swap.</w:t>
      </w:r>
    </w:p>
    <w:p w14:paraId="4F22B9EB" w14:textId="61002135" w:rsidR="00B8025B" w:rsidRPr="0049212C" w:rsidRDefault="00B8025B" w:rsidP="008D7FD2">
      <w:pPr>
        <w:pStyle w:val="ListParagraph"/>
        <w:numPr>
          <w:ilvl w:val="0"/>
          <w:numId w:val="20"/>
        </w:numPr>
        <w:spacing w:after="0" w:line="480" w:lineRule="auto"/>
        <w:jc w:val="both"/>
        <w:rPr>
          <w:sz w:val="28"/>
          <w:szCs w:val="28"/>
        </w:rPr>
      </w:pPr>
      <w:r w:rsidRPr="0049212C">
        <w:rPr>
          <w:sz w:val="28"/>
          <w:szCs w:val="28"/>
        </w:rPr>
        <w:t>The wiped area was pricked with a lancet.</w:t>
      </w:r>
    </w:p>
    <w:p w14:paraId="5D06E90F" w14:textId="5AA5E399" w:rsidR="00B8025B" w:rsidRPr="0049212C" w:rsidRDefault="00B8025B" w:rsidP="008D7FD2">
      <w:pPr>
        <w:pStyle w:val="ListParagraph"/>
        <w:numPr>
          <w:ilvl w:val="0"/>
          <w:numId w:val="20"/>
        </w:numPr>
        <w:spacing w:after="0" w:line="480" w:lineRule="auto"/>
        <w:jc w:val="both"/>
        <w:rPr>
          <w:sz w:val="28"/>
          <w:szCs w:val="28"/>
        </w:rPr>
      </w:pPr>
      <w:r w:rsidRPr="0049212C">
        <w:rPr>
          <w:sz w:val="28"/>
          <w:szCs w:val="28"/>
        </w:rPr>
        <w:t>The finger was pressed gently for free flow of blood.</w:t>
      </w:r>
    </w:p>
    <w:p w14:paraId="2919507B" w14:textId="4D936105" w:rsidR="00B8025B" w:rsidRPr="0049212C" w:rsidRDefault="00B8025B" w:rsidP="008D7FD2">
      <w:pPr>
        <w:pStyle w:val="ListParagraph"/>
        <w:numPr>
          <w:ilvl w:val="0"/>
          <w:numId w:val="20"/>
        </w:numPr>
        <w:spacing w:after="0" w:line="480" w:lineRule="auto"/>
        <w:jc w:val="both"/>
        <w:rPr>
          <w:sz w:val="28"/>
          <w:szCs w:val="28"/>
        </w:rPr>
      </w:pPr>
      <w:r w:rsidRPr="0049212C">
        <w:rPr>
          <w:sz w:val="28"/>
          <w:szCs w:val="28"/>
        </w:rPr>
        <w:t>Then the blood sample was collected into the EDTA container.</w:t>
      </w:r>
    </w:p>
    <w:p w14:paraId="29FDE7D1" w14:textId="77777777" w:rsidR="00A8675F" w:rsidRPr="0065142D" w:rsidRDefault="00A8675F" w:rsidP="0065142D">
      <w:pPr>
        <w:spacing w:after="0" w:line="480" w:lineRule="auto"/>
        <w:rPr>
          <w:sz w:val="28"/>
          <w:szCs w:val="28"/>
        </w:rPr>
      </w:pPr>
    </w:p>
    <w:p w14:paraId="38638518" w14:textId="77777777" w:rsidR="00497187" w:rsidRPr="00497187" w:rsidRDefault="00497187" w:rsidP="00FE0CF1">
      <w:pPr>
        <w:pStyle w:val="Heading2"/>
      </w:pPr>
      <w:bookmarkStart w:id="21" w:name="_Toc201919938"/>
      <w:r w:rsidRPr="00497187">
        <w:t>PARASITOLOGY UNIT</w:t>
      </w:r>
      <w:bookmarkEnd w:id="21"/>
    </w:p>
    <w:p w14:paraId="5F43FFB6" w14:textId="06DBC6BA" w:rsidR="00D331C2" w:rsidRPr="0049212C" w:rsidRDefault="00DA0B3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 xml:space="preserve">Parasitology </w:t>
      </w:r>
      <w:r w:rsidR="00D331C2" w:rsidRPr="0049212C">
        <w:rPr>
          <w:rFonts w:ascii="Times New Roman" w:hAnsi="Times New Roman" w:cs="Times New Roman"/>
          <w:sz w:val="28"/>
          <w:szCs w:val="28"/>
        </w:rPr>
        <w:t>is the branch of biology or medicine concern with the study of parasitic organism</w:t>
      </w:r>
      <w:r w:rsidR="005F45E7" w:rsidRPr="0049212C">
        <w:rPr>
          <w:rFonts w:ascii="Times New Roman" w:hAnsi="Times New Roman" w:cs="Times New Roman"/>
          <w:sz w:val="28"/>
          <w:szCs w:val="28"/>
        </w:rPr>
        <w:t xml:space="preserve"> (Hoffman </w:t>
      </w:r>
      <w:r w:rsidR="005F45E7" w:rsidRPr="0049212C">
        <w:rPr>
          <w:rFonts w:ascii="Times New Roman" w:hAnsi="Times New Roman" w:cs="Times New Roman"/>
          <w:i/>
          <w:sz w:val="28"/>
          <w:szCs w:val="28"/>
        </w:rPr>
        <w:t>et al.</w:t>
      </w:r>
      <w:r w:rsidR="005F45E7" w:rsidRPr="0049212C">
        <w:rPr>
          <w:rFonts w:ascii="Times New Roman" w:hAnsi="Times New Roman" w:cs="Times New Roman"/>
          <w:sz w:val="28"/>
          <w:szCs w:val="28"/>
        </w:rPr>
        <w:t>, 2018)</w:t>
      </w:r>
      <w:r w:rsidR="00D331C2" w:rsidRPr="0049212C">
        <w:rPr>
          <w:rFonts w:ascii="Times New Roman" w:hAnsi="Times New Roman" w:cs="Times New Roman"/>
          <w:sz w:val="28"/>
          <w:szCs w:val="28"/>
        </w:rPr>
        <w:t>.</w:t>
      </w:r>
      <w:r w:rsidR="00354E11" w:rsidRPr="0049212C">
        <w:rPr>
          <w:rFonts w:ascii="Times New Roman" w:hAnsi="Times New Roman" w:cs="Times New Roman"/>
          <w:sz w:val="28"/>
          <w:szCs w:val="28"/>
        </w:rPr>
        <w:t xml:space="preserve"> </w:t>
      </w:r>
      <w:r w:rsidR="00D331C2" w:rsidRPr="0049212C">
        <w:rPr>
          <w:rFonts w:ascii="Times New Roman" w:hAnsi="Times New Roman" w:cs="Times New Roman"/>
          <w:sz w:val="28"/>
          <w:szCs w:val="28"/>
        </w:rPr>
        <w:t>Tests done under this unit includ</w:t>
      </w:r>
      <w:r w:rsidR="005F45E7" w:rsidRPr="0049212C">
        <w:rPr>
          <w:rFonts w:ascii="Times New Roman" w:hAnsi="Times New Roman" w:cs="Times New Roman"/>
          <w:sz w:val="28"/>
          <w:szCs w:val="28"/>
        </w:rPr>
        <w:t>e:</w:t>
      </w:r>
    </w:p>
    <w:p w14:paraId="1718498A" w14:textId="30F62071" w:rsidR="00D331C2" w:rsidRPr="0049212C" w:rsidRDefault="00B271EF" w:rsidP="00FE0CF1">
      <w:pPr>
        <w:pStyle w:val="Heading2"/>
      </w:pPr>
      <w:bookmarkStart w:id="22" w:name="_Toc201919939"/>
      <w:r w:rsidRPr="0049212C">
        <w:t>Malaria Parasite (MP)</w:t>
      </w:r>
      <w:bookmarkEnd w:id="22"/>
      <w:r w:rsidRPr="0049212C">
        <w:t xml:space="preserve"> </w:t>
      </w:r>
    </w:p>
    <w:p w14:paraId="19C9EB1B" w14:textId="3656E156" w:rsidR="00D331C2" w:rsidRPr="0049212C" w:rsidRDefault="005B22F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00D331C2" w:rsidRPr="0049212C">
        <w:rPr>
          <w:rFonts w:ascii="Times New Roman" w:hAnsi="Times New Roman" w:cs="Times New Roman"/>
          <w:b/>
          <w:sz w:val="28"/>
          <w:szCs w:val="28"/>
        </w:rPr>
        <w:t>:</w:t>
      </w:r>
      <w:r w:rsidR="00D331C2" w:rsidRPr="0049212C">
        <w:rPr>
          <w:rFonts w:ascii="Times New Roman" w:hAnsi="Times New Roman" w:cs="Times New Roman"/>
          <w:sz w:val="28"/>
          <w:szCs w:val="28"/>
        </w:rPr>
        <w:tab/>
        <w:t xml:space="preserve">To diagnose plasmodium Falciparum in the blood. </w:t>
      </w:r>
    </w:p>
    <w:p w14:paraId="7887D68C" w14:textId="4AE975C5" w:rsidR="00D331C2" w:rsidRPr="0049212C" w:rsidRDefault="00BE5001"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Specimen</w:t>
      </w:r>
      <w:r w:rsidR="00D331C2" w:rsidRPr="0049212C">
        <w:rPr>
          <w:rFonts w:ascii="Times New Roman" w:hAnsi="Times New Roman" w:cs="Times New Roman"/>
          <w:sz w:val="28"/>
          <w:szCs w:val="28"/>
        </w:rPr>
        <w:t>: Blood</w:t>
      </w:r>
    </w:p>
    <w:p w14:paraId="0E3EBBC3" w14:textId="27E0943B" w:rsidR="00D331C2" w:rsidRPr="0049212C" w:rsidRDefault="00BE5001"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Reagent</w:t>
      </w:r>
      <w:r w:rsidR="00D331C2" w:rsidRPr="0049212C">
        <w:rPr>
          <w:rFonts w:ascii="Times New Roman" w:hAnsi="Times New Roman" w:cs="Times New Roman"/>
          <w:sz w:val="28"/>
          <w:szCs w:val="28"/>
        </w:rPr>
        <w:t>: Buffer Solution</w:t>
      </w:r>
    </w:p>
    <w:p w14:paraId="17B5E7E8" w14:textId="48628397" w:rsidR="00D331C2" w:rsidRPr="0049212C" w:rsidRDefault="00BE5001"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00D331C2" w:rsidRPr="0049212C">
        <w:rPr>
          <w:rFonts w:ascii="Times New Roman" w:hAnsi="Times New Roman" w:cs="Times New Roman"/>
          <w:sz w:val="28"/>
          <w:szCs w:val="28"/>
        </w:rPr>
        <w:t>: Malaria kit, wire loop, anti-coagulant container syringe, tourniquet, spirit swap.</w:t>
      </w:r>
    </w:p>
    <w:p w14:paraId="53D81BF3" w14:textId="52660F2A" w:rsidR="00F11CB2" w:rsidRPr="0049212C" w:rsidRDefault="00F11CB2"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w:t>
      </w:r>
    </w:p>
    <w:p w14:paraId="388E6E5F" w14:textId="5DB646FE" w:rsidR="00D331C2" w:rsidRPr="0049212C" w:rsidRDefault="00F11CB2" w:rsidP="008D7FD2">
      <w:pPr>
        <w:pStyle w:val="ListParagraph"/>
        <w:numPr>
          <w:ilvl w:val="0"/>
          <w:numId w:val="3"/>
        </w:numPr>
        <w:spacing w:after="0" w:line="480" w:lineRule="auto"/>
        <w:jc w:val="both"/>
        <w:rPr>
          <w:sz w:val="28"/>
          <w:szCs w:val="28"/>
        </w:rPr>
      </w:pPr>
      <w:r w:rsidRPr="0049212C">
        <w:rPr>
          <w:sz w:val="28"/>
          <w:szCs w:val="28"/>
        </w:rPr>
        <w:t xml:space="preserve">The </w:t>
      </w:r>
      <w:r w:rsidR="00D331C2" w:rsidRPr="0049212C">
        <w:rPr>
          <w:sz w:val="28"/>
          <w:szCs w:val="28"/>
        </w:rPr>
        <w:t xml:space="preserve">tourniquet </w:t>
      </w:r>
      <w:r w:rsidRPr="0049212C">
        <w:rPr>
          <w:sz w:val="28"/>
          <w:szCs w:val="28"/>
        </w:rPr>
        <w:t xml:space="preserve">was put </w:t>
      </w:r>
      <w:r w:rsidR="00D331C2" w:rsidRPr="0049212C">
        <w:rPr>
          <w:sz w:val="28"/>
          <w:szCs w:val="28"/>
        </w:rPr>
        <w:t>above the area to get the veins to swell with blood.</w:t>
      </w:r>
    </w:p>
    <w:p w14:paraId="4B2D0A1A" w14:textId="6CBACF53" w:rsidR="00D331C2" w:rsidRPr="0049212C" w:rsidRDefault="00D331C2" w:rsidP="008D7FD2">
      <w:pPr>
        <w:pStyle w:val="ListParagraph"/>
        <w:numPr>
          <w:ilvl w:val="0"/>
          <w:numId w:val="3"/>
        </w:numPr>
        <w:spacing w:after="0" w:line="480" w:lineRule="auto"/>
        <w:jc w:val="both"/>
        <w:rPr>
          <w:sz w:val="28"/>
          <w:szCs w:val="28"/>
        </w:rPr>
      </w:pPr>
      <w:r w:rsidRPr="0049212C">
        <w:rPr>
          <w:sz w:val="28"/>
          <w:szCs w:val="28"/>
        </w:rPr>
        <w:t>Insert</w:t>
      </w:r>
      <w:r w:rsidR="00F11CB2" w:rsidRPr="0049212C">
        <w:rPr>
          <w:sz w:val="28"/>
          <w:szCs w:val="28"/>
        </w:rPr>
        <w:t>ed</w:t>
      </w:r>
      <w:r w:rsidRPr="0049212C">
        <w:rPr>
          <w:sz w:val="28"/>
          <w:szCs w:val="28"/>
        </w:rPr>
        <w:t xml:space="preserve"> a needle into a vein (usually in the arm inside of inside of the elbow or on the back of the hand)</w:t>
      </w:r>
    </w:p>
    <w:p w14:paraId="19E96E40" w14:textId="45E4B4E7" w:rsidR="00D331C2" w:rsidRPr="0049212C" w:rsidRDefault="00F11CB2" w:rsidP="008D7FD2">
      <w:pPr>
        <w:pStyle w:val="ListParagraph"/>
        <w:numPr>
          <w:ilvl w:val="0"/>
          <w:numId w:val="3"/>
        </w:numPr>
        <w:spacing w:after="0" w:line="480" w:lineRule="auto"/>
        <w:jc w:val="both"/>
        <w:rPr>
          <w:sz w:val="28"/>
          <w:szCs w:val="28"/>
        </w:rPr>
      </w:pPr>
      <w:r w:rsidRPr="0049212C">
        <w:rPr>
          <w:sz w:val="28"/>
          <w:szCs w:val="28"/>
        </w:rPr>
        <w:t>The tourniquet was t</w:t>
      </w:r>
      <w:r w:rsidR="00D331C2" w:rsidRPr="0049212C">
        <w:rPr>
          <w:sz w:val="28"/>
          <w:szCs w:val="28"/>
        </w:rPr>
        <w:t>ake</w:t>
      </w:r>
      <w:r w:rsidRPr="0049212C">
        <w:rPr>
          <w:sz w:val="28"/>
          <w:szCs w:val="28"/>
        </w:rPr>
        <w:t>n</w:t>
      </w:r>
      <w:r w:rsidR="00D331C2" w:rsidRPr="0049212C">
        <w:rPr>
          <w:sz w:val="28"/>
          <w:szCs w:val="28"/>
        </w:rPr>
        <w:t xml:space="preserve"> o</w:t>
      </w:r>
      <w:r w:rsidRPr="0049212C">
        <w:rPr>
          <w:sz w:val="28"/>
          <w:szCs w:val="28"/>
        </w:rPr>
        <w:t>f</w:t>
      </w:r>
      <w:r w:rsidR="00D331C2" w:rsidRPr="0049212C">
        <w:rPr>
          <w:sz w:val="28"/>
          <w:szCs w:val="28"/>
        </w:rPr>
        <w:t>f and</w:t>
      </w:r>
      <w:r w:rsidRPr="0049212C">
        <w:rPr>
          <w:sz w:val="28"/>
          <w:szCs w:val="28"/>
        </w:rPr>
        <w:t xml:space="preserve"> the needle</w:t>
      </w:r>
      <w:r w:rsidR="00D331C2" w:rsidRPr="0049212C">
        <w:rPr>
          <w:sz w:val="28"/>
          <w:szCs w:val="28"/>
        </w:rPr>
        <w:t xml:space="preserve"> remove</w:t>
      </w:r>
      <w:r w:rsidRPr="0049212C">
        <w:rPr>
          <w:sz w:val="28"/>
          <w:szCs w:val="28"/>
        </w:rPr>
        <w:t>d</w:t>
      </w:r>
      <w:r w:rsidR="00D331C2" w:rsidRPr="0049212C">
        <w:rPr>
          <w:sz w:val="28"/>
          <w:szCs w:val="28"/>
        </w:rPr>
        <w:t xml:space="preserve"> the needle from the vein.</w:t>
      </w:r>
    </w:p>
    <w:p w14:paraId="2B3748D2" w14:textId="70C9660E" w:rsidR="00D331C2" w:rsidRPr="0049212C" w:rsidRDefault="00F11CB2" w:rsidP="008D7FD2">
      <w:pPr>
        <w:pStyle w:val="ListParagraph"/>
        <w:numPr>
          <w:ilvl w:val="0"/>
          <w:numId w:val="3"/>
        </w:numPr>
        <w:spacing w:after="0" w:line="480" w:lineRule="auto"/>
        <w:jc w:val="both"/>
        <w:rPr>
          <w:sz w:val="28"/>
          <w:szCs w:val="28"/>
        </w:rPr>
      </w:pPr>
      <w:r w:rsidRPr="0049212C">
        <w:rPr>
          <w:sz w:val="28"/>
          <w:szCs w:val="28"/>
        </w:rPr>
        <w:lastRenderedPageBreak/>
        <w:t>The wire loop was u</w:t>
      </w:r>
      <w:r w:rsidR="00D331C2" w:rsidRPr="0049212C">
        <w:rPr>
          <w:sz w:val="28"/>
          <w:szCs w:val="28"/>
        </w:rPr>
        <w:t>se</w:t>
      </w:r>
      <w:r w:rsidRPr="0049212C">
        <w:rPr>
          <w:sz w:val="28"/>
          <w:szCs w:val="28"/>
        </w:rPr>
        <w:t>d</w:t>
      </w:r>
      <w:r w:rsidR="00D331C2" w:rsidRPr="0049212C">
        <w:rPr>
          <w:sz w:val="28"/>
          <w:szCs w:val="28"/>
        </w:rPr>
        <w:t xml:space="preserve"> to pick some blood sample from the anticoagulant container.</w:t>
      </w:r>
    </w:p>
    <w:p w14:paraId="02F16347" w14:textId="05295A1A" w:rsidR="00D331C2" w:rsidRPr="0049212C" w:rsidRDefault="00D331C2" w:rsidP="008D7FD2">
      <w:pPr>
        <w:pStyle w:val="ListParagraph"/>
        <w:numPr>
          <w:ilvl w:val="0"/>
          <w:numId w:val="3"/>
        </w:numPr>
        <w:spacing w:after="0" w:line="480" w:lineRule="auto"/>
        <w:jc w:val="both"/>
        <w:rPr>
          <w:sz w:val="28"/>
          <w:szCs w:val="28"/>
        </w:rPr>
      </w:pPr>
      <w:r w:rsidRPr="0049212C">
        <w:rPr>
          <w:sz w:val="28"/>
          <w:szCs w:val="28"/>
        </w:rPr>
        <w:t>Insert</w:t>
      </w:r>
      <w:r w:rsidR="00F11CB2" w:rsidRPr="0049212C">
        <w:rPr>
          <w:sz w:val="28"/>
          <w:szCs w:val="28"/>
        </w:rPr>
        <w:t>ed</w:t>
      </w:r>
      <w:r w:rsidRPr="0049212C">
        <w:rPr>
          <w:sz w:val="28"/>
          <w:szCs w:val="28"/>
        </w:rPr>
        <w:t xml:space="preserve"> it in to sample space.</w:t>
      </w:r>
    </w:p>
    <w:p w14:paraId="017A5D1C" w14:textId="1F106FAC" w:rsidR="00D331C2" w:rsidRPr="0049212C" w:rsidRDefault="00D331C2" w:rsidP="008D7FD2">
      <w:pPr>
        <w:pStyle w:val="ListParagraph"/>
        <w:numPr>
          <w:ilvl w:val="0"/>
          <w:numId w:val="3"/>
        </w:numPr>
        <w:spacing w:after="0" w:line="480" w:lineRule="auto"/>
        <w:jc w:val="both"/>
        <w:rPr>
          <w:sz w:val="28"/>
          <w:szCs w:val="28"/>
        </w:rPr>
      </w:pPr>
      <w:r w:rsidRPr="0049212C">
        <w:rPr>
          <w:sz w:val="28"/>
          <w:szCs w:val="28"/>
        </w:rPr>
        <w:t>Add</w:t>
      </w:r>
      <w:r w:rsidR="00F11CB2" w:rsidRPr="0049212C">
        <w:rPr>
          <w:sz w:val="28"/>
          <w:szCs w:val="28"/>
        </w:rPr>
        <w:t>ed</w:t>
      </w:r>
      <w:r w:rsidRPr="0049212C">
        <w:rPr>
          <w:sz w:val="28"/>
          <w:szCs w:val="28"/>
        </w:rPr>
        <w:t xml:space="preserve"> two to four drops of buffer in the space provided for it.</w:t>
      </w:r>
    </w:p>
    <w:p w14:paraId="4E52A522" w14:textId="7D807525" w:rsidR="00D331C2" w:rsidRPr="0049212C" w:rsidRDefault="00D331C2" w:rsidP="008D7FD2">
      <w:pPr>
        <w:pStyle w:val="ListParagraph"/>
        <w:numPr>
          <w:ilvl w:val="0"/>
          <w:numId w:val="3"/>
        </w:numPr>
        <w:spacing w:after="0" w:line="480" w:lineRule="auto"/>
        <w:jc w:val="both"/>
        <w:rPr>
          <w:sz w:val="28"/>
          <w:szCs w:val="28"/>
        </w:rPr>
      </w:pPr>
      <w:r w:rsidRPr="0049212C">
        <w:rPr>
          <w:sz w:val="28"/>
          <w:szCs w:val="28"/>
        </w:rPr>
        <w:t>Observe</w:t>
      </w:r>
      <w:r w:rsidR="00F11CB2" w:rsidRPr="0049212C">
        <w:rPr>
          <w:sz w:val="28"/>
          <w:szCs w:val="28"/>
        </w:rPr>
        <w:t>d</w:t>
      </w:r>
      <w:r w:rsidRPr="0049212C">
        <w:rPr>
          <w:sz w:val="28"/>
          <w:szCs w:val="28"/>
        </w:rPr>
        <w:t xml:space="preserve"> and </w:t>
      </w:r>
      <w:r w:rsidR="00F11CB2" w:rsidRPr="0049212C">
        <w:rPr>
          <w:sz w:val="28"/>
          <w:szCs w:val="28"/>
        </w:rPr>
        <w:t>saw</w:t>
      </w:r>
      <w:r w:rsidRPr="0049212C">
        <w:rPr>
          <w:sz w:val="28"/>
          <w:szCs w:val="28"/>
        </w:rPr>
        <w:t xml:space="preserve"> the result after 15 to 20 minutes</w:t>
      </w:r>
    </w:p>
    <w:p w14:paraId="5395EF66" w14:textId="01F10B6F" w:rsidR="00D331C2" w:rsidRPr="0049212C" w:rsidRDefault="00D331C2" w:rsidP="008D7FD2">
      <w:pPr>
        <w:spacing w:after="0" w:line="480" w:lineRule="auto"/>
        <w:ind w:left="720" w:hanging="720"/>
        <w:jc w:val="both"/>
        <w:rPr>
          <w:rFonts w:ascii="Times New Roman" w:hAnsi="Times New Roman" w:cs="Times New Roman"/>
          <w:b/>
          <w:sz w:val="28"/>
          <w:szCs w:val="28"/>
        </w:rPr>
      </w:pPr>
      <w:r w:rsidRPr="0049212C">
        <w:rPr>
          <w:rFonts w:ascii="Times New Roman" w:hAnsi="Times New Roman" w:cs="Times New Roman"/>
          <w:b/>
          <w:sz w:val="28"/>
          <w:szCs w:val="28"/>
        </w:rPr>
        <w:t xml:space="preserve">   </w:t>
      </w:r>
      <w:r w:rsidR="00224F8C" w:rsidRPr="0049212C">
        <w:rPr>
          <w:rFonts w:ascii="Times New Roman" w:hAnsi="Times New Roman" w:cs="Times New Roman"/>
          <w:b/>
          <w:sz w:val="28"/>
          <w:szCs w:val="28"/>
        </w:rPr>
        <w:t xml:space="preserve">Result </w:t>
      </w:r>
    </w:p>
    <w:p w14:paraId="3A0DF1EC" w14:textId="77777777" w:rsidR="00D331C2" w:rsidRPr="0049212C" w:rsidRDefault="00D331C2" w:rsidP="008D7FD2">
      <w:pPr>
        <w:pStyle w:val="ListParagraph"/>
        <w:numPr>
          <w:ilvl w:val="0"/>
          <w:numId w:val="1"/>
        </w:numPr>
        <w:spacing w:after="0" w:line="480" w:lineRule="auto"/>
        <w:jc w:val="both"/>
        <w:rPr>
          <w:sz w:val="28"/>
          <w:szCs w:val="28"/>
        </w:rPr>
      </w:pPr>
      <w:r w:rsidRPr="0049212C">
        <w:rPr>
          <w:sz w:val="28"/>
          <w:szCs w:val="28"/>
        </w:rPr>
        <w:t xml:space="preserve">If there is a line on the test column and on the control column the result is positive for malarial parasites. </w:t>
      </w:r>
    </w:p>
    <w:p w14:paraId="4406CAB8" w14:textId="77777777" w:rsidR="00D331C2" w:rsidRPr="0049212C" w:rsidRDefault="00D331C2" w:rsidP="008D7FD2">
      <w:pPr>
        <w:pStyle w:val="ListParagraph"/>
        <w:numPr>
          <w:ilvl w:val="0"/>
          <w:numId w:val="1"/>
        </w:numPr>
        <w:spacing w:after="0" w:line="480" w:lineRule="auto"/>
        <w:jc w:val="both"/>
        <w:rPr>
          <w:sz w:val="28"/>
          <w:szCs w:val="28"/>
        </w:rPr>
      </w:pPr>
      <w:r w:rsidRPr="0049212C">
        <w:rPr>
          <w:sz w:val="28"/>
          <w:szCs w:val="28"/>
        </w:rPr>
        <w:t>And if there is only one line on the control column and non on the test column it is negative for malaria Parasite.</w:t>
      </w:r>
    </w:p>
    <w:p w14:paraId="539BC278" w14:textId="77777777" w:rsidR="00D331C2" w:rsidRPr="0049212C" w:rsidRDefault="00D331C2" w:rsidP="008D7FD2">
      <w:pPr>
        <w:pStyle w:val="ListParagraph"/>
        <w:numPr>
          <w:ilvl w:val="0"/>
          <w:numId w:val="1"/>
        </w:numPr>
        <w:spacing w:after="0" w:line="480" w:lineRule="auto"/>
        <w:jc w:val="both"/>
        <w:rPr>
          <w:sz w:val="28"/>
          <w:szCs w:val="28"/>
        </w:rPr>
      </w:pPr>
      <w:r w:rsidRPr="0049212C">
        <w:rPr>
          <w:sz w:val="28"/>
          <w:szCs w:val="28"/>
        </w:rPr>
        <w:t>If there is a line on the column and non on the control column it is invalid.</w:t>
      </w:r>
    </w:p>
    <w:p w14:paraId="19805654" w14:textId="77777777" w:rsidR="00D331C2" w:rsidRPr="0049212C" w:rsidRDefault="00D331C2" w:rsidP="008D7FD2">
      <w:pPr>
        <w:pStyle w:val="ListParagraph"/>
        <w:numPr>
          <w:ilvl w:val="0"/>
          <w:numId w:val="1"/>
        </w:numPr>
        <w:spacing w:after="0" w:line="480" w:lineRule="auto"/>
        <w:jc w:val="both"/>
        <w:rPr>
          <w:sz w:val="28"/>
          <w:szCs w:val="28"/>
        </w:rPr>
      </w:pPr>
      <w:r w:rsidRPr="0049212C">
        <w:rPr>
          <w:sz w:val="28"/>
          <w:szCs w:val="28"/>
        </w:rPr>
        <w:t>If there is no line on the control and test column is still invalid.</w:t>
      </w:r>
    </w:p>
    <w:p w14:paraId="2656EBF8" w14:textId="37B3ED00" w:rsidR="00D331C2" w:rsidRPr="0049212C" w:rsidRDefault="00D331C2" w:rsidP="008D7FD2">
      <w:pPr>
        <w:pStyle w:val="ListParagraph"/>
        <w:spacing w:after="0" w:line="480" w:lineRule="auto"/>
        <w:jc w:val="both"/>
        <w:rPr>
          <w:sz w:val="28"/>
          <w:szCs w:val="28"/>
        </w:rPr>
      </w:pPr>
      <w:r w:rsidRPr="0049212C">
        <w:rPr>
          <w:sz w:val="28"/>
          <w:szCs w:val="28"/>
        </w:rPr>
        <w:t xml:space="preserve">         </w:t>
      </w:r>
      <w:r w:rsidR="00932B4F" w:rsidRPr="0049212C">
        <w:rPr>
          <w:sz w:val="28"/>
          <w:szCs w:val="28"/>
        </w:rPr>
        <w:tab/>
      </w:r>
      <w:r w:rsidRPr="0049212C">
        <w:rPr>
          <w:sz w:val="28"/>
          <w:szCs w:val="28"/>
        </w:rPr>
        <w:t>C</w:t>
      </w:r>
      <w:r w:rsidRPr="0049212C">
        <w:rPr>
          <w:sz w:val="28"/>
          <w:szCs w:val="28"/>
        </w:rPr>
        <w:tab/>
        <w:t xml:space="preserve">T                    </w:t>
      </w:r>
      <w:r w:rsidR="00932B4F" w:rsidRPr="0049212C">
        <w:rPr>
          <w:sz w:val="28"/>
          <w:szCs w:val="28"/>
        </w:rPr>
        <w:tab/>
      </w:r>
      <w:r w:rsidR="00932B4F" w:rsidRPr="0049212C">
        <w:rPr>
          <w:sz w:val="28"/>
          <w:szCs w:val="28"/>
        </w:rPr>
        <w:tab/>
      </w:r>
      <w:r w:rsidRPr="0049212C">
        <w:rPr>
          <w:sz w:val="28"/>
          <w:szCs w:val="28"/>
        </w:rPr>
        <w:t>C</w:t>
      </w:r>
      <w:r w:rsidRPr="0049212C">
        <w:rPr>
          <w:sz w:val="28"/>
          <w:szCs w:val="28"/>
        </w:rPr>
        <w:tab/>
        <w:t>T</w:t>
      </w:r>
      <w:r w:rsidRPr="0049212C">
        <w:rPr>
          <w:sz w:val="28"/>
          <w:szCs w:val="28"/>
        </w:rPr>
        <w:tab/>
        <w:t xml:space="preserve">                      C</w:t>
      </w:r>
      <w:r w:rsidRPr="0049212C">
        <w:rPr>
          <w:sz w:val="28"/>
          <w:szCs w:val="28"/>
        </w:rPr>
        <w:tab/>
        <w:t>T</w:t>
      </w:r>
      <w:r w:rsidRPr="0049212C">
        <w:rPr>
          <w:noProof/>
          <w:sz w:val="28"/>
          <w:szCs w:val="28"/>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49212C">
        <w:rPr>
          <w:noProof/>
          <w:sz w:val="28"/>
          <w:szCs w:val="28"/>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49212C">
        <w:rPr>
          <w:noProof/>
          <w:sz w:val="28"/>
          <w:szCs w:val="28"/>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49212C">
        <w:rPr>
          <w:noProof/>
          <w:sz w:val="28"/>
          <w:szCs w:val="28"/>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49212C">
        <w:rPr>
          <w:noProof/>
          <w:sz w:val="28"/>
          <w:szCs w:val="28"/>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49212C">
        <w:rPr>
          <w:noProof/>
          <w:sz w:val="28"/>
          <w:szCs w:val="28"/>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49212C">
        <w:rPr>
          <w:noProof/>
          <w:sz w:val="28"/>
          <w:szCs w:val="28"/>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49212C" w:rsidRDefault="00D331C2"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ab/>
      </w:r>
      <w:r w:rsidRPr="0049212C">
        <w:rPr>
          <w:rFonts w:ascii="Times New Roman" w:hAnsi="Times New Roman" w:cs="Times New Roman"/>
          <w:sz w:val="28"/>
          <w:szCs w:val="28"/>
        </w:rPr>
        <w:tab/>
      </w:r>
      <w:r w:rsidRPr="0049212C">
        <w:rPr>
          <w:rFonts w:ascii="Times New Roman" w:hAnsi="Times New Roman" w:cs="Times New Roman"/>
          <w:sz w:val="28"/>
          <w:szCs w:val="28"/>
        </w:rPr>
        <w:tab/>
      </w:r>
      <w:r w:rsidRPr="0049212C">
        <w:rPr>
          <w:rFonts w:ascii="Times New Roman" w:hAnsi="Times New Roman" w:cs="Times New Roman"/>
          <w:sz w:val="28"/>
          <w:szCs w:val="28"/>
        </w:rPr>
        <w:tab/>
      </w:r>
      <w:r w:rsidRPr="0049212C">
        <w:rPr>
          <w:rFonts w:ascii="Times New Roman" w:hAnsi="Times New Roman" w:cs="Times New Roman"/>
          <w:sz w:val="28"/>
          <w:szCs w:val="28"/>
        </w:rPr>
        <w:tab/>
      </w:r>
    </w:p>
    <w:p w14:paraId="3985F3B9" w14:textId="3720CAE0" w:rsidR="00932B4F" w:rsidRPr="0065142D" w:rsidRDefault="00D331C2" w:rsidP="0065142D">
      <w:pPr>
        <w:tabs>
          <w:tab w:val="left" w:pos="1842"/>
        </w:tabs>
        <w:spacing w:before="240"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 xml:space="preserve">                  </w:t>
      </w:r>
      <w:r w:rsidR="00932B4F" w:rsidRPr="0049212C">
        <w:rPr>
          <w:rFonts w:ascii="Times New Roman" w:hAnsi="Times New Roman" w:cs="Times New Roman"/>
          <w:sz w:val="28"/>
          <w:szCs w:val="28"/>
        </w:rPr>
        <w:tab/>
      </w:r>
      <w:r w:rsidRPr="0049212C">
        <w:rPr>
          <w:rFonts w:ascii="Times New Roman" w:hAnsi="Times New Roman" w:cs="Times New Roman"/>
          <w:sz w:val="28"/>
          <w:szCs w:val="28"/>
        </w:rPr>
        <w:t xml:space="preserve">  Positive </w:t>
      </w:r>
      <w:r w:rsidRPr="0049212C">
        <w:rPr>
          <w:rFonts w:ascii="Times New Roman" w:hAnsi="Times New Roman" w:cs="Times New Roman"/>
          <w:sz w:val="28"/>
          <w:szCs w:val="28"/>
        </w:rPr>
        <w:tab/>
      </w:r>
      <w:r w:rsidRPr="0049212C">
        <w:rPr>
          <w:rFonts w:ascii="Times New Roman" w:hAnsi="Times New Roman" w:cs="Times New Roman"/>
          <w:sz w:val="28"/>
          <w:szCs w:val="28"/>
        </w:rPr>
        <w:tab/>
      </w:r>
      <w:r w:rsidRPr="0049212C">
        <w:rPr>
          <w:rFonts w:ascii="Times New Roman" w:hAnsi="Times New Roman" w:cs="Times New Roman"/>
          <w:sz w:val="28"/>
          <w:szCs w:val="28"/>
        </w:rPr>
        <w:tab/>
        <w:t xml:space="preserve">Negative </w:t>
      </w:r>
      <w:r w:rsidRPr="0049212C">
        <w:rPr>
          <w:rFonts w:ascii="Times New Roman" w:hAnsi="Times New Roman" w:cs="Times New Roman"/>
          <w:sz w:val="28"/>
          <w:szCs w:val="28"/>
        </w:rPr>
        <w:tab/>
      </w:r>
      <w:r w:rsidRPr="0049212C">
        <w:rPr>
          <w:rFonts w:ascii="Times New Roman" w:hAnsi="Times New Roman" w:cs="Times New Roman"/>
          <w:sz w:val="28"/>
          <w:szCs w:val="28"/>
        </w:rPr>
        <w:tab/>
      </w:r>
      <w:r w:rsidRPr="0049212C">
        <w:rPr>
          <w:rFonts w:ascii="Times New Roman" w:hAnsi="Times New Roman" w:cs="Times New Roman"/>
          <w:sz w:val="28"/>
          <w:szCs w:val="28"/>
        </w:rPr>
        <w:tab/>
        <w:t xml:space="preserve">Invalid </w:t>
      </w:r>
    </w:p>
    <w:p w14:paraId="63633985" w14:textId="77777777" w:rsidR="0065142D" w:rsidRDefault="0065142D">
      <w:pPr>
        <w:rPr>
          <w:rFonts w:ascii="Times New Roman" w:eastAsia="SimSun" w:hAnsi="Times New Roman" w:cs="Times New Roman"/>
          <w:b/>
          <w:bCs/>
          <w:sz w:val="28"/>
          <w:szCs w:val="28"/>
        </w:rPr>
      </w:pPr>
      <w:r>
        <w:rPr>
          <w:rFonts w:cs="Times New Roman"/>
          <w:szCs w:val="28"/>
        </w:rPr>
        <w:br w:type="page"/>
      </w:r>
    </w:p>
    <w:p w14:paraId="2B598D0B" w14:textId="6D476FB5" w:rsidR="003D207E" w:rsidRPr="0049212C" w:rsidRDefault="003D207E" w:rsidP="00FE0CF1">
      <w:pPr>
        <w:pStyle w:val="Heading2"/>
      </w:pPr>
      <w:bookmarkStart w:id="23" w:name="_Toc201919940"/>
      <w:r w:rsidRPr="0049212C">
        <w:lastRenderedPageBreak/>
        <w:t>Urine Microscopy Test</w:t>
      </w:r>
      <w:bookmarkEnd w:id="23"/>
    </w:p>
    <w:p w14:paraId="2584AAFA" w14:textId="77777777" w:rsidR="003D207E" w:rsidRPr="0049212C" w:rsidRDefault="003D207E"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It is used to detect and manage a wide range of disorders, such as urinary tract infections, kidney disease and diabetes.</w:t>
      </w:r>
    </w:p>
    <w:p w14:paraId="6D9FF356" w14:textId="77777777" w:rsidR="003D207E" w:rsidRPr="0049212C" w:rsidRDefault="003D207E"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To detect the normality or abnormality of urine.</w:t>
      </w:r>
    </w:p>
    <w:p w14:paraId="2C472520" w14:textId="77777777" w:rsidR="003D207E" w:rsidRPr="0049212C" w:rsidRDefault="003D207E"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Urine Microscopy Test Procedure:</w:t>
      </w:r>
    </w:p>
    <w:p w14:paraId="40681245" w14:textId="77777777" w:rsidR="003D207E" w:rsidRPr="0049212C" w:rsidRDefault="003D207E" w:rsidP="008D7FD2">
      <w:pPr>
        <w:pStyle w:val="ListParagraph"/>
        <w:numPr>
          <w:ilvl w:val="0"/>
          <w:numId w:val="24"/>
        </w:numPr>
        <w:spacing w:after="0" w:line="480" w:lineRule="auto"/>
        <w:ind w:left="720" w:hanging="540"/>
        <w:jc w:val="both"/>
        <w:rPr>
          <w:sz w:val="28"/>
          <w:szCs w:val="28"/>
        </w:rPr>
      </w:pPr>
      <w:r w:rsidRPr="0049212C">
        <w:rPr>
          <w:sz w:val="28"/>
          <w:szCs w:val="28"/>
        </w:rPr>
        <w:t>The urine was collected in a test tube.</w:t>
      </w:r>
    </w:p>
    <w:p w14:paraId="7391AC24" w14:textId="77777777" w:rsidR="003D207E" w:rsidRPr="0049212C" w:rsidRDefault="003D207E" w:rsidP="008D7FD2">
      <w:pPr>
        <w:pStyle w:val="ListParagraph"/>
        <w:numPr>
          <w:ilvl w:val="0"/>
          <w:numId w:val="24"/>
        </w:numPr>
        <w:spacing w:after="0" w:line="480" w:lineRule="auto"/>
        <w:ind w:left="720" w:hanging="540"/>
        <w:jc w:val="both"/>
        <w:rPr>
          <w:sz w:val="28"/>
          <w:szCs w:val="28"/>
        </w:rPr>
      </w:pPr>
      <w:r w:rsidRPr="0049212C">
        <w:rPr>
          <w:sz w:val="28"/>
          <w:szCs w:val="28"/>
        </w:rPr>
        <w:t>The urine sample was placed into the centrifuge machine. The machine was allowed for 5 minutes before sample removed.</w:t>
      </w:r>
    </w:p>
    <w:p w14:paraId="3685E16E" w14:textId="77777777" w:rsidR="003D207E" w:rsidRPr="0049212C" w:rsidRDefault="003D207E" w:rsidP="008D7FD2">
      <w:pPr>
        <w:pStyle w:val="ListParagraph"/>
        <w:numPr>
          <w:ilvl w:val="0"/>
          <w:numId w:val="24"/>
        </w:numPr>
        <w:spacing w:after="0" w:line="480" w:lineRule="auto"/>
        <w:ind w:left="720" w:hanging="540"/>
        <w:jc w:val="both"/>
        <w:rPr>
          <w:sz w:val="28"/>
          <w:szCs w:val="28"/>
        </w:rPr>
      </w:pPr>
      <w:r w:rsidRPr="0049212C">
        <w:rPr>
          <w:sz w:val="28"/>
          <w:szCs w:val="28"/>
        </w:rPr>
        <w:t>The urine sample was removed and placed on a clean slide.</w:t>
      </w:r>
    </w:p>
    <w:p w14:paraId="51BF126C" w14:textId="73806D45" w:rsidR="003D207E" w:rsidRPr="0049212C" w:rsidRDefault="003D207E" w:rsidP="008D7FD2">
      <w:pPr>
        <w:pStyle w:val="ListParagraph"/>
        <w:numPr>
          <w:ilvl w:val="0"/>
          <w:numId w:val="24"/>
        </w:numPr>
        <w:spacing w:after="0" w:line="480" w:lineRule="auto"/>
        <w:ind w:left="720" w:hanging="540"/>
        <w:jc w:val="both"/>
        <w:rPr>
          <w:sz w:val="28"/>
          <w:szCs w:val="28"/>
        </w:rPr>
      </w:pPr>
      <w:r w:rsidRPr="0049212C">
        <w:rPr>
          <w:sz w:val="28"/>
          <w:szCs w:val="28"/>
        </w:rPr>
        <w:t>The result was interpreted after the slide was placed under microscope and observed using x100 objective lens.</w:t>
      </w:r>
    </w:p>
    <w:p w14:paraId="7D0742A5" w14:textId="77777777" w:rsidR="00896A56" w:rsidRPr="0049212C" w:rsidRDefault="00896A56"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Result:</w:t>
      </w:r>
    </w:p>
    <w:p w14:paraId="1A94B5DF" w14:textId="77777777" w:rsidR="00896A56" w:rsidRPr="0049212C" w:rsidRDefault="00896A56" w:rsidP="008D7FD2">
      <w:pPr>
        <w:pStyle w:val="ListParagraph"/>
        <w:numPr>
          <w:ilvl w:val="0"/>
          <w:numId w:val="25"/>
        </w:numPr>
        <w:spacing w:after="0" w:line="480" w:lineRule="auto"/>
        <w:ind w:left="720"/>
        <w:jc w:val="both"/>
        <w:rPr>
          <w:sz w:val="28"/>
          <w:szCs w:val="28"/>
        </w:rPr>
      </w:pPr>
      <w:r w:rsidRPr="0049212C">
        <w:rPr>
          <w:sz w:val="28"/>
          <w:szCs w:val="28"/>
        </w:rPr>
        <w:t xml:space="preserve">The observation of the result depends on the </w:t>
      </w:r>
      <w:proofErr w:type="spellStart"/>
      <w:r w:rsidRPr="0049212C">
        <w:rPr>
          <w:sz w:val="28"/>
          <w:szCs w:val="28"/>
        </w:rPr>
        <w:t>colour</w:t>
      </w:r>
      <w:proofErr w:type="spellEnd"/>
      <w:r w:rsidRPr="0049212C">
        <w:rPr>
          <w:sz w:val="28"/>
          <w:szCs w:val="28"/>
        </w:rPr>
        <w:t xml:space="preserve"> change on the strip if any.</w:t>
      </w:r>
    </w:p>
    <w:p w14:paraId="5611DE4A" w14:textId="77777777" w:rsidR="00896A56" w:rsidRPr="0049212C" w:rsidRDefault="00896A56" w:rsidP="008D7FD2">
      <w:pPr>
        <w:pStyle w:val="ListParagraph"/>
        <w:numPr>
          <w:ilvl w:val="0"/>
          <w:numId w:val="25"/>
        </w:numPr>
        <w:spacing w:after="0" w:line="480" w:lineRule="auto"/>
        <w:ind w:left="720"/>
        <w:jc w:val="both"/>
        <w:rPr>
          <w:sz w:val="28"/>
          <w:szCs w:val="28"/>
        </w:rPr>
      </w:pPr>
      <w:r w:rsidRPr="0049212C">
        <w:rPr>
          <w:sz w:val="28"/>
          <w:szCs w:val="28"/>
        </w:rPr>
        <w:t xml:space="preserve">Then the strip was compared with the </w:t>
      </w:r>
      <w:proofErr w:type="spellStart"/>
      <w:r w:rsidRPr="0049212C">
        <w:rPr>
          <w:sz w:val="28"/>
          <w:szCs w:val="28"/>
        </w:rPr>
        <w:t>colour</w:t>
      </w:r>
      <w:proofErr w:type="spellEnd"/>
      <w:r w:rsidRPr="0049212C">
        <w:rPr>
          <w:sz w:val="28"/>
          <w:szCs w:val="28"/>
        </w:rPr>
        <w:t xml:space="preserve"> of the parameter of the combi 9 strip container.</w:t>
      </w:r>
    </w:p>
    <w:p w14:paraId="4DB03C54" w14:textId="28E49D86" w:rsidR="00896A56" w:rsidRPr="0049212C" w:rsidRDefault="00835855" w:rsidP="003C7046">
      <w:pPr>
        <w:spacing w:after="0" w:line="480" w:lineRule="auto"/>
        <w:rPr>
          <w:rFonts w:ascii="Times New Roman" w:eastAsia="SimSun" w:hAnsi="Times New Roman" w:cs="Times New Roman"/>
          <w:b/>
          <w:bCs/>
          <w:sz w:val="28"/>
          <w:szCs w:val="28"/>
        </w:rPr>
      </w:pPr>
      <w:bookmarkStart w:id="24" w:name="_Toc140920892"/>
      <w:r w:rsidRPr="0049212C">
        <w:rPr>
          <w:rFonts w:ascii="Times New Roman" w:hAnsi="Times New Roman" w:cs="Times New Roman"/>
          <w:sz w:val="28"/>
          <w:szCs w:val="28"/>
        </w:rPr>
        <w:br w:type="page"/>
      </w:r>
      <w:bookmarkEnd w:id="24"/>
    </w:p>
    <w:p w14:paraId="44B3701A" w14:textId="265E6850" w:rsidR="00D331C2" w:rsidRPr="0049212C" w:rsidRDefault="00F245BA" w:rsidP="001E62AF">
      <w:pPr>
        <w:pStyle w:val="Heading2"/>
      </w:pPr>
      <w:bookmarkStart w:id="25" w:name="_Toc201919941"/>
      <w:r w:rsidRPr="0049212C">
        <w:lastRenderedPageBreak/>
        <w:t>HAEMATOLOGY UNIT</w:t>
      </w:r>
      <w:bookmarkEnd w:id="25"/>
    </w:p>
    <w:p w14:paraId="32E0732F" w14:textId="04D95E92" w:rsidR="00D331C2" w:rsidRPr="0049212C" w:rsidRDefault="004817DA" w:rsidP="008D7FD2">
      <w:pPr>
        <w:spacing w:after="0" w:line="480" w:lineRule="auto"/>
        <w:jc w:val="both"/>
        <w:rPr>
          <w:rFonts w:ascii="Times New Roman" w:hAnsi="Times New Roman" w:cs="Times New Roman"/>
          <w:sz w:val="28"/>
          <w:szCs w:val="28"/>
        </w:rPr>
      </w:pPr>
      <w:proofErr w:type="spellStart"/>
      <w:r w:rsidRPr="0049212C">
        <w:rPr>
          <w:rFonts w:ascii="Times New Roman" w:hAnsi="Times New Roman" w:cs="Times New Roman"/>
          <w:sz w:val="28"/>
          <w:szCs w:val="28"/>
        </w:rPr>
        <w:t>Haematology</w:t>
      </w:r>
      <w:proofErr w:type="spellEnd"/>
      <w:r w:rsidRPr="0049212C">
        <w:rPr>
          <w:rFonts w:ascii="Times New Roman" w:hAnsi="Times New Roman" w:cs="Times New Roman"/>
          <w:sz w:val="28"/>
          <w:szCs w:val="28"/>
        </w:rPr>
        <w:t xml:space="preserve"> </w:t>
      </w:r>
      <w:r w:rsidR="00D331C2" w:rsidRPr="0049212C">
        <w:rPr>
          <w:rFonts w:ascii="Times New Roman" w:hAnsi="Times New Roman" w:cs="Times New Roman"/>
          <w:sz w:val="28"/>
          <w:szCs w:val="28"/>
        </w:rPr>
        <w:t>is the study of blood in its normal and abnormal condition and the tests carried out under this unit include</w:t>
      </w:r>
      <w:r w:rsidR="00AD20A3" w:rsidRPr="0049212C">
        <w:rPr>
          <w:rFonts w:ascii="Times New Roman" w:hAnsi="Times New Roman" w:cs="Times New Roman"/>
          <w:sz w:val="28"/>
          <w:szCs w:val="28"/>
        </w:rPr>
        <w:t xml:space="preserve"> (Hoffman </w:t>
      </w:r>
      <w:r w:rsidR="00AD20A3" w:rsidRPr="0049212C">
        <w:rPr>
          <w:rFonts w:ascii="Times New Roman" w:hAnsi="Times New Roman" w:cs="Times New Roman"/>
          <w:i/>
          <w:sz w:val="28"/>
          <w:szCs w:val="28"/>
        </w:rPr>
        <w:t>et al.</w:t>
      </w:r>
      <w:r w:rsidR="00AD20A3" w:rsidRPr="0049212C">
        <w:rPr>
          <w:rFonts w:ascii="Times New Roman" w:hAnsi="Times New Roman" w:cs="Times New Roman"/>
          <w:sz w:val="28"/>
          <w:szCs w:val="28"/>
        </w:rPr>
        <w:t>, 2018).</w:t>
      </w:r>
    </w:p>
    <w:p w14:paraId="67AF8E77" w14:textId="77777777" w:rsidR="00D331C2" w:rsidRPr="0049212C" w:rsidRDefault="00D331C2" w:rsidP="008D7FD2">
      <w:pPr>
        <w:spacing w:after="0" w:line="480" w:lineRule="auto"/>
        <w:rPr>
          <w:rFonts w:ascii="Times New Roman" w:hAnsi="Times New Roman" w:cs="Times New Roman"/>
          <w:sz w:val="28"/>
          <w:szCs w:val="28"/>
        </w:rPr>
      </w:pPr>
      <w:r w:rsidRPr="0049212C">
        <w:rPr>
          <w:rFonts w:ascii="Times New Roman" w:hAnsi="Times New Roman" w:cs="Times New Roman"/>
          <w:sz w:val="28"/>
          <w:szCs w:val="28"/>
        </w:rPr>
        <w:t>Packed Cell Volume</w:t>
      </w:r>
    </w:p>
    <w:p w14:paraId="7C2BBA91" w14:textId="77777777" w:rsidR="00D331C2" w:rsidRPr="0049212C" w:rsidRDefault="00D331C2" w:rsidP="008D7FD2">
      <w:pPr>
        <w:spacing w:after="0" w:line="480" w:lineRule="auto"/>
        <w:rPr>
          <w:rFonts w:ascii="Times New Roman" w:hAnsi="Times New Roman" w:cs="Times New Roman"/>
          <w:sz w:val="28"/>
          <w:szCs w:val="28"/>
        </w:rPr>
      </w:pPr>
      <w:r w:rsidRPr="0049212C">
        <w:rPr>
          <w:rFonts w:ascii="Times New Roman" w:hAnsi="Times New Roman" w:cs="Times New Roman"/>
          <w:sz w:val="28"/>
          <w:szCs w:val="28"/>
        </w:rPr>
        <w:t>A B O Grouping</w:t>
      </w:r>
    </w:p>
    <w:p w14:paraId="34A1477C" w14:textId="71833677" w:rsidR="00D331C2" w:rsidRPr="0049212C" w:rsidRDefault="00224F8C" w:rsidP="00FE0CF1">
      <w:pPr>
        <w:pStyle w:val="Heading2"/>
      </w:pPr>
      <w:bookmarkStart w:id="26" w:name="_Toc201919942"/>
      <w:r w:rsidRPr="0049212C">
        <w:t xml:space="preserve">Packed </w:t>
      </w:r>
      <w:r w:rsidR="00024547" w:rsidRPr="0049212C">
        <w:t xml:space="preserve">Cell Volume </w:t>
      </w:r>
      <w:r w:rsidR="00D331C2" w:rsidRPr="0049212C">
        <w:t>(PCV)</w:t>
      </w:r>
      <w:bookmarkEnd w:id="26"/>
    </w:p>
    <w:p w14:paraId="2A402ECC" w14:textId="1487A865" w:rsidR="00D331C2" w:rsidRPr="0049212C" w:rsidRDefault="00120D03"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00D331C2" w:rsidRPr="0049212C">
        <w:rPr>
          <w:rFonts w:ascii="Times New Roman" w:hAnsi="Times New Roman" w:cs="Times New Roman"/>
          <w:sz w:val="28"/>
          <w:szCs w:val="28"/>
        </w:rPr>
        <w:t xml:space="preserve">: To know or detect the amount of blood in the body </w:t>
      </w:r>
    </w:p>
    <w:p w14:paraId="7B501E46" w14:textId="5FF91FF3" w:rsidR="00D331C2" w:rsidRPr="0049212C" w:rsidRDefault="00120D03"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Specimen</w:t>
      </w:r>
      <w:r w:rsidR="00D331C2" w:rsidRPr="0049212C">
        <w:rPr>
          <w:rFonts w:ascii="Times New Roman" w:hAnsi="Times New Roman" w:cs="Times New Roman"/>
          <w:sz w:val="28"/>
          <w:szCs w:val="28"/>
        </w:rPr>
        <w:t xml:space="preserve">: </w:t>
      </w:r>
      <w:r w:rsidR="00F0661A" w:rsidRPr="0049212C">
        <w:rPr>
          <w:rFonts w:ascii="Times New Roman" w:hAnsi="Times New Roman" w:cs="Times New Roman"/>
          <w:sz w:val="28"/>
          <w:szCs w:val="28"/>
        </w:rPr>
        <w:t>Hematocrit centrifuge</w:t>
      </w:r>
      <w:r w:rsidR="00D331C2" w:rsidRPr="0049212C">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Pr="0049212C" w:rsidRDefault="00120D03"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00D331C2" w:rsidRPr="0049212C">
        <w:rPr>
          <w:rFonts w:ascii="Times New Roman" w:hAnsi="Times New Roman" w:cs="Times New Roman"/>
          <w:sz w:val="28"/>
          <w:szCs w:val="28"/>
        </w:rPr>
        <w:t xml:space="preserve">: </w:t>
      </w:r>
    </w:p>
    <w:p w14:paraId="4D5C3BB3" w14:textId="3336B344" w:rsidR="00507286" w:rsidRPr="0049212C" w:rsidRDefault="00507286" w:rsidP="0065142D">
      <w:pPr>
        <w:pStyle w:val="ListParagraph"/>
        <w:numPr>
          <w:ilvl w:val="0"/>
          <w:numId w:val="2"/>
        </w:numPr>
        <w:spacing w:after="0" w:line="360" w:lineRule="auto"/>
        <w:ind w:left="540"/>
        <w:jc w:val="both"/>
        <w:rPr>
          <w:sz w:val="28"/>
          <w:szCs w:val="28"/>
        </w:rPr>
      </w:pPr>
      <w:r w:rsidRPr="0049212C">
        <w:rPr>
          <w:sz w:val="28"/>
          <w:szCs w:val="28"/>
        </w:rPr>
        <w:t>The patient was sitting comfortably on the chair.</w:t>
      </w:r>
    </w:p>
    <w:p w14:paraId="4BA65F49" w14:textId="6487EB56" w:rsidR="00D331C2" w:rsidRPr="0049212C" w:rsidRDefault="00656CDB" w:rsidP="0065142D">
      <w:pPr>
        <w:pStyle w:val="ListParagraph"/>
        <w:numPr>
          <w:ilvl w:val="0"/>
          <w:numId w:val="2"/>
        </w:numPr>
        <w:spacing w:after="0" w:line="360" w:lineRule="auto"/>
        <w:ind w:left="540"/>
        <w:jc w:val="both"/>
        <w:rPr>
          <w:sz w:val="28"/>
          <w:szCs w:val="28"/>
        </w:rPr>
      </w:pPr>
      <w:r w:rsidRPr="0049212C">
        <w:rPr>
          <w:sz w:val="28"/>
          <w:szCs w:val="28"/>
        </w:rPr>
        <w:t xml:space="preserve">The </w:t>
      </w:r>
      <w:r w:rsidR="00D331C2" w:rsidRPr="0049212C">
        <w:rPr>
          <w:sz w:val="28"/>
          <w:szCs w:val="28"/>
        </w:rPr>
        <w:t>ski</w:t>
      </w:r>
      <w:r w:rsidRPr="0049212C">
        <w:rPr>
          <w:sz w:val="28"/>
          <w:szCs w:val="28"/>
        </w:rPr>
        <w:t>n</w:t>
      </w:r>
      <w:r w:rsidR="00D331C2" w:rsidRPr="0049212C">
        <w:rPr>
          <w:sz w:val="28"/>
          <w:szCs w:val="28"/>
        </w:rPr>
        <w:t xml:space="preserve"> </w:t>
      </w:r>
      <w:r w:rsidRPr="0049212C">
        <w:rPr>
          <w:sz w:val="28"/>
          <w:szCs w:val="28"/>
        </w:rPr>
        <w:t xml:space="preserve">was cleaned </w:t>
      </w:r>
      <w:r w:rsidR="00D331C2" w:rsidRPr="0049212C">
        <w:rPr>
          <w:sz w:val="28"/>
          <w:szCs w:val="28"/>
        </w:rPr>
        <w:t>with spirit swap</w:t>
      </w:r>
      <w:r w:rsidRPr="0049212C">
        <w:rPr>
          <w:sz w:val="28"/>
          <w:szCs w:val="28"/>
        </w:rPr>
        <w:t>.</w:t>
      </w:r>
    </w:p>
    <w:p w14:paraId="48A25719" w14:textId="0AC71673" w:rsidR="00D331C2" w:rsidRPr="0049212C" w:rsidRDefault="00656CDB" w:rsidP="0065142D">
      <w:pPr>
        <w:pStyle w:val="ListParagraph"/>
        <w:numPr>
          <w:ilvl w:val="0"/>
          <w:numId w:val="2"/>
        </w:numPr>
        <w:spacing w:after="0" w:line="360" w:lineRule="auto"/>
        <w:ind w:left="540"/>
        <w:jc w:val="both"/>
        <w:rPr>
          <w:sz w:val="28"/>
          <w:szCs w:val="28"/>
        </w:rPr>
      </w:pPr>
      <w:r w:rsidRPr="0049212C">
        <w:rPr>
          <w:sz w:val="28"/>
          <w:szCs w:val="28"/>
        </w:rPr>
        <w:t>T</w:t>
      </w:r>
      <w:r w:rsidR="00D331C2" w:rsidRPr="0049212C">
        <w:rPr>
          <w:sz w:val="28"/>
          <w:szCs w:val="28"/>
        </w:rPr>
        <w:t xml:space="preserve">he tourniquet </w:t>
      </w:r>
      <w:r w:rsidRPr="0049212C">
        <w:rPr>
          <w:sz w:val="28"/>
          <w:szCs w:val="28"/>
        </w:rPr>
        <w:t xml:space="preserve">was put </w:t>
      </w:r>
      <w:r w:rsidR="00D331C2" w:rsidRPr="0049212C">
        <w:rPr>
          <w:sz w:val="28"/>
          <w:szCs w:val="28"/>
        </w:rPr>
        <w:t>above the area to get the veins to swell with blood.</w:t>
      </w:r>
    </w:p>
    <w:p w14:paraId="16F44349" w14:textId="4490EAAB" w:rsidR="00D331C2" w:rsidRPr="0049212C" w:rsidRDefault="00D331C2" w:rsidP="0065142D">
      <w:pPr>
        <w:pStyle w:val="ListParagraph"/>
        <w:numPr>
          <w:ilvl w:val="0"/>
          <w:numId w:val="2"/>
        </w:numPr>
        <w:spacing w:after="0" w:line="360" w:lineRule="auto"/>
        <w:ind w:left="540"/>
        <w:jc w:val="both"/>
        <w:rPr>
          <w:sz w:val="28"/>
          <w:szCs w:val="28"/>
        </w:rPr>
      </w:pPr>
      <w:r w:rsidRPr="0049212C">
        <w:rPr>
          <w:sz w:val="28"/>
          <w:szCs w:val="28"/>
        </w:rPr>
        <w:t>Insert</w:t>
      </w:r>
      <w:r w:rsidR="00656CDB" w:rsidRPr="0049212C">
        <w:rPr>
          <w:sz w:val="28"/>
          <w:szCs w:val="28"/>
        </w:rPr>
        <w:t>ed</w:t>
      </w:r>
      <w:r w:rsidRPr="0049212C">
        <w:rPr>
          <w:sz w:val="28"/>
          <w:szCs w:val="28"/>
        </w:rPr>
        <w:t xml:space="preserve"> the needle into a vein (either in the arm inside of the elbow or on the back of the hand)</w:t>
      </w:r>
    </w:p>
    <w:p w14:paraId="33C5FBE5" w14:textId="13BF2FC2" w:rsidR="00D331C2" w:rsidRPr="0049212C" w:rsidRDefault="00D331C2" w:rsidP="0065142D">
      <w:pPr>
        <w:pStyle w:val="ListParagraph"/>
        <w:numPr>
          <w:ilvl w:val="0"/>
          <w:numId w:val="2"/>
        </w:numPr>
        <w:spacing w:after="0" w:line="360" w:lineRule="auto"/>
        <w:ind w:left="540"/>
        <w:jc w:val="both"/>
        <w:rPr>
          <w:sz w:val="28"/>
          <w:szCs w:val="28"/>
        </w:rPr>
      </w:pPr>
      <w:r w:rsidRPr="0049212C">
        <w:rPr>
          <w:sz w:val="28"/>
          <w:szCs w:val="28"/>
        </w:rPr>
        <w:t>Pull</w:t>
      </w:r>
      <w:r w:rsidR="00656CDB" w:rsidRPr="0049212C">
        <w:rPr>
          <w:sz w:val="28"/>
          <w:szCs w:val="28"/>
        </w:rPr>
        <w:t>ed</w:t>
      </w:r>
      <w:r w:rsidRPr="0049212C">
        <w:rPr>
          <w:sz w:val="28"/>
          <w:szCs w:val="28"/>
        </w:rPr>
        <w:t xml:space="preserve"> the blood sample into the syringe</w:t>
      </w:r>
    </w:p>
    <w:p w14:paraId="4D5D58C2" w14:textId="74F12812" w:rsidR="00D331C2" w:rsidRPr="0049212C" w:rsidRDefault="00656CDB" w:rsidP="0065142D">
      <w:pPr>
        <w:pStyle w:val="ListParagraph"/>
        <w:numPr>
          <w:ilvl w:val="0"/>
          <w:numId w:val="2"/>
        </w:numPr>
        <w:spacing w:after="0" w:line="360" w:lineRule="auto"/>
        <w:ind w:left="540"/>
        <w:jc w:val="both"/>
        <w:rPr>
          <w:sz w:val="28"/>
          <w:szCs w:val="28"/>
        </w:rPr>
      </w:pPr>
      <w:r w:rsidRPr="0049212C">
        <w:rPr>
          <w:sz w:val="28"/>
          <w:szCs w:val="28"/>
        </w:rPr>
        <w:t xml:space="preserve">Took </w:t>
      </w:r>
      <w:r w:rsidR="00D331C2" w:rsidRPr="0049212C">
        <w:rPr>
          <w:sz w:val="28"/>
          <w:szCs w:val="28"/>
        </w:rPr>
        <w:t xml:space="preserve">off the tourniquet and remove the needle from the vein </w:t>
      </w:r>
    </w:p>
    <w:p w14:paraId="1122D8C8" w14:textId="014E5090" w:rsidR="00D331C2" w:rsidRPr="0049212C" w:rsidRDefault="00D331C2" w:rsidP="0065142D">
      <w:pPr>
        <w:pStyle w:val="ListParagraph"/>
        <w:numPr>
          <w:ilvl w:val="0"/>
          <w:numId w:val="2"/>
        </w:numPr>
        <w:spacing w:after="0" w:line="360" w:lineRule="auto"/>
        <w:ind w:left="540"/>
        <w:jc w:val="both"/>
        <w:rPr>
          <w:sz w:val="28"/>
          <w:szCs w:val="28"/>
        </w:rPr>
      </w:pPr>
      <w:r w:rsidRPr="0049212C">
        <w:rPr>
          <w:sz w:val="28"/>
          <w:szCs w:val="28"/>
        </w:rPr>
        <w:t>Us</w:t>
      </w:r>
      <w:r w:rsidR="00656CDB" w:rsidRPr="0049212C">
        <w:rPr>
          <w:sz w:val="28"/>
          <w:szCs w:val="28"/>
        </w:rPr>
        <w:t xml:space="preserve">ed the </w:t>
      </w:r>
      <w:r w:rsidRPr="0049212C">
        <w:rPr>
          <w:sz w:val="28"/>
          <w:szCs w:val="28"/>
        </w:rPr>
        <w:t xml:space="preserve">capillary tube pipet </w:t>
      </w:r>
      <w:r w:rsidR="00656CDB" w:rsidRPr="0049212C">
        <w:rPr>
          <w:sz w:val="28"/>
          <w:szCs w:val="28"/>
        </w:rPr>
        <w:t>to take</w:t>
      </w:r>
      <w:r w:rsidRPr="0049212C">
        <w:rPr>
          <w:sz w:val="28"/>
          <w:szCs w:val="28"/>
        </w:rPr>
        <w:t xml:space="preserve"> blood sample to the brim end if the capillary tube.</w:t>
      </w:r>
    </w:p>
    <w:p w14:paraId="00E31D05" w14:textId="741AF90C" w:rsidR="00D331C2" w:rsidRPr="0049212C" w:rsidRDefault="00D331C2" w:rsidP="0065142D">
      <w:pPr>
        <w:pStyle w:val="ListParagraph"/>
        <w:numPr>
          <w:ilvl w:val="0"/>
          <w:numId w:val="2"/>
        </w:numPr>
        <w:spacing w:after="0" w:line="360" w:lineRule="auto"/>
        <w:ind w:left="540"/>
        <w:jc w:val="both"/>
        <w:rPr>
          <w:sz w:val="28"/>
          <w:szCs w:val="28"/>
        </w:rPr>
      </w:pPr>
      <w:r w:rsidRPr="0049212C">
        <w:rPr>
          <w:sz w:val="28"/>
          <w:szCs w:val="28"/>
        </w:rPr>
        <w:t>Use</w:t>
      </w:r>
      <w:r w:rsidR="00656CDB" w:rsidRPr="0049212C">
        <w:rPr>
          <w:sz w:val="28"/>
          <w:szCs w:val="28"/>
        </w:rPr>
        <w:t>d</w:t>
      </w:r>
      <w:r w:rsidRPr="0049212C">
        <w:rPr>
          <w:sz w:val="28"/>
          <w:szCs w:val="28"/>
        </w:rPr>
        <w:t xml:space="preserve"> </w:t>
      </w:r>
      <w:r w:rsidR="00656CDB" w:rsidRPr="0049212C">
        <w:rPr>
          <w:sz w:val="28"/>
          <w:szCs w:val="28"/>
        </w:rPr>
        <w:t>the</w:t>
      </w:r>
      <w:r w:rsidRPr="0049212C">
        <w:rPr>
          <w:sz w:val="28"/>
          <w:szCs w:val="28"/>
        </w:rPr>
        <w:t xml:space="preserve"> sealer to seal the end part of the capillary tube</w:t>
      </w:r>
    </w:p>
    <w:p w14:paraId="23DCEA50" w14:textId="1941CBE0" w:rsidR="00D331C2" w:rsidRPr="0049212C" w:rsidRDefault="00D331C2" w:rsidP="0065142D">
      <w:pPr>
        <w:pStyle w:val="ListParagraph"/>
        <w:numPr>
          <w:ilvl w:val="0"/>
          <w:numId w:val="2"/>
        </w:numPr>
        <w:spacing w:after="0" w:line="360" w:lineRule="auto"/>
        <w:ind w:left="540"/>
        <w:jc w:val="both"/>
        <w:rPr>
          <w:sz w:val="28"/>
          <w:szCs w:val="28"/>
        </w:rPr>
      </w:pPr>
      <w:r w:rsidRPr="0049212C">
        <w:rPr>
          <w:sz w:val="28"/>
          <w:szCs w:val="28"/>
        </w:rPr>
        <w:t>Put capillary tube containing the blood sample into the hematocrit centrifuge.</w:t>
      </w:r>
    </w:p>
    <w:p w14:paraId="6D15B9F4" w14:textId="5F1CDCF3" w:rsidR="00D331C2" w:rsidRPr="0049212C" w:rsidRDefault="00D331C2" w:rsidP="0065142D">
      <w:pPr>
        <w:pStyle w:val="ListParagraph"/>
        <w:numPr>
          <w:ilvl w:val="0"/>
          <w:numId w:val="2"/>
        </w:numPr>
        <w:spacing w:after="0" w:line="360" w:lineRule="auto"/>
        <w:ind w:left="540"/>
        <w:jc w:val="both"/>
        <w:rPr>
          <w:sz w:val="28"/>
          <w:szCs w:val="28"/>
        </w:rPr>
      </w:pPr>
      <w:r w:rsidRPr="0049212C">
        <w:rPr>
          <w:sz w:val="28"/>
          <w:szCs w:val="28"/>
        </w:rPr>
        <w:t xml:space="preserve">Spin for five </w:t>
      </w:r>
      <w:r w:rsidR="00F0661A" w:rsidRPr="0049212C">
        <w:rPr>
          <w:sz w:val="28"/>
          <w:szCs w:val="28"/>
        </w:rPr>
        <w:t>minutes</w:t>
      </w:r>
      <w:r w:rsidRPr="0049212C">
        <w:rPr>
          <w:sz w:val="28"/>
          <w:szCs w:val="28"/>
        </w:rPr>
        <w:t>, then stop the centrifuge.</w:t>
      </w:r>
    </w:p>
    <w:p w14:paraId="758BC880" w14:textId="00B33199" w:rsidR="00D331C2" w:rsidRPr="0049212C" w:rsidRDefault="00D331C2" w:rsidP="0065142D">
      <w:pPr>
        <w:pStyle w:val="ListParagraph"/>
        <w:numPr>
          <w:ilvl w:val="0"/>
          <w:numId w:val="2"/>
        </w:numPr>
        <w:spacing w:after="0" w:line="360" w:lineRule="auto"/>
        <w:ind w:left="540"/>
        <w:jc w:val="both"/>
        <w:rPr>
          <w:sz w:val="28"/>
          <w:szCs w:val="28"/>
        </w:rPr>
      </w:pPr>
      <w:r w:rsidRPr="0049212C">
        <w:rPr>
          <w:sz w:val="28"/>
          <w:szCs w:val="28"/>
        </w:rPr>
        <w:t>Remove</w:t>
      </w:r>
      <w:r w:rsidR="00656CDB" w:rsidRPr="0049212C">
        <w:rPr>
          <w:sz w:val="28"/>
          <w:szCs w:val="28"/>
        </w:rPr>
        <w:t>d</w:t>
      </w:r>
      <w:r w:rsidRPr="0049212C">
        <w:rPr>
          <w:sz w:val="28"/>
          <w:szCs w:val="28"/>
        </w:rPr>
        <w:t xml:space="preserve"> </w:t>
      </w:r>
      <w:r w:rsidR="00656CDB" w:rsidRPr="0049212C">
        <w:rPr>
          <w:sz w:val="28"/>
          <w:szCs w:val="28"/>
        </w:rPr>
        <w:t>ted</w:t>
      </w:r>
      <w:r w:rsidRPr="0049212C">
        <w:rPr>
          <w:sz w:val="28"/>
          <w:szCs w:val="28"/>
        </w:rPr>
        <w:t xml:space="preserve"> capillary tube and introduce it to the hematocrit chart.</w:t>
      </w:r>
    </w:p>
    <w:p w14:paraId="0E97CCAA" w14:textId="77777777" w:rsidR="00D331C2" w:rsidRPr="0049212C" w:rsidRDefault="00D331C2" w:rsidP="0065142D">
      <w:pPr>
        <w:spacing w:after="0" w:line="360" w:lineRule="auto"/>
        <w:ind w:left="540" w:hanging="360"/>
        <w:jc w:val="both"/>
        <w:rPr>
          <w:rFonts w:ascii="Times New Roman" w:hAnsi="Times New Roman" w:cs="Times New Roman"/>
          <w:sz w:val="28"/>
          <w:szCs w:val="28"/>
        </w:rPr>
      </w:pPr>
      <w:r w:rsidRPr="0049212C">
        <w:rPr>
          <w:rFonts w:ascii="Times New Roman" w:hAnsi="Times New Roman" w:cs="Times New Roman"/>
          <w:sz w:val="28"/>
          <w:szCs w:val="28"/>
        </w:rPr>
        <w:t>Write your result from 0-100% for example it may be 0%, 15%, 25%, 30% etc.</w:t>
      </w:r>
    </w:p>
    <w:p w14:paraId="75C303CB" w14:textId="77777777" w:rsidR="00C71DCE" w:rsidRPr="0049212C" w:rsidRDefault="00C71DCE" w:rsidP="008D7FD2">
      <w:pPr>
        <w:spacing w:after="0" w:line="480" w:lineRule="auto"/>
        <w:rPr>
          <w:rFonts w:ascii="Times New Roman" w:hAnsi="Times New Roman" w:cs="Times New Roman"/>
          <w:sz w:val="28"/>
          <w:szCs w:val="28"/>
        </w:rPr>
      </w:pPr>
      <w:r w:rsidRPr="0049212C">
        <w:rPr>
          <w:rFonts w:ascii="Times New Roman" w:hAnsi="Times New Roman" w:cs="Times New Roman"/>
          <w:sz w:val="28"/>
          <w:szCs w:val="28"/>
        </w:rPr>
        <w:br w:type="page"/>
      </w:r>
    </w:p>
    <w:p w14:paraId="31A95EE9" w14:textId="4E177A7E" w:rsidR="00C71DCE" w:rsidRPr="0049212C" w:rsidRDefault="00C71DCE"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lastRenderedPageBreak/>
        <w:t>Packed Cell Volume (PCV)</w:t>
      </w:r>
      <w:r w:rsidRPr="0049212C">
        <w:rPr>
          <w:rFonts w:ascii="Times New Roman" w:hAnsi="Times New Roman" w:cs="Times New Roman"/>
          <w:b/>
          <w:noProof/>
          <w:sz w:val="28"/>
          <w:szCs w:val="28"/>
        </w:rPr>
        <w:t>:</w:t>
      </w:r>
      <w:r w:rsidRPr="0049212C">
        <w:rPr>
          <w:rFonts w:ascii="Times New Roman" w:hAnsi="Times New Roman" w:cs="Times New Roman"/>
          <w:b/>
          <w:noProof/>
          <w:sz w:val="28"/>
          <w:szCs w:val="28"/>
        </w:rPr>
        <w:tab/>
      </w:r>
      <w:r w:rsidRPr="0049212C">
        <w:rPr>
          <w:rFonts w:ascii="Times New Roman" w:hAnsi="Times New Roman" w:cs="Times New Roman"/>
          <w:b/>
          <w:noProof/>
          <w:sz w:val="28"/>
          <w:szCs w:val="28"/>
        </w:rPr>
        <w:tab/>
      </w:r>
      <w:r w:rsidRPr="0049212C">
        <w:rPr>
          <w:rFonts w:ascii="Times New Roman" w:hAnsi="Times New Roman" w:cs="Times New Roman"/>
          <w:b/>
          <w:noProof/>
          <w:sz w:val="28"/>
          <w:szCs w:val="28"/>
        </w:rPr>
        <w:tab/>
      </w:r>
      <w:r w:rsidRPr="0049212C">
        <w:rPr>
          <w:rFonts w:ascii="Times New Roman" w:hAnsi="Times New Roman" w:cs="Times New Roman"/>
          <w:b/>
          <w:noProof/>
          <w:sz w:val="28"/>
          <w:szCs w:val="28"/>
        </w:rPr>
        <w:tab/>
        <w:t xml:space="preserve">Range </w:t>
      </w:r>
    </w:p>
    <w:p w14:paraId="49AACF49" w14:textId="77777777" w:rsidR="00C71DCE" w:rsidRPr="0049212C" w:rsidRDefault="00C71DCE" w:rsidP="008D7FD2">
      <w:pPr>
        <w:spacing w:after="0" w:line="480" w:lineRule="auto"/>
        <w:jc w:val="both"/>
        <w:rPr>
          <w:rFonts w:ascii="Times New Roman" w:hAnsi="Times New Roman" w:cs="Times New Roman"/>
          <w:noProof/>
          <w:sz w:val="28"/>
          <w:szCs w:val="28"/>
        </w:rPr>
      </w:pPr>
      <w:r w:rsidRPr="0049212C">
        <w:rPr>
          <w:rFonts w:ascii="Times New Roman" w:hAnsi="Times New Roman" w:cs="Times New Roman"/>
          <w:noProof/>
          <w:sz w:val="28"/>
          <w:szCs w:val="28"/>
        </w:rPr>
        <w:t>Children at birth</w:t>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t>44 – 54 %</w:t>
      </w:r>
    </w:p>
    <w:p w14:paraId="38DEF7AA" w14:textId="77777777" w:rsidR="00C71DCE" w:rsidRPr="0049212C" w:rsidRDefault="00C71DCE" w:rsidP="008D7FD2">
      <w:pPr>
        <w:spacing w:after="0" w:line="480" w:lineRule="auto"/>
        <w:jc w:val="both"/>
        <w:rPr>
          <w:rFonts w:ascii="Times New Roman" w:hAnsi="Times New Roman" w:cs="Times New Roman"/>
          <w:noProof/>
          <w:sz w:val="28"/>
          <w:szCs w:val="28"/>
        </w:rPr>
      </w:pPr>
      <w:r w:rsidRPr="0049212C">
        <w:rPr>
          <w:rFonts w:ascii="Times New Roman" w:hAnsi="Times New Roman" w:cs="Times New Roman"/>
          <w:noProof/>
          <w:sz w:val="28"/>
          <w:szCs w:val="28"/>
        </w:rPr>
        <w:t>Children 2 – 6 years</w:t>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t>35 – 40 %</w:t>
      </w:r>
    </w:p>
    <w:p w14:paraId="5CD00DEC" w14:textId="77777777" w:rsidR="00C71DCE" w:rsidRPr="0049212C" w:rsidRDefault="00C71DCE" w:rsidP="008D7FD2">
      <w:pPr>
        <w:spacing w:after="0" w:line="480" w:lineRule="auto"/>
        <w:jc w:val="both"/>
        <w:rPr>
          <w:rFonts w:ascii="Times New Roman" w:hAnsi="Times New Roman" w:cs="Times New Roman"/>
          <w:noProof/>
          <w:sz w:val="28"/>
          <w:szCs w:val="28"/>
        </w:rPr>
      </w:pPr>
      <w:r w:rsidRPr="0049212C">
        <w:rPr>
          <w:rFonts w:ascii="Times New Roman" w:hAnsi="Times New Roman" w:cs="Times New Roman"/>
          <w:noProof/>
          <w:sz w:val="28"/>
          <w:szCs w:val="28"/>
        </w:rPr>
        <w:t>Children 6 – 12 years</w:t>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t>34 – 45 %</w:t>
      </w:r>
    </w:p>
    <w:p w14:paraId="34B2F66B" w14:textId="77777777" w:rsidR="00C71DCE" w:rsidRPr="0049212C" w:rsidRDefault="00C71DCE" w:rsidP="008D7FD2">
      <w:pPr>
        <w:spacing w:after="0" w:line="480" w:lineRule="auto"/>
        <w:jc w:val="both"/>
        <w:rPr>
          <w:rFonts w:ascii="Times New Roman" w:hAnsi="Times New Roman" w:cs="Times New Roman"/>
          <w:noProof/>
          <w:sz w:val="28"/>
          <w:szCs w:val="28"/>
        </w:rPr>
      </w:pPr>
      <w:r w:rsidRPr="0049212C">
        <w:rPr>
          <w:rFonts w:ascii="Times New Roman" w:hAnsi="Times New Roman" w:cs="Times New Roman"/>
          <w:noProof/>
          <w:sz w:val="28"/>
          <w:szCs w:val="28"/>
        </w:rPr>
        <w:t xml:space="preserve">Adult Men </w:t>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t xml:space="preserve">40 – 54 % </w:t>
      </w:r>
    </w:p>
    <w:p w14:paraId="50A43EFC" w14:textId="77777777" w:rsidR="00C71DCE" w:rsidRPr="0049212C" w:rsidRDefault="00C71DCE" w:rsidP="008D7FD2">
      <w:pPr>
        <w:spacing w:after="0" w:line="480" w:lineRule="auto"/>
        <w:jc w:val="both"/>
        <w:rPr>
          <w:rFonts w:ascii="Times New Roman" w:hAnsi="Times New Roman" w:cs="Times New Roman"/>
          <w:noProof/>
          <w:sz w:val="28"/>
          <w:szCs w:val="28"/>
        </w:rPr>
      </w:pPr>
      <w:r w:rsidRPr="0049212C">
        <w:rPr>
          <w:rFonts w:ascii="Times New Roman" w:hAnsi="Times New Roman" w:cs="Times New Roman"/>
          <w:noProof/>
          <w:sz w:val="28"/>
          <w:szCs w:val="28"/>
        </w:rPr>
        <w:t xml:space="preserve">Adult Women </w:t>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r>
      <w:r w:rsidRPr="0049212C">
        <w:rPr>
          <w:rFonts w:ascii="Times New Roman" w:hAnsi="Times New Roman" w:cs="Times New Roman"/>
          <w:noProof/>
          <w:sz w:val="28"/>
          <w:szCs w:val="28"/>
        </w:rPr>
        <w:tab/>
        <w:t xml:space="preserve">36 – 46 % </w:t>
      </w:r>
    </w:p>
    <w:p w14:paraId="5F2095F8" w14:textId="51CD6B44" w:rsidR="00D331C2" w:rsidRPr="0049212C" w:rsidRDefault="00D331C2" w:rsidP="00FE0CF1">
      <w:pPr>
        <w:pStyle w:val="Heading2"/>
      </w:pPr>
      <w:bookmarkStart w:id="27" w:name="_Toc201919943"/>
      <w:r w:rsidRPr="0049212C">
        <w:t xml:space="preserve">ABO </w:t>
      </w:r>
      <w:r w:rsidR="007222DD" w:rsidRPr="0049212C">
        <w:t>Grouping</w:t>
      </w:r>
      <w:bookmarkEnd w:id="27"/>
      <w:r w:rsidR="007222DD" w:rsidRPr="0049212C">
        <w:t xml:space="preserve"> </w:t>
      </w:r>
    </w:p>
    <w:p w14:paraId="44A84E95" w14:textId="77777777" w:rsidR="0035278B" w:rsidRPr="0049212C" w:rsidRDefault="0035278B" w:rsidP="0035278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07DB91FC" w14:textId="77777777" w:rsidR="0035278B" w:rsidRPr="0049212C" w:rsidRDefault="0035278B" w:rsidP="0035278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0D7C1A96" w14:textId="77777777" w:rsidR="0035278B" w:rsidRPr="0049212C" w:rsidRDefault="0035278B" w:rsidP="0035278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6D149C25" w14:textId="77777777" w:rsidR="0035278B" w:rsidRPr="0049212C" w:rsidRDefault="0035278B" w:rsidP="0035278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4AB7255C" w14:textId="77777777" w:rsidR="0035278B" w:rsidRPr="0049212C" w:rsidRDefault="0035278B" w:rsidP="0035278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6F21263E" w14:textId="77777777" w:rsidR="0035278B" w:rsidRPr="0049212C" w:rsidRDefault="0035278B" w:rsidP="0035278B">
      <w:pPr>
        <w:spacing w:line="480" w:lineRule="auto"/>
        <w:rPr>
          <w:rFonts w:ascii="Times New Roman" w:hAnsi="Times New Roman" w:cs="Times New Roman"/>
          <w:b/>
          <w:sz w:val="28"/>
          <w:szCs w:val="28"/>
        </w:rPr>
      </w:pPr>
      <w:r w:rsidRPr="0049212C">
        <w:rPr>
          <w:rFonts w:ascii="Times New Roman" w:hAnsi="Times New Roman" w:cs="Times New Roman"/>
          <w:sz w:val="28"/>
          <w:szCs w:val="28"/>
        </w:rPr>
        <w:t>The table below shows the observation, interpretation and conclusions.</w:t>
      </w:r>
    </w:p>
    <w:p w14:paraId="65C500F9" w14:textId="77777777" w:rsidR="0035278B" w:rsidRPr="0049212C" w:rsidRDefault="0035278B" w:rsidP="0035278B">
      <w:pPr>
        <w:spacing w:line="480" w:lineRule="auto"/>
        <w:rPr>
          <w:rFonts w:ascii="Times New Roman" w:hAnsi="Times New Roman" w:cs="Times New Roman"/>
          <w:b/>
          <w:sz w:val="28"/>
          <w:szCs w:val="28"/>
        </w:rPr>
      </w:pPr>
      <w:r w:rsidRPr="0049212C">
        <w:rPr>
          <w:noProof/>
          <w:sz w:val="28"/>
          <w:szCs w:val="28"/>
        </w:rPr>
        <w:lastRenderedPageBreak/>
        <w:drawing>
          <wp:inline distT="0" distB="0" distL="0" distR="0" wp14:anchorId="51C33263" wp14:editId="4870E950">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6773D066" w14:textId="482255A7" w:rsidR="00D331C2" w:rsidRPr="0049212C" w:rsidRDefault="003809BE" w:rsidP="00FE0CF1">
      <w:pPr>
        <w:pStyle w:val="Heading2"/>
      </w:pPr>
      <w:bookmarkStart w:id="28" w:name="_Hlk140222581"/>
      <w:bookmarkStart w:id="29" w:name="_Toc201919944"/>
      <w:r w:rsidRPr="0049212C">
        <w:t>INTRODUCTION TO IMMUNOLOGY</w:t>
      </w:r>
      <w:bookmarkEnd w:id="29"/>
      <w:r w:rsidRPr="0049212C">
        <w:t xml:space="preserve"> </w:t>
      </w:r>
    </w:p>
    <w:p w14:paraId="610EC77F" w14:textId="77777777" w:rsidR="00D331C2" w:rsidRPr="0049212C" w:rsidRDefault="00D331C2"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This is the study of human immunity and tests done under this unit include</w:t>
      </w:r>
    </w:p>
    <w:p w14:paraId="0F08494D" w14:textId="77777777" w:rsidR="00D331C2" w:rsidRPr="0049212C" w:rsidRDefault="00D331C2" w:rsidP="008D7FD2">
      <w:pPr>
        <w:spacing w:after="0" w:line="480" w:lineRule="auto"/>
        <w:rPr>
          <w:rFonts w:ascii="Times New Roman" w:hAnsi="Times New Roman" w:cs="Times New Roman"/>
          <w:sz w:val="28"/>
          <w:szCs w:val="28"/>
        </w:rPr>
      </w:pPr>
      <w:bookmarkStart w:id="30" w:name="_Hlk140222564"/>
      <w:r w:rsidRPr="0049212C">
        <w:rPr>
          <w:rFonts w:ascii="Times New Roman" w:hAnsi="Times New Roman" w:cs="Times New Roman"/>
          <w:sz w:val="28"/>
          <w:szCs w:val="28"/>
        </w:rPr>
        <w:t>Pregnancy test (PT)</w:t>
      </w:r>
    </w:p>
    <w:bookmarkEnd w:id="30"/>
    <w:p w14:paraId="4BF0D39B" w14:textId="219E7FB7" w:rsidR="00D331C2" w:rsidRPr="0049212C" w:rsidRDefault="00D331C2" w:rsidP="008D7FD2">
      <w:pPr>
        <w:spacing w:after="0" w:line="480" w:lineRule="auto"/>
        <w:rPr>
          <w:rFonts w:ascii="Times New Roman" w:hAnsi="Times New Roman" w:cs="Times New Roman"/>
          <w:sz w:val="28"/>
          <w:szCs w:val="28"/>
        </w:rPr>
      </w:pPr>
      <w:r w:rsidRPr="0049212C">
        <w:rPr>
          <w:rFonts w:ascii="Times New Roman" w:hAnsi="Times New Roman" w:cs="Times New Roman"/>
          <w:sz w:val="28"/>
          <w:szCs w:val="28"/>
        </w:rPr>
        <w:t>Retro viral screening or syndrome (RVS)</w:t>
      </w:r>
    </w:p>
    <w:p w14:paraId="2D35D921" w14:textId="683CB3A5" w:rsidR="00D331C2" w:rsidRPr="0049212C" w:rsidRDefault="00224F8C" w:rsidP="00FE0CF1">
      <w:pPr>
        <w:pStyle w:val="Heading2"/>
      </w:pPr>
      <w:bookmarkStart w:id="31" w:name="_Toc201919945"/>
      <w:r w:rsidRPr="0049212C">
        <w:t xml:space="preserve">Pregnancy Test </w:t>
      </w:r>
      <w:r w:rsidR="00D331C2" w:rsidRPr="0049212C">
        <w:t>(PT)</w:t>
      </w:r>
      <w:bookmarkEnd w:id="31"/>
    </w:p>
    <w:bookmarkEnd w:id="28"/>
    <w:p w14:paraId="05D79E6F" w14:textId="4DE028B0" w:rsidR="00D331C2" w:rsidRPr="0049212C" w:rsidRDefault="007E0AD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00D331C2" w:rsidRPr="0049212C">
        <w:rPr>
          <w:rFonts w:ascii="Times New Roman" w:hAnsi="Times New Roman" w:cs="Times New Roman"/>
          <w:sz w:val="28"/>
          <w:szCs w:val="28"/>
        </w:rPr>
        <w:t>: To delete HCG in a female blood or urine</w:t>
      </w:r>
    </w:p>
    <w:p w14:paraId="3BE5BAD4" w14:textId="5C5624C9" w:rsidR="00D331C2" w:rsidRPr="0049212C" w:rsidRDefault="007E0AD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Specimen</w:t>
      </w:r>
      <w:r w:rsidR="00D331C2" w:rsidRPr="0049212C">
        <w:rPr>
          <w:rFonts w:ascii="Times New Roman" w:hAnsi="Times New Roman" w:cs="Times New Roman"/>
          <w:sz w:val="28"/>
          <w:szCs w:val="28"/>
        </w:rPr>
        <w:t>: blood serum or early morning urine</w:t>
      </w:r>
    </w:p>
    <w:p w14:paraId="773D1AD3" w14:textId="47F615FD" w:rsidR="00D331C2" w:rsidRPr="0049212C" w:rsidRDefault="007E0AD5"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w:t>
      </w:r>
      <w:r w:rsidR="00D331C2" w:rsidRPr="0049212C">
        <w:rPr>
          <w:rFonts w:ascii="Times New Roman" w:hAnsi="Times New Roman" w:cs="Times New Roman"/>
          <w:sz w:val="28"/>
          <w:szCs w:val="28"/>
        </w:rPr>
        <w:t xml:space="preserve">: pregnancy test strip, test tube </w:t>
      </w:r>
    </w:p>
    <w:p w14:paraId="5855A6C9" w14:textId="0CD59BB2" w:rsidR="007E0AD5" w:rsidRPr="0049212C" w:rsidRDefault="007E0AD5"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Procedure</w:t>
      </w:r>
      <w:r w:rsidR="00D331C2" w:rsidRPr="0049212C">
        <w:rPr>
          <w:rFonts w:ascii="Times New Roman" w:hAnsi="Times New Roman" w:cs="Times New Roman"/>
          <w:b/>
          <w:sz w:val="28"/>
          <w:szCs w:val="28"/>
        </w:rPr>
        <w:t xml:space="preserve">: </w:t>
      </w:r>
    </w:p>
    <w:p w14:paraId="1C7E9B61" w14:textId="77777777" w:rsidR="007E0AD5" w:rsidRPr="0049212C" w:rsidRDefault="00D331C2" w:rsidP="008D7FD2">
      <w:pPr>
        <w:pStyle w:val="ListParagraph"/>
        <w:numPr>
          <w:ilvl w:val="0"/>
          <w:numId w:val="22"/>
        </w:numPr>
        <w:spacing w:after="0" w:line="480" w:lineRule="auto"/>
        <w:jc w:val="both"/>
        <w:rPr>
          <w:sz w:val="28"/>
          <w:szCs w:val="28"/>
        </w:rPr>
      </w:pPr>
      <w:r w:rsidRPr="0049212C">
        <w:rPr>
          <w:sz w:val="28"/>
          <w:szCs w:val="28"/>
        </w:rPr>
        <w:t>unveil</w:t>
      </w:r>
      <w:r w:rsidR="007E0AD5" w:rsidRPr="0049212C">
        <w:rPr>
          <w:sz w:val="28"/>
          <w:szCs w:val="28"/>
        </w:rPr>
        <w:t xml:space="preserve">ed the </w:t>
      </w:r>
      <w:r w:rsidRPr="0049212C">
        <w:rPr>
          <w:sz w:val="28"/>
          <w:szCs w:val="28"/>
        </w:rPr>
        <w:t xml:space="preserve">pregnancy strip </w:t>
      </w:r>
    </w:p>
    <w:p w14:paraId="3EDC6471" w14:textId="3BB2F928" w:rsidR="007E0AD5" w:rsidRPr="0049212C" w:rsidRDefault="00D331C2" w:rsidP="008D7FD2">
      <w:pPr>
        <w:pStyle w:val="ListParagraph"/>
        <w:numPr>
          <w:ilvl w:val="0"/>
          <w:numId w:val="22"/>
        </w:numPr>
        <w:spacing w:after="0" w:line="480" w:lineRule="auto"/>
        <w:jc w:val="both"/>
        <w:rPr>
          <w:sz w:val="28"/>
          <w:szCs w:val="28"/>
        </w:rPr>
      </w:pPr>
      <w:r w:rsidRPr="0049212C">
        <w:rPr>
          <w:sz w:val="28"/>
          <w:szCs w:val="28"/>
        </w:rPr>
        <w:t>Insert</w:t>
      </w:r>
      <w:r w:rsidR="007E0AD5" w:rsidRPr="0049212C">
        <w:rPr>
          <w:sz w:val="28"/>
          <w:szCs w:val="28"/>
        </w:rPr>
        <w:t>ed</w:t>
      </w:r>
      <w:r w:rsidRPr="0049212C">
        <w:rPr>
          <w:sz w:val="28"/>
          <w:szCs w:val="28"/>
        </w:rPr>
        <w:t xml:space="preserve"> the PT strip into the blood serum or early morning urine in the test tube.</w:t>
      </w:r>
    </w:p>
    <w:p w14:paraId="5B1153CB" w14:textId="116B7E76" w:rsidR="007E0AD5" w:rsidRPr="0049212C" w:rsidRDefault="00D331C2" w:rsidP="008D7FD2">
      <w:pPr>
        <w:pStyle w:val="ListParagraph"/>
        <w:numPr>
          <w:ilvl w:val="0"/>
          <w:numId w:val="22"/>
        </w:numPr>
        <w:spacing w:after="0" w:line="480" w:lineRule="auto"/>
        <w:jc w:val="both"/>
        <w:rPr>
          <w:sz w:val="28"/>
          <w:szCs w:val="28"/>
        </w:rPr>
      </w:pPr>
      <w:r w:rsidRPr="0049212C">
        <w:rPr>
          <w:sz w:val="28"/>
          <w:szCs w:val="28"/>
        </w:rPr>
        <w:t>Ma</w:t>
      </w:r>
      <w:r w:rsidR="007E0AD5" w:rsidRPr="0049212C">
        <w:rPr>
          <w:sz w:val="28"/>
          <w:szCs w:val="28"/>
        </w:rPr>
        <w:t>de</w:t>
      </w:r>
      <w:r w:rsidRPr="0049212C">
        <w:rPr>
          <w:sz w:val="28"/>
          <w:szCs w:val="28"/>
        </w:rPr>
        <w:t xml:space="preserve"> sure the strip stick is covered to the marked point by either of the sample used.</w:t>
      </w:r>
    </w:p>
    <w:p w14:paraId="623AB69C" w14:textId="1642E37E" w:rsidR="00DA6B77" w:rsidRPr="0049212C" w:rsidRDefault="00D331C2" w:rsidP="008D7FD2">
      <w:pPr>
        <w:pStyle w:val="ListParagraph"/>
        <w:numPr>
          <w:ilvl w:val="0"/>
          <w:numId w:val="22"/>
        </w:numPr>
        <w:spacing w:after="0" w:line="480" w:lineRule="auto"/>
        <w:jc w:val="both"/>
        <w:rPr>
          <w:sz w:val="28"/>
          <w:szCs w:val="28"/>
        </w:rPr>
      </w:pPr>
      <w:r w:rsidRPr="0049212C">
        <w:rPr>
          <w:sz w:val="28"/>
          <w:szCs w:val="28"/>
        </w:rPr>
        <w:t>Allow</w:t>
      </w:r>
      <w:r w:rsidR="007E0AD5" w:rsidRPr="0049212C">
        <w:rPr>
          <w:sz w:val="28"/>
          <w:szCs w:val="28"/>
        </w:rPr>
        <w:t>ed</w:t>
      </w:r>
      <w:r w:rsidRPr="0049212C">
        <w:rPr>
          <w:sz w:val="28"/>
          <w:szCs w:val="28"/>
        </w:rPr>
        <w:t xml:space="preserve"> to stand for some few minutes and then remove the strip stick from the sample and observe.</w:t>
      </w:r>
    </w:p>
    <w:p w14:paraId="49929726" w14:textId="2F4A7B8A" w:rsidR="00D331C2" w:rsidRPr="0049212C" w:rsidRDefault="007E0AD5"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lastRenderedPageBreak/>
        <w:t>Result</w:t>
      </w:r>
    </w:p>
    <w:p w14:paraId="17BD606D" w14:textId="77777777" w:rsidR="00D331C2" w:rsidRPr="0049212C" w:rsidRDefault="00D331C2" w:rsidP="008D7FD2">
      <w:pPr>
        <w:pStyle w:val="ListParagraph"/>
        <w:numPr>
          <w:ilvl w:val="1"/>
          <w:numId w:val="14"/>
        </w:numPr>
        <w:spacing w:after="0" w:line="480" w:lineRule="auto"/>
        <w:ind w:left="720"/>
        <w:jc w:val="both"/>
        <w:rPr>
          <w:sz w:val="28"/>
          <w:szCs w:val="28"/>
        </w:rPr>
      </w:pPr>
      <w:r w:rsidRPr="0049212C">
        <w:rPr>
          <w:sz w:val="28"/>
          <w:szCs w:val="28"/>
        </w:rPr>
        <w:t>If there are two lines at both the control and test column it is positive for pregnancy test.</w:t>
      </w:r>
    </w:p>
    <w:p w14:paraId="57290459" w14:textId="77777777" w:rsidR="00D331C2" w:rsidRPr="0049212C" w:rsidRDefault="00D331C2" w:rsidP="008D7FD2">
      <w:pPr>
        <w:pStyle w:val="ListParagraph"/>
        <w:numPr>
          <w:ilvl w:val="1"/>
          <w:numId w:val="14"/>
        </w:numPr>
        <w:spacing w:after="0" w:line="480" w:lineRule="auto"/>
        <w:ind w:left="720"/>
        <w:jc w:val="both"/>
        <w:rPr>
          <w:sz w:val="28"/>
          <w:szCs w:val="28"/>
        </w:rPr>
      </w:pPr>
      <w:r w:rsidRPr="0049212C">
        <w:rPr>
          <w:sz w:val="28"/>
          <w:szCs w:val="28"/>
        </w:rPr>
        <w:t>If there is only one line at the control column and non at the test column is negative for pregnancy test.</w:t>
      </w:r>
    </w:p>
    <w:p w14:paraId="5B98A080" w14:textId="77777777" w:rsidR="00D331C2" w:rsidRPr="0049212C" w:rsidRDefault="00D331C2" w:rsidP="008D7FD2">
      <w:pPr>
        <w:pStyle w:val="ListParagraph"/>
        <w:numPr>
          <w:ilvl w:val="1"/>
          <w:numId w:val="14"/>
        </w:numPr>
        <w:spacing w:after="0" w:line="480" w:lineRule="auto"/>
        <w:ind w:left="720"/>
        <w:jc w:val="both"/>
        <w:rPr>
          <w:sz w:val="28"/>
          <w:szCs w:val="28"/>
        </w:rPr>
      </w:pPr>
      <w:r w:rsidRPr="0049212C">
        <w:rPr>
          <w:sz w:val="28"/>
          <w:szCs w:val="28"/>
        </w:rPr>
        <w:t>If there is one line at the test column and non at the control column the result is invalid.</w:t>
      </w:r>
    </w:p>
    <w:p w14:paraId="53753395" w14:textId="5BC0D738" w:rsidR="002B1671" w:rsidRPr="0049212C" w:rsidRDefault="00D331C2" w:rsidP="008D7FD2">
      <w:pPr>
        <w:pStyle w:val="ListParagraph"/>
        <w:numPr>
          <w:ilvl w:val="1"/>
          <w:numId w:val="14"/>
        </w:numPr>
        <w:spacing w:after="0" w:line="480" w:lineRule="auto"/>
        <w:ind w:left="720"/>
        <w:jc w:val="both"/>
        <w:rPr>
          <w:sz w:val="28"/>
          <w:szCs w:val="28"/>
        </w:rPr>
      </w:pPr>
      <w:r w:rsidRPr="0049212C">
        <w:rPr>
          <w:sz w:val="28"/>
          <w:szCs w:val="28"/>
        </w:rPr>
        <w:t>If there are no lines at both the control and the test column is still invalid.</w:t>
      </w:r>
    </w:p>
    <w:p w14:paraId="3DE8E099" w14:textId="5CF5B40C" w:rsidR="00DA6B77" w:rsidRPr="0049212C" w:rsidRDefault="00DA6B77" w:rsidP="008D7FD2">
      <w:pPr>
        <w:spacing w:after="0" w:line="480" w:lineRule="auto"/>
        <w:rPr>
          <w:rFonts w:ascii="Times New Roman" w:eastAsia="SimSun" w:hAnsi="Times New Roman" w:cs="Times New Roman"/>
          <w:b/>
          <w:bCs/>
          <w:caps/>
          <w:sz w:val="28"/>
          <w:szCs w:val="28"/>
        </w:rPr>
      </w:pPr>
    </w:p>
    <w:p w14:paraId="0EAF3903" w14:textId="46DBAEE8" w:rsidR="00D331C2" w:rsidRPr="0049212C" w:rsidRDefault="004B7230" w:rsidP="004B7230">
      <w:pPr>
        <w:pStyle w:val="Heading2"/>
      </w:pPr>
      <w:bookmarkStart w:id="32" w:name="_Toc201919946"/>
      <w:r w:rsidRPr="0049212C">
        <w:t>CHEMICAL PATHOLOGY UNIT</w:t>
      </w:r>
      <w:bookmarkEnd w:id="32"/>
    </w:p>
    <w:p w14:paraId="4ED2DCA3" w14:textId="6C119BBF" w:rsidR="00FD4866" w:rsidRPr="0049212C" w:rsidRDefault="00D74FD9" w:rsidP="008D7FD2">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 xml:space="preserve">This is the study of chemicals and test carried out under this unit include (Hoffman </w:t>
      </w:r>
      <w:r w:rsidRPr="0049212C">
        <w:rPr>
          <w:rFonts w:ascii="Times New Roman" w:hAnsi="Times New Roman" w:cs="Times New Roman"/>
          <w:i/>
          <w:sz w:val="28"/>
          <w:szCs w:val="28"/>
        </w:rPr>
        <w:t>et al.</w:t>
      </w:r>
      <w:r w:rsidRPr="0049212C">
        <w:rPr>
          <w:rFonts w:ascii="Times New Roman" w:hAnsi="Times New Roman" w:cs="Times New Roman"/>
          <w:sz w:val="28"/>
          <w:szCs w:val="28"/>
        </w:rPr>
        <w:t xml:space="preserve">, 2018). </w:t>
      </w:r>
      <w:r w:rsidR="007C1D18" w:rsidRPr="0049212C">
        <w:rPr>
          <w:rFonts w:ascii="Times New Roman" w:hAnsi="Times New Roman" w:cs="Times New Roman"/>
          <w:sz w:val="28"/>
          <w:szCs w:val="28"/>
        </w:rPr>
        <w:t xml:space="preserve">Tests </w:t>
      </w:r>
      <w:r w:rsidR="00D331C2" w:rsidRPr="0049212C">
        <w:rPr>
          <w:rFonts w:ascii="Times New Roman" w:hAnsi="Times New Roman" w:cs="Times New Roman"/>
          <w:sz w:val="28"/>
          <w:szCs w:val="28"/>
        </w:rPr>
        <w:t>carried out under this unit include</w:t>
      </w:r>
      <w:r w:rsidR="00FD4866" w:rsidRPr="0049212C">
        <w:rPr>
          <w:rFonts w:ascii="Times New Roman" w:hAnsi="Times New Roman" w:cs="Times New Roman"/>
          <w:sz w:val="28"/>
          <w:szCs w:val="28"/>
        </w:rPr>
        <w:t>:</w:t>
      </w:r>
    </w:p>
    <w:p w14:paraId="41EC9FD3" w14:textId="547CB99F" w:rsidR="00C00687" w:rsidRPr="0049212C" w:rsidRDefault="00C00687" w:rsidP="008D7FD2">
      <w:pPr>
        <w:spacing w:after="0" w:line="480" w:lineRule="auto"/>
        <w:rPr>
          <w:rFonts w:ascii="Times New Roman" w:hAnsi="Times New Roman" w:cs="Times New Roman"/>
          <w:sz w:val="28"/>
          <w:szCs w:val="28"/>
        </w:rPr>
      </w:pPr>
      <w:bookmarkStart w:id="33" w:name="_Hlk140222937"/>
      <w:proofErr w:type="spellStart"/>
      <w:r w:rsidRPr="0049212C">
        <w:rPr>
          <w:rFonts w:ascii="Times New Roman" w:hAnsi="Times New Roman" w:cs="Times New Roman"/>
          <w:sz w:val="28"/>
          <w:szCs w:val="28"/>
        </w:rPr>
        <w:t>Widal</w:t>
      </w:r>
      <w:proofErr w:type="spellEnd"/>
      <w:r w:rsidRPr="0049212C">
        <w:rPr>
          <w:rFonts w:ascii="Times New Roman" w:hAnsi="Times New Roman" w:cs="Times New Roman"/>
          <w:sz w:val="28"/>
          <w:szCs w:val="28"/>
        </w:rPr>
        <w:t xml:space="preserve"> Test</w:t>
      </w:r>
    </w:p>
    <w:bookmarkEnd w:id="33"/>
    <w:p w14:paraId="4FE9F64E" w14:textId="1E3C12AB" w:rsidR="00C00687" w:rsidRPr="0049212C" w:rsidRDefault="00C00687" w:rsidP="008D7FD2">
      <w:pPr>
        <w:spacing w:after="0" w:line="480" w:lineRule="auto"/>
        <w:rPr>
          <w:rFonts w:ascii="Times New Roman" w:hAnsi="Times New Roman" w:cs="Times New Roman"/>
          <w:sz w:val="28"/>
          <w:szCs w:val="28"/>
        </w:rPr>
      </w:pPr>
      <w:r w:rsidRPr="0049212C">
        <w:rPr>
          <w:rFonts w:ascii="Times New Roman" w:hAnsi="Times New Roman" w:cs="Times New Roman"/>
          <w:sz w:val="28"/>
          <w:szCs w:val="28"/>
        </w:rPr>
        <w:t>Hepatitis B surface Antigen</w:t>
      </w:r>
    </w:p>
    <w:p w14:paraId="09F0EACD" w14:textId="359C360A" w:rsidR="00D331C2" w:rsidRPr="0049212C" w:rsidRDefault="00D42107" w:rsidP="00FE0CF1">
      <w:pPr>
        <w:pStyle w:val="Heading2"/>
      </w:pPr>
      <w:bookmarkStart w:id="34" w:name="_Toc201919947"/>
      <w:proofErr w:type="spellStart"/>
      <w:r w:rsidRPr="0049212C">
        <w:t>Widal</w:t>
      </w:r>
      <w:proofErr w:type="spellEnd"/>
      <w:r w:rsidRPr="0049212C">
        <w:t xml:space="preserve"> Test</w:t>
      </w:r>
      <w:bookmarkEnd w:id="34"/>
      <w:r w:rsidRPr="0049212C">
        <w:t xml:space="preserve"> </w:t>
      </w:r>
    </w:p>
    <w:p w14:paraId="7A6C7596" w14:textId="77777777" w:rsidR="00D331C2" w:rsidRPr="0049212C" w:rsidRDefault="00D331C2" w:rsidP="008D7FD2">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diagnose typhoid in the blood </w:t>
      </w:r>
    </w:p>
    <w:p w14:paraId="2DE807C2" w14:textId="77777777" w:rsidR="00D331C2" w:rsidRPr="0049212C" w:rsidRDefault="00D331C2" w:rsidP="008D7FD2">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Specimen</w:t>
      </w:r>
      <w:r w:rsidRPr="0049212C">
        <w:rPr>
          <w:rFonts w:ascii="Times New Roman" w:hAnsi="Times New Roman" w:cs="Times New Roman"/>
          <w:sz w:val="28"/>
          <w:szCs w:val="28"/>
        </w:rPr>
        <w:t>: Blood serum</w:t>
      </w:r>
    </w:p>
    <w:p w14:paraId="397E7884" w14:textId="77777777" w:rsidR="00D331C2" w:rsidRPr="0049212C" w:rsidRDefault="00D331C2" w:rsidP="008D7FD2">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Reagent</w:t>
      </w:r>
      <w:r w:rsidRPr="0049212C">
        <w:rPr>
          <w:rFonts w:ascii="Times New Roman" w:hAnsi="Times New Roman" w:cs="Times New Roman"/>
          <w:sz w:val="28"/>
          <w:szCs w:val="28"/>
        </w:rPr>
        <w:t xml:space="preserve">: Salmonella antigen sera </w:t>
      </w:r>
    </w:p>
    <w:p w14:paraId="43E22E07" w14:textId="77777777" w:rsidR="00D331C2" w:rsidRPr="0049212C" w:rsidRDefault="00D331C2" w:rsidP="008D7FD2">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Apparatus</w:t>
      </w:r>
      <w:r w:rsidRPr="0049212C">
        <w:rPr>
          <w:rFonts w:ascii="Times New Roman" w:hAnsi="Times New Roman" w:cs="Times New Roman"/>
          <w:sz w:val="28"/>
          <w:szCs w:val="28"/>
        </w:rPr>
        <w:t>: White surface tile, Pasteur pipette, stirrer, tourniquet, syringe, spirit swap.</w:t>
      </w:r>
    </w:p>
    <w:p w14:paraId="570CA6B9" w14:textId="77777777" w:rsidR="00D331C2" w:rsidRPr="0049212C" w:rsidRDefault="00D331C2" w:rsidP="008D7FD2">
      <w:pPr>
        <w:tabs>
          <w:tab w:val="left" w:pos="2964"/>
        </w:tabs>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Procedure</w:t>
      </w:r>
    </w:p>
    <w:p w14:paraId="1B64DB6E" w14:textId="28EB8C5C"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t>Clean</w:t>
      </w:r>
      <w:r w:rsidR="00D70D03" w:rsidRPr="0049212C">
        <w:rPr>
          <w:sz w:val="28"/>
          <w:szCs w:val="28"/>
        </w:rPr>
        <w:t>ed</w:t>
      </w:r>
      <w:r w:rsidRPr="0049212C">
        <w:rPr>
          <w:sz w:val="28"/>
          <w:szCs w:val="28"/>
        </w:rPr>
        <w:t xml:space="preserve"> the skin with spirit swap</w:t>
      </w:r>
    </w:p>
    <w:p w14:paraId="0742C4BC" w14:textId="77777777"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t xml:space="preserve">Put a tourniquet above the area to get the veins to swell with blood </w:t>
      </w:r>
    </w:p>
    <w:p w14:paraId="2782157F" w14:textId="62010D7F"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t>Insert</w:t>
      </w:r>
      <w:r w:rsidR="00D70D03" w:rsidRPr="0049212C">
        <w:rPr>
          <w:sz w:val="28"/>
          <w:szCs w:val="28"/>
        </w:rPr>
        <w:t>ed</w:t>
      </w:r>
      <w:r w:rsidRPr="0049212C">
        <w:rPr>
          <w:sz w:val="28"/>
          <w:szCs w:val="28"/>
        </w:rPr>
        <w:t xml:space="preserve"> the needle into a vein either in the arm inside of the elbow or in the hand </w:t>
      </w:r>
    </w:p>
    <w:p w14:paraId="447F81A1" w14:textId="6EF06EC0"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lastRenderedPageBreak/>
        <w:t>Pull</w:t>
      </w:r>
      <w:r w:rsidR="00D70D03" w:rsidRPr="0049212C">
        <w:rPr>
          <w:sz w:val="28"/>
          <w:szCs w:val="28"/>
        </w:rPr>
        <w:t xml:space="preserve">ed </w:t>
      </w:r>
      <w:r w:rsidRPr="0049212C">
        <w:rPr>
          <w:sz w:val="28"/>
          <w:szCs w:val="28"/>
        </w:rPr>
        <w:t xml:space="preserve">the blood sample into the syringe </w:t>
      </w:r>
    </w:p>
    <w:p w14:paraId="6A9CC4D1" w14:textId="221A0A48" w:rsidR="00D331C2" w:rsidRPr="0049212C" w:rsidRDefault="00D70D03" w:rsidP="008D7FD2">
      <w:pPr>
        <w:pStyle w:val="ListParagraph"/>
        <w:numPr>
          <w:ilvl w:val="0"/>
          <w:numId w:val="7"/>
        </w:numPr>
        <w:tabs>
          <w:tab w:val="left" w:pos="2964"/>
        </w:tabs>
        <w:spacing w:after="0" w:line="480" w:lineRule="auto"/>
        <w:jc w:val="both"/>
        <w:rPr>
          <w:sz w:val="28"/>
          <w:szCs w:val="28"/>
        </w:rPr>
      </w:pPr>
      <w:r w:rsidRPr="0049212C">
        <w:rPr>
          <w:sz w:val="28"/>
          <w:szCs w:val="28"/>
        </w:rPr>
        <w:t xml:space="preserve">Took </w:t>
      </w:r>
      <w:r w:rsidR="00D331C2" w:rsidRPr="0049212C">
        <w:rPr>
          <w:sz w:val="28"/>
          <w:szCs w:val="28"/>
        </w:rPr>
        <w:t xml:space="preserve">off the tourniquet and remove the needle from the vein </w:t>
      </w:r>
    </w:p>
    <w:p w14:paraId="1B378322" w14:textId="66514D09"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t>Pour</w:t>
      </w:r>
      <w:r w:rsidR="00D70D03" w:rsidRPr="0049212C">
        <w:rPr>
          <w:sz w:val="28"/>
          <w:szCs w:val="28"/>
        </w:rPr>
        <w:t>ed</w:t>
      </w:r>
      <w:r w:rsidRPr="0049212C">
        <w:rPr>
          <w:sz w:val="28"/>
          <w:szCs w:val="28"/>
        </w:rPr>
        <w:t xml:space="preserve"> the blood into an anti</w:t>
      </w:r>
      <w:r w:rsidR="001C106D" w:rsidRPr="0049212C">
        <w:rPr>
          <w:sz w:val="28"/>
          <w:szCs w:val="28"/>
        </w:rPr>
        <w:t>-</w:t>
      </w:r>
      <w:r w:rsidRPr="0049212C">
        <w:rPr>
          <w:sz w:val="28"/>
          <w:szCs w:val="28"/>
        </w:rPr>
        <w:t>coagulant container.</w:t>
      </w:r>
    </w:p>
    <w:p w14:paraId="3BAE76D5" w14:textId="5EFA8079"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t>Allow</w:t>
      </w:r>
      <w:r w:rsidR="00D70D03" w:rsidRPr="0049212C">
        <w:rPr>
          <w:sz w:val="28"/>
          <w:szCs w:val="28"/>
        </w:rPr>
        <w:t>ed</w:t>
      </w:r>
      <w:r w:rsidRPr="0049212C">
        <w:rPr>
          <w:sz w:val="28"/>
          <w:szCs w:val="28"/>
        </w:rPr>
        <w:t xml:space="preserve"> the blood to stand for some time in order to get the serum.</w:t>
      </w:r>
    </w:p>
    <w:p w14:paraId="2F11AE29" w14:textId="3132EC15" w:rsidR="00D331C2" w:rsidRPr="0049212C" w:rsidRDefault="00D70D03" w:rsidP="008D7FD2">
      <w:pPr>
        <w:pStyle w:val="ListParagraph"/>
        <w:numPr>
          <w:ilvl w:val="0"/>
          <w:numId w:val="7"/>
        </w:numPr>
        <w:tabs>
          <w:tab w:val="left" w:pos="2964"/>
        </w:tabs>
        <w:spacing w:after="0" w:line="480" w:lineRule="auto"/>
        <w:jc w:val="both"/>
        <w:rPr>
          <w:sz w:val="28"/>
          <w:szCs w:val="28"/>
        </w:rPr>
      </w:pPr>
      <w:r w:rsidRPr="0049212C">
        <w:rPr>
          <w:sz w:val="28"/>
          <w:szCs w:val="28"/>
        </w:rPr>
        <w:t>E</w:t>
      </w:r>
      <w:r w:rsidR="00D331C2" w:rsidRPr="0049212C">
        <w:rPr>
          <w:sz w:val="28"/>
          <w:szCs w:val="28"/>
        </w:rPr>
        <w:t xml:space="preserve">ight drops of serum </w:t>
      </w:r>
      <w:r w:rsidRPr="0049212C">
        <w:rPr>
          <w:sz w:val="28"/>
          <w:szCs w:val="28"/>
        </w:rPr>
        <w:t xml:space="preserve">were put </w:t>
      </w:r>
      <w:r w:rsidR="00D331C2" w:rsidRPr="0049212C">
        <w:rPr>
          <w:sz w:val="28"/>
          <w:szCs w:val="28"/>
        </w:rPr>
        <w:t>on a white surface tile using your Pasteur pipette</w:t>
      </w:r>
      <w:r w:rsidRPr="0049212C">
        <w:rPr>
          <w:sz w:val="28"/>
          <w:szCs w:val="28"/>
        </w:rPr>
        <w:t>.</w:t>
      </w:r>
    </w:p>
    <w:p w14:paraId="54531A22" w14:textId="13E27B81"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t>Add</w:t>
      </w:r>
      <w:r w:rsidR="00D70D03" w:rsidRPr="0049212C">
        <w:rPr>
          <w:sz w:val="28"/>
          <w:szCs w:val="28"/>
        </w:rPr>
        <w:t>ed</w:t>
      </w:r>
      <w:r w:rsidRPr="0049212C">
        <w:rPr>
          <w:sz w:val="28"/>
          <w:szCs w:val="28"/>
        </w:rPr>
        <w:t xml:space="preserve"> salmonella antigen sera drops in each of the eight of the serum on the tile.</w:t>
      </w:r>
    </w:p>
    <w:p w14:paraId="131E6FE2" w14:textId="0997C092" w:rsidR="00D331C2" w:rsidRPr="0049212C" w:rsidRDefault="00D331C2" w:rsidP="008D7FD2">
      <w:pPr>
        <w:pStyle w:val="ListParagraph"/>
        <w:numPr>
          <w:ilvl w:val="0"/>
          <w:numId w:val="7"/>
        </w:numPr>
        <w:tabs>
          <w:tab w:val="left" w:pos="2964"/>
        </w:tabs>
        <w:spacing w:after="0" w:line="480" w:lineRule="auto"/>
        <w:jc w:val="both"/>
        <w:rPr>
          <w:sz w:val="28"/>
          <w:szCs w:val="28"/>
        </w:rPr>
      </w:pPr>
      <w:r w:rsidRPr="0049212C">
        <w:rPr>
          <w:sz w:val="28"/>
          <w:szCs w:val="28"/>
        </w:rPr>
        <w:t>Use</w:t>
      </w:r>
      <w:r w:rsidR="00D70D03" w:rsidRPr="0049212C">
        <w:rPr>
          <w:sz w:val="28"/>
          <w:szCs w:val="28"/>
        </w:rPr>
        <w:t>d</w:t>
      </w:r>
      <w:r w:rsidRPr="0049212C">
        <w:rPr>
          <w:sz w:val="28"/>
          <w:szCs w:val="28"/>
        </w:rPr>
        <w:t xml:space="preserve"> the stirrer to mix both the serum and the reagent properly and rock from 0 -1 minute.</w:t>
      </w:r>
    </w:p>
    <w:p w14:paraId="42105CAB" w14:textId="0AB927E9" w:rsidR="003809BE" w:rsidRDefault="003809BE">
      <w:pPr>
        <w:rPr>
          <w:rFonts w:ascii="Times New Roman" w:hAnsi="Times New Roman" w:cs="Times New Roman"/>
          <w:b/>
          <w:sz w:val="28"/>
          <w:szCs w:val="28"/>
        </w:rPr>
      </w:pPr>
    </w:p>
    <w:p w14:paraId="11B6E94D" w14:textId="44D1DCCC" w:rsidR="00D331C2" w:rsidRPr="0049212C" w:rsidRDefault="00D331C2" w:rsidP="008D7FD2">
      <w:pPr>
        <w:tabs>
          <w:tab w:val="left" w:pos="2964"/>
        </w:tabs>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Result</w:t>
      </w:r>
    </w:p>
    <w:p w14:paraId="3120EB4B" w14:textId="77777777" w:rsidR="00D331C2" w:rsidRPr="0049212C" w:rsidRDefault="00D331C2" w:rsidP="008D7FD2">
      <w:pPr>
        <w:pStyle w:val="ListParagraph"/>
        <w:numPr>
          <w:ilvl w:val="0"/>
          <w:numId w:val="8"/>
        </w:numPr>
        <w:tabs>
          <w:tab w:val="left" w:pos="2964"/>
        </w:tabs>
        <w:spacing w:after="0" w:line="480" w:lineRule="auto"/>
        <w:jc w:val="both"/>
        <w:rPr>
          <w:sz w:val="28"/>
          <w:szCs w:val="28"/>
        </w:rPr>
      </w:pPr>
      <w:r w:rsidRPr="0049212C">
        <w:rPr>
          <w:sz w:val="28"/>
          <w:szCs w:val="28"/>
        </w:rPr>
        <w:t xml:space="preserve">Observe if there is thick agglutination the result is positive for typhoid fever </w:t>
      </w:r>
      <w:proofErr w:type="spellStart"/>
      <w:r w:rsidRPr="0049212C">
        <w:rPr>
          <w:sz w:val="28"/>
          <w:szCs w:val="28"/>
        </w:rPr>
        <w:t>titre</w:t>
      </w:r>
      <w:proofErr w:type="spellEnd"/>
      <w:r w:rsidRPr="0049212C">
        <w:rPr>
          <w:sz w:val="28"/>
          <w:szCs w:val="28"/>
        </w:rPr>
        <w:t xml:space="preserve"> 1 in 320.</w:t>
      </w:r>
    </w:p>
    <w:p w14:paraId="56EF5830" w14:textId="77777777" w:rsidR="00D331C2" w:rsidRPr="0049212C" w:rsidRDefault="00D331C2" w:rsidP="008D7FD2">
      <w:pPr>
        <w:pStyle w:val="ListParagraph"/>
        <w:numPr>
          <w:ilvl w:val="0"/>
          <w:numId w:val="8"/>
        </w:numPr>
        <w:tabs>
          <w:tab w:val="left" w:pos="2964"/>
        </w:tabs>
        <w:spacing w:after="0" w:line="480" w:lineRule="auto"/>
        <w:jc w:val="both"/>
        <w:rPr>
          <w:sz w:val="28"/>
          <w:szCs w:val="28"/>
        </w:rPr>
      </w:pPr>
      <w:r w:rsidRPr="0049212C">
        <w:rPr>
          <w:sz w:val="28"/>
          <w:szCs w:val="28"/>
        </w:rPr>
        <w:t xml:space="preserve">If the agglutination is fairly thick it is still positive for typhoid fever </w:t>
      </w:r>
      <w:proofErr w:type="spellStart"/>
      <w:r w:rsidRPr="0049212C">
        <w:rPr>
          <w:sz w:val="28"/>
          <w:szCs w:val="28"/>
        </w:rPr>
        <w:t>titre</w:t>
      </w:r>
      <w:proofErr w:type="spellEnd"/>
      <w:r w:rsidRPr="0049212C">
        <w:rPr>
          <w:sz w:val="28"/>
          <w:szCs w:val="28"/>
        </w:rPr>
        <w:t xml:space="preserve"> 1 in 160.</w:t>
      </w:r>
    </w:p>
    <w:p w14:paraId="0AB177C7" w14:textId="23E5846C" w:rsidR="00D331C2" w:rsidRPr="0049212C" w:rsidRDefault="00D331C2" w:rsidP="008D7FD2">
      <w:pPr>
        <w:pStyle w:val="ListParagraph"/>
        <w:numPr>
          <w:ilvl w:val="0"/>
          <w:numId w:val="8"/>
        </w:numPr>
        <w:tabs>
          <w:tab w:val="left" w:pos="2964"/>
        </w:tabs>
        <w:spacing w:after="0" w:line="480" w:lineRule="auto"/>
        <w:jc w:val="both"/>
        <w:rPr>
          <w:sz w:val="28"/>
          <w:szCs w:val="28"/>
        </w:rPr>
      </w:pPr>
      <w:r w:rsidRPr="0049212C">
        <w:rPr>
          <w:sz w:val="28"/>
          <w:szCs w:val="28"/>
        </w:rPr>
        <w:t xml:space="preserve">But if there is no agglutination it is negative for typhoid fever the </w:t>
      </w:r>
      <w:proofErr w:type="spellStart"/>
      <w:r w:rsidRPr="0049212C">
        <w:rPr>
          <w:sz w:val="28"/>
          <w:szCs w:val="28"/>
        </w:rPr>
        <w:t>titre</w:t>
      </w:r>
      <w:proofErr w:type="spellEnd"/>
      <w:r w:rsidRPr="0049212C">
        <w:rPr>
          <w:sz w:val="28"/>
          <w:szCs w:val="28"/>
        </w:rPr>
        <w:t xml:space="preserve"> could be 1 in 120, 1 in 40, and 1 in 80.</w:t>
      </w:r>
    </w:p>
    <w:p w14:paraId="599F87C3" w14:textId="08BFEECE" w:rsidR="00D331C2" w:rsidRPr="0049212C" w:rsidRDefault="00D42107" w:rsidP="00FE0CF1">
      <w:pPr>
        <w:pStyle w:val="Heading2"/>
      </w:pPr>
      <w:bookmarkStart w:id="35" w:name="_Toc201919948"/>
      <w:r w:rsidRPr="0049212C">
        <w:t xml:space="preserve">Hepatitis B surface antigen </w:t>
      </w:r>
      <w:r w:rsidR="00C00687" w:rsidRPr="0049212C">
        <w:t>(HBsAg)</w:t>
      </w:r>
      <w:bookmarkEnd w:id="35"/>
    </w:p>
    <w:p w14:paraId="720FD679" w14:textId="5AAA804D" w:rsidR="00C00687" w:rsidRPr="0049212C" w:rsidRDefault="00C00687"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 xml:space="preserve">Aim: </w:t>
      </w:r>
      <w:r w:rsidRPr="0049212C">
        <w:rPr>
          <w:rFonts w:ascii="Times New Roman" w:hAnsi="Times New Roman" w:cs="Times New Roman"/>
          <w:sz w:val="28"/>
          <w:szCs w:val="28"/>
        </w:rPr>
        <w:t>To detect the presence or absence of genetic material (RNA) (the virus that causes hepatitis).</w:t>
      </w:r>
    </w:p>
    <w:p w14:paraId="5A08ED07" w14:textId="521FAE2B" w:rsidR="00C00687" w:rsidRPr="0049212C" w:rsidRDefault="00C00687"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 xml:space="preserve">Materials required: </w:t>
      </w:r>
      <w:r w:rsidRPr="0049212C">
        <w:rPr>
          <w:rFonts w:ascii="Times New Roman" w:hAnsi="Times New Roman" w:cs="Times New Roman"/>
          <w:sz w:val="28"/>
          <w:szCs w:val="28"/>
        </w:rPr>
        <w:t>Swap, Tunicate, Blood sample (serum), centrifuge, HBsAg test strip, 2ml syringe and needle, EDTA container.</w:t>
      </w:r>
    </w:p>
    <w:p w14:paraId="246993E5" w14:textId="3B0CE4F7" w:rsidR="00C00687" w:rsidRPr="0049212C" w:rsidRDefault="002A3463"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Method:</w:t>
      </w:r>
    </w:p>
    <w:p w14:paraId="2DB05A69" w14:textId="77777777" w:rsidR="002A3463" w:rsidRPr="0049212C" w:rsidRDefault="002A3463" w:rsidP="008D7FD2">
      <w:pPr>
        <w:pStyle w:val="ListParagraph"/>
        <w:numPr>
          <w:ilvl w:val="0"/>
          <w:numId w:val="16"/>
        </w:numPr>
        <w:spacing w:after="0" w:line="480" w:lineRule="auto"/>
        <w:jc w:val="both"/>
        <w:rPr>
          <w:sz w:val="28"/>
          <w:szCs w:val="28"/>
        </w:rPr>
      </w:pPr>
      <w:r w:rsidRPr="0049212C">
        <w:rPr>
          <w:sz w:val="28"/>
          <w:szCs w:val="28"/>
        </w:rPr>
        <w:t>The collected sample was transferred into EDTA container</w:t>
      </w:r>
    </w:p>
    <w:p w14:paraId="78B8982A" w14:textId="5323A38F" w:rsidR="002A3463" w:rsidRPr="0049212C" w:rsidRDefault="002A3463" w:rsidP="008D7FD2">
      <w:pPr>
        <w:pStyle w:val="ListParagraph"/>
        <w:numPr>
          <w:ilvl w:val="0"/>
          <w:numId w:val="16"/>
        </w:numPr>
        <w:spacing w:after="0" w:line="480" w:lineRule="auto"/>
        <w:jc w:val="both"/>
        <w:rPr>
          <w:sz w:val="28"/>
          <w:szCs w:val="28"/>
        </w:rPr>
      </w:pPr>
      <w:r w:rsidRPr="0049212C">
        <w:rPr>
          <w:sz w:val="28"/>
          <w:szCs w:val="28"/>
        </w:rPr>
        <w:t>The container was then placed inside the centrifuge and was spin for 5 minutes.</w:t>
      </w:r>
    </w:p>
    <w:p w14:paraId="19468C6E" w14:textId="3299B94D" w:rsidR="002A3463" w:rsidRPr="0049212C" w:rsidRDefault="002A3463" w:rsidP="008D7FD2">
      <w:pPr>
        <w:pStyle w:val="ListParagraph"/>
        <w:numPr>
          <w:ilvl w:val="0"/>
          <w:numId w:val="16"/>
        </w:numPr>
        <w:spacing w:after="0" w:line="480" w:lineRule="auto"/>
        <w:jc w:val="both"/>
        <w:rPr>
          <w:sz w:val="28"/>
          <w:szCs w:val="28"/>
        </w:rPr>
      </w:pPr>
      <w:r w:rsidRPr="0049212C">
        <w:rPr>
          <w:sz w:val="28"/>
          <w:szCs w:val="28"/>
        </w:rPr>
        <w:lastRenderedPageBreak/>
        <w:t>The HBsAg strip was deep inside the serum for some moment and removed, then it was allowed to stay for 5 minutes.</w:t>
      </w:r>
    </w:p>
    <w:p w14:paraId="62BDF515" w14:textId="0F2B51C2" w:rsidR="002A3463" w:rsidRPr="0049212C" w:rsidRDefault="002A3463" w:rsidP="008D7FD2">
      <w:pPr>
        <w:pStyle w:val="ListParagraph"/>
        <w:numPr>
          <w:ilvl w:val="0"/>
          <w:numId w:val="16"/>
        </w:numPr>
        <w:spacing w:after="0" w:line="480" w:lineRule="auto"/>
        <w:jc w:val="both"/>
        <w:rPr>
          <w:sz w:val="28"/>
          <w:szCs w:val="28"/>
        </w:rPr>
      </w:pPr>
      <w:r w:rsidRPr="0049212C">
        <w:rPr>
          <w:sz w:val="28"/>
          <w:szCs w:val="28"/>
        </w:rPr>
        <w:t>Lastly the result was observed.</w:t>
      </w:r>
    </w:p>
    <w:p w14:paraId="0BEC32F5" w14:textId="66D7087D" w:rsidR="002A3463" w:rsidRPr="0049212C" w:rsidRDefault="002A3463"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Result:</w:t>
      </w:r>
    </w:p>
    <w:p w14:paraId="626DA110" w14:textId="25F44368" w:rsidR="002A3463" w:rsidRPr="0049212C" w:rsidRDefault="002A3463" w:rsidP="008D7FD2">
      <w:pPr>
        <w:pStyle w:val="ListParagraph"/>
        <w:numPr>
          <w:ilvl w:val="0"/>
          <w:numId w:val="17"/>
        </w:numPr>
        <w:spacing w:after="0" w:line="480" w:lineRule="auto"/>
        <w:jc w:val="both"/>
        <w:rPr>
          <w:sz w:val="28"/>
          <w:szCs w:val="28"/>
        </w:rPr>
      </w:pPr>
      <w:r w:rsidRPr="0049212C">
        <w:rPr>
          <w:sz w:val="28"/>
          <w:szCs w:val="28"/>
        </w:rPr>
        <w:t xml:space="preserve">When both the test line and control line </w:t>
      </w:r>
      <w:r w:rsidR="00CD3A27" w:rsidRPr="0049212C">
        <w:rPr>
          <w:sz w:val="28"/>
          <w:szCs w:val="28"/>
        </w:rPr>
        <w:t>appeared,</w:t>
      </w:r>
      <w:r w:rsidRPr="0049212C">
        <w:rPr>
          <w:sz w:val="28"/>
          <w:szCs w:val="28"/>
        </w:rPr>
        <w:t xml:space="preserve"> the person is said to be positive.</w:t>
      </w:r>
    </w:p>
    <w:p w14:paraId="0A7228F1" w14:textId="26CAAB20" w:rsidR="002A3463" w:rsidRPr="0049212C" w:rsidRDefault="002A3463" w:rsidP="008D7FD2">
      <w:pPr>
        <w:pStyle w:val="ListParagraph"/>
        <w:numPr>
          <w:ilvl w:val="0"/>
          <w:numId w:val="17"/>
        </w:numPr>
        <w:spacing w:after="0" w:line="480" w:lineRule="auto"/>
        <w:jc w:val="both"/>
        <w:rPr>
          <w:sz w:val="28"/>
          <w:szCs w:val="28"/>
        </w:rPr>
      </w:pPr>
      <w:r w:rsidRPr="0049212C">
        <w:rPr>
          <w:sz w:val="28"/>
          <w:szCs w:val="28"/>
        </w:rPr>
        <w:t>When only the control line appeared</w:t>
      </w:r>
      <w:r w:rsidR="00CD3A27" w:rsidRPr="0049212C">
        <w:rPr>
          <w:sz w:val="28"/>
          <w:szCs w:val="28"/>
        </w:rPr>
        <w:t>,</w:t>
      </w:r>
      <w:r w:rsidRPr="0049212C">
        <w:rPr>
          <w:sz w:val="28"/>
          <w:szCs w:val="28"/>
        </w:rPr>
        <w:t xml:space="preserve"> the person is said to be negative</w:t>
      </w:r>
    </w:p>
    <w:p w14:paraId="62EC9D12" w14:textId="71F55A4A" w:rsidR="002A3463" w:rsidRPr="0049212C" w:rsidRDefault="002A3463" w:rsidP="008D7FD2">
      <w:pPr>
        <w:pStyle w:val="ListParagraph"/>
        <w:numPr>
          <w:ilvl w:val="0"/>
          <w:numId w:val="17"/>
        </w:numPr>
        <w:spacing w:after="0" w:line="480" w:lineRule="auto"/>
        <w:jc w:val="both"/>
        <w:rPr>
          <w:sz w:val="28"/>
          <w:szCs w:val="28"/>
        </w:rPr>
      </w:pPr>
      <w:r w:rsidRPr="0049212C">
        <w:rPr>
          <w:sz w:val="28"/>
          <w:szCs w:val="28"/>
        </w:rPr>
        <w:t xml:space="preserve">When none of the line </w:t>
      </w:r>
      <w:r w:rsidR="00CD3A27" w:rsidRPr="0049212C">
        <w:rPr>
          <w:sz w:val="28"/>
          <w:szCs w:val="28"/>
        </w:rPr>
        <w:t>appears,</w:t>
      </w:r>
      <w:r w:rsidRPr="0049212C">
        <w:rPr>
          <w:sz w:val="28"/>
          <w:szCs w:val="28"/>
        </w:rPr>
        <w:t xml:space="preserve"> the strip is said to be invalid</w:t>
      </w:r>
    </w:p>
    <w:p w14:paraId="3F7C26BA" w14:textId="1947E3C0" w:rsidR="002A3463" w:rsidRPr="0049212C" w:rsidRDefault="002A3463" w:rsidP="008D7FD2">
      <w:pPr>
        <w:pStyle w:val="ListParagraph"/>
        <w:numPr>
          <w:ilvl w:val="0"/>
          <w:numId w:val="17"/>
        </w:numPr>
        <w:spacing w:after="0" w:line="480" w:lineRule="auto"/>
        <w:jc w:val="both"/>
        <w:rPr>
          <w:sz w:val="28"/>
          <w:szCs w:val="28"/>
        </w:rPr>
      </w:pPr>
      <w:r w:rsidRPr="0049212C">
        <w:rPr>
          <w:sz w:val="28"/>
          <w:szCs w:val="28"/>
        </w:rPr>
        <w:t xml:space="preserve">When only the test line </w:t>
      </w:r>
      <w:r w:rsidR="00CD3A27" w:rsidRPr="0049212C">
        <w:rPr>
          <w:sz w:val="28"/>
          <w:szCs w:val="28"/>
        </w:rPr>
        <w:t>appears,</w:t>
      </w:r>
      <w:r w:rsidRPr="0049212C">
        <w:rPr>
          <w:sz w:val="28"/>
          <w:szCs w:val="28"/>
        </w:rPr>
        <w:t xml:space="preserve"> the strip is said to be invalid.</w:t>
      </w:r>
    </w:p>
    <w:p w14:paraId="1250BE5D" w14:textId="2593B65A" w:rsidR="008A5B3D" w:rsidRPr="0049212C" w:rsidRDefault="008A5B3D">
      <w:pPr>
        <w:rPr>
          <w:rFonts w:ascii="Times New Roman" w:eastAsia="SimSun" w:hAnsi="Times New Roman" w:cs="Times New Roman"/>
          <w:b/>
          <w:bCs/>
          <w:sz w:val="28"/>
          <w:szCs w:val="28"/>
        </w:rPr>
      </w:pPr>
    </w:p>
    <w:p w14:paraId="33FFC369" w14:textId="6E18FD06" w:rsidR="008F1F34" w:rsidRPr="0049212C" w:rsidRDefault="008F1F34" w:rsidP="00FE0CF1">
      <w:pPr>
        <w:pStyle w:val="Heading2"/>
        <w:rPr>
          <w:shd w:val="clear" w:color="auto" w:fill="FFFFFF"/>
        </w:rPr>
      </w:pPr>
      <w:bookmarkStart w:id="36" w:name="_Toc140925374"/>
      <w:bookmarkStart w:id="37" w:name="_Toc201919949"/>
      <w:r w:rsidRPr="0049212C">
        <w:rPr>
          <w:shd w:val="clear" w:color="auto" w:fill="FFFFFF"/>
        </w:rPr>
        <w:t>Helicobacter pylori (H. pylori) Test</w:t>
      </w:r>
      <w:bookmarkEnd w:id="36"/>
      <w:bookmarkEnd w:id="37"/>
    </w:p>
    <w:p w14:paraId="75F874FF" w14:textId="77777777" w:rsidR="008F1F34" w:rsidRPr="0049212C" w:rsidRDefault="008F1F34"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49212C" w:rsidRDefault="008F1F34" w:rsidP="008D7FD2">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w:t>
      </w:r>
      <w:r w:rsidRPr="0049212C">
        <w:rPr>
          <w:rFonts w:ascii="Times New Roman" w:eastAsia="Times New Roman" w:hAnsi="Times New Roman" w:cs="Times New Roman"/>
          <w:sz w:val="28"/>
          <w:szCs w:val="28"/>
          <w:lang w:eastAsia="en-GB"/>
        </w:rPr>
        <w:t>Look for H. pylori bacteria in the digestive tract</w:t>
      </w:r>
    </w:p>
    <w:p w14:paraId="31CA6D1C" w14:textId="77777777" w:rsidR="008F1F34" w:rsidRPr="0049212C" w:rsidRDefault="008F1F34" w:rsidP="008D7FD2">
      <w:pPr>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H-Pylori Test Procedure</w:t>
      </w:r>
      <w:r w:rsidRPr="0049212C">
        <w:rPr>
          <w:rFonts w:ascii="Times New Roman" w:hAnsi="Times New Roman" w:cs="Times New Roman"/>
          <w:sz w:val="28"/>
          <w:szCs w:val="28"/>
        </w:rPr>
        <w:t>:</w:t>
      </w:r>
    </w:p>
    <w:p w14:paraId="3DC8A217" w14:textId="77777777" w:rsidR="008F1F34" w:rsidRPr="0049212C" w:rsidRDefault="008F1F34" w:rsidP="008D7FD2">
      <w:pPr>
        <w:pStyle w:val="ListParagraph"/>
        <w:numPr>
          <w:ilvl w:val="0"/>
          <w:numId w:val="34"/>
        </w:numPr>
        <w:spacing w:after="0" w:line="480" w:lineRule="auto"/>
        <w:jc w:val="both"/>
        <w:rPr>
          <w:sz w:val="28"/>
          <w:szCs w:val="28"/>
        </w:rPr>
      </w:pPr>
      <w:r w:rsidRPr="0049212C">
        <w:rPr>
          <w:sz w:val="28"/>
          <w:szCs w:val="28"/>
        </w:rPr>
        <w:t>The patient's urine was collected in a sterile test tube.</w:t>
      </w:r>
    </w:p>
    <w:p w14:paraId="54FF1ACE" w14:textId="77777777" w:rsidR="008F1F34" w:rsidRPr="0049212C" w:rsidRDefault="008F1F34" w:rsidP="008D7FD2">
      <w:pPr>
        <w:pStyle w:val="ListParagraph"/>
        <w:numPr>
          <w:ilvl w:val="0"/>
          <w:numId w:val="34"/>
        </w:numPr>
        <w:spacing w:after="0" w:line="480" w:lineRule="auto"/>
        <w:jc w:val="both"/>
        <w:rPr>
          <w:sz w:val="28"/>
          <w:szCs w:val="28"/>
        </w:rPr>
      </w:pPr>
      <w:r w:rsidRPr="0049212C">
        <w:rPr>
          <w:sz w:val="28"/>
          <w:szCs w:val="28"/>
        </w:rPr>
        <w:t>The urine sample was then placed into the centrifuge machine. The machine was allowed to run for 5 minutes, after which the centrifuged sample was carefully removed.</w:t>
      </w:r>
    </w:p>
    <w:p w14:paraId="59B4317E" w14:textId="77777777" w:rsidR="008F1F34" w:rsidRPr="0049212C" w:rsidRDefault="008F1F34" w:rsidP="008D7FD2">
      <w:pPr>
        <w:pStyle w:val="ListParagraph"/>
        <w:numPr>
          <w:ilvl w:val="0"/>
          <w:numId w:val="34"/>
        </w:numPr>
        <w:spacing w:after="0" w:line="480" w:lineRule="auto"/>
        <w:jc w:val="both"/>
        <w:rPr>
          <w:sz w:val="28"/>
          <w:szCs w:val="28"/>
        </w:rPr>
      </w:pPr>
      <w:r w:rsidRPr="0049212C">
        <w:rPr>
          <w:sz w:val="28"/>
          <w:szCs w:val="28"/>
        </w:rPr>
        <w:t>Taking a clean slide, the centrifuged urine sample was placed onto it.</w:t>
      </w:r>
    </w:p>
    <w:p w14:paraId="70DB94C0" w14:textId="77777777" w:rsidR="008F1F34" w:rsidRPr="0049212C" w:rsidRDefault="008F1F34" w:rsidP="008D7FD2">
      <w:pPr>
        <w:pStyle w:val="ListParagraph"/>
        <w:numPr>
          <w:ilvl w:val="0"/>
          <w:numId w:val="34"/>
        </w:numPr>
        <w:spacing w:after="0" w:line="480" w:lineRule="auto"/>
        <w:jc w:val="both"/>
        <w:rPr>
          <w:sz w:val="28"/>
          <w:szCs w:val="28"/>
        </w:rPr>
      </w:pPr>
      <w:r w:rsidRPr="0049212C">
        <w:rPr>
          <w:sz w:val="28"/>
          <w:szCs w:val="28"/>
        </w:rPr>
        <w:t>The slide was then observed under a microscope, using the x100 objective lens.</w:t>
      </w:r>
    </w:p>
    <w:p w14:paraId="32E66BC2" w14:textId="77777777" w:rsidR="008F1F34" w:rsidRPr="0049212C" w:rsidRDefault="008F1F34" w:rsidP="008D7FD2">
      <w:pPr>
        <w:spacing w:after="0" w:line="480" w:lineRule="auto"/>
        <w:jc w:val="both"/>
        <w:rPr>
          <w:rFonts w:ascii="Times New Roman" w:hAnsi="Times New Roman" w:cs="Times New Roman"/>
          <w:b/>
          <w:sz w:val="28"/>
          <w:szCs w:val="28"/>
        </w:rPr>
      </w:pPr>
      <w:r w:rsidRPr="0049212C">
        <w:rPr>
          <w:rFonts w:ascii="Times New Roman" w:hAnsi="Times New Roman" w:cs="Times New Roman"/>
          <w:b/>
          <w:sz w:val="28"/>
          <w:szCs w:val="28"/>
        </w:rPr>
        <w:t>Result</w:t>
      </w:r>
    </w:p>
    <w:p w14:paraId="4CC0BB6E" w14:textId="77777777" w:rsidR="008F1F34" w:rsidRPr="0049212C" w:rsidRDefault="008F1F34" w:rsidP="008D7FD2">
      <w:pPr>
        <w:pStyle w:val="ListParagraph"/>
        <w:numPr>
          <w:ilvl w:val="0"/>
          <w:numId w:val="35"/>
        </w:numPr>
        <w:spacing w:after="0" w:line="480" w:lineRule="auto"/>
        <w:jc w:val="both"/>
        <w:rPr>
          <w:sz w:val="28"/>
          <w:szCs w:val="28"/>
        </w:rPr>
      </w:pPr>
      <w:r w:rsidRPr="0049212C">
        <w:rPr>
          <w:sz w:val="28"/>
          <w:szCs w:val="28"/>
        </w:rPr>
        <w:t>The observation of the result depended on any visible changes in color on the strip that was used during the test.</w:t>
      </w:r>
    </w:p>
    <w:p w14:paraId="18E34F84" w14:textId="77777777" w:rsidR="008F1F34" w:rsidRPr="0049212C" w:rsidRDefault="008F1F34" w:rsidP="008D7FD2">
      <w:pPr>
        <w:pStyle w:val="ListParagraph"/>
        <w:numPr>
          <w:ilvl w:val="0"/>
          <w:numId w:val="35"/>
        </w:numPr>
        <w:spacing w:after="0" w:line="480" w:lineRule="auto"/>
        <w:jc w:val="both"/>
        <w:rPr>
          <w:sz w:val="28"/>
          <w:szCs w:val="28"/>
        </w:rPr>
      </w:pPr>
      <w:r w:rsidRPr="0049212C">
        <w:rPr>
          <w:sz w:val="28"/>
          <w:szCs w:val="28"/>
        </w:rPr>
        <w:t>The strip was then compared with the color parameters provided on the combi 9 strip container to interpret the results accurately.</w:t>
      </w:r>
    </w:p>
    <w:p w14:paraId="7D7DC6AB" w14:textId="77777777" w:rsidR="003809BE" w:rsidRPr="001B3461" w:rsidRDefault="003809BE" w:rsidP="00FE0CF1">
      <w:pPr>
        <w:pStyle w:val="Heading2"/>
      </w:pPr>
      <w:bookmarkStart w:id="38" w:name="_Toc201517558"/>
      <w:bookmarkStart w:id="39" w:name="_Toc201566619"/>
      <w:bookmarkStart w:id="40" w:name="_Toc201567469"/>
      <w:bookmarkStart w:id="41" w:name="_Hlk140221829"/>
      <w:bookmarkStart w:id="42" w:name="_Toc201919950"/>
      <w:r w:rsidRPr="001B3461">
        <w:lastRenderedPageBreak/>
        <w:t xml:space="preserve">Problems </w:t>
      </w:r>
      <w:r>
        <w:t>Encountered</w:t>
      </w:r>
      <w:bookmarkEnd w:id="38"/>
      <w:bookmarkEnd w:id="39"/>
      <w:bookmarkEnd w:id="40"/>
      <w:bookmarkEnd w:id="42"/>
      <w:r w:rsidRPr="001B3461">
        <w:t xml:space="preserve"> </w:t>
      </w:r>
    </w:p>
    <w:p w14:paraId="5D3B7E70" w14:textId="77777777" w:rsidR="003809BE" w:rsidRPr="001B3461" w:rsidRDefault="003809BE" w:rsidP="003809BE">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4E6E7351" w14:textId="77777777" w:rsidR="003809BE" w:rsidRPr="001B3461" w:rsidRDefault="003809BE" w:rsidP="003809BE">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7E4AC217" w14:textId="77777777" w:rsidR="003809BE" w:rsidRPr="00A8675F" w:rsidRDefault="003809BE" w:rsidP="00FE0CF1">
      <w:pPr>
        <w:pStyle w:val="Heading2"/>
      </w:pPr>
      <w:bookmarkStart w:id="43" w:name="_Toc201517559"/>
      <w:bookmarkStart w:id="44" w:name="_Toc201566620"/>
      <w:bookmarkStart w:id="45" w:name="_Toc201567470"/>
      <w:bookmarkStart w:id="46" w:name="_Toc201919951"/>
      <w:r w:rsidRPr="00A8675F">
        <w:t>Recommendation</w:t>
      </w:r>
      <w:r>
        <w:t>s</w:t>
      </w:r>
      <w:bookmarkEnd w:id="43"/>
      <w:bookmarkEnd w:id="44"/>
      <w:bookmarkEnd w:id="45"/>
      <w:bookmarkEnd w:id="46"/>
      <w:r w:rsidRPr="00A8675F">
        <w:t xml:space="preserve"> </w:t>
      </w:r>
    </w:p>
    <w:p w14:paraId="1504DA21" w14:textId="77777777" w:rsidR="003809BE" w:rsidRPr="00A8675F" w:rsidRDefault="003809BE" w:rsidP="003809BE">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7630DB82" w14:textId="77777777" w:rsidR="003809BE" w:rsidRPr="00A8675F" w:rsidRDefault="003809BE" w:rsidP="003809BE">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B61FAEB" w14:textId="77777777" w:rsidR="003809BE" w:rsidRDefault="003809BE" w:rsidP="003809BE">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08E3EA68" w14:textId="77777777" w:rsidR="003809BE" w:rsidRPr="00A8675F" w:rsidRDefault="003809BE" w:rsidP="00FE0CF1">
      <w:pPr>
        <w:pStyle w:val="Heading2"/>
      </w:pPr>
      <w:bookmarkStart w:id="47" w:name="_Toc201517560"/>
      <w:bookmarkStart w:id="48" w:name="_Toc201566621"/>
      <w:bookmarkStart w:id="49" w:name="_Toc201567471"/>
      <w:bookmarkStart w:id="50" w:name="_Toc201919952"/>
      <w:r>
        <w:t>Summary</w:t>
      </w:r>
      <w:bookmarkEnd w:id="47"/>
      <w:bookmarkEnd w:id="48"/>
      <w:bookmarkEnd w:id="49"/>
      <w:bookmarkEnd w:id="50"/>
    </w:p>
    <w:p w14:paraId="2AA453E0" w14:textId="77777777" w:rsidR="003809BE" w:rsidRDefault="003809BE" w:rsidP="003809BE">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41"/>
      <w:r>
        <w:rPr>
          <w:rFonts w:ascii="Times New Roman" w:hAnsi="Times New Roman" w:cs="Times New Roman"/>
          <w:sz w:val="28"/>
          <w:szCs w:val="28"/>
        </w:rPr>
        <w:br w:type="page"/>
      </w:r>
    </w:p>
    <w:p w14:paraId="05986870" w14:textId="77777777" w:rsidR="00EE27B6" w:rsidRPr="0049212C" w:rsidRDefault="00EE27B6" w:rsidP="00FE0CF1">
      <w:pPr>
        <w:pStyle w:val="Heading1"/>
      </w:pPr>
      <w:bookmarkStart w:id="51" w:name="_Toc140668610"/>
      <w:bookmarkStart w:id="52" w:name="_Hlk140919173"/>
      <w:bookmarkStart w:id="53" w:name="_Toc201919953"/>
      <w:r w:rsidRPr="0049212C">
        <w:lastRenderedPageBreak/>
        <w:t>REFERENCES</w:t>
      </w:r>
      <w:bookmarkEnd w:id="51"/>
      <w:bookmarkEnd w:id="53"/>
    </w:p>
    <w:bookmarkEnd w:id="52"/>
    <w:p w14:paraId="5DEF99B5" w14:textId="77777777" w:rsidR="00D45F71" w:rsidRPr="0049212C" w:rsidRDefault="00D45F71" w:rsidP="008D7FD2">
      <w:pPr>
        <w:spacing w:after="0" w:line="480" w:lineRule="auto"/>
        <w:ind w:left="720" w:hanging="720"/>
        <w:jc w:val="both"/>
        <w:rPr>
          <w:rFonts w:ascii="Times New Roman" w:hAnsi="Times New Roman" w:cs="Times New Roman"/>
          <w:sz w:val="28"/>
          <w:szCs w:val="28"/>
        </w:rPr>
      </w:pPr>
      <w:r w:rsidRPr="0049212C">
        <w:rPr>
          <w:rFonts w:ascii="Times New Roman" w:hAnsi="Times New Roman" w:cs="Times New Roman"/>
          <w:sz w:val="28"/>
          <w:szCs w:val="28"/>
        </w:rPr>
        <w:t xml:space="preserve">Hoffman, R., Benz, E. J., Silberstein, L. E., Heslop, H. E., &amp; Weitz, J. I. (2018). Hematology: Basic Principles and Practice. </w:t>
      </w:r>
      <w:r w:rsidRPr="0049212C">
        <w:rPr>
          <w:rFonts w:ascii="Times New Roman" w:hAnsi="Times New Roman" w:cs="Times New Roman"/>
          <w:i/>
          <w:sz w:val="28"/>
          <w:szCs w:val="28"/>
        </w:rPr>
        <w:t>Elsevier Health Sciences</w:t>
      </w:r>
      <w:r w:rsidRPr="0049212C">
        <w:rPr>
          <w:rFonts w:ascii="Times New Roman" w:hAnsi="Times New Roman" w:cs="Times New Roman"/>
          <w:sz w:val="28"/>
          <w:szCs w:val="28"/>
        </w:rPr>
        <w:t>, 7(1), 44-78.</w:t>
      </w:r>
    </w:p>
    <w:p w14:paraId="4BE88A53" w14:textId="745C475C" w:rsidR="00D45F71" w:rsidRPr="0049212C" w:rsidRDefault="00D45F71" w:rsidP="008D7FD2">
      <w:pPr>
        <w:spacing w:after="0" w:line="480" w:lineRule="auto"/>
        <w:ind w:left="720" w:hanging="720"/>
        <w:jc w:val="both"/>
        <w:rPr>
          <w:rFonts w:ascii="Times New Roman" w:hAnsi="Times New Roman" w:cs="Times New Roman"/>
          <w:sz w:val="28"/>
          <w:szCs w:val="28"/>
        </w:rPr>
      </w:pPr>
      <w:r w:rsidRPr="0049212C">
        <w:rPr>
          <w:rFonts w:ascii="Times New Roman" w:hAnsi="Times New Roman" w:cs="Times New Roman"/>
          <w:sz w:val="28"/>
          <w:szCs w:val="28"/>
        </w:rPr>
        <w:t>Isaac, H. (202</w:t>
      </w:r>
      <w:r w:rsidR="008E3E1C" w:rsidRPr="0049212C">
        <w:rPr>
          <w:rFonts w:ascii="Times New Roman" w:hAnsi="Times New Roman" w:cs="Times New Roman"/>
          <w:sz w:val="28"/>
          <w:szCs w:val="28"/>
        </w:rPr>
        <w:t>5</w:t>
      </w:r>
      <w:r w:rsidRPr="0049212C">
        <w:rPr>
          <w:rFonts w:ascii="Times New Roman" w:hAnsi="Times New Roman" w:cs="Times New Roman"/>
          <w:sz w:val="28"/>
          <w:szCs w:val="28"/>
        </w:rPr>
        <w:t xml:space="preserve">). </w:t>
      </w:r>
      <w:r w:rsidRPr="0049212C">
        <w:rPr>
          <w:rFonts w:ascii="Times New Roman" w:hAnsi="Times New Roman" w:cs="Times New Roman"/>
          <w:i/>
          <w:sz w:val="28"/>
          <w:szCs w:val="28"/>
        </w:rPr>
        <w:t xml:space="preserve">Rules and Regulation. </w:t>
      </w:r>
      <w:proofErr w:type="spellStart"/>
      <w:r w:rsidR="00D80270" w:rsidRPr="0049212C">
        <w:rPr>
          <w:rFonts w:ascii="Times New Roman" w:hAnsi="Times New Roman" w:cs="Times New Roman"/>
          <w:sz w:val="28"/>
          <w:szCs w:val="28"/>
        </w:rPr>
        <w:t>Luksana</w:t>
      </w:r>
      <w:proofErr w:type="spellEnd"/>
      <w:r w:rsidR="00D80270" w:rsidRPr="0049212C">
        <w:rPr>
          <w:rFonts w:ascii="Times New Roman" w:hAnsi="Times New Roman" w:cs="Times New Roman"/>
          <w:sz w:val="28"/>
          <w:szCs w:val="28"/>
        </w:rPr>
        <w:t xml:space="preserve"> Medical Center, Ogoja, Cross River</w:t>
      </w:r>
      <w:r w:rsidRPr="0049212C">
        <w:rPr>
          <w:rFonts w:ascii="Times New Roman" w:hAnsi="Times New Roman" w:cs="Times New Roman"/>
          <w:sz w:val="28"/>
          <w:szCs w:val="28"/>
        </w:rPr>
        <w:t xml:space="preserve"> State</w:t>
      </w:r>
      <w:r w:rsidR="00527367" w:rsidRPr="0049212C">
        <w:rPr>
          <w:rFonts w:ascii="Times New Roman" w:hAnsi="Times New Roman" w:cs="Times New Roman"/>
          <w:sz w:val="28"/>
          <w:szCs w:val="28"/>
        </w:rPr>
        <w:t>.</w:t>
      </w:r>
    </w:p>
    <w:p w14:paraId="330F6D44" w14:textId="77777777" w:rsidR="00D45F71" w:rsidRPr="008D7FD2" w:rsidRDefault="00D45F71" w:rsidP="008D7FD2">
      <w:pPr>
        <w:spacing w:after="0" w:line="480" w:lineRule="auto"/>
        <w:ind w:left="720" w:hanging="720"/>
        <w:jc w:val="both"/>
        <w:rPr>
          <w:rFonts w:ascii="Times New Roman" w:hAnsi="Times New Roman" w:cs="Times New Roman"/>
          <w:sz w:val="24"/>
          <w:szCs w:val="24"/>
        </w:rPr>
      </w:pPr>
      <w:proofErr w:type="spellStart"/>
      <w:r w:rsidRPr="0049212C">
        <w:rPr>
          <w:rFonts w:ascii="Times New Roman" w:hAnsi="Times New Roman" w:cs="Times New Roman"/>
          <w:sz w:val="28"/>
          <w:szCs w:val="28"/>
        </w:rPr>
        <w:t>Ramayah</w:t>
      </w:r>
      <w:proofErr w:type="spellEnd"/>
      <w:r w:rsidRPr="0049212C">
        <w:rPr>
          <w:rFonts w:ascii="Times New Roman" w:hAnsi="Times New Roman" w:cs="Times New Roman"/>
          <w:sz w:val="28"/>
          <w:szCs w:val="28"/>
        </w:rPr>
        <w:t xml:space="preserve">, T., &amp; Lee, J. W. C. (2012). Impact of Industrial Training on Generic Skills Development: A Study Among Malaysian Undergraduates. </w:t>
      </w:r>
      <w:r w:rsidRPr="0049212C">
        <w:rPr>
          <w:rFonts w:ascii="Times New Roman" w:hAnsi="Times New Roman" w:cs="Times New Roman"/>
          <w:i/>
          <w:sz w:val="28"/>
          <w:szCs w:val="28"/>
        </w:rPr>
        <w:t>Education and Training</w:t>
      </w:r>
      <w:r w:rsidRPr="008D7FD2">
        <w:rPr>
          <w:rFonts w:ascii="Times New Roman" w:hAnsi="Times New Roman" w:cs="Times New Roman"/>
          <w:sz w:val="24"/>
          <w:szCs w:val="24"/>
        </w:rPr>
        <w:t xml:space="preserve">, 54(8/9), 707-720. </w:t>
      </w:r>
    </w:p>
    <w:sectPr w:rsidR="00D45F71" w:rsidRPr="008D7FD2"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9EDE6" w14:textId="77777777" w:rsidR="00970F43" w:rsidRDefault="00970F43" w:rsidP="001D4BAD">
      <w:pPr>
        <w:spacing w:after="0" w:line="240" w:lineRule="auto"/>
      </w:pPr>
      <w:r>
        <w:separator/>
      </w:r>
    </w:p>
  </w:endnote>
  <w:endnote w:type="continuationSeparator" w:id="0">
    <w:p w14:paraId="485EC0DB" w14:textId="77777777" w:rsidR="00970F43" w:rsidRDefault="00970F43"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7581702"/>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B5119A" w14:textId="77777777" w:rsidR="00970F43" w:rsidRDefault="00970F43" w:rsidP="001D4BAD">
      <w:pPr>
        <w:spacing w:after="0" w:line="240" w:lineRule="auto"/>
      </w:pPr>
      <w:r>
        <w:separator/>
      </w:r>
    </w:p>
  </w:footnote>
  <w:footnote w:type="continuationSeparator" w:id="0">
    <w:p w14:paraId="1BED32EF" w14:textId="77777777" w:rsidR="00970F43" w:rsidRDefault="00970F43"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742AEC7C"/>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79BA"/>
    <w:rsid w:val="00141273"/>
    <w:rsid w:val="00171313"/>
    <w:rsid w:val="001772B6"/>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D7588"/>
    <w:rsid w:val="001E23CC"/>
    <w:rsid w:val="001E26A7"/>
    <w:rsid w:val="001E46F5"/>
    <w:rsid w:val="001E5B30"/>
    <w:rsid w:val="001E62AF"/>
    <w:rsid w:val="002109DB"/>
    <w:rsid w:val="002129B9"/>
    <w:rsid w:val="002225EF"/>
    <w:rsid w:val="00224F8C"/>
    <w:rsid w:val="002267FF"/>
    <w:rsid w:val="00264956"/>
    <w:rsid w:val="0026769E"/>
    <w:rsid w:val="00280518"/>
    <w:rsid w:val="002877B2"/>
    <w:rsid w:val="002A3463"/>
    <w:rsid w:val="002A701D"/>
    <w:rsid w:val="002B1671"/>
    <w:rsid w:val="002B434C"/>
    <w:rsid w:val="002B739B"/>
    <w:rsid w:val="002C4AD3"/>
    <w:rsid w:val="002D3376"/>
    <w:rsid w:val="002E0DD2"/>
    <w:rsid w:val="002F37A4"/>
    <w:rsid w:val="002F5F42"/>
    <w:rsid w:val="00302A4C"/>
    <w:rsid w:val="00307939"/>
    <w:rsid w:val="00310398"/>
    <w:rsid w:val="003236E5"/>
    <w:rsid w:val="0035278B"/>
    <w:rsid w:val="00354E11"/>
    <w:rsid w:val="003637ED"/>
    <w:rsid w:val="00366821"/>
    <w:rsid w:val="003809BE"/>
    <w:rsid w:val="003C7046"/>
    <w:rsid w:val="003D01C4"/>
    <w:rsid w:val="003D207E"/>
    <w:rsid w:val="003D4D0F"/>
    <w:rsid w:val="003D7CDA"/>
    <w:rsid w:val="004103E3"/>
    <w:rsid w:val="00424DB6"/>
    <w:rsid w:val="00426EF8"/>
    <w:rsid w:val="00462E09"/>
    <w:rsid w:val="00480953"/>
    <w:rsid w:val="004817DA"/>
    <w:rsid w:val="00484F21"/>
    <w:rsid w:val="004868DD"/>
    <w:rsid w:val="0049212C"/>
    <w:rsid w:val="00492F93"/>
    <w:rsid w:val="00497187"/>
    <w:rsid w:val="004B7230"/>
    <w:rsid w:val="004F2550"/>
    <w:rsid w:val="00502F3E"/>
    <w:rsid w:val="00504C8E"/>
    <w:rsid w:val="00507286"/>
    <w:rsid w:val="005251E0"/>
    <w:rsid w:val="005270A1"/>
    <w:rsid w:val="00527367"/>
    <w:rsid w:val="00534BD3"/>
    <w:rsid w:val="0054437D"/>
    <w:rsid w:val="005636C3"/>
    <w:rsid w:val="005676CA"/>
    <w:rsid w:val="0057153E"/>
    <w:rsid w:val="0058420B"/>
    <w:rsid w:val="005A113B"/>
    <w:rsid w:val="005B22F5"/>
    <w:rsid w:val="005D1BD4"/>
    <w:rsid w:val="005E191B"/>
    <w:rsid w:val="005E2D91"/>
    <w:rsid w:val="005E2DC5"/>
    <w:rsid w:val="005F29DE"/>
    <w:rsid w:val="005F45E7"/>
    <w:rsid w:val="00634315"/>
    <w:rsid w:val="00647218"/>
    <w:rsid w:val="0065142D"/>
    <w:rsid w:val="00656CDB"/>
    <w:rsid w:val="00687505"/>
    <w:rsid w:val="006955B0"/>
    <w:rsid w:val="006A15C4"/>
    <w:rsid w:val="006A3C84"/>
    <w:rsid w:val="006A6244"/>
    <w:rsid w:val="006B59D9"/>
    <w:rsid w:val="006B683B"/>
    <w:rsid w:val="006C05DA"/>
    <w:rsid w:val="006D31C5"/>
    <w:rsid w:val="006D5281"/>
    <w:rsid w:val="006D5B7D"/>
    <w:rsid w:val="006F5D0F"/>
    <w:rsid w:val="006F5E34"/>
    <w:rsid w:val="007021FB"/>
    <w:rsid w:val="007063F7"/>
    <w:rsid w:val="00706D3F"/>
    <w:rsid w:val="007222DD"/>
    <w:rsid w:val="0073230D"/>
    <w:rsid w:val="007371D2"/>
    <w:rsid w:val="0074506D"/>
    <w:rsid w:val="00773765"/>
    <w:rsid w:val="0078515C"/>
    <w:rsid w:val="00793906"/>
    <w:rsid w:val="007C1D18"/>
    <w:rsid w:val="007E0AD5"/>
    <w:rsid w:val="007F1686"/>
    <w:rsid w:val="00803547"/>
    <w:rsid w:val="00815C87"/>
    <w:rsid w:val="00815FF0"/>
    <w:rsid w:val="00835855"/>
    <w:rsid w:val="00841625"/>
    <w:rsid w:val="00843F51"/>
    <w:rsid w:val="008451D5"/>
    <w:rsid w:val="008564EC"/>
    <w:rsid w:val="00867F14"/>
    <w:rsid w:val="00881FDF"/>
    <w:rsid w:val="008923E5"/>
    <w:rsid w:val="00896A56"/>
    <w:rsid w:val="008A478D"/>
    <w:rsid w:val="008A5B3D"/>
    <w:rsid w:val="008A7CAC"/>
    <w:rsid w:val="008B50F9"/>
    <w:rsid w:val="008D0631"/>
    <w:rsid w:val="008D7FD2"/>
    <w:rsid w:val="008E3E1C"/>
    <w:rsid w:val="008F1F34"/>
    <w:rsid w:val="0092190D"/>
    <w:rsid w:val="00931D4C"/>
    <w:rsid w:val="00932B4F"/>
    <w:rsid w:val="00933750"/>
    <w:rsid w:val="00943E7C"/>
    <w:rsid w:val="00970F43"/>
    <w:rsid w:val="009763A4"/>
    <w:rsid w:val="00993142"/>
    <w:rsid w:val="009C02FC"/>
    <w:rsid w:val="009C46E9"/>
    <w:rsid w:val="009E1AF5"/>
    <w:rsid w:val="009E2AE7"/>
    <w:rsid w:val="00A0162E"/>
    <w:rsid w:val="00A169EE"/>
    <w:rsid w:val="00A17142"/>
    <w:rsid w:val="00A326CD"/>
    <w:rsid w:val="00A44423"/>
    <w:rsid w:val="00A503E2"/>
    <w:rsid w:val="00A8675F"/>
    <w:rsid w:val="00AA482C"/>
    <w:rsid w:val="00AC0799"/>
    <w:rsid w:val="00AD1D42"/>
    <w:rsid w:val="00AD20A3"/>
    <w:rsid w:val="00AD636D"/>
    <w:rsid w:val="00AF13B9"/>
    <w:rsid w:val="00B06726"/>
    <w:rsid w:val="00B1570A"/>
    <w:rsid w:val="00B167AE"/>
    <w:rsid w:val="00B25FD9"/>
    <w:rsid w:val="00B271EF"/>
    <w:rsid w:val="00B42FC2"/>
    <w:rsid w:val="00B45CB8"/>
    <w:rsid w:val="00B55596"/>
    <w:rsid w:val="00B7016A"/>
    <w:rsid w:val="00B8025B"/>
    <w:rsid w:val="00B80846"/>
    <w:rsid w:val="00B91FA0"/>
    <w:rsid w:val="00B949D0"/>
    <w:rsid w:val="00BA10B5"/>
    <w:rsid w:val="00BB3889"/>
    <w:rsid w:val="00BD4C54"/>
    <w:rsid w:val="00BE5001"/>
    <w:rsid w:val="00C00687"/>
    <w:rsid w:val="00C01836"/>
    <w:rsid w:val="00C33DA8"/>
    <w:rsid w:val="00C5028A"/>
    <w:rsid w:val="00C55B5D"/>
    <w:rsid w:val="00C61772"/>
    <w:rsid w:val="00C71DCE"/>
    <w:rsid w:val="00CA08DE"/>
    <w:rsid w:val="00CA6455"/>
    <w:rsid w:val="00CD3A27"/>
    <w:rsid w:val="00CD67F7"/>
    <w:rsid w:val="00CE12F5"/>
    <w:rsid w:val="00CF0809"/>
    <w:rsid w:val="00D14D3F"/>
    <w:rsid w:val="00D331C2"/>
    <w:rsid w:val="00D40119"/>
    <w:rsid w:val="00D42107"/>
    <w:rsid w:val="00D44D64"/>
    <w:rsid w:val="00D45F71"/>
    <w:rsid w:val="00D5768E"/>
    <w:rsid w:val="00D70D03"/>
    <w:rsid w:val="00D74FD9"/>
    <w:rsid w:val="00D80270"/>
    <w:rsid w:val="00D95D34"/>
    <w:rsid w:val="00DA0B35"/>
    <w:rsid w:val="00DA6B77"/>
    <w:rsid w:val="00DB78A3"/>
    <w:rsid w:val="00DD25A8"/>
    <w:rsid w:val="00DD41DD"/>
    <w:rsid w:val="00DE3B60"/>
    <w:rsid w:val="00DF3D63"/>
    <w:rsid w:val="00E01D38"/>
    <w:rsid w:val="00E07720"/>
    <w:rsid w:val="00E1566B"/>
    <w:rsid w:val="00E30D5B"/>
    <w:rsid w:val="00E56E48"/>
    <w:rsid w:val="00E60270"/>
    <w:rsid w:val="00E630BF"/>
    <w:rsid w:val="00E76543"/>
    <w:rsid w:val="00EC3E9C"/>
    <w:rsid w:val="00EE27B6"/>
    <w:rsid w:val="00EE3721"/>
    <w:rsid w:val="00F056DD"/>
    <w:rsid w:val="00F05D5D"/>
    <w:rsid w:val="00F0661A"/>
    <w:rsid w:val="00F116CD"/>
    <w:rsid w:val="00F11CB2"/>
    <w:rsid w:val="00F245BA"/>
    <w:rsid w:val="00F26982"/>
    <w:rsid w:val="00F27DD2"/>
    <w:rsid w:val="00F36C96"/>
    <w:rsid w:val="00F41557"/>
    <w:rsid w:val="00F53EC8"/>
    <w:rsid w:val="00F566AD"/>
    <w:rsid w:val="00F630A9"/>
    <w:rsid w:val="00F819F3"/>
    <w:rsid w:val="00FB2E26"/>
    <w:rsid w:val="00FC0920"/>
    <w:rsid w:val="00FC1AE2"/>
    <w:rsid w:val="00FC5607"/>
    <w:rsid w:val="00FC687B"/>
    <w:rsid w:val="00FD4866"/>
    <w:rsid w:val="00FE0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FE0CF1"/>
    <w:pPr>
      <w:keepNext/>
      <w:keepLines/>
      <w:spacing w:after="0" w:line="48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FE0CF1"/>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CF1"/>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FE0CF1"/>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034072">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31729627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C5321-6378-48AA-90E1-CBD017566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2564</Words>
  <Characters>14618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41</cp:revision>
  <cp:lastPrinted>2025-06-27T11:34:00Z</cp:lastPrinted>
  <dcterms:created xsi:type="dcterms:W3CDTF">2025-05-29T11:35:00Z</dcterms:created>
  <dcterms:modified xsi:type="dcterms:W3CDTF">2025-06-27T11:39:00Z</dcterms:modified>
</cp:coreProperties>
</file>