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844515C"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0FF1E64E" w14:textId="77777777" w:rsidR="000A3F28"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4E1CF46F"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6CC4B2E" w14:textId="1D55164E" w:rsidR="006361E5" w:rsidRDefault="000A3F28"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MUHAMMAD UMAR</w:t>
      </w:r>
    </w:p>
    <w:p w14:paraId="331A5BFD" w14:textId="0736D6EA"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766445">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4043E1">
        <w:rPr>
          <w:rFonts w:ascii="Times New Roman" w:hAnsi="Times New Roman"/>
          <w:b/>
          <w:bCs/>
          <w:sz w:val="28"/>
          <w:szCs w:val="24"/>
        </w:rPr>
        <w:t>0</w:t>
      </w:r>
      <w:r w:rsidR="000A3F28">
        <w:rPr>
          <w:rFonts w:ascii="Times New Roman" w:hAnsi="Times New Roman"/>
          <w:b/>
          <w:bCs/>
          <w:sz w:val="28"/>
          <w:szCs w:val="24"/>
        </w:rPr>
        <w:t>41</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3A83DF0F"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7011068E" w14:textId="77777777" w:rsidR="000A3F28"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58357A0F"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461610FD"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0A3F28">
        <w:rPr>
          <w:rFonts w:ascii="Times New Roman" w:hAnsi="Times New Roman"/>
          <w:b/>
          <w:bCs/>
          <w:sz w:val="28"/>
          <w:szCs w:val="28"/>
        </w:rPr>
        <w:t>AUGUST</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4DCC1A29" w14:textId="77777777" w:rsidR="000A3F28" w:rsidRPr="00E81260" w:rsidRDefault="000A3F28" w:rsidP="000A3F28">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A1469FE" w14:textId="77777777" w:rsidR="000A3F28" w:rsidRDefault="000A3F28" w:rsidP="000A3F28">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MUHAMMAD UMAR</w:t>
      </w:r>
    </w:p>
    <w:p w14:paraId="6C32F99B" w14:textId="77777777" w:rsidR="000A3F28" w:rsidRPr="00E81260" w:rsidRDefault="000A3F28" w:rsidP="000A3F28">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041)</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86621B">
      <w:pPr>
        <w:pStyle w:val="Heading1"/>
      </w:pPr>
      <w:bookmarkStart w:id="3" w:name="_Toc221520241"/>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60CBF71C" w14:textId="77777777" w:rsidR="00012BFE" w:rsidRDefault="00012BFE">
      <w:pPr>
        <w:spacing w:after="160" w:line="259" w:lineRule="auto"/>
        <w:rPr>
          <w:rFonts w:ascii="Times New Roman" w:eastAsiaTheme="majorEastAsia" w:hAnsi="Times New Roman" w:cstheme="majorBidi"/>
          <w:b/>
          <w:bCs/>
          <w:sz w:val="28"/>
          <w:szCs w:val="28"/>
        </w:rPr>
      </w:pPr>
      <w:bookmarkStart w:id="4" w:name="_Toc221029930"/>
      <w:r>
        <w:br w:type="page"/>
      </w:r>
    </w:p>
    <w:p w14:paraId="108F9D35" w14:textId="32A43682" w:rsidR="000A3F28" w:rsidRPr="00705C32" w:rsidRDefault="000A3F28" w:rsidP="0086621B">
      <w:pPr>
        <w:pStyle w:val="Heading1"/>
      </w:pPr>
      <w:bookmarkStart w:id="5" w:name="_Toc221520242"/>
      <w:r w:rsidRPr="00705C32">
        <w:lastRenderedPageBreak/>
        <w:t>ATTESTATION</w:t>
      </w:r>
      <w:bookmarkEnd w:id="4"/>
      <w:bookmarkEnd w:id="5"/>
    </w:p>
    <w:p w14:paraId="708EBF2F" w14:textId="59C588D2" w:rsidR="000A3F28" w:rsidRPr="00705C32" w:rsidRDefault="000A3F28" w:rsidP="000A3F28">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Pr>
          <w:rFonts w:ascii="Times New Roman" w:hAnsi="Times New Roman"/>
          <w:sz w:val="24"/>
          <w:szCs w:val="24"/>
        </w:rPr>
        <w:t>Muhammad Umar</w:t>
      </w:r>
      <w:r w:rsidRPr="00705C32">
        <w:rPr>
          <w:rFonts w:ascii="Times New Roman" w:hAnsi="Times New Roman"/>
          <w:sz w:val="24"/>
          <w:szCs w:val="24"/>
        </w:rPr>
        <w:t xml:space="preserve"> here by the attest that I did my</w:t>
      </w:r>
      <w:r>
        <w:rPr>
          <w:rFonts w:ascii="Times New Roman" w:hAnsi="Times New Roman"/>
          <w:sz w:val="24"/>
          <w:szCs w:val="24"/>
        </w:rPr>
        <w:t xml:space="preserve"> Industrial</w:t>
      </w:r>
      <w:r w:rsidRPr="00705C32">
        <w:rPr>
          <w:rFonts w:ascii="Times New Roman" w:hAnsi="Times New Roman"/>
          <w:sz w:val="24"/>
          <w:szCs w:val="24"/>
        </w:rPr>
        <w:t xml:space="preserve"> attachment program at </w:t>
      </w:r>
      <w:r w:rsidRPr="006E5B23">
        <w:rPr>
          <w:rFonts w:ascii="Times New Roman" w:hAnsi="Times New Roman"/>
          <w:b/>
          <w:bCs/>
          <w:sz w:val="24"/>
        </w:rPr>
        <w:t>General Hospital, Askira/Uba, Borno State</w:t>
      </w:r>
      <w:r w:rsidRPr="006E5B23">
        <w:rPr>
          <w:rFonts w:ascii="Times New Roman" w:hAnsi="Times New Roman"/>
        </w:rPr>
        <w:t xml:space="preserve"> </w:t>
      </w:r>
      <w:r w:rsidRPr="00705C32">
        <w:rPr>
          <w:rFonts w:ascii="Times New Roman" w:hAnsi="Times New Roman"/>
          <w:sz w:val="24"/>
          <w:szCs w:val="24"/>
        </w:rPr>
        <w:t xml:space="preserve">between </w:t>
      </w:r>
      <w:r w:rsidRPr="00516304">
        <w:rPr>
          <w:rFonts w:ascii="Times New Roman" w:hAnsi="Times New Roman"/>
          <w:b/>
          <w:bCs/>
          <w:sz w:val="24"/>
          <w:szCs w:val="24"/>
        </w:rPr>
        <w:t>August, 2025</w:t>
      </w:r>
      <w:r w:rsidRPr="00705C32">
        <w:rPr>
          <w:rFonts w:ascii="Times New Roman" w:hAnsi="Times New Roman"/>
          <w:sz w:val="24"/>
          <w:szCs w:val="24"/>
        </w:rPr>
        <w:t xml:space="preserve"> </w:t>
      </w:r>
      <w:r>
        <w:rPr>
          <w:rFonts w:ascii="Times New Roman" w:hAnsi="Times New Roman"/>
          <w:sz w:val="24"/>
          <w:szCs w:val="24"/>
        </w:rPr>
        <w:t xml:space="preserve">to </w:t>
      </w:r>
      <w:r w:rsidRPr="00516304">
        <w:rPr>
          <w:rFonts w:ascii="Times New Roman" w:hAnsi="Times New Roman"/>
          <w:b/>
          <w:bCs/>
          <w:sz w:val="24"/>
          <w:szCs w:val="24"/>
        </w:rPr>
        <w:t>December, 2025</w:t>
      </w:r>
      <w:r>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Pr>
          <w:rFonts w:ascii="Times New Roman" w:hAnsi="Times New Roman"/>
          <w:sz w:val="24"/>
          <w:szCs w:val="24"/>
        </w:rPr>
        <w:t>ed</w:t>
      </w:r>
      <w:r w:rsidRPr="00705C32">
        <w:rPr>
          <w:rFonts w:ascii="Times New Roman" w:hAnsi="Times New Roman"/>
          <w:sz w:val="24"/>
          <w:szCs w:val="24"/>
        </w:rPr>
        <w:t xml:space="preserve"> for </w:t>
      </w:r>
      <w:r>
        <w:rPr>
          <w:rFonts w:ascii="Times New Roman" w:hAnsi="Times New Roman"/>
          <w:sz w:val="24"/>
          <w:szCs w:val="24"/>
        </w:rPr>
        <w:t>reconciliation.</w:t>
      </w:r>
    </w:p>
    <w:p w14:paraId="2F497279" w14:textId="77777777" w:rsidR="000A3F28" w:rsidRDefault="000A3F28" w:rsidP="000A3F28">
      <w:pPr>
        <w:spacing w:after="0" w:line="240" w:lineRule="auto"/>
        <w:jc w:val="both"/>
        <w:rPr>
          <w:rFonts w:ascii="Times New Roman" w:hAnsi="Times New Roman"/>
          <w:sz w:val="24"/>
          <w:szCs w:val="24"/>
        </w:rPr>
      </w:pPr>
    </w:p>
    <w:p w14:paraId="2FB9644C" w14:textId="77777777" w:rsidR="000A3F28" w:rsidRDefault="000A3F28" w:rsidP="000A3F28">
      <w:pPr>
        <w:spacing w:after="0" w:line="240" w:lineRule="auto"/>
        <w:jc w:val="both"/>
        <w:rPr>
          <w:rFonts w:ascii="Times New Roman" w:hAnsi="Times New Roman"/>
          <w:sz w:val="24"/>
          <w:szCs w:val="24"/>
        </w:rPr>
      </w:pPr>
    </w:p>
    <w:p w14:paraId="7649975D" w14:textId="77777777" w:rsidR="000A3F28" w:rsidRDefault="000A3F28" w:rsidP="000A3F28">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0040D03D" w14:textId="2EF8667D" w:rsidR="000A3F28" w:rsidRPr="00705C32" w:rsidRDefault="000A3F28" w:rsidP="000A3F28">
      <w:pPr>
        <w:spacing w:after="0" w:line="360" w:lineRule="auto"/>
        <w:jc w:val="both"/>
        <w:rPr>
          <w:rFonts w:ascii="Times New Roman" w:hAnsi="Times New Roman"/>
          <w:sz w:val="24"/>
          <w:szCs w:val="24"/>
        </w:rPr>
      </w:pPr>
      <w:r>
        <w:rPr>
          <w:rFonts w:ascii="Times New Roman" w:hAnsi="Times New Roman"/>
          <w:b/>
          <w:bCs/>
          <w:caps/>
          <w:sz w:val="24"/>
          <w:szCs w:val="24"/>
        </w:rPr>
        <w:t>MUHAMMAD UMAR</w:t>
      </w:r>
      <w:r w:rsidRPr="00734BCC">
        <w:rPr>
          <w:rFonts w:ascii="Times New Roman" w:hAnsi="Times New Roman"/>
          <w:b/>
          <w:bCs/>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DATE</w:t>
      </w:r>
    </w:p>
    <w:p w14:paraId="5181549A" w14:textId="6F9A5380" w:rsidR="000A3F28" w:rsidRPr="00DE7DCD" w:rsidRDefault="000A3F28" w:rsidP="000A3F28">
      <w:pPr>
        <w:spacing w:after="0" w:line="240" w:lineRule="auto"/>
        <w:jc w:val="both"/>
        <w:rPr>
          <w:rFonts w:ascii="Times New Roman" w:hAnsi="Times New Roman"/>
          <w:sz w:val="24"/>
          <w:szCs w:val="24"/>
        </w:rPr>
      </w:pPr>
      <w:r>
        <w:rPr>
          <w:rFonts w:ascii="Times New Roman" w:hAnsi="Times New Roman"/>
          <w:sz w:val="24"/>
          <w:szCs w:val="24"/>
        </w:rPr>
        <w:t>(</w:t>
      </w:r>
      <w:r w:rsidRPr="00705C32">
        <w:rPr>
          <w:rFonts w:ascii="Times New Roman" w:hAnsi="Times New Roman"/>
          <w:sz w:val="24"/>
          <w:szCs w:val="24"/>
        </w:rPr>
        <w:t>SAS/PT/ND/24/</w:t>
      </w:r>
      <w:r>
        <w:rPr>
          <w:rFonts w:ascii="Times New Roman" w:hAnsi="Times New Roman"/>
          <w:sz w:val="24"/>
          <w:szCs w:val="24"/>
        </w:rPr>
        <w:t>041)</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5FBE9037" w14:textId="77777777" w:rsidR="000A3F28" w:rsidRPr="00705C32" w:rsidRDefault="000A3F28" w:rsidP="0086621B">
      <w:pPr>
        <w:pStyle w:val="Heading1"/>
      </w:pPr>
      <w:bookmarkStart w:id="6" w:name="_Toc221029931"/>
      <w:bookmarkStart w:id="7" w:name="_Toc221520243"/>
      <w:r w:rsidRPr="00705C32">
        <w:lastRenderedPageBreak/>
        <w:t>CERTIFICATION</w:t>
      </w:r>
      <w:bookmarkEnd w:id="6"/>
      <w:bookmarkEnd w:id="7"/>
      <w:r w:rsidRPr="00705C32">
        <w:t xml:space="preserve"> </w:t>
      </w:r>
    </w:p>
    <w:p w14:paraId="2CAF7B61" w14:textId="74EF2D57" w:rsidR="000A3F28" w:rsidRPr="00311664" w:rsidRDefault="000A3F28" w:rsidP="000A3F28">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r>
        <w:rPr>
          <w:rFonts w:ascii="Times New Roman" w:hAnsi="Times New Roman"/>
          <w:sz w:val="24"/>
          <w:szCs w:val="24"/>
        </w:rPr>
        <w:t>Muhammad Umar</w:t>
      </w:r>
      <w:r w:rsidRPr="00705C32">
        <w:rPr>
          <w:rFonts w:ascii="Times New Roman" w:hAnsi="Times New Roman"/>
          <w:sz w:val="24"/>
          <w:szCs w:val="24"/>
        </w:rPr>
        <w:t xml:space="preserve"> with a registration number SAS/PT/ND/24/</w:t>
      </w:r>
      <w:r w:rsidR="00E500C2">
        <w:rPr>
          <w:rFonts w:ascii="Times New Roman" w:hAnsi="Times New Roman"/>
          <w:sz w:val="24"/>
          <w:szCs w:val="24"/>
        </w:rPr>
        <w:t>041</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r w:rsidRPr="00145117">
        <w:rPr>
          <w:rFonts w:ascii="Times New Roman" w:hAnsi="Times New Roman"/>
          <w:b/>
          <w:bCs/>
          <w:sz w:val="24"/>
        </w:rPr>
        <w:t>General Hospital, Askira/Uba, Borno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w:t>
      </w:r>
      <w:r w:rsidR="00275B89">
        <w:rPr>
          <w:rFonts w:ascii="Times New Roman" w:hAnsi="Times New Roman"/>
          <w:sz w:val="24"/>
          <w:szCs w:val="24"/>
        </w:rPr>
        <w:t xml:space="preserve">of the requirements </w:t>
      </w:r>
      <w:r w:rsidRPr="00705C32">
        <w:rPr>
          <w:rFonts w:ascii="Times New Roman" w:hAnsi="Times New Roman"/>
          <w:sz w:val="24"/>
          <w:szCs w:val="24"/>
        </w:rPr>
        <w:t xml:space="preserve">for the award of </w:t>
      </w:r>
      <w:r w:rsidR="00275B89" w:rsidRPr="00705C32">
        <w:rPr>
          <w:rFonts w:ascii="Times New Roman" w:hAnsi="Times New Roman"/>
          <w:sz w:val="24"/>
          <w:szCs w:val="24"/>
        </w:rPr>
        <w:t xml:space="preserve">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631CF334" w14:textId="77777777" w:rsidR="000A3F28" w:rsidRDefault="000A3F28" w:rsidP="000A3F28">
      <w:pPr>
        <w:spacing w:line="360" w:lineRule="auto"/>
        <w:jc w:val="both"/>
        <w:rPr>
          <w:rFonts w:ascii="Times New Roman" w:hAnsi="Times New Roman"/>
          <w:sz w:val="24"/>
          <w:szCs w:val="24"/>
        </w:rPr>
      </w:pPr>
    </w:p>
    <w:p w14:paraId="68AB1038" w14:textId="77777777" w:rsidR="000A3F28" w:rsidRPr="00705C32" w:rsidRDefault="000A3F28" w:rsidP="000A3F28">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059A17A1" w14:textId="77777777" w:rsidR="000A3F28" w:rsidRPr="00311664" w:rsidRDefault="000A3F28" w:rsidP="000A3F28">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Pr="00311664">
        <w:rPr>
          <w:rFonts w:ascii="Times New Roman" w:hAnsi="Times New Roman"/>
          <w:b/>
          <w:bCs/>
          <w:caps/>
          <w:sz w:val="24"/>
          <w:szCs w:val="24"/>
        </w:rPr>
        <w:t>Christiana Moses</w:t>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sidRPr="007D5C82">
        <w:rPr>
          <w:rFonts w:ascii="Times New Roman" w:hAnsi="Times New Roman"/>
          <w:caps/>
          <w:sz w:val="24"/>
          <w:szCs w:val="24"/>
        </w:rPr>
        <w:t>Date</w:t>
      </w:r>
    </w:p>
    <w:p w14:paraId="03892274" w14:textId="77777777" w:rsidR="000A3F28" w:rsidRDefault="000A3F28" w:rsidP="000A3F28">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3EFB8100" w14:textId="77777777" w:rsidR="000A3F28" w:rsidRPr="00705C32" w:rsidRDefault="000A3F28" w:rsidP="000A3F28">
      <w:pPr>
        <w:spacing w:line="360" w:lineRule="auto"/>
        <w:jc w:val="both"/>
        <w:rPr>
          <w:rFonts w:ascii="Times New Roman" w:hAnsi="Times New Roman"/>
          <w:sz w:val="24"/>
          <w:szCs w:val="24"/>
        </w:rPr>
      </w:pP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86621B">
      <w:pPr>
        <w:pStyle w:val="Heading1"/>
      </w:pPr>
      <w:bookmarkStart w:id="8" w:name="_Toc221520244"/>
      <w:r w:rsidRPr="00705C32">
        <w:lastRenderedPageBreak/>
        <w:t>DEDICATOIN</w:t>
      </w:r>
      <w:bookmarkEnd w:id="8"/>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86621B">
      <w:pPr>
        <w:pStyle w:val="Heading1"/>
      </w:pPr>
      <w:bookmarkStart w:id="9" w:name="_Toc221520245"/>
      <w:r w:rsidRPr="00705C32">
        <w:lastRenderedPageBreak/>
        <w:t>ACKNOWLEDGEMENT</w:t>
      </w:r>
      <w:bookmarkEnd w:id="9"/>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2929625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86621B">
      <w:pPr>
        <w:pStyle w:val="Heading1"/>
      </w:pPr>
      <w:bookmarkStart w:id="10" w:name="_Toc221520246"/>
      <w:r w:rsidRPr="00705C32">
        <w:t>TABLE OF CONTENTS</w:t>
      </w:r>
      <w:bookmarkEnd w:id="10"/>
    </w:p>
    <w:sdt>
      <w:sdtPr>
        <w:rPr>
          <w:rFonts w:ascii="Calibri" w:eastAsiaTheme="minorHAnsi" w:hAnsi="Calibri" w:cs="Times New Roman"/>
          <w:color w:val="auto"/>
          <w:sz w:val="22"/>
          <w:szCs w:val="22"/>
          <w:lang w:eastAsia="zh-CN"/>
        </w:rPr>
        <w:id w:val="188651367"/>
        <w:docPartObj>
          <w:docPartGallery w:val="Table of Contents"/>
          <w:docPartUnique/>
        </w:docPartObj>
      </w:sdtPr>
      <w:sdtEndPr>
        <w:rPr>
          <w:rFonts w:ascii="Times New Roman" w:eastAsia="SimSun" w:hAnsi="Times New Roman"/>
          <w:b/>
          <w:bCs/>
          <w:noProof/>
          <w:sz w:val="24"/>
          <w:szCs w:val="24"/>
        </w:rPr>
      </w:sdtEndPr>
      <w:sdtContent>
        <w:p w14:paraId="5D371679" w14:textId="77777777" w:rsidR="009315B6" w:rsidRPr="00727619" w:rsidRDefault="009315B6" w:rsidP="0086621B">
          <w:pPr>
            <w:pStyle w:val="TOCHeading"/>
          </w:pPr>
        </w:p>
        <w:p w14:paraId="191610F1" w14:textId="228323F3" w:rsidR="001626E4" w:rsidRPr="001626E4" w:rsidRDefault="009315B6"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r w:rsidRPr="001626E4">
            <w:rPr>
              <w:rFonts w:ascii="Times New Roman" w:hAnsi="Times New Roman" w:cs="Times New Roman"/>
              <w:sz w:val="24"/>
              <w:szCs w:val="24"/>
            </w:rPr>
            <w:fldChar w:fldCharType="begin"/>
          </w:r>
          <w:r w:rsidRPr="001626E4">
            <w:rPr>
              <w:rFonts w:ascii="Times New Roman" w:hAnsi="Times New Roman" w:cs="Times New Roman"/>
              <w:sz w:val="24"/>
              <w:szCs w:val="24"/>
            </w:rPr>
            <w:instrText xml:space="preserve"> TOC \o "1-3" \h \z \u </w:instrText>
          </w:r>
          <w:r w:rsidRPr="001626E4">
            <w:rPr>
              <w:rFonts w:ascii="Times New Roman" w:hAnsi="Times New Roman" w:cs="Times New Roman"/>
              <w:sz w:val="24"/>
              <w:szCs w:val="24"/>
            </w:rPr>
            <w:fldChar w:fldCharType="separate"/>
          </w:r>
          <w:hyperlink w:anchor="_Toc221520241" w:history="1">
            <w:r w:rsidR="001626E4" w:rsidRPr="001626E4">
              <w:rPr>
                <w:rStyle w:val="Hyperlink"/>
                <w:rFonts w:ascii="Times New Roman" w:hAnsi="Times New Roman" w:cs="Times New Roman"/>
                <w:noProof/>
                <w:sz w:val="24"/>
                <w:szCs w:val="24"/>
              </w:rPr>
              <w:t>TITLE PAGE</w:t>
            </w:r>
            <w:r w:rsidR="001626E4" w:rsidRPr="001626E4">
              <w:rPr>
                <w:rFonts w:ascii="Times New Roman" w:hAnsi="Times New Roman" w:cs="Times New Roman"/>
                <w:noProof/>
                <w:webHidden/>
                <w:sz w:val="24"/>
                <w:szCs w:val="24"/>
              </w:rPr>
              <w:tab/>
            </w:r>
            <w:r w:rsidR="001626E4" w:rsidRPr="001626E4">
              <w:rPr>
                <w:rFonts w:ascii="Times New Roman" w:hAnsi="Times New Roman" w:cs="Times New Roman"/>
                <w:noProof/>
                <w:webHidden/>
                <w:sz w:val="24"/>
                <w:szCs w:val="24"/>
              </w:rPr>
              <w:fldChar w:fldCharType="begin"/>
            </w:r>
            <w:r w:rsidR="001626E4" w:rsidRPr="001626E4">
              <w:rPr>
                <w:rFonts w:ascii="Times New Roman" w:hAnsi="Times New Roman" w:cs="Times New Roman"/>
                <w:noProof/>
                <w:webHidden/>
                <w:sz w:val="24"/>
                <w:szCs w:val="24"/>
              </w:rPr>
              <w:instrText xml:space="preserve"> PAGEREF _Toc221520241 \h </w:instrText>
            </w:r>
            <w:r w:rsidR="001626E4" w:rsidRPr="001626E4">
              <w:rPr>
                <w:rFonts w:ascii="Times New Roman" w:hAnsi="Times New Roman" w:cs="Times New Roman"/>
                <w:noProof/>
                <w:webHidden/>
                <w:sz w:val="24"/>
                <w:szCs w:val="24"/>
              </w:rPr>
            </w:r>
            <w:r w:rsidR="001626E4" w:rsidRPr="001626E4">
              <w:rPr>
                <w:rFonts w:ascii="Times New Roman" w:hAnsi="Times New Roman" w:cs="Times New Roman"/>
                <w:noProof/>
                <w:webHidden/>
                <w:sz w:val="24"/>
                <w:szCs w:val="24"/>
              </w:rPr>
              <w:fldChar w:fldCharType="separate"/>
            </w:r>
            <w:r w:rsidR="001626E4" w:rsidRPr="001626E4">
              <w:rPr>
                <w:rFonts w:ascii="Times New Roman" w:hAnsi="Times New Roman" w:cs="Times New Roman"/>
                <w:noProof/>
                <w:webHidden/>
                <w:sz w:val="24"/>
                <w:szCs w:val="24"/>
              </w:rPr>
              <w:t>i</w:t>
            </w:r>
            <w:r w:rsidR="001626E4" w:rsidRPr="001626E4">
              <w:rPr>
                <w:rFonts w:ascii="Times New Roman" w:hAnsi="Times New Roman" w:cs="Times New Roman"/>
                <w:noProof/>
                <w:webHidden/>
                <w:sz w:val="24"/>
                <w:szCs w:val="24"/>
              </w:rPr>
              <w:fldChar w:fldCharType="end"/>
            </w:r>
          </w:hyperlink>
        </w:p>
        <w:p w14:paraId="7E94BD92" w14:textId="4EF15835"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2" w:history="1">
            <w:r w:rsidRPr="001626E4">
              <w:rPr>
                <w:rStyle w:val="Hyperlink"/>
                <w:rFonts w:ascii="Times New Roman" w:hAnsi="Times New Roman" w:cs="Times New Roman"/>
                <w:noProof/>
                <w:sz w:val="24"/>
                <w:szCs w:val="24"/>
              </w:rPr>
              <w:t>ATTESTATION</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_Toc221520242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ii</w:t>
            </w:r>
            <w:r w:rsidRPr="001626E4">
              <w:rPr>
                <w:rFonts w:ascii="Times New Roman" w:hAnsi="Times New Roman" w:cs="Times New Roman"/>
                <w:noProof/>
                <w:webHidden/>
                <w:sz w:val="24"/>
                <w:szCs w:val="24"/>
              </w:rPr>
              <w:fldChar w:fldCharType="end"/>
            </w:r>
          </w:hyperlink>
        </w:p>
        <w:p w14:paraId="2B3989F1" w14:textId="5868BA99"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3" w:history="1">
            <w:r w:rsidRPr="001626E4">
              <w:rPr>
                <w:rStyle w:val="Hyperlink"/>
                <w:rFonts w:ascii="Times New Roman" w:hAnsi="Times New Roman" w:cs="Times New Roman"/>
                <w:noProof/>
                <w:sz w:val="24"/>
                <w:szCs w:val="24"/>
              </w:rPr>
              <w:t>CERTIFICATION</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_Toc221520243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iii</w:t>
            </w:r>
            <w:r w:rsidRPr="001626E4">
              <w:rPr>
                <w:rFonts w:ascii="Times New Roman" w:hAnsi="Times New Roman" w:cs="Times New Roman"/>
                <w:noProof/>
                <w:webHidden/>
                <w:sz w:val="24"/>
                <w:szCs w:val="24"/>
              </w:rPr>
              <w:fldChar w:fldCharType="end"/>
            </w:r>
          </w:hyperlink>
        </w:p>
        <w:p w14:paraId="596DBEC9" w14:textId="4B852FA0"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4" w:history="1">
            <w:r w:rsidRPr="001626E4">
              <w:rPr>
                <w:rStyle w:val="Hyperlink"/>
                <w:rFonts w:ascii="Times New Roman" w:hAnsi="Times New Roman" w:cs="Times New Roman"/>
                <w:noProof/>
                <w:sz w:val="24"/>
                <w:szCs w:val="24"/>
              </w:rPr>
              <w:t>DEDICATOIN</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_Toc221520244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iv</w:t>
            </w:r>
            <w:r w:rsidRPr="001626E4">
              <w:rPr>
                <w:rFonts w:ascii="Times New Roman" w:hAnsi="Times New Roman" w:cs="Times New Roman"/>
                <w:noProof/>
                <w:webHidden/>
                <w:sz w:val="24"/>
                <w:szCs w:val="24"/>
              </w:rPr>
              <w:fldChar w:fldCharType="end"/>
            </w:r>
          </w:hyperlink>
        </w:p>
        <w:p w14:paraId="623D15DC" w14:textId="204316BB"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5" w:history="1">
            <w:r w:rsidRPr="001626E4">
              <w:rPr>
                <w:rStyle w:val="Hyperlink"/>
                <w:rFonts w:ascii="Times New Roman" w:hAnsi="Times New Roman" w:cs="Times New Roman"/>
                <w:noProof/>
                <w:sz w:val="24"/>
                <w:szCs w:val="24"/>
              </w:rPr>
              <w:t>ACKNOWLEDGEMENT</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_Toc221520245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v</w:t>
            </w:r>
            <w:r w:rsidRPr="001626E4">
              <w:rPr>
                <w:rFonts w:ascii="Times New Roman" w:hAnsi="Times New Roman" w:cs="Times New Roman"/>
                <w:noProof/>
                <w:webHidden/>
                <w:sz w:val="24"/>
                <w:szCs w:val="24"/>
              </w:rPr>
              <w:fldChar w:fldCharType="end"/>
            </w:r>
          </w:hyperlink>
        </w:p>
        <w:p w14:paraId="5C7C87E4" w14:textId="4CEE6A4C"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6" w:history="1">
            <w:r w:rsidRPr="001626E4">
              <w:rPr>
                <w:rStyle w:val="Hyperlink"/>
                <w:rFonts w:ascii="Times New Roman" w:hAnsi="Times New Roman" w:cs="Times New Roman"/>
                <w:noProof/>
                <w:sz w:val="24"/>
                <w:szCs w:val="24"/>
              </w:rPr>
              <w:t>TABLE OF CONTENTS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_Toc221520246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vi</w:t>
            </w:r>
            <w:r w:rsidRPr="001626E4">
              <w:rPr>
                <w:rFonts w:ascii="Times New Roman" w:hAnsi="Times New Roman" w:cs="Times New Roman"/>
                <w:noProof/>
                <w:webHidden/>
                <w:sz w:val="24"/>
                <w:szCs w:val="24"/>
              </w:rPr>
              <w:fldChar w:fldCharType="end"/>
            </w:r>
          </w:hyperlink>
        </w:p>
        <w:p w14:paraId="3076100B" w14:textId="0B56C882"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7" w:history="1">
            <w:r w:rsidRPr="001626E4">
              <w:rPr>
                <w:rStyle w:val="Hyperlink"/>
                <w:rFonts w:ascii="Times New Roman" w:hAnsi="Times New Roman" w:cs="Times New Roman"/>
                <w:noProof/>
                <w:sz w:val="24"/>
                <w:szCs w:val="24"/>
              </w:rPr>
              <w:t>CHAPTER ONE</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_Toc221520247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w:t>
            </w:r>
            <w:r w:rsidRPr="001626E4">
              <w:rPr>
                <w:rFonts w:ascii="Times New Roman" w:hAnsi="Times New Roman" w:cs="Times New Roman"/>
                <w:noProof/>
                <w:webHidden/>
                <w:sz w:val="24"/>
                <w:szCs w:val="24"/>
              </w:rPr>
              <w:fldChar w:fldCharType="end"/>
            </w:r>
          </w:hyperlink>
        </w:p>
        <w:p w14:paraId="3C524426" w14:textId="6D498B21"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8" w:history="1">
            <w:r w:rsidRPr="001626E4">
              <w:rPr>
                <w:rStyle w:val="Hyperlink"/>
                <w:rFonts w:ascii="Times New Roman" w:hAnsi="Times New Roman" w:cs="Times New Roman"/>
                <w:noProof/>
                <w:sz w:val="24"/>
                <w:szCs w:val="24"/>
              </w:rPr>
              <w:t>INTRODUCTION</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_Toc221520248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w:t>
            </w:r>
            <w:r w:rsidRPr="001626E4">
              <w:rPr>
                <w:rFonts w:ascii="Times New Roman" w:hAnsi="Times New Roman" w:cs="Times New Roman"/>
                <w:noProof/>
                <w:webHidden/>
                <w:sz w:val="24"/>
                <w:szCs w:val="24"/>
              </w:rPr>
              <w:fldChar w:fldCharType="end"/>
            </w:r>
          </w:hyperlink>
        </w:p>
        <w:p w14:paraId="3B0D2A97" w14:textId="683309F2"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49" w:history="1">
            <w:r w:rsidRPr="001626E4">
              <w:rPr>
                <w:rStyle w:val="Hyperlink"/>
                <w:rFonts w:ascii="Times New Roman" w:hAnsi="Times New Roman" w:cs="Times New Roman"/>
                <w:noProof/>
                <w:sz w:val="24"/>
                <w:szCs w:val="24"/>
              </w:rPr>
              <w:t>1.1</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Brief History of SIWES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_Toc221520249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w:t>
            </w:r>
            <w:r w:rsidRPr="001626E4">
              <w:rPr>
                <w:rFonts w:ascii="Times New Roman" w:hAnsi="Times New Roman" w:cs="Times New Roman"/>
                <w:noProof/>
                <w:webHidden/>
                <w:sz w:val="24"/>
                <w:szCs w:val="24"/>
              </w:rPr>
              <w:fldChar w:fldCharType="end"/>
            </w:r>
          </w:hyperlink>
        </w:p>
        <w:p w14:paraId="0327B2F5" w14:textId="7CA72508"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0" w:history="1">
            <w:r w:rsidRPr="001626E4">
              <w:rPr>
                <w:rStyle w:val="Hyperlink"/>
                <w:rFonts w:ascii="Times New Roman" w:hAnsi="Times New Roman" w:cs="Times New Roman"/>
                <w:noProof/>
                <w:sz w:val="24"/>
                <w:szCs w:val="24"/>
              </w:rPr>
              <w:t>1.2</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Objective of SIWES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_Toc221520250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w:t>
            </w:r>
            <w:r w:rsidRPr="001626E4">
              <w:rPr>
                <w:rFonts w:ascii="Times New Roman" w:hAnsi="Times New Roman" w:cs="Times New Roman"/>
                <w:noProof/>
                <w:webHidden/>
                <w:sz w:val="24"/>
                <w:szCs w:val="24"/>
              </w:rPr>
              <w:fldChar w:fldCharType="end"/>
            </w:r>
          </w:hyperlink>
        </w:p>
        <w:p w14:paraId="25091B26" w14:textId="67F75EEB"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1" w:history="1">
            <w:r w:rsidRPr="001626E4">
              <w:rPr>
                <w:rStyle w:val="Hyperlink"/>
                <w:rFonts w:ascii="Times New Roman" w:hAnsi="Times New Roman" w:cs="Times New Roman"/>
                <w:noProof/>
                <w:sz w:val="24"/>
                <w:szCs w:val="24"/>
              </w:rPr>
              <w:t>1.3</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Significance of SIWES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_Toc221520251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2</w:t>
            </w:r>
            <w:r w:rsidRPr="001626E4">
              <w:rPr>
                <w:rFonts w:ascii="Times New Roman" w:hAnsi="Times New Roman" w:cs="Times New Roman"/>
                <w:noProof/>
                <w:webHidden/>
                <w:sz w:val="24"/>
                <w:szCs w:val="24"/>
              </w:rPr>
              <w:fldChar w:fldCharType="end"/>
            </w:r>
          </w:hyperlink>
        </w:p>
        <w:p w14:paraId="696358D8" w14:textId="05A0D6E6"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2" w:history="1">
            <w:r w:rsidRPr="001626E4">
              <w:rPr>
                <w:rStyle w:val="Hyperlink"/>
                <w:rFonts w:ascii="Times New Roman" w:hAnsi="Times New Roman" w:cs="Times New Roman"/>
                <w:noProof/>
                <w:sz w:val="24"/>
                <w:szCs w:val="24"/>
              </w:rPr>
              <w:t xml:space="preserve">1.4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Scope of the Report</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_Toc221520252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2</w:t>
            </w:r>
            <w:r w:rsidRPr="001626E4">
              <w:rPr>
                <w:rFonts w:ascii="Times New Roman" w:hAnsi="Times New Roman" w:cs="Times New Roman"/>
                <w:noProof/>
                <w:webHidden/>
                <w:sz w:val="24"/>
                <w:szCs w:val="24"/>
              </w:rPr>
              <w:fldChar w:fldCharType="end"/>
            </w:r>
          </w:hyperlink>
        </w:p>
        <w:p w14:paraId="235457B9" w14:textId="507976D3"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3" w:history="1">
            <w:r w:rsidRPr="001626E4">
              <w:rPr>
                <w:rStyle w:val="Hyperlink"/>
                <w:rFonts w:ascii="Times New Roman" w:hAnsi="Times New Roman" w:cs="Times New Roman"/>
                <w:noProof/>
                <w:sz w:val="24"/>
                <w:szCs w:val="24"/>
              </w:rPr>
              <w:t>CHAPTER TWO</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_Toc221520253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3</w:t>
            </w:r>
            <w:r w:rsidRPr="001626E4">
              <w:rPr>
                <w:rFonts w:ascii="Times New Roman" w:hAnsi="Times New Roman" w:cs="Times New Roman"/>
                <w:noProof/>
                <w:webHidden/>
                <w:sz w:val="24"/>
                <w:szCs w:val="24"/>
              </w:rPr>
              <w:fldChar w:fldCharType="end"/>
            </w:r>
          </w:hyperlink>
        </w:p>
        <w:p w14:paraId="75B61458" w14:textId="7BF17627"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4" w:history="1">
            <w:r w:rsidRPr="001626E4">
              <w:rPr>
                <w:rStyle w:val="Hyperlink"/>
                <w:rFonts w:ascii="Times New Roman" w:hAnsi="Times New Roman" w:cs="Times New Roman"/>
                <w:noProof/>
                <w:sz w:val="24"/>
                <w:szCs w:val="24"/>
              </w:rPr>
              <w:t>ORGANIZATIONAL PROFILE</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_Toc221520254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3</w:t>
            </w:r>
            <w:r w:rsidRPr="001626E4">
              <w:rPr>
                <w:rFonts w:ascii="Times New Roman" w:hAnsi="Times New Roman" w:cs="Times New Roman"/>
                <w:noProof/>
                <w:webHidden/>
                <w:sz w:val="24"/>
                <w:szCs w:val="24"/>
              </w:rPr>
              <w:fldChar w:fldCharType="end"/>
            </w:r>
          </w:hyperlink>
        </w:p>
        <w:p w14:paraId="65376063" w14:textId="5D9176D8"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5" w:history="1">
            <w:r w:rsidRPr="001626E4">
              <w:rPr>
                <w:rStyle w:val="Hyperlink"/>
                <w:rFonts w:ascii="Times New Roman" w:hAnsi="Times New Roman" w:cs="Times New Roman"/>
                <w:noProof/>
                <w:sz w:val="24"/>
                <w:szCs w:val="24"/>
              </w:rPr>
              <w:t>2.1</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Overview of the Organization</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_Toc221520255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3</w:t>
            </w:r>
            <w:r w:rsidRPr="001626E4">
              <w:rPr>
                <w:rFonts w:ascii="Times New Roman" w:hAnsi="Times New Roman" w:cs="Times New Roman"/>
                <w:noProof/>
                <w:webHidden/>
                <w:sz w:val="24"/>
                <w:szCs w:val="24"/>
              </w:rPr>
              <w:fldChar w:fldCharType="end"/>
            </w:r>
          </w:hyperlink>
        </w:p>
        <w:p w14:paraId="1879AFE0" w14:textId="17B094C9"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6" w:history="1">
            <w:r w:rsidRPr="001626E4">
              <w:rPr>
                <w:rStyle w:val="Hyperlink"/>
                <w:rFonts w:ascii="Times New Roman" w:hAnsi="Times New Roman" w:cs="Times New Roman"/>
                <w:noProof/>
                <w:sz w:val="24"/>
                <w:szCs w:val="24"/>
                <w:shd w:val="clear" w:color="auto" w:fill="FFFFFF"/>
              </w:rPr>
              <w:t>2.2</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shd w:val="clear" w:color="auto" w:fill="FFFFFF"/>
              </w:rPr>
              <w:t>Mission and Vision</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_Toc221520256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3</w:t>
            </w:r>
            <w:r w:rsidRPr="001626E4">
              <w:rPr>
                <w:rFonts w:ascii="Times New Roman" w:hAnsi="Times New Roman" w:cs="Times New Roman"/>
                <w:noProof/>
                <w:webHidden/>
                <w:sz w:val="24"/>
                <w:szCs w:val="24"/>
              </w:rPr>
              <w:fldChar w:fldCharType="end"/>
            </w:r>
          </w:hyperlink>
        </w:p>
        <w:p w14:paraId="0F5CEC29" w14:textId="39EFFEB8"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7" w:history="1">
            <w:r w:rsidRPr="001626E4">
              <w:rPr>
                <w:rStyle w:val="Hyperlink"/>
                <w:rFonts w:ascii="Times New Roman" w:hAnsi="Times New Roman" w:cs="Times New Roman"/>
                <w:noProof/>
                <w:sz w:val="24"/>
                <w:szCs w:val="24"/>
                <w:shd w:val="clear" w:color="auto" w:fill="FFFFFF"/>
              </w:rPr>
              <w:t>2.3</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Organizational Chart</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_Toc221520257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4</w:t>
            </w:r>
            <w:r w:rsidRPr="001626E4">
              <w:rPr>
                <w:rFonts w:ascii="Times New Roman" w:hAnsi="Times New Roman" w:cs="Times New Roman"/>
                <w:noProof/>
                <w:webHidden/>
                <w:sz w:val="24"/>
                <w:szCs w:val="24"/>
              </w:rPr>
              <w:fldChar w:fldCharType="end"/>
            </w:r>
          </w:hyperlink>
        </w:p>
        <w:p w14:paraId="7ADC94D1" w14:textId="27AD2B6B"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8" w:history="1">
            <w:r w:rsidRPr="001626E4">
              <w:rPr>
                <w:rStyle w:val="Hyperlink"/>
                <w:rFonts w:ascii="Times New Roman" w:hAnsi="Times New Roman" w:cs="Times New Roman"/>
                <w:noProof/>
                <w:sz w:val="24"/>
                <w:szCs w:val="24"/>
              </w:rPr>
              <w:t xml:space="preserve">2.4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Main Activities/Services Provided</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_Toc221520258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4</w:t>
            </w:r>
            <w:r w:rsidRPr="001626E4">
              <w:rPr>
                <w:rFonts w:ascii="Times New Roman" w:hAnsi="Times New Roman" w:cs="Times New Roman"/>
                <w:noProof/>
                <w:webHidden/>
                <w:sz w:val="24"/>
                <w:szCs w:val="24"/>
              </w:rPr>
              <w:fldChar w:fldCharType="end"/>
            </w:r>
          </w:hyperlink>
        </w:p>
        <w:p w14:paraId="7B461168" w14:textId="51E5406D"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59" w:history="1">
            <w:r w:rsidRPr="001626E4">
              <w:rPr>
                <w:rStyle w:val="Hyperlink"/>
                <w:rFonts w:ascii="Times New Roman" w:hAnsi="Times New Roman" w:cs="Times New Roman"/>
                <w:noProof/>
                <w:sz w:val="24"/>
                <w:szCs w:val="24"/>
              </w:rPr>
              <w:t>CHAPTER THREE</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_Toc221520259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5</w:t>
            </w:r>
            <w:r w:rsidRPr="001626E4">
              <w:rPr>
                <w:rFonts w:ascii="Times New Roman" w:hAnsi="Times New Roman" w:cs="Times New Roman"/>
                <w:noProof/>
                <w:webHidden/>
                <w:sz w:val="24"/>
                <w:szCs w:val="24"/>
              </w:rPr>
              <w:fldChar w:fldCharType="end"/>
            </w:r>
          </w:hyperlink>
        </w:p>
        <w:p w14:paraId="4A16A9CF" w14:textId="1AB6C1E9"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0" w:history="1">
            <w:r w:rsidRPr="001626E4">
              <w:rPr>
                <w:rStyle w:val="Hyperlink"/>
                <w:rFonts w:ascii="Times New Roman" w:hAnsi="Times New Roman" w:cs="Times New Roman"/>
                <w:noProof/>
                <w:sz w:val="24"/>
                <w:szCs w:val="24"/>
              </w:rPr>
              <w:t>NATURE OF WORK DONE</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_Toc221520260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5</w:t>
            </w:r>
            <w:r w:rsidRPr="001626E4">
              <w:rPr>
                <w:rFonts w:ascii="Times New Roman" w:hAnsi="Times New Roman" w:cs="Times New Roman"/>
                <w:noProof/>
                <w:webHidden/>
                <w:sz w:val="24"/>
                <w:szCs w:val="24"/>
              </w:rPr>
              <w:fldChar w:fldCharType="end"/>
            </w:r>
          </w:hyperlink>
        </w:p>
        <w:p w14:paraId="627D3ABF" w14:textId="71312CEA"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1" w:history="1">
            <w:r w:rsidRPr="001626E4">
              <w:rPr>
                <w:rStyle w:val="Hyperlink"/>
                <w:rFonts w:ascii="Times New Roman" w:hAnsi="Times New Roman" w:cs="Times New Roman"/>
                <w:noProof/>
                <w:sz w:val="24"/>
                <w:szCs w:val="24"/>
              </w:rPr>
              <w:t>3.1</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DESCRIPTION OF WORK</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_Toc221520261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5</w:t>
            </w:r>
            <w:r w:rsidRPr="001626E4">
              <w:rPr>
                <w:rFonts w:ascii="Times New Roman" w:hAnsi="Times New Roman" w:cs="Times New Roman"/>
                <w:noProof/>
                <w:webHidden/>
                <w:sz w:val="24"/>
                <w:szCs w:val="24"/>
              </w:rPr>
              <w:fldChar w:fldCharType="end"/>
            </w:r>
          </w:hyperlink>
        </w:p>
        <w:p w14:paraId="79439556" w14:textId="1DF23055"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2" w:history="1">
            <w:r w:rsidRPr="001626E4">
              <w:rPr>
                <w:rStyle w:val="Hyperlink"/>
                <w:rFonts w:ascii="Times New Roman" w:hAnsi="Times New Roman" w:cs="Times New Roman"/>
                <w:noProof/>
                <w:sz w:val="24"/>
                <w:szCs w:val="24"/>
              </w:rPr>
              <w:t xml:space="preserve">3.2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Tools and Techniques Used</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_Toc221520262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9</w:t>
            </w:r>
            <w:r w:rsidRPr="001626E4">
              <w:rPr>
                <w:rFonts w:ascii="Times New Roman" w:hAnsi="Times New Roman" w:cs="Times New Roman"/>
                <w:noProof/>
                <w:webHidden/>
                <w:sz w:val="24"/>
                <w:szCs w:val="24"/>
              </w:rPr>
              <w:fldChar w:fldCharType="end"/>
            </w:r>
          </w:hyperlink>
        </w:p>
        <w:p w14:paraId="30C51049" w14:textId="5EFF41A5"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3" w:history="1">
            <w:r w:rsidRPr="001626E4">
              <w:rPr>
                <w:rStyle w:val="Hyperlink"/>
                <w:rFonts w:ascii="Times New Roman" w:hAnsi="Times New Roman" w:cs="Times New Roman"/>
                <w:bCs/>
                <w:noProof/>
                <w:sz w:val="24"/>
                <w:szCs w:val="24"/>
              </w:rPr>
              <w:t>3.2.1</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bCs/>
                <w:noProof/>
                <w:sz w:val="24"/>
                <w:szCs w:val="24"/>
              </w:rPr>
              <w:t>Dispensing Tools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_Toc221520263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9</w:t>
            </w:r>
            <w:r w:rsidRPr="001626E4">
              <w:rPr>
                <w:rFonts w:ascii="Times New Roman" w:hAnsi="Times New Roman" w:cs="Times New Roman"/>
                <w:noProof/>
                <w:webHidden/>
                <w:sz w:val="24"/>
                <w:szCs w:val="24"/>
              </w:rPr>
              <w:fldChar w:fldCharType="end"/>
            </w:r>
          </w:hyperlink>
        </w:p>
        <w:p w14:paraId="130E86BB" w14:textId="17405558"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4" w:history="1">
            <w:r w:rsidRPr="001626E4">
              <w:rPr>
                <w:rStyle w:val="Hyperlink"/>
                <w:rFonts w:ascii="Times New Roman" w:hAnsi="Times New Roman" w:cs="Times New Roman"/>
                <w:bCs/>
                <w:noProof/>
                <w:sz w:val="24"/>
                <w:szCs w:val="24"/>
              </w:rPr>
              <w:t>3.2.2</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bCs/>
                <w:noProof/>
                <w:sz w:val="24"/>
                <w:szCs w:val="24"/>
              </w:rPr>
              <w:t>Record-Keeping Tools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_Toc221520264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9</w:t>
            </w:r>
            <w:r w:rsidRPr="001626E4">
              <w:rPr>
                <w:rFonts w:ascii="Times New Roman" w:hAnsi="Times New Roman" w:cs="Times New Roman"/>
                <w:noProof/>
                <w:webHidden/>
                <w:sz w:val="24"/>
                <w:szCs w:val="24"/>
              </w:rPr>
              <w:fldChar w:fldCharType="end"/>
            </w:r>
          </w:hyperlink>
        </w:p>
        <w:p w14:paraId="2F536EFA" w14:textId="780214FF"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5" w:history="1">
            <w:r w:rsidRPr="001626E4">
              <w:rPr>
                <w:rStyle w:val="Hyperlink"/>
                <w:rFonts w:ascii="Times New Roman" w:hAnsi="Times New Roman" w:cs="Times New Roman"/>
                <w:noProof/>
                <w:sz w:val="24"/>
                <w:szCs w:val="24"/>
              </w:rPr>
              <w:t xml:space="preserve">3.3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Challenges Faced</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_Toc221520265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10</w:t>
            </w:r>
            <w:r w:rsidRPr="001626E4">
              <w:rPr>
                <w:rFonts w:ascii="Times New Roman" w:hAnsi="Times New Roman" w:cs="Times New Roman"/>
                <w:noProof/>
                <w:webHidden/>
                <w:sz w:val="24"/>
                <w:szCs w:val="24"/>
              </w:rPr>
              <w:fldChar w:fldCharType="end"/>
            </w:r>
          </w:hyperlink>
        </w:p>
        <w:p w14:paraId="2ED54BC1" w14:textId="43D13BBB"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6" w:history="1">
            <w:r w:rsidRPr="001626E4">
              <w:rPr>
                <w:rStyle w:val="Hyperlink"/>
                <w:rFonts w:ascii="Times New Roman" w:hAnsi="Times New Roman" w:cs="Times New Roman"/>
                <w:noProof/>
                <w:sz w:val="24"/>
                <w:szCs w:val="24"/>
              </w:rPr>
              <w:t>CHAPTER FOUR</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_Toc221520266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12</w:t>
            </w:r>
            <w:r w:rsidRPr="001626E4">
              <w:rPr>
                <w:rFonts w:ascii="Times New Roman" w:hAnsi="Times New Roman" w:cs="Times New Roman"/>
                <w:noProof/>
                <w:webHidden/>
                <w:sz w:val="24"/>
                <w:szCs w:val="24"/>
              </w:rPr>
              <w:fldChar w:fldCharType="end"/>
            </w:r>
          </w:hyperlink>
        </w:p>
        <w:p w14:paraId="47C80A46" w14:textId="495DEECD"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7" w:history="1">
            <w:r w:rsidRPr="001626E4">
              <w:rPr>
                <w:rStyle w:val="Hyperlink"/>
                <w:rFonts w:ascii="Times New Roman" w:hAnsi="Times New Roman" w:cs="Times New Roman"/>
                <w:noProof/>
                <w:sz w:val="24"/>
                <w:szCs w:val="24"/>
              </w:rPr>
              <w:t>LEARNING OUTCOME</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_Toc221520267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12</w:t>
            </w:r>
            <w:r w:rsidRPr="001626E4">
              <w:rPr>
                <w:rFonts w:ascii="Times New Roman" w:hAnsi="Times New Roman" w:cs="Times New Roman"/>
                <w:noProof/>
                <w:webHidden/>
                <w:sz w:val="24"/>
                <w:szCs w:val="24"/>
              </w:rPr>
              <w:fldChar w:fldCharType="end"/>
            </w:r>
          </w:hyperlink>
        </w:p>
        <w:p w14:paraId="603EED21" w14:textId="7514CD7E"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8" w:history="1">
            <w:r w:rsidRPr="001626E4">
              <w:rPr>
                <w:rStyle w:val="Hyperlink"/>
                <w:rFonts w:ascii="Times New Roman" w:hAnsi="Times New Roman" w:cs="Times New Roman"/>
                <w:noProof/>
                <w:sz w:val="24"/>
                <w:szCs w:val="24"/>
              </w:rPr>
              <w:t xml:space="preserve">4.1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Skills Acquired</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_Toc221520268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12</w:t>
            </w:r>
            <w:r w:rsidRPr="001626E4">
              <w:rPr>
                <w:rFonts w:ascii="Times New Roman" w:hAnsi="Times New Roman" w:cs="Times New Roman"/>
                <w:noProof/>
                <w:webHidden/>
                <w:sz w:val="24"/>
                <w:szCs w:val="24"/>
              </w:rPr>
              <w:fldChar w:fldCharType="end"/>
            </w:r>
          </w:hyperlink>
        </w:p>
        <w:p w14:paraId="691BF2B0" w14:textId="6C3FC18C"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69" w:history="1">
            <w:r w:rsidRPr="001626E4">
              <w:rPr>
                <w:rStyle w:val="Hyperlink"/>
                <w:rFonts w:ascii="Times New Roman" w:hAnsi="Times New Roman" w:cs="Times New Roman"/>
                <w:noProof/>
                <w:sz w:val="24"/>
                <w:szCs w:val="24"/>
              </w:rPr>
              <w:t xml:space="preserve">4.2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Knowledge Gained</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_Toc221520269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12</w:t>
            </w:r>
            <w:r w:rsidRPr="001626E4">
              <w:rPr>
                <w:rFonts w:ascii="Times New Roman" w:hAnsi="Times New Roman" w:cs="Times New Roman"/>
                <w:noProof/>
                <w:webHidden/>
                <w:sz w:val="24"/>
                <w:szCs w:val="24"/>
              </w:rPr>
              <w:fldChar w:fldCharType="end"/>
            </w:r>
          </w:hyperlink>
        </w:p>
        <w:p w14:paraId="703A32C2" w14:textId="1009D16D"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0" w:history="1">
            <w:r w:rsidRPr="001626E4">
              <w:rPr>
                <w:rStyle w:val="Hyperlink"/>
                <w:rFonts w:ascii="Times New Roman" w:hAnsi="Times New Roman" w:cs="Times New Roman"/>
                <w:noProof/>
                <w:sz w:val="24"/>
                <w:szCs w:val="24"/>
              </w:rPr>
              <w:t xml:space="preserve">4.3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Work Ethics and Professionalism</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_Toc221520270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12</w:t>
            </w:r>
            <w:r w:rsidRPr="001626E4">
              <w:rPr>
                <w:rFonts w:ascii="Times New Roman" w:hAnsi="Times New Roman" w:cs="Times New Roman"/>
                <w:noProof/>
                <w:webHidden/>
                <w:sz w:val="24"/>
                <w:szCs w:val="24"/>
              </w:rPr>
              <w:fldChar w:fldCharType="end"/>
            </w:r>
          </w:hyperlink>
        </w:p>
        <w:p w14:paraId="03BA411B" w14:textId="0D6680E0"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1" w:history="1">
            <w:r w:rsidRPr="001626E4">
              <w:rPr>
                <w:rStyle w:val="Hyperlink"/>
                <w:rFonts w:ascii="Times New Roman" w:hAnsi="Times New Roman" w:cs="Times New Roman"/>
                <w:noProof/>
                <w:sz w:val="24"/>
                <w:szCs w:val="24"/>
              </w:rPr>
              <w:t xml:space="preserve">4.4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Application of Academic Knowledge</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_Toc221520271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13</w:t>
            </w:r>
            <w:r w:rsidRPr="001626E4">
              <w:rPr>
                <w:rFonts w:ascii="Times New Roman" w:hAnsi="Times New Roman" w:cs="Times New Roman"/>
                <w:noProof/>
                <w:webHidden/>
                <w:sz w:val="24"/>
                <w:szCs w:val="24"/>
              </w:rPr>
              <w:fldChar w:fldCharType="end"/>
            </w:r>
          </w:hyperlink>
        </w:p>
        <w:p w14:paraId="1B604968" w14:textId="0B1D1039"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2" w:history="1">
            <w:r w:rsidRPr="001626E4">
              <w:rPr>
                <w:rStyle w:val="Hyperlink"/>
                <w:rFonts w:ascii="Times New Roman" w:hAnsi="Times New Roman" w:cs="Times New Roman"/>
                <w:noProof/>
                <w:sz w:val="24"/>
                <w:szCs w:val="24"/>
              </w:rPr>
              <w:t>CHAPTER FIVE</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_Toc221520272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14</w:t>
            </w:r>
            <w:r w:rsidRPr="001626E4">
              <w:rPr>
                <w:rFonts w:ascii="Times New Roman" w:hAnsi="Times New Roman" w:cs="Times New Roman"/>
                <w:noProof/>
                <w:webHidden/>
                <w:sz w:val="24"/>
                <w:szCs w:val="24"/>
              </w:rPr>
              <w:fldChar w:fldCharType="end"/>
            </w:r>
          </w:hyperlink>
        </w:p>
        <w:p w14:paraId="57ECCEC8" w14:textId="3A38F4DF"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3" w:history="1">
            <w:r w:rsidRPr="001626E4">
              <w:rPr>
                <w:rStyle w:val="Hyperlink"/>
                <w:rFonts w:ascii="Times New Roman" w:hAnsi="Times New Roman" w:cs="Times New Roman"/>
                <w:noProof/>
                <w:sz w:val="24"/>
                <w:szCs w:val="24"/>
              </w:rPr>
              <w:t>SUMMARY, CONCLUSION, AND RECOMMENDATIONS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_Toc221520273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14</w:t>
            </w:r>
            <w:r w:rsidRPr="001626E4">
              <w:rPr>
                <w:rFonts w:ascii="Times New Roman" w:hAnsi="Times New Roman" w:cs="Times New Roman"/>
                <w:noProof/>
                <w:webHidden/>
                <w:sz w:val="24"/>
                <w:szCs w:val="24"/>
              </w:rPr>
              <w:fldChar w:fldCharType="end"/>
            </w:r>
          </w:hyperlink>
        </w:p>
        <w:p w14:paraId="32C5AABF" w14:textId="28F2793B"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4" w:history="1">
            <w:r w:rsidRPr="001626E4">
              <w:rPr>
                <w:rStyle w:val="Hyperlink"/>
                <w:rFonts w:ascii="Times New Roman" w:hAnsi="Times New Roman" w:cs="Times New Roman"/>
                <w:noProof/>
                <w:sz w:val="24"/>
                <w:szCs w:val="24"/>
              </w:rPr>
              <w:t xml:space="preserve">5.1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Summary of Findings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_Toc221520274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14</w:t>
            </w:r>
            <w:r w:rsidRPr="001626E4">
              <w:rPr>
                <w:rFonts w:ascii="Times New Roman" w:hAnsi="Times New Roman" w:cs="Times New Roman"/>
                <w:noProof/>
                <w:webHidden/>
                <w:sz w:val="24"/>
                <w:szCs w:val="24"/>
              </w:rPr>
              <w:fldChar w:fldCharType="end"/>
            </w:r>
          </w:hyperlink>
        </w:p>
        <w:p w14:paraId="64341DED" w14:textId="170C4A1C"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5" w:history="1">
            <w:r w:rsidRPr="001626E4">
              <w:rPr>
                <w:rStyle w:val="Hyperlink"/>
                <w:rFonts w:ascii="Times New Roman" w:hAnsi="Times New Roman" w:cs="Times New Roman"/>
                <w:noProof/>
                <w:sz w:val="24"/>
                <w:szCs w:val="24"/>
              </w:rPr>
              <w:t xml:space="preserve">5.2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Conclusion</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_Toc221520275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14</w:t>
            </w:r>
            <w:r w:rsidRPr="001626E4">
              <w:rPr>
                <w:rFonts w:ascii="Times New Roman" w:hAnsi="Times New Roman" w:cs="Times New Roman"/>
                <w:noProof/>
                <w:webHidden/>
                <w:sz w:val="24"/>
                <w:szCs w:val="24"/>
              </w:rPr>
              <w:fldChar w:fldCharType="end"/>
            </w:r>
          </w:hyperlink>
        </w:p>
        <w:p w14:paraId="3E6D044F" w14:textId="55B6E425" w:rsidR="001626E4" w:rsidRPr="001626E4" w:rsidRDefault="001626E4" w:rsidP="001626E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6" w:history="1">
            <w:r w:rsidRPr="001626E4">
              <w:rPr>
                <w:rStyle w:val="Hyperlink"/>
                <w:rFonts w:ascii="Times New Roman" w:hAnsi="Times New Roman" w:cs="Times New Roman"/>
                <w:noProof/>
                <w:sz w:val="24"/>
                <w:szCs w:val="24"/>
              </w:rPr>
              <w:t xml:space="preserve">5.3 </w:t>
            </w:r>
            <w:r w:rsidRPr="001626E4">
              <w:rPr>
                <w:rFonts w:ascii="Times New Roman" w:eastAsiaTheme="minorEastAsia" w:hAnsi="Times New Roman" w:cs="Times New Roman"/>
                <w:noProof/>
                <w:kern w:val="2"/>
                <w:sz w:val="24"/>
                <w:szCs w:val="24"/>
                <w:lang w:val="en-GB" w:eastAsia="en-GB"/>
                <w14:ligatures w14:val="standardContextual"/>
              </w:rPr>
              <w:tab/>
            </w:r>
            <w:r w:rsidRPr="001626E4">
              <w:rPr>
                <w:rStyle w:val="Hyperlink"/>
                <w:rFonts w:ascii="Times New Roman" w:hAnsi="Times New Roman" w:cs="Times New Roman"/>
                <w:noProof/>
                <w:sz w:val="24"/>
                <w:szCs w:val="24"/>
              </w:rPr>
              <w:t>Recommendations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_Toc221520276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14</w:t>
            </w:r>
            <w:r w:rsidRPr="001626E4">
              <w:rPr>
                <w:rFonts w:ascii="Times New Roman" w:hAnsi="Times New Roman" w:cs="Times New Roman"/>
                <w:noProof/>
                <w:webHidden/>
                <w:sz w:val="24"/>
                <w:szCs w:val="24"/>
              </w:rPr>
              <w:fldChar w:fldCharType="end"/>
            </w:r>
          </w:hyperlink>
        </w:p>
        <w:p w14:paraId="774B2429" w14:textId="1CC7F8C7" w:rsidR="001626E4" w:rsidRPr="001626E4" w:rsidRDefault="001626E4" w:rsidP="001626E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520277" w:history="1">
            <w:r w:rsidRPr="001626E4">
              <w:rPr>
                <w:rStyle w:val="Hyperlink"/>
                <w:rFonts w:ascii="Times New Roman" w:hAnsi="Times New Roman" w:cs="Times New Roman"/>
                <w:noProof/>
                <w:sz w:val="24"/>
                <w:szCs w:val="24"/>
              </w:rPr>
              <w:t>REFERENCES</w:t>
            </w:r>
            <w:r w:rsidRPr="001626E4">
              <w:rPr>
                <w:rFonts w:ascii="Times New Roman" w:hAnsi="Times New Roman" w:cs="Times New Roman"/>
                <w:noProof/>
                <w:webHidden/>
                <w:sz w:val="24"/>
                <w:szCs w:val="24"/>
              </w:rPr>
              <w:tab/>
            </w:r>
            <w:r w:rsidRPr="001626E4">
              <w:rPr>
                <w:rFonts w:ascii="Times New Roman" w:hAnsi="Times New Roman" w:cs="Times New Roman"/>
                <w:noProof/>
                <w:webHidden/>
                <w:sz w:val="24"/>
                <w:szCs w:val="24"/>
              </w:rPr>
              <w:fldChar w:fldCharType="begin"/>
            </w:r>
            <w:r w:rsidRPr="001626E4">
              <w:rPr>
                <w:rFonts w:ascii="Times New Roman" w:hAnsi="Times New Roman" w:cs="Times New Roman"/>
                <w:noProof/>
                <w:webHidden/>
                <w:sz w:val="24"/>
                <w:szCs w:val="24"/>
              </w:rPr>
              <w:instrText xml:space="preserve"> PAGEREF _Toc221520277 \h </w:instrText>
            </w:r>
            <w:r w:rsidRPr="001626E4">
              <w:rPr>
                <w:rFonts w:ascii="Times New Roman" w:hAnsi="Times New Roman" w:cs="Times New Roman"/>
                <w:noProof/>
                <w:webHidden/>
                <w:sz w:val="24"/>
                <w:szCs w:val="24"/>
              </w:rPr>
            </w:r>
            <w:r w:rsidRPr="001626E4">
              <w:rPr>
                <w:rFonts w:ascii="Times New Roman" w:hAnsi="Times New Roman" w:cs="Times New Roman"/>
                <w:noProof/>
                <w:webHidden/>
                <w:sz w:val="24"/>
                <w:szCs w:val="24"/>
              </w:rPr>
              <w:fldChar w:fldCharType="separate"/>
            </w:r>
            <w:r w:rsidRPr="001626E4">
              <w:rPr>
                <w:rFonts w:ascii="Times New Roman" w:hAnsi="Times New Roman" w:cs="Times New Roman"/>
                <w:noProof/>
                <w:webHidden/>
                <w:sz w:val="24"/>
                <w:szCs w:val="24"/>
              </w:rPr>
              <w:t>16</w:t>
            </w:r>
            <w:r w:rsidRPr="001626E4">
              <w:rPr>
                <w:rFonts w:ascii="Times New Roman" w:hAnsi="Times New Roman" w:cs="Times New Roman"/>
                <w:noProof/>
                <w:webHidden/>
                <w:sz w:val="24"/>
                <w:szCs w:val="24"/>
              </w:rPr>
              <w:fldChar w:fldCharType="end"/>
            </w:r>
          </w:hyperlink>
        </w:p>
        <w:p w14:paraId="6ADB5C31" w14:textId="18B73474" w:rsidR="008B7B4C" w:rsidRDefault="009315B6" w:rsidP="001626E4">
          <w:pPr>
            <w:spacing w:after="0" w:line="360" w:lineRule="auto"/>
            <w:ind w:left="630" w:hanging="63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1626E4">
            <w:rPr>
              <w:rFonts w:ascii="Times New Roman" w:hAnsi="Times New Roman"/>
              <w:b/>
              <w:bCs/>
              <w:noProof/>
              <w:sz w:val="24"/>
              <w:szCs w:val="24"/>
            </w:rPr>
            <w:fldChar w:fldCharType="end"/>
          </w:r>
        </w:p>
      </w:sdtContent>
    </w:sdt>
    <w:p w14:paraId="2BFAB66C" w14:textId="77777777" w:rsidR="00A915D8" w:rsidRPr="00E81260" w:rsidRDefault="00A915D8" w:rsidP="0086621B">
      <w:pPr>
        <w:pStyle w:val="Heading1"/>
      </w:pPr>
      <w:bookmarkStart w:id="11" w:name="_Toc221520247"/>
      <w:bookmarkEnd w:id="2"/>
      <w:r w:rsidRPr="00E81260">
        <w:lastRenderedPageBreak/>
        <w:t>CHAPTER ONE</w:t>
      </w:r>
      <w:bookmarkEnd w:id="11"/>
    </w:p>
    <w:p w14:paraId="2377B198" w14:textId="77777777" w:rsidR="00A915D8" w:rsidRPr="00E81260" w:rsidRDefault="00411BD0" w:rsidP="0086621B">
      <w:pPr>
        <w:pStyle w:val="Heading1"/>
      </w:pPr>
      <w:bookmarkStart w:id="12" w:name="_Toc221520248"/>
      <w:r w:rsidRPr="00E81260">
        <w:t>INTRODUCTION</w:t>
      </w:r>
      <w:bookmarkEnd w:id="12"/>
    </w:p>
    <w:p w14:paraId="4705C6CC" w14:textId="6E1B583F" w:rsidR="00A915D8" w:rsidRPr="00B53024" w:rsidRDefault="00A915D8" w:rsidP="000A5CC1">
      <w:pPr>
        <w:pStyle w:val="Heading2"/>
      </w:pPr>
      <w:bookmarkStart w:id="13" w:name="_Toc221520249"/>
      <w:r w:rsidRPr="00B53024">
        <w:t>1.1</w:t>
      </w:r>
      <w:r w:rsidRPr="00B53024">
        <w:tab/>
      </w:r>
      <w:r w:rsidR="00B30841">
        <w:t>Brief History of SIWES</w:t>
      </w:r>
      <w:bookmarkEnd w:id="13"/>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0A5CC1">
      <w:pPr>
        <w:pStyle w:val="Heading2"/>
      </w:pPr>
      <w:bookmarkStart w:id="14" w:name="_Toc221520250"/>
      <w:r>
        <w:t>1.2</w:t>
      </w:r>
      <w:r>
        <w:tab/>
      </w:r>
      <w:r w:rsidRPr="00E80EAE">
        <w:t>Objective of SIWES</w:t>
      </w:r>
      <w:bookmarkEnd w:id="14"/>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0A5CC1">
      <w:pPr>
        <w:pStyle w:val="Heading2"/>
      </w:pPr>
      <w:bookmarkStart w:id="15" w:name="_Toc221520251"/>
      <w:r>
        <w:t>1.</w:t>
      </w:r>
      <w:r w:rsidR="0098766F">
        <w:t>3</w:t>
      </w:r>
      <w:r>
        <w:tab/>
      </w:r>
      <w:r w:rsidR="00A915D8" w:rsidRPr="00E80EAE">
        <w:t xml:space="preserve">Significance of </w:t>
      </w:r>
      <w:r w:rsidR="00411BD0" w:rsidRPr="00E80EAE">
        <w:t>SIWES</w:t>
      </w:r>
      <w:bookmarkEnd w:id="15"/>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A5CC1">
      <w:pPr>
        <w:pStyle w:val="Heading2"/>
      </w:pPr>
      <w:bookmarkStart w:id="16" w:name="_Toc221520252"/>
      <w:r w:rsidRPr="00E80EAE">
        <w:t xml:space="preserve">1.4 </w:t>
      </w:r>
      <w:r w:rsidRPr="00E80EAE">
        <w:tab/>
        <w:t>Scope of the Report</w:t>
      </w:r>
      <w:bookmarkEnd w:id="16"/>
    </w:p>
    <w:p w14:paraId="786C30D6" w14:textId="758D04AA"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86621B">
      <w:pPr>
        <w:pStyle w:val="Heading1"/>
      </w:pPr>
      <w:bookmarkStart w:id="17" w:name="_Toc221520253"/>
      <w:r>
        <w:lastRenderedPageBreak/>
        <w:t>CHAPTER TWO</w:t>
      </w:r>
      <w:bookmarkEnd w:id="17"/>
    </w:p>
    <w:p w14:paraId="45B8065C" w14:textId="77777777" w:rsidR="00405BCC" w:rsidRDefault="00405BCC" w:rsidP="0086621B">
      <w:pPr>
        <w:pStyle w:val="Heading1"/>
      </w:pPr>
      <w:bookmarkStart w:id="18" w:name="_Toc221520254"/>
      <w:r>
        <w:t>ORGANIZATIONAL PROFILE</w:t>
      </w:r>
      <w:bookmarkEnd w:id="18"/>
    </w:p>
    <w:p w14:paraId="3FD8DFA6" w14:textId="458A328C" w:rsidR="00405BCC" w:rsidRDefault="00B53024" w:rsidP="000A5CC1">
      <w:pPr>
        <w:pStyle w:val="Heading2"/>
      </w:pPr>
      <w:bookmarkStart w:id="19" w:name="_Toc221520255"/>
      <w:r>
        <w:t>2.1</w:t>
      </w:r>
      <w:r>
        <w:tab/>
      </w:r>
      <w:r w:rsidR="00405BCC">
        <w:t>Overview of the Organization</w:t>
      </w:r>
      <w:bookmarkEnd w:id="19"/>
    </w:p>
    <w:p w14:paraId="774F0BB5" w14:textId="77777777" w:rsidR="00905626" w:rsidRPr="00577AFA" w:rsidRDefault="00905626" w:rsidP="00905626">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The General Hospital in Askira/Uba, Borno State, serves as a critical healthcare facility in a conflict-affected area, recently undergoing significant renovations to improve services. As of early 2020, the hospital was rehabilitated by the </w:t>
      </w:r>
      <w:hyperlink r:id="rId10" w:tgtFrame="_blank" w:history="1">
        <w:r w:rsidRPr="00577AFA">
          <w:rPr>
            <w:rStyle w:val="Hyperlink"/>
            <w:rFonts w:ascii="Times New Roman" w:hAnsi="Times New Roman"/>
            <w:color w:val="auto"/>
            <w:sz w:val="24"/>
            <w:u w:val="none"/>
            <w:shd w:val="clear" w:color="auto" w:fill="FFFFFF"/>
            <w:lang w:val="en-GB"/>
          </w:rPr>
          <w:t>ALIMA/Solidarites International consortium</w:t>
        </w:r>
      </w:hyperlink>
      <w:r w:rsidRPr="00577AFA">
        <w:rPr>
          <w:rFonts w:ascii="Times New Roman" w:hAnsi="Times New Roman"/>
          <w:color w:val="000000"/>
          <w:sz w:val="24"/>
          <w:shd w:val="clear" w:color="auto" w:fill="FFFFFF"/>
          <w:lang w:val="en-GB"/>
        </w:rPr>
        <w:t> as part of a EU-funded initiative to boost health, nutrition, and infrastructure in the region. In 2020, the facility was part of an international effort to rehabilitate 12 Primary Health Care Centers and the main General Hospital in the Askira-Uba and Hawul local government areas, improving access for residents and returnees.</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Located in a region with high security challenges, the hospital provides essential, often lifesaving, medical care to populations affected by conflict near the Sambisa Forest.</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The hospital operates to provide varied medical, surgical, and obstetric services to the community. </w:t>
      </w:r>
    </w:p>
    <w:p w14:paraId="2E811FDB" w14:textId="77777777" w:rsidR="00905626" w:rsidRPr="00577AFA" w:rsidRDefault="00905626" w:rsidP="00905626">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This facility is essential for healthcare delivery in Askira/Uba, a town founded in 1921 that has faced substantial challenges during recent insurgency, making the 2020 rehabilitation a crucial step in maintaining public health services. </w:t>
      </w:r>
    </w:p>
    <w:p w14:paraId="2AAFED33" w14:textId="77777777" w:rsidR="00905626" w:rsidRDefault="00905626" w:rsidP="000A5CC1">
      <w:pPr>
        <w:pStyle w:val="Heading2"/>
        <w:rPr>
          <w:shd w:val="clear" w:color="auto" w:fill="FFFFFF"/>
        </w:rPr>
      </w:pPr>
      <w:bookmarkStart w:id="20" w:name="_Toc221029944"/>
      <w:bookmarkStart w:id="21" w:name="_Toc221520256"/>
      <w:r>
        <w:rPr>
          <w:shd w:val="clear" w:color="auto" w:fill="FFFFFF"/>
        </w:rPr>
        <w:t>2.2</w:t>
      </w:r>
      <w:r>
        <w:rPr>
          <w:shd w:val="clear" w:color="auto" w:fill="FFFFFF"/>
        </w:rPr>
        <w:tab/>
        <w:t>Mission and Vision</w:t>
      </w:r>
      <w:bookmarkEnd w:id="20"/>
      <w:bookmarkEnd w:id="21"/>
      <w:r>
        <w:rPr>
          <w:shd w:val="clear" w:color="auto" w:fill="FFFFFF"/>
        </w:rPr>
        <w:tab/>
      </w:r>
    </w:p>
    <w:p w14:paraId="3A2B92CC" w14:textId="1CC16587" w:rsidR="00905626" w:rsidRPr="00577AFA" w:rsidRDefault="00905626" w:rsidP="00905626">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2.2.1</w:t>
      </w:r>
      <w:r>
        <w:rPr>
          <w:rFonts w:ascii="Times New Roman" w:eastAsia="Times New Roman" w:hAnsi="Times New Roman"/>
          <w:b/>
          <w:bCs/>
          <w:sz w:val="24"/>
          <w:szCs w:val="24"/>
          <w:lang w:val="en-GB" w:eastAsia="en-GB"/>
        </w:rPr>
        <w:tab/>
      </w:r>
      <w:r w:rsidRPr="00577AFA">
        <w:rPr>
          <w:rFonts w:ascii="Times New Roman" w:eastAsia="Times New Roman" w:hAnsi="Times New Roman"/>
          <w:b/>
          <w:bCs/>
          <w:sz w:val="24"/>
          <w:szCs w:val="24"/>
          <w:lang w:val="en-GB" w:eastAsia="en-GB"/>
        </w:rPr>
        <w:t>Mission</w:t>
      </w:r>
    </w:p>
    <w:p w14:paraId="34AB6AB6" w14:textId="77777777" w:rsidR="00905626" w:rsidRPr="00577AFA" w:rsidRDefault="00905626" w:rsidP="00905626">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promote and protect the health of all people in Borno State through the provision of equitable, affordable, and sustainable healthcare services and programs. </w:t>
      </w:r>
    </w:p>
    <w:p w14:paraId="2F299059" w14:textId="7B05A886" w:rsidR="00905626" w:rsidRPr="00577AFA" w:rsidRDefault="00905626" w:rsidP="00905626">
      <w:pPr>
        <w:spacing w:after="0" w:line="480" w:lineRule="auto"/>
        <w:jc w:val="both"/>
        <w:rPr>
          <w:rFonts w:ascii="Times New Roman" w:eastAsia="Times New Roman" w:hAnsi="Times New Roman"/>
          <w:b/>
          <w:bCs/>
          <w:sz w:val="24"/>
          <w:szCs w:val="24"/>
          <w:lang w:val="en-GB" w:eastAsia="en-GB"/>
        </w:rPr>
      </w:pPr>
      <w:r>
        <w:rPr>
          <w:rFonts w:ascii="Times New Roman" w:eastAsia="Times New Roman" w:hAnsi="Times New Roman"/>
          <w:b/>
          <w:bCs/>
          <w:sz w:val="24"/>
          <w:szCs w:val="24"/>
          <w:lang w:val="en-GB" w:eastAsia="en-GB"/>
        </w:rPr>
        <w:t>2..2.2</w:t>
      </w:r>
      <w:r>
        <w:rPr>
          <w:rFonts w:ascii="Times New Roman" w:eastAsia="Times New Roman" w:hAnsi="Times New Roman"/>
          <w:b/>
          <w:bCs/>
          <w:sz w:val="24"/>
          <w:szCs w:val="24"/>
          <w:lang w:val="en-GB" w:eastAsia="en-GB"/>
        </w:rPr>
        <w:tab/>
      </w:r>
      <w:r w:rsidRPr="00577AFA">
        <w:rPr>
          <w:rFonts w:ascii="Times New Roman" w:eastAsia="Times New Roman" w:hAnsi="Times New Roman"/>
          <w:b/>
          <w:bCs/>
          <w:sz w:val="24"/>
          <w:szCs w:val="24"/>
          <w:lang w:val="en-GB" w:eastAsia="en-GB"/>
        </w:rPr>
        <w:t>Vision</w:t>
      </w:r>
    </w:p>
    <w:p w14:paraId="68938411" w14:textId="77777777" w:rsidR="00905626" w:rsidRPr="00577AFA" w:rsidRDefault="00905626" w:rsidP="00905626">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7E3E62EE" w14:textId="77777777" w:rsidR="00905626" w:rsidRDefault="00905626" w:rsidP="00905626">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3A662DBC" w14:textId="77777777" w:rsidR="00905626" w:rsidRDefault="00905626" w:rsidP="000A5CC1">
      <w:pPr>
        <w:pStyle w:val="Heading2"/>
        <w:rPr>
          <w:rFonts w:eastAsiaTheme="minorHAnsi"/>
        </w:rPr>
      </w:pPr>
      <w:bookmarkStart w:id="22" w:name="_Toc221029945"/>
      <w:bookmarkStart w:id="23" w:name="_Toc221520257"/>
      <w:r>
        <w:rPr>
          <w:color w:val="000000"/>
          <w:shd w:val="clear" w:color="auto" w:fill="FFFFFF"/>
        </w:rPr>
        <w:lastRenderedPageBreak/>
        <w:t>2.3</w:t>
      </w:r>
      <w:r>
        <w:rPr>
          <w:color w:val="000000"/>
          <w:shd w:val="clear" w:color="auto" w:fill="FFFFFF"/>
        </w:rPr>
        <w:tab/>
      </w:r>
      <w:r>
        <w:rPr>
          <w:rFonts w:eastAsiaTheme="minorHAnsi"/>
        </w:rPr>
        <w:t>Organizational Chart</w:t>
      </w:r>
      <w:bookmarkEnd w:id="22"/>
      <w:bookmarkEnd w:id="23"/>
      <w:r>
        <w:rPr>
          <w:rFonts w:eastAsiaTheme="minorHAnsi"/>
        </w:rPr>
        <w:t xml:space="preserve"> </w:t>
      </w:r>
    </w:p>
    <w:p w14:paraId="7CF56713" w14:textId="77777777" w:rsidR="00905626" w:rsidRDefault="00905626" w:rsidP="00905626">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A6A1C54" wp14:editId="33CDBA41">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1">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D8045AD" w14:textId="77777777" w:rsidR="00905626" w:rsidRPr="009C5784" w:rsidRDefault="00905626" w:rsidP="00905626">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6CFDEEC3" w14:textId="77777777" w:rsidR="00905626" w:rsidRDefault="00905626" w:rsidP="000A5CC1">
      <w:pPr>
        <w:pStyle w:val="Heading2"/>
      </w:pPr>
      <w:bookmarkStart w:id="24" w:name="_Toc221029946"/>
      <w:bookmarkStart w:id="25" w:name="_Toc221520258"/>
      <w:r>
        <w:t xml:space="preserve">2.4 </w:t>
      </w:r>
      <w:r>
        <w:tab/>
        <w:t>Main Activities/Services Provided</w:t>
      </w:r>
      <w:bookmarkEnd w:id="24"/>
      <w:bookmarkEnd w:id="25"/>
    </w:p>
    <w:p w14:paraId="64BDA4DA" w14:textId="77777777" w:rsidR="00905626" w:rsidRDefault="00905626" w:rsidP="00905626">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 ,Neurology,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2803D70E" w:rsidR="00405BCC" w:rsidRDefault="00B53024" w:rsidP="0086621B">
      <w:pPr>
        <w:pStyle w:val="Heading1"/>
      </w:pPr>
      <w:bookmarkStart w:id="26" w:name="_Toc221520259"/>
      <w:r>
        <w:lastRenderedPageBreak/>
        <w:t>CHAPTER THREE</w:t>
      </w:r>
      <w:bookmarkEnd w:id="26"/>
    </w:p>
    <w:p w14:paraId="0D10C4EE" w14:textId="4E1E733D" w:rsidR="00405BCC" w:rsidRDefault="00B53024" w:rsidP="0086621B">
      <w:pPr>
        <w:pStyle w:val="Heading1"/>
      </w:pPr>
      <w:bookmarkStart w:id="27" w:name="_Toc221520260"/>
      <w:r>
        <w:t>NATURE OF WORK DONE</w:t>
      </w:r>
      <w:bookmarkEnd w:id="27"/>
    </w:p>
    <w:p w14:paraId="575F851F" w14:textId="6CC372CF" w:rsidR="00405BCC" w:rsidRDefault="00405BCC" w:rsidP="000A5CC1">
      <w:pPr>
        <w:pStyle w:val="Heading2"/>
      </w:pPr>
      <w:bookmarkStart w:id="28" w:name="_Toc221520261"/>
      <w:r>
        <w:t>3.1</w:t>
      </w:r>
      <w:r>
        <w:tab/>
      </w:r>
      <w:r w:rsidR="00060444">
        <w:t>DESCRIPTION OF WORK</w:t>
      </w:r>
      <w:bookmarkEnd w:id="28"/>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77777777"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3EAC3885" w:rsidR="00104F61" w:rsidRPr="00104F61" w:rsidRDefault="00104F61" w:rsidP="007368E6">
      <w:pPr>
        <w:spacing w:after="0" w:line="360" w:lineRule="auto"/>
        <w:jc w:val="both"/>
        <w:rPr>
          <w:rFonts w:ascii="Times New Roman" w:hAnsi="Times New Roman"/>
          <w:b/>
          <w:sz w:val="24"/>
          <w:szCs w:val="24"/>
        </w:rPr>
      </w:pPr>
      <w:r w:rsidRPr="00104F61">
        <w:rPr>
          <w:rFonts w:ascii="Times New Roman" w:hAnsi="Times New Roman"/>
          <w:b/>
          <w:sz w:val="24"/>
          <w:szCs w:val="24"/>
        </w:rPr>
        <w:t>Some types of drugs</w:t>
      </w:r>
    </w:p>
    <w:p w14:paraId="54644066" w14:textId="7D5FB561" w:rsidR="00104F61" w:rsidRPr="00104F61"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Depressants: </w:t>
      </w:r>
      <w:r w:rsidRPr="00104F61">
        <w:rPr>
          <w:rFonts w:ascii="Times New Roman" w:hAnsi="Times New Roman"/>
          <w:bCs/>
          <w:sz w:val="24"/>
          <w:szCs w:val="24"/>
        </w:rPr>
        <w:t>Slow down the central nervous system, promoting relaxation and sleep.</w:t>
      </w:r>
    </w:p>
    <w:p w14:paraId="7C4A15D7" w14:textId="40CB5AB9"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Pr>
          <w:rFonts w:ascii="Times New Roman" w:hAnsi="Times New Roman"/>
          <w:sz w:val="24"/>
          <w:szCs w:val="24"/>
        </w:rPr>
        <w:t>e</w:t>
      </w:r>
      <w:r w:rsidRPr="002F6287">
        <w:rPr>
          <w:rFonts w:ascii="Times New Roman" w:hAnsi="Times New Roman"/>
          <w:sz w:val="24"/>
          <w:szCs w:val="24"/>
        </w:rPr>
        <w:t>s</w:t>
      </w:r>
      <w:r>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4134CEF8" w14:textId="77777777"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1F4DAD6"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497BF5F2"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NSAID, Pantaprazole etc.</w:t>
      </w:r>
    </w:p>
    <w:p w14:paraId="33971337" w14:textId="77777777" w:rsidR="00104F61" w:rsidRPr="001201FD" w:rsidRDefault="00104F61" w:rsidP="00104F61">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E.g. Metoclopramide, (plasil), Promethazin, Avomine.</w:t>
      </w:r>
    </w:p>
    <w:p w14:paraId="45C8F7B4" w14:textId="77777777" w:rsidR="00104F61" w:rsidRPr="001211CC"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are drugs used to control a patient who is passing out watery stool. E.g. Lopramide, Zinc sulphate, Oral Rehydration Salt (ORS).</w:t>
      </w:r>
    </w:p>
    <w:p w14:paraId="49D37C3F" w14:textId="77777777" w:rsidR="00104F61" w:rsidRPr="001211CC" w:rsidRDefault="00104F61" w:rsidP="00104F61">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2BA8607D" w14:textId="77777777" w:rsidR="00104F61" w:rsidRDefault="00104F61">
      <w:pPr>
        <w:spacing w:after="160" w:line="259" w:lineRule="auto"/>
        <w:rPr>
          <w:rFonts w:ascii="Times New Roman" w:hAnsi="Times New Roman"/>
          <w:b/>
          <w:sz w:val="24"/>
          <w:szCs w:val="24"/>
        </w:rPr>
      </w:pPr>
      <w:r>
        <w:rPr>
          <w:rFonts w:ascii="Times New Roman" w:hAnsi="Times New Roman"/>
          <w:b/>
          <w:sz w:val="24"/>
          <w:szCs w:val="24"/>
        </w:rPr>
        <w:br w:type="page"/>
      </w:r>
    </w:p>
    <w:p w14:paraId="5B790D27" w14:textId="5BA96CD8"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lastRenderedPageBreak/>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94AB7F" w14:textId="4E3A0C98"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Sx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DA35942" w14:textId="0DBA4641"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Units and Abbreviations Used in Pharmacy</w:t>
      </w:r>
    </w:p>
    <w:p w14:paraId="5EA420AD"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Kilogram = </w:t>
      </w:r>
      <w:r w:rsidRPr="00334ACE">
        <w:rPr>
          <w:rFonts w:ascii="Times New Roman" w:hAnsi="Times New Roman"/>
          <w:b/>
          <w:bCs/>
          <w:sz w:val="24"/>
          <w:szCs w:val="24"/>
          <w:lang w:val="en-GB"/>
        </w:rPr>
        <w:t>kg</w:t>
      </w:r>
    </w:p>
    <w:p w14:paraId="598675AC"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Gram = </w:t>
      </w:r>
      <w:r w:rsidRPr="00334ACE">
        <w:rPr>
          <w:rFonts w:ascii="Times New Roman" w:hAnsi="Times New Roman"/>
          <w:b/>
          <w:bCs/>
          <w:sz w:val="24"/>
          <w:szCs w:val="24"/>
          <w:lang w:val="en-GB"/>
        </w:rPr>
        <w:t>g</w:t>
      </w:r>
    </w:p>
    <w:p w14:paraId="165D25BF"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Milligram = </w:t>
      </w:r>
      <w:r w:rsidRPr="00334ACE">
        <w:rPr>
          <w:rFonts w:ascii="Times New Roman" w:hAnsi="Times New Roman"/>
          <w:b/>
          <w:bCs/>
          <w:sz w:val="24"/>
          <w:szCs w:val="24"/>
          <w:lang w:val="en-GB"/>
        </w:rPr>
        <w:t>mg</w:t>
      </w:r>
    </w:p>
    <w:p w14:paraId="0E7DD73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Microgram = </w:t>
      </w:r>
      <w:r w:rsidRPr="00334ACE">
        <w:rPr>
          <w:rFonts w:ascii="Times New Roman" w:hAnsi="Times New Roman"/>
          <w:b/>
          <w:bCs/>
          <w:sz w:val="24"/>
          <w:szCs w:val="24"/>
          <w:lang w:val="en-GB"/>
        </w:rPr>
        <w:t>µg</w:t>
      </w:r>
    </w:p>
    <w:p w14:paraId="0CB56598"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International unit = </w:t>
      </w:r>
      <w:r w:rsidRPr="00334ACE">
        <w:rPr>
          <w:rFonts w:ascii="Times New Roman" w:hAnsi="Times New Roman"/>
          <w:b/>
          <w:bCs/>
          <w:sz w:val="24"/>
          <w:szCs w:val="24"/>
          <w:lang w:val="en-GB"/>
        </w:rPr>
        <w:t>IU</w:t>
      </w:r>
    </w:p>
    <w:p w14:paraId="26073630"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Million = </w:t>
      </w:r>
      <w:r w:rsidRPr="00334ACE">
        <w:rPr>
          <w:rFonts w:ascii="Times New Roman" w:hAnsi="Times New Roman"/>
          <w:b/>
          <w:bCs/>
          <w:sz w:val="24"/>
          <w:szCs w:val="24"/>
          <w:lang w:val="en-GB"/>
        </w:rPr>
        <w:t>m</w:t>
      </w:r>
    </w:p>
    <w:p w14:paraId="7DB68B3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Millimole = </w:t>
      </w:r>
      <w:r w:rsidRPr="00334ACE">
        <w:rPr>
          <w:rFonts w:ascii="Times New Roman" w:hAnsi="Times New Roman"/>
          <w:b/>
          <w:bCs/>
          <w:sz w:val="24"/>
          <w:szCs w:val="24"/>
          <w:lang w:val="en-GB"/>
        </w:rPr>
        <w:t>mmol</w:t>
      </w:r>
    </w:p>
    <w:p w14:paraId="5F082E5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Millilitre = </w:t>
      </w:r>
      <w:r w:rsidRPr="00334ACE">
        <w:rPr>
          <w:rFonts w:ascii="Times New Roman" w:hAnsi="Times New Roman"/>
          <w:b/>
          <w:bCs/>
          <w:sz w:val="24"/>
          <w:szCs w:val="24"/>
          <w:lang w:val="en-GB"/>
        </w:rPr>
        <w:t>ml</w:t>
      </w:r>
    </w:p>
    <w:p w14:paraId="57E6028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Decilitre = </w:t>
      </w:r>
      <w:r w:rsidRPr="00334ACE">
        <w:rPr>
          <w:rFonts w:ascii="Times New Roman" w:hAnsi="Times New Roman"/>
          <w:b/>
          <w:bCs/>
          <w:sz w:val="24"/>
          <w:szCs w:val="24"/>
          <w:lang w:val="en-GB"/>
        </w:rPr>
        <w:t>dl</w:t>
      </w:r>
    </w:p>
    <w:p w14:paraId="532A5FFD" w14:textId="50A6C79A" w:rsidR="00F3037F" w:rsidRDefault="00F3037F">
      <w:pPr>
        <w:spacing w:after="160" w:line="259" w:lineRule="auto"/>
        <w:rPr>
          <w:rFonts w:ascii="Times New Roman" w:hAnsi="Times New Roman"/>
          <w:b/>
          <w:bCs/>
          <w:sz w:val="24"/>
          <w:szCs w:val="24"/>
          <w:lang w:val="en-GB"/>
        </w:rPr>
      </w:pPr>
    </w:p>
    <w:p w14:paraId="70863F27" w14:textId="786198A8"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610786A5" w14:textId="254D9ABF" w:rsidR="00104F61" w:rsidRDefault="00334ACE"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MALARIA</w:t>
      </w:r>
    </w:p>
    <w:p w14:paraId="3F2A33F7" w14:textId="77777777" w:rsidR="00104F61" w:rsidRDefault="00104F61" w:rsidP="00EF38A0">
      <w:pPr>
        <w:spacing w:after="0" w:line="360" w:lineRule="auto"/>
        <w:rPr>
          <w:rFonts w:ascii="Times New Roman" w:hAnsi="Times New Roman"/>
          <w:sz w:val="24"/>
          <w:szCs w:val="24"/>
          <w:lang w:val="en-GB"/>
        </w:rPr>
      </w:pPr>
      <w:r>
        <w:rPr>
          <w:rFonts w:ascii="Times New Roman" w:hAnsi="Times New Roman"/>
          <w:sz w:val="24"/>
          <w:szCs w:val="24"/>
          <w:lang w:val="en-GB"/>
        </w:rPr>
        <w:t>Malaria is life threatening parasitic disease transmitted by the bites of infected female mosquitoes.</w:t>
      </w:r>
    </w:p>
    <w:p w14:paraId="256E46FA" w14:textId="50CE2296" w:rsidR="00104F61" w:rsidRDefault="00104F61" w:rsidP="00EF38A0">
      <w:pPr>
        <w:spacing w:after="0" w:line="360" w:lineRule="auto"/>
        <w:rPr>
          <w:rFonts w:ascii="Times New Roman" w:hAnsi="Times New Roman"/>
          <w:sz w:val="24"/>
          <w:szCs w:val="24"/>
          <w:lang w:val="en-GB"/>
        </w:rPr>
      </w:pPr>
      <w:r w:rsidRPr="00104F61">
        <w:rPr>
          <w:rFonts w:ascii="Times New Roman" w:hAnsi="Times New Roman"/>
          <w:b/>
          <w:bCs/>
          <w:sz w:val="24"/>
          <w:szCs w:val="24"/>
          <w:lang w:val="en-GB"/>
        </w:rPr>
        <w:t>Symptoms</w:t>
      </w:r>
      <w:r w:rsidR="00173A4B">
        <w:rPr>
          <w:rFonts w:ascii="Times New Roman" w:hAnsi="Times New Roman"/>
          <w:b/>
          <w:bCs/>
          <w:sz w:val="24"/>
          <w:szCs w:val="24"/>
          <w:lang w:val="en-GB"/>
        </w:rPr>
        <w:t xml:space="preserve"> of Malaria</w:t>
      </w:r>
    </w:p>
    <w:p w14:paraId="2EBC670B" w14:textId="77777777" w:rsidR="00251EE7" w:rsidRDefault="00251EE7" w:rsidP="00EF38A0">
      <w:pPr>
        <w:spacing w:after="0" w:line="360" w:lineRule="auto"/>
        <w:rPr>
          <w:rFonts w:ascii="Times New Roman" w:hAnsi="Times New Roman"/>
          <w:sz w:val="24"/>
          <w:szCs w:val="24"/>
          <w:lang w:val="en-GB"/>
        </w:rPr>
      </w:pPr>
      <w:r w:rsidRPr="00251EE7">
        <w:rPr>
          <w:rFonts w:ascii="Times New Roman" w:hAnsi="Times New Roman"/>
          <w:sz w:val="24"/>
          <w:szCs w:val="24"/>
          <w:lang w:val="en-GB"/>
        </w:rPr>
        <w:t>Malaria</w:t>
      </w:r>
      <w:r>
        <w:rPr>
          <w:rFonts w:ascii="Times New Roman" w:hAnsi="Times New Roman"/>
          <w:b/>
          <w:bCs/>
          <w:sz w:val="24"/>
          <w:szCs w:val="24"/>
          <w:lang w:val="en-GB"/>
        </w:rPr>
        <w:t xml:space="preserve"> </w:t>
      </w:r>
      <w:r>
        <w:rPr>
          <w:rFonts w:ascii="Times New Roman" w:hAnsi="Times New Roman"/>
          <w:sz w:val="24"/>
          <w:szCs w:val="24"/>
          <w:lang w:val="en-GB"/>
        </w:rPr>
        <w:t>symptoms, which often appear 10 – 15 days after the initial infection. Typically include; fever, chills, headache, sweating, vomiting etc.</w:t>
      </w:r>
    </w:p>
    <w:p w14:paraId="0E3B7CA1" w14:textId="77777777" w:rsidR="00251EE7" w:rsidRPr="00173A4B" w:rsidRDefault="00251EE7" w:rsidP="00EF38A0">
      <w:pPr>
        <w:spacing w:after="0" w:line="360" w:lineRule="auto"/>
        <w:rPr>
          <w:rFonts w:ascii="Times New Roman" w:hAnsi="Times New Roman"/>
          <w:b/>
          <w:bCs/>
          <w:sz w:val="24"/>
          <w:szCs w:val="24"/>
          <w:lang w:val="en-GB"/>
        </w:rPr>
      </w:pPr>
      <w:r w:rsidRPr="00173A4B">
        <w:rPr>
          <w:rFonts w:ascii="Times New Roman" w:hAnsi="Times New Roman"/>
          <w:b/>
          <w:bCs/>
          <w:sz w:val="24"/>
          <w:szCs w:val="24"/>
          <w:lang w:val="en-GB"/>
        </w:rPr>
        <w:t>How it is transmitted</w:t>
      </w:r>
    </w:p>
    <w:p w14:paraId="5BE11BAE"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When infected mosquito bites a person, they pick up the parasite, which then goes onto the infect other people.</w:t>
      </w:r>
    </w:p>
    <w:p w14:paraId="7C5B896B"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An infected female mosquito bites a person d transmits the plasmodium parasite into the person’s blood stream. The parasite travels to the liver, multiplies and then infect red blood cells.</w:t>
      </w:r>
    </w:p>
    <w:p w14:paraId="665EA390" w14:textId="71E3546D" w:rsidR="00251EE7" w:rsidRDefault="00251EE7"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Prevention</w:t>
      </w:r>
    </w:p>
    <w:p w14:paraId="2BE756AE"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Wear protective clothing</w:t>
      </w:r>
    </w:p>
    <w:p w14:paraId="0C68DC00"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mosquito nets when sleeping</w:t>
      </w:r>
    </w:p>
    <w:p w14:paraId="6D57E61C"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window screens</w:t>
      </w:r>
    </w:p>
    <w:p w14:paraId="0E287488" w14:textId="77777777" w:rsidR="00251EE7" w:rsidRPr="00EF38A0" w:rsidRDefault="00251EE7" w:rsidP="00EF38A0">
      <w:pPr>
        <w:pStyle w:val="ListParagraph"/>
        <w:numPr>
          <w:ilvl w:val="0"/>
          <w:numId w:val="26"/>
        </w:numPr>
        <w:spacing w:after="160" w:line="480" w:lineRule="auto"/>
        <w:ind w:left="630"/>
        <w:rPr>
          <w:rFonts w:ascii="Times New Roman" w:hAnsi="Times New Roman"/>
          <w:sz w:val="24"/>
          <w:szCs w:val="24"/>
          <w:lang w:val="en-GB"/>
        </w:rPr>
      </w:pPr>
      <w:r w:rsidRPr="00EF38A0">
        <w:rPr>
          <w:rFonts w:ascii="Times New Roman" w:hAnsi="Times New Roman"/>
          <w:sz w:val="24"/>
          <w:szCs w:val="24"/>
          <w:lang w:val="en-GB"/>
        </w:rPr>
        <w:t>Use mosquito repellents</w:t>
      </w: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0034834D" w14:textId="7187AF69" w:rsidR="00251EE7" w:rsidRDefault="00251EE7" w:rsidP="00173A4B">
      <w:pPr>
        <w:spacing w:after="0" w:line="480" w:lineRule="auto"/>
        <w:rPr>
          <w:rFonts w:ascii="Times New Roman" w:hAnsi="Times New Roman"/>
          <w:b/>
          <w:bCs/>
          <w:sz w:val="24"/>
          <w:szCs w:val="24"/>
          <w:lang w:val="en-GB"/>
        </w:rPr>
      </w:pPr>
      <w:r>
        <w:rPr>
          <w:rFonts w:ascii="Times New Roman" w:hAnsi="Times New Roman"/>
          <w:b/>
          <w:bCs/>
          <w:sz w:val="24"/>
          <w:szCs w:val="24"/>
          <w:lang w:val="en-GB"/>
        </w:rPr>
        <w:lastRenderedPageBreak/>
        <w:t>Treatment for Malaria</w:t>
      </w:r>
    </w:p>
    <w:p w14:paraId="32D8ADA0" w14:textId="627EDE15"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Artemether + lumefantrine</w:t>
      </w:r>
    </w:p>
    <w:p w14:paraId="15A2D0AB" w14:textId="2CE84BD7"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amodiaquine</w:t>
      </w:r>
    </w:p>
    <w:p w14:paraId="7D4C46C0" w14:textId="3C776E3B" w:rsidR="00334ACE" w:rsidRPr="00334ACE" w:rsidRDefault="00251EE7" w:rsidP="00334ACE">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Mefloquine etc.</w:t>
      </w:r>
    </w:p>
    <w:p w14:paraId="3EE2AA1C" w14:textId="77777777" w:rsidR="00334ACE" w:rsidRDefault="00334ACE" w:rsidP="00334ACE">
      <w:pPr>
        <w:spacing w:after="0" w:line="360" w:lineRule="auto"/>
        <w:rPr>
          <w:rFonts w:ascii="Times New Roman" w:hAnsi="Times New Roman"/>
          <w:b/>
          <w:bCs/>
          <w:sz w:val="24"/>
          <w:szCs w:val="24"/>
          <w:lang w:val="en-GB"/>
        </w:rPr>
      </w:pPr>
    </w:p>
    <w:p w14:paraId="664F83AB" w14:textId="52EDFFBC"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TYPHOID</w:t>
      </w:r>
    </w:p>
    <w:p w14:paraId="137B3621"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Typhoid is a systemic infection due to </w:t>
      </w:r>
      <w:r w:rsidRPr="00334ACE">
        <w:rPr>
          <w:rFonts w:ascii="Times New Roman" w:hAnsi="Times New Roman"/>
          <w:i/>
          <w:iCs/>
          <w:sz w:val="24"/>
          <w:szCs w:val="24"/>
          <w:lang w:val="en-GB"/>
        </w:rPr>
        <w:t>Salmonella typhi</w:t>
      </w:r>
      <w:r w:rsidRPr="00334ACE">
        <w:rPr>
          <w:rFonts w:ascii="Times New Roman" w:hAnsi="Times New Roman"/>
          <w:sz w:val="24"/>
          <w:szCs w:val="24"/>
          <w:lang w:val="en-GB"/>
        </w:rPr>
        <w:t>.</w:t>
      </w:r>
      <w:r w:rsidRPr="00334ACE">
        <w:rPr>
          <w:rFonts w:ascii="Times New Roman" w:hAnsi="Times New Roman"/>
          <w:sz w:val="24"/>
          <w:szCs w:val="24"/>
          <w:lang w:val="en-GB"/>
        </w:rPr>
        <w:br/>
        <w:t>The organism enters the body via the gastrointestinal tract and gains access to the bloodstream.</w:t>
      </w:r>
    </w:p>
    <w:p w14:paraId="78D83EE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AF1A5CB"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(Except during pregnancy or breastfeeding)</w:t>
      </w:r>
      <w:r w:rsidRPr="00334ACE">
        <w:rPr>
          <w:rFonts w:ascii="Times New Roman" w:hAnsi="Times New Roman"/>
          <w:sz w:val="24"/>
          <w:szCs w:val="24"/>
          <w:lang w:val="en-GB"/>
        </w:rPr>
        <w:br/>
        <w:t>The treatment of choice includes:</w:t>
      </w:r>
    </w:p>
    <w:p w14:paraId="4372250D"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Ceftriaxone</w:t>
      </w:r>
    </w:p>
    <w:p w14:paraId="0D04486E"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IM or slow IV (over 3 minutes)</w:t>
      </w:r>
    </w:p>
    <w:p w14:paraId="785B5C3B"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 mg/kg once daily</w:t>
      </w:r>
    </w:p>
    <w:p w14:paraId="63EE2D15"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2–4 g once daily</w:t>
      </w:r>
    </w:p>
    <w:p w14:paraId="43445CF7"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Ciprofloxacin (for 5–7 days)</w:t>
      </w:r>
    </w:p>
    <w:p w14:paraId="30AF3D82"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30 mg/kg/day</w:t>
      </w:r>
      <w:r w:rsidRPr="00334ACE">
        <w:rPr>
          <w:rFonts w:ascii="Times New Roman" w:hAnsi="Times New Roman"/>
          <w:sz w:val="24"/>
          <w:szCs w:val="24"/>
          <w:lang w:val="en-GB"/>
        </w:rPr>
        <w:t xml:space="preserve"> in 2 divided doses</w:t>
      </w:r>
    </w:p>
    <w:p w14:paraId="4DD76C88"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g/day</w:t>
      </w:r>
      <w:r w:rsidRPr="00334ACE">
        <w:rPr>
          <w:rFonts w:ascii="Times New Roman" w:hAnsi="Times New Roman"/>
          <w:sz w:val="24"/>
          <w:szCs w:val="24"/>
          <w:lang w:val="en-GB"/>
        </w:rPr>
        <w:t xml:space="preserve"> in 2 divided doses</w:t>
      </w:r>
    </w:p>
    <w:p w14:paraId="5C6B821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Amoxicillin (for 14 days)</w:t>
      </w:r>
    </w:p>
    <w:p w14:paraId="236B4ACF"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75–100 mg/kg/day</w:t>
      </w:r>
      <w:r w:rsidRPr="00334ACE">
        <w:rPr>
          <w:rFonts w:ascii="Times New Roman" w:hAnsi="Times New Roman"/>
          <w:sz w:val="24"/>
          <w:szCs w:val="24"/>
          <w:lang w:val="en-GB"/>
        </w:rPr>
        <w:t xml:space="preserve"> in 3 divided doses</w:t>
      </w:r>
    </w:p>
    <w:p w14:paraId="6621AA7C"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3 g/day</w:t>
      </w:r>
      <w:r w:rsidRPr="00334ACE">
        <w:rPr>
          <w:rFonts w:ascii="Times New Roman" w:hAnsi="Times New Roman"/>
          <w:sz w:val="24"/>
          <w:szCs w:val="24"/>
          <w:lang w:val="en-GB"/>
        </w:rPr>
        <w:t xml:space="preserve"> in 3 divided doses</w:t>
      </w:r>
    </w:p>
    <w:p w14:paraId="3496353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w:t>
      </w:r>
    </w:p>
    <w:p w14:paraId="0184FEA4"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Safe water supply</w:t>
      </w:r>
    </w:p>
    <w:p w14:paraId="662983C3"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The possibility of vaccination must be considered; it can be useful in some situations</w:t>
      </w:r>
    </w:p>
    <w:p w14:paraId="71034089" w14:textId="77777777" w:rsidR="00334ACE" w:rsidRDefault="00334ACE" w:rsidP="00334ACE">
      <w:pPr>
        <w:spacing w:after="0" w:line="360" w:lineRule="auto"/>
        <w:rPr>
          <w:rFonts w:ascii="Times New Roman" w:hAnsi="Times New Roman"/>
          <w:b/>
          <w:bCs/>
          <w:sz w:val="24"/>
          <w:szCs w:val="24"/>
          <w:lang w:val="en-GB"/>
        </w:rPr>
      </w:pPr>
    </w:p>
    <w:p w14:paraId="52EE63E3" w14:textId="51A7B3AB"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FEVER</w:t>
      </w:r>
    </w:p>
    <w:p w14:paraId="1E7ADFF2"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Fever is defined as a rectal temperature </w:t>
      </w:r>
      <w:r w:rsidRPr="00334ACE">
        <w:rPr>
          <w:rFonts w:ascii="Times New Roman" w:hAnsi="Times New Roman"/>
          <w:b/>
          <w:bCs/>
          <w:sz w:val="24"/>
          <w:szCs w:val="24"/>
          <w:lang w:val="en-GB"/>
        </w:rPr>
        <w:t>greater than or equal to 38°C</w:t>
      </w:r>
      <w:r w:rsidRPr="00334ACE">
        <w:rPr>
          <w:rFonts w:ascii="Times New Roman" w:hAnsi="Times New Roman"/>
          <w:sz w:val="24"/>
          <w:szCs w:val="24"/>
          <w:lang w:val="en-GB"/>
        </w:rPr>
        <w:t>.</w:t>
      </w:r>
      <w:r w:rsidRPr="00334ACE">
        <w:rPr>
          <w:rFonts w:ascii="Times New Roman" w:hAnsi="Times New Roman"/>
          <w:sz w:val="24"/>
          <w:szCs w:val="24"/>
          <w:lang w:val="en-GB"/>
        </w:rPr>
        <w:br/>
        <w:t>Fever is frequently due to infection.</w:t>
      </w:r>
    </w:p>
    <w:p w14:paraId="6AEE10A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Signs and Symptoms</w:t>
      </w:r>
    </w:p>
    <w:p w14:paraId="4A015997"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Abdominal pain</w:t>
      </w:r>
    </w:p>
    <w:p w14:paraId="30D6D2FE"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Diarrhoea, vomiting</w:t>
      </w:r>
    </w:p>
    <w:p w14:paraId="3C692BA5"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Cough</w:t>
      </w:r>
    </w:p>
    <w:p w14:paraId="29BC3CD3"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Limp, painful skin</w:t>
      </w:r>
    </w:p>
    <w:p w14:paraId="69C3F169" w14:textId="77777777" w:rsidR="00E47284" w:rsidRDefault="00E47284">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35762300" w14:textId="75DE3C80"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lastRenderedPageBreak/>
        <w:t>Treatment</w:t>
      </w:r>
    </w:p>
    <w:p w14:paraId="10298142"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Treat according to the cause of fever</w:t>
      </w:r>
    </w:p>
    <w:p w14:paraId="235074AE"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If no source of infection is found, hospitalize and treat children with antibiotics</w:t>
      </w:r>
    </w:p>
    <w:p w14:paraId="6098F76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Symptomatic Treatment</w:t>
      </w:r>
    </w:p>
    <w:p w14:paraId="6758DD9F"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Paracetamol</w:t>
      </w:r>
    </w:p>
    <w:p w14:paraId="573B1279"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less than 1 month: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10409383"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1 month and over: </w:t>
      </w:r>
      <w:r w:rsidRPr="00334ACE">
        <w:rPr>
          <w:rFonts w:ascii="Times New Roman" w:hAnsi="Times New Roman"/>
          <w:b/>
          <w:bCs/>
          <w:sz w:val="24"/>
          <w:szCs w:val="24"/>
          <w:lang w:val="en-GB"/>
        </w:rPr>
        <w:t>15 mg/kg</w:t>
      </w:r>
      <w:r w:rsidRPr="00334ACE">
        <w:rPr>
          <w:rFonts w:ascii="Times New Roman" w:hAnsi="Times New Roman"/>
          <w:sz w:val="24"/>
          <w:szCs w:val="24"/>
          <w:lang w:val="en-GB"/>
        </w:rPr>
        <w:t>, 3–4 times daily as needed</w:t>
      </w:r>
    </w:p>
    <w:p w14:paraId="1867BD1E"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w:t>
      </w:r>
      <w:r w:rsidRPr="00334ACE">
        <w:rPr>
          <w:rFonts w:ascii="Times New Roman" w:hAnsi="Times New Roman"/>
          <w:sz w:val="24"/>
          <w:szCs w:val="24"/>
          <w:lang w:val="en-GB"/>
        </w:rPr>
        <w:t>, 3–4 times daily as needed</w:t>
      </w:r>
    </w:p>
    <w:p w14:paraId="5ECEE809"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Ibuprofen</w:t>
      </w:r>
    </w:p>
    <w:p w14:paraId="42A88DB1"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over 3 months: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575092C5"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400 mg per dose</w:t>
      </w:r>
      <w:r w:rsidRPr="00334ACE">
        <w:rPr>
          <w:rFonts w:ascii="Times New Roman" w:hAnsi="Times New Roman"/>
          <w:sz w:val="24"/>
          <w:szCs w:val="24"/>
          <w:lang w:val="en-GB"/>
        </w:rPr>
        <w:t>, 3–4 times daily as needed</w:t>
      </w:r>
    </w:p>
    <w:p w14:paraId="491B76BE"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 of Complications</w:t>
      </w:r>
    </w:p>
    <w:p w14:paraId="3DA7356F"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Encourage oral hydration; continue breastfeeding in infants</w:t>
      </w:r>
    </w:p>
    <w:p w14:paraId="52B9B811"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Watch for signs of dehydration</w:t>
      </w:r>
    </w:p>
    <w:p w14:paraId="39D74EB9"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Monitor urine output</w:t>
      </w:r>
    </w:p>
    <w:p w14:paraId="7433B05E" w14:textId="29A495B8" w:rsidR="00334ACE" w:rsidRDefault="00334ACE">
      <w:pPr>
        <w:spacing w:after="160" w:line="259" w:lineRule="auto"/>
        <w:rPr>
          <w:rFonts w:ascii="Times New Roman" w:hAnsi="Times New Roman"/>
          <w:sz w:val="24"/>
          <w:szCs w:val="24"/>
          <w:lang w:val="en-GB"/>
        </w:rPr>
      </w:pPr>
    </w:p>
    <w:p w14:paraId="71908239" w14:textId="0FAE74CF" w:rsidR="00405BCC" w:rsidRDefault="00405BCC" w:rsidP="000A5CC1">
      <w:pPr>
        <w:pStyle w:val="Heading2"/>
        <w:rPr>
          <w:rFonts w:eastAsia="Times New Roman"/>
          <w:lang w:eastAsia="en-GB"/>
        </w:rPr>
      </w:pPr>
      <w:bookmarkStart w:id="29" w:name="_Toc221520262"/>
      <w:r>
        <w:rPr>
          <w:rStyle w:val="fadeinm1hgl8"/>
        </w:rPr>
        <w:t xml:space="preserve">3.2 </w:t>
      </w:r>
      <w:r>
        <w:rPr>
          <w:rStyle w:val="fadeinm1hgl8"/>
        </w:rPr>
        <w:tab/>
        <w:t>Tools and Techniques Used</w:t>
      </w:r>
      <w:bookmarkEnd w:id="29"/>
    </w:p>
    <w:p w14:paraId="4FE0A9C9" w14:textId="67A36A9B" w:rsidR="00405BCC" w:rsidRDefault="00405BCC" w:rsidP="00405BCC">
      <w:pPr>
        <w:pStyle w:val="NormalWeb"/>
        <w:spacing w:before="0" w:beforeAutospacing="0" w:line="360" w:lineRule="auto"/>
        <w:jc w:val="both"/>
      </w:pPr>
      <w:r>
        <w:rPr>
          <w:rStyle w:val="fadeinm1hgl8"/>
        </w:rPr>
        <w:t xml:space="preserve">During my industrial training in the </w:t>
      </w:r>
      <w:r w:rsidR="00C53AD8">
        <w:rPr>
          <w:rStyle w:val="fadeinm1hgl8"/>
        </w:rPr>
        <w:t xml:space="preserve">Pharmacy Unit of </w:t>
      </w:r>
      <w:r w:rsidR="00C53AD8" w:rsidRPr="00894BDE">
        <w:rPr>
          <w:szCs w:val="22"/>
        </w:rPr>
        <w:t>General Hospital, Askira/Uba, Borno State</w:t>
      </w:r>
      <w:r w:rsidR="00C53AD8">
        <w:rPr>
          <w:szCs w:val="22"/>
        </w:rPr>
        <w:t>,</w:t>
      </w:r>
      <w:r>
        <w:rPr>
          <w:rStyle w:val="fadeinm1hgl8"/>
        </w:rPr>
        <w:t xml:space="preserve">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0A5CC1">
      <w:pPr>
        <w:pStyle w:val="Heading2"/>
      </w:pPr>
      <w:bookmarkStart w:id="30" w:name="_Toc221520263"/>
      <w:r>
        <w:rPr>
          <w:rStyle w:val="fadeinm1hgl8"/>
          <w:bCs/>
        </w:rPr>
        <w:t>3.2.1</w:t>
      </w:r>
      <w:r>
        <w:rPr>
          <w:rStyle w:val="fadeinm1hgl8"/>
          <w:bCs/>
        </w:rPr>
        <w:tab/>
        <w:t>Dispensing Tools</w:t>
      </w:r>
      <w:bookmarkEnd w:id="30"/>
    </w:p>
    <w:p w14:paraId="05F75045" w14:textId="77777777" w:rsidR="00405BCC" w:rsidRDefault="00405BCC" w:rsidP="00C53AD8">
      <w:pPr>
        <w:pStyle w:val="NormalWeb"/>
        <w:numPr>
          <w:ilvl w:val="0"/>
          <w:numId w:val="43"/>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C53AD8">
      <w:pPr>
        <w:pStyle w:val="NormalWeb"/>
        <w:numPr>
          <w:ilvl w:val="0"/>
          <w:numId w:val="43"/>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C53AD8">
      <w:pPr>
        <w:pStyle w:val="NormalWeb"/>
        <w:numPr>
          <w:ilvl w:val="0"/>
          <w:numId w:val="43"/>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C53AD8">
      <w:pPr>
        <w:pStyle w:val="NormalWeb"/>
        <w:numPr>
          <w:ilvl w:val="0"/>
          <w:numId w:val="43"/>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1F5D8B76" w:rsidR="00405BCC" w:rsidRDefault="00C53AD8" w:rsidP="000A5CC1">
      <w:pPr>
        <w:pStyle w:val="Heading2"/>
      </w:pPr>
      <w:bookmarkStart w:id="31" w:name="_Toc221027352"/>
      <w:bookmarkStart w:id="32" w:name="_Toc221027495"/>
      <w:bookmarkStart w:id="33" w:name="_Toc221027610"/>
      <w:bookmarkStart w:id="34" w:name="_Toc221520264"/>
      <w:r>
        <w:rPr>
          <w:rStyle w:val="fadeinm1hgl8"/>
          <w:bCs/>
        </w:rPr>
        <w:t>3.2.2</w:t>
      </w:r>
      <w:r>
        <w:rPr>
          <w:rStyle w:val="fadeinm1hgl8"/>
          <w:bCs/>
        </w:rPr>
        <w:tab/>
      </w:r>
      <w:r w:rsidR="00405BCC">
        <w:rPr>
          <w:rStyle w:val="fadeinm1hgl8"/>
          <w:bCs/>
        </w:rPr>
        <w:t>Record-Keeping Tools</w:t>
      </w:r>
      <w:bookmarkEnd w:id="31"/>
      <w:bookmarkEnd w:id="32"/>
      <w:bookmarkEnd w:id="33"/>
      <w:bookmarkEnd w:id="34"/>
    </w:p>
    <w:p w14:paraId="3D1B494B" w14:textId="77777777" w:rsidR="00405BCC" w:rsidRDefault="00405BCC" w:rsidP="00C53AD8">
      <w:pPr>
        <w:pStyle w:val="NormalWeb"/>
        <w:numPr>
          <w:ilvl w:val="0"/>
          <w:numId w:val="42"/>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C53AD8">
      <w:pPr>
        <w:pStyle w:val="NormalWeb"/>
        <w:numPr>
          <w:ilvl w:val="0"/>
          <w:numId w:val="42"/>
        </w:numPr>
        <w:spacing w:before="0" w:beforeAutospacing="0" w:after="0" w:afterAutospacing="0" w:line="360" w:lineRule="auto"/>
        <w:jc w:val="both"/>
        <w:rPr>
          <w:rStyle w:val="fadeinm1hgl8"/>
        </w:rPr>
      </w:pPr>
      <w:r>
        <w:rPr>
          <w:rStyle w:val="fadeinm1hgl8"/>
          <w:b/>
          <w:bCs/>
        </w:rPr>
        <w:lastRenderedPageBreak/>
        <w:t>Inventory Register:</w:t>
      </w:r>
      <w:r>
        <w:rPr>
          <w:rStyle w:val="fadeinm1hgl8"/>
        </w:rPr>
        <w:t xml:space="preserve"> Used for tracking stock levels, recording incoming and outgoing drugs, and monitoring expiry dates.</w:t>
      </w:r>
    </w:p>
    <w:p w14:paraId="3A21AF78" w14:textId="58BCA43C" w:rsidR="00405BCC" w:rsidRDefault="00405BCC" w:rsidP="000A5CC1">
      <w:pPr>
        <w:pStyle w:val="Heading2"/>
        <w:rPr>
          <w:rStyle w:val="fadeinm1hgl8"/>
          <w:b w:val="0"/>
        </w:rPr>
      </w:pPr>
      <w:bookmarkStart w:id="35" w:name="_Toc221520265"/>
      <w:r>
        <w:rPr>
          <w:rStyle w:val="fadeinm1hgl8"/>
        </w:rPr>
        <w:t xml:space="preserve">3.3 </w:t>
      </w:r>
      <w:r>
        <w:rPr>
          <w:rStyle w:val="fadeinm1hgl8"/>
        </w:rPr>
        <w:tab/>
        <w:t>Challenges Faced</w:t>
      </w:r>
      <w:bookmarkEnd w:id="35"/>
    </w:p>
    <w:p w14:paraId="3955607E" w14:textId="7C7B4E54" w:rsidR="00405BCC" w:rsidRDefault="00405BCC" w:rsidP="003F721F">
      <w:pPr>
        <w:pStyle w:val="NormalWeb"/>
        <w:numPr>
          <w:ilvl w:val="0"/>
          <w:numId w:val="3"/>
        </w:numPr>
        <w:spacing w:before="0" w:beforeAutospacing="0" w:after="0" w:afterAutospacing="0" w:line="480" w:lineRule="auto"/>
        <w:jc w:val="both"/>
      </w:pPr>
      <w:r>
        <w:t xml:space="preserve">During my attachment in the </w:t>
      </w:r>
      <w:r w:rsidR="00C53AD8">
        <w:rPr>
          <w:rStyle w:val="fadeinm1hgl8"/>
        </w:rPr>
        <w:t xml:space="preserve">Pharmacy Unit of </w:t>
      </w:r>
      <w:r w:rsidR="00C53AD8" w:rsidRPr="00894BDE">
        <w:rPr>
          <w:szCs w:val="22"/>
        </w:rPr>
        <w:t>General Hospital, Askira/Uba, Borno State</w:t>
      </w:r>
      <w:r w:rsidR="00C53AD8">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5F9FA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w:t>
      </w:r>
      <w:r w:rsidR="005630B6" w:rsidRPr="005630B6">
        <w:rPr>
          <w:rStyle w:val="fadeinm1hgl8"/>
          <w:rFonts w:ascii="Times New Roman" w:hAnsi="Times New Roman"/>
          <w:sz w:val="24"/>
          <w:szCs w:val="24"/>
        </w:rPr>
        <w:t xml:space="preserve">Pharmacy Unit of </w:t>
      </w:r>
      <w:r w:rsidR="005630B6" w:rsidRPr="005630B6">
        <w:rPr>
          <w:rFonts w:ascii="Times New Roman" w:hAnsi="Times New Roman"/>
          <w:sz w:val="24"/>
          <w:szCs w:val="24"/>
        </w:rPr>
        <w:t>General Hospital, Askira/Uba, Borno State</w:t>
      </w:r>
      <w:r w:rsidR="005630B6" w:rsidRPr="005630B6">
        <w:rPr>
          <w:rFonts w:ascii="Times New Roman" w:eastAsia="Times New Roman" w:hAnsi="Times New Roman"/>
          <w:sz w:val="28"/>
          <w:szCs w:val="28"/>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86621B">
      <w:pPr>
        <w:pStyle w:val="Heading1"/>
      </w:pPr>
      <w:bookmarkStart w:id="36" w:name="_Toc221520266"/>
      <w:r>
        <w:lastRenderedPageBreak/>
        <w:t>CHAPTER FOUR</w:t>
      </w:r>
      <w:bookmarkEnd w:id="36"/>
    </w:p>
    <w:p w14:paraId="2D7BE257" w14:textId="77777777" w:rsidR="00405BCC" w:rsidRDefault="00405BCC" w:rsidP="0086621B">
      <w:pPr>
        <w:pStyle w:val="Heading1"/>
      </w:pPr>
      <w:bookmarkStart w:id="37" w:name="_Toc221520267"/>
      <w:r>
        <w:t>LEARNING OUTCOME</w:t>
      </w:r>
      <w:bookmarkEnd w:id="37"/>
    </w:p>
    <w:p w14:paraId="04A6E7F2" w14:textId="77777777" w:rsidR="00405BCC" w:rsidRDefault="00405BCC" w:rsidP="000A5CC1">
      <w:pPr>
        <w:pStyle w:val="Heading2"/>
        <w:rPr>
          <w:rFonts w:eastAsia="Times New Roman"/>
          <w:lang w:eastAsia="en-GB"/>
        </w:rPr>
      </w:pPr>
      <w:bookmarkStart w:id="38" w:name="_Toc221520268"/>
      <w:r>
        <w:rPr>
          <w:rStyle w:val="fadeinm1hgl8"/>
        </w:rPr>
        <w:t xml:space="preserve">4.1 </w:t>
      </w:r>
      <w:r>
        <w:rPr>
          <w:rStyle w:val="fadeinm1hgl8"/>
        </w:rPr>
        <w:tab/>
        <w:t>Skills Acquired</w:t>
      </w:r>
      <w:bookmarkEnd w:id="38"/>
    </w:p>
    <w:p w14:paraId="121CD535" w14:textId="3902A0A9"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w:t>
      </w:r>
      <w:r w:rsidR="005630B6">
        <w:rPr>
          <w:rStyle w:val="fadeinm1hgl8"/>
        </w:rPr>
        <w:t xml:space="preserve">Pharmacy Unit of </w:t>
      </w:r>
      <w:r w:rsidR="005630B6" w:rsidRPr="00894BDE">
        <w:rPr>
          <w:szCs w:val="22"/>
        </w:rPr>
        <w:t>General Hospital, Askira/Uba, Borno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0A5CC1">
      <w:pPr>
        <w:pStyle w:val="Heading2"/>
      </w:pPr>
      <w:bookmarkStart w:id="39" w:name="_Toc221520269"/>
      <w:r>
        <w:rPr>
          <w:rStyle w:val="fadeinm1hgl8"/>
        </w:rPr>
        <w:t xml:space="preserve">4.2 </w:t>
      </w:r>
      <w:r>
        <w:rPr>
          <w:rStyle w:val="fadeinm1hgl8"/>
        </w:rPr>
        <w:tab/>
        <w:t>Knowledge Gained</w:t>
      </w:r>
      <w:bookmarkEnd w:id="39"/>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0A5CC1">
      <w:pPr>
        <w:pStyle w:val="Heading2"/>
      </w:pPr>
      <w:bookmarkStart w:id="40" w:name="_Toc221520270"/>
      <w:r>
        <w:rPr>
          <w:rStyle w:val="fadeinm1hgl8"/>
        </w:rPr>
        <w:t xml:space="preserve">4.3 </w:t>
      </w:r>
      <w:r>
        <w:rPr>
          <w:rStyle w:val="fadeinm1hgl8"/>
        </w:rPr>
        <w:tab/>
        <w:t>Work Ethics and Professionalism</w:t>
      </w:r>
      <w:bookmarkEnd w:id="40"/>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0A5CC1">
      <w:pPr>
        <w:pStyle w:val="Heading2"/>
      </w:pPr>
      <w:bookmarkStart w:id="41" w:name="_Toc221520271"/>
      <w:r>
        <w:rPr>
          <w:rStyle w:val="fadeinm1hgl8"/>
        </w:rPr>
        <w:lastRenderedPageBreak/>
        <w:t xml:space="preserve">4.4 </w:t>
      </w:r>
      <w:r>
        <w:rPr>
          <w:rStyle w:val="fadeinm1hgl8"/>
        </w:rPr>
        <w:tab/>
        <w:t>Application of Academic Knowledge</w:t>
      </w:r>
      <w:bookmarkEnd w:id="41"/>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6621B">
      <w:pPr>
        <w:pStyle w:val="Heading1"/>
      </w:pPr>
      <w:bookmarkStart w:id="42" w:name="_Toc221520272"/>
      <w:r>
        <w:lastRenderedPageBreak/>
        <w:t>CHAPTER FIVE</w:t>
      </w:r>
      <w:bookmarkEnd w:id="42"/>
    </w:p>
    <w:p w14:paraId="1126A32D" w14:textId="7E5A8EA6" w:rsidR="00405BCC" w:rsidRDefault="00405BCC" w:rsidP="0086621B">
      <w:pPr>
        <w:pStyle w:val="Heading1"/>
      </w:pPr>
      <w:bookmarkStart w:id="43" w:name="_Toc221520273"/>
      <w:r>
        <w:t>SUMMARY</w:t>
      </w:r>
      <w:r w:rsidR="00686989">
        <w:t>,</w:t>
      </w:r>
      <w:r>
        <w:t xml:space="preserve"> CONCLUSION, AND RECOMMENDATIONS</w:t>
      </w:r>
      <w:bookmarkEnd w:id="43"/>
    </w:p>
    <w:p w14:paraId="124EAEE5" w14:textId="77777777" w:rsidR="00405BCC" w:rsidRDefault="00405BCC" w:rsidP="000A5CC1">
      <w:pPr>
        <w:pStyle w:val="Heading2"/>
        <w:rPr>
          <w:rFonts w:eastAsia="Times New Roman"/>
          <w:lang w:eastAsia="en-GB"/>
        </w:rPr>
      </w:pPr>
      <w:bookmarkStart w:id="44" w:name="_Toc221520274"/>
      <w:r>
        <w:rPr>
          <w:rStyle w:val="fadeinm1hgl8"/>
        </w:rPr>
        <w:t xml:space="preserve">5.1 </w:t>
      </w:r>
      <w:r>
        <w:rPr>
          <w:rStyle w:val="fadeinm1hgl8"/>
        </w:rPr>
        <w:tab/>
        <w:t>Summary of Findings</w:t>
      </w:r>
      <w:bookmarkEnd w:id="44"/>
    </w:p>
    <w:p w14:paraId="6F984DD9" w14:textId="0DE4B552"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w:t>
      </w:r>
      <w:r w:rsidR="005630B6">
        <w:rPr>
          <w:rStyle w:val="fadeinm1hgl8"/>
        </w:rPr>
        <w:t xml:space="preserve">Pharmacy Unit of </w:t>
      </w:r>
      <w:r w:rsidR="005630B6" w:rsidRPr="00894BDE">
        <w:rPr>
          <w:szCs w:val="22"/>
        </w:rPr>
        <w:t>General Hospital, Askira/Uba, Borno State</w:t>
      </w:r>
      <w:r w:rsidR="00334ACE"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5630B6">
        <w:rPr>
          <w:rStyle w:val="fadeinm1hgl8"/>
          <w:rFonts w:eastAsiaTheme="majorEastAsia"/>
        </w:rPr>
        <w:t>counselling</w:t>
      </w:r>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rPr>
          <w:rStyle w:val="fadeinm1hgl8"/>
          <w:rFonts w:eastAsiaTheme="majorEastAsia"/>
        </w:rPr>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61C830A" w14:textId="77777777" w:rsidR="00A911F3" w:rsidRDefault="00A911F3" w:rsidP="000A5CC1">
      <w:pPr>
        <w:pStyle w:val="Heading2"/>
        <w:rPr>
          <w:rStyle w:val="fadeinm1hgl8"/>
        </w:rPr>
      </w:pPr>
      <w:bookmarkStart w:id="45" w:name="_Toc221520275"/>
      <w:r>
        <w:rPr>
          <w:rStyle w:val="fadeinm1hgl8"/>
        </w:rPr>
        <w:t xml:space="preserve">5.2 </w:t>
      </w:r>
      <w:r>
        <w:rPr>
          <w:rStyle w:val="fadeinm1hgl8"/>
        </w:rPr>
        <w:tab/>
        <w:t>Conclusion</w:t>
      </w:r>
      <w:bookmarkEnd w:id="45"/>
    </w:p>
    <w:p w14:paraId="76661ABC" w14:textId="1E782D02" w:rsidR="00A911F3" w:rsidRPr="00F71C44" w:rsidRDefault="00A911F3" w:rsidP="00F71C44">
      <w:pPr>
        <w:spacing w:line="360" w:lineRule="auto"/>
        <w:jc w:val="both"/>
        <w:rPr>
          <w:rFonts w:ascii="Times New Roman" w:hAnsi="Times New Roman"/>
          <w:sz w:val="24"/>
          <w:szCs w:val="24"/>
          <w:lang w:val="en-GB"/>
        </w:rPr>
      </w:pPr>
      <w:r w:rsidRPr="00735016">
        <w:rPr>
          <w:rFonts w:ascii="Times New Roman" w:hAnsi="Times New Roman"/>
          <w:sz w:val="24"/>
          <w:szCs w:val="24"/>
          <w:lang w:val="en-GB"/>
        </w:rPr>
        <w:t>The Student Industrial Work Experience Scheme (SIWES) provided an invaluable opportunity to bridge the gap between theoretical knowledge acquired in the classroom and practical experience in a real healthcare environment. Throughout the training period, I was exposed to various pharmaceutical and laboratory activities, including drug dispensing, identification and classification of medications, basic diagnostic testing, and patient care support. These hands-on experiences enhanced my understanding of professional practice and reinforced concepts previously learned during academic studies. In conclusion, the SIWES programme was a rewarding and impactful experience that significantly contributed to my academic and professional development. It has prepared me for future challenges in the healthcare and pharmaceutical field by equipping me with practical skills, professional exposure, and a clearer understanding of real-world work ethics. The knowledge and experience gained during the training will undoubtedly serve as a strong foundation for my future career.</w:t>
      </w:r>
    </w:p>
    <w:p w14:paraId="2DF87193" w14:textId="3F385539" w:rsidR="005630B6" w:rsidRPr="005630B6" w:rsidRDefault="00405BCC" w:rsidP="000A5CC1">
      <w:pPr>
        <w:pStyle w:val="Heading2"/>
      </w:pPr>
      <w:bookmarkStart w:id="46" w:name="_Toc221520276"/>
      <w:r>
        <w:rPr>
          <w:rStyle w:val="fadeinm1hgl8"/>
        </w:rPr>
        <w:t>5.</w:t>
      </w:r>
      <w:r w:rsidR="00A911F3">
        <w:rPr>
          <w:rStyle w:val="fadeinm1hgl8"/>
        </w:rPr>
        <w:t>3</w:t>
      </w:r>
      <w:r>
        <w:rPr>
          <w:rStyle w:val="fadeinm1hgl8"/>
        </w:rPr>
        <w:t xml:space="preserve"> </w:t>
      </w:r>
      <w:r>
        <w:rPr>
          <w:rStyle w:val="fadeinm1hgl8"/>
        </w:rPr>
        <w:tab/>
        <w:t>Recommendations</w:t>
      </w:r>
      <w:bookmarkEnd w:id="46"/>
      <w:r>
        <w:rPr>
          <w:rStyle w:val="fadeinm1hgl8"/>
        </w:rPr>
        <w:t xml:space="preserve"> </w:t>
      </w:r>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6CFF392C"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lastRenderedPageBreak/>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r w:rsidR="005630B6">
        <w:rPr>
          <w:rStyle w:val="fadeinm1hgl8"/>
          <w:rFonts w:eastAsiaTheme="majorEastAsia"/>
        </w:rPr>
        <w:t>counselling</w:t>
      </w:r>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10632787" w14:textId="77777777" w:rsidR="0081639D" w:rsidRDefault="0081639D">
      <w:pPr>
        <w:spacing w:after="160" w:line="259" w:lineRule="auto"/>
        <w:rPr>
          <w:rFonts w:ascii="Times New Roman" w:eastAsiaTheme="majorEastAsia" w:hAnsi="Times New Roman" w:cstheme="majorBidi"/>
          <w:b/>
          <w:bCs/>
          <w:sz w:val="28"/>
          <w:szCs w:val="28"/>
        </w:rPr>
      </w:pPr>
      <w:r>
        <w:br w:type="page"/>
      </w:r>
    </w:p>
    <w:p w14:paraId="7BCA3E84" w14:textId="48B6302E" w:rsidR="00405BCC" w:rsidRDefault="00405BCC" w:rsidP="0086621B">
      <w:pPr>
        <w:pStyle w:val="Heading1"/>
      </w:pPr>
      <w:bookmarkStart w:id="47" w:name="_Toc221520277"/>
      <w:r>
        <w:lastRenderedPageBreak/>
        <w:t>REFERENCES</w:t>
      </w:r>
      <w:bookmarkEnd w:id="47"/>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CB73" w14:textId="77777777" w:rsidR="005324B7" w:rsidRDefault="005324B7" w:rsidP="00F76B0C">
      <w:pPr>
        <w:spacing w:after="0" w:line="240" w:lineRule="auto"/>
      </w:pPr>
      <w:r>
        <w:separator/>
      </w:r>
    </w:p>
  </w:endnote>
  <w:endnote w:type="continuationSeparator" w:id="0">
    <w:p w14:paraId="5C673AB9" w14:textId="77777777" w:rsidR="005324B7" w:rsidRDefault="005324B7"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C72BB" w14:textId="77777777" w:rsidR="005324B7" w:rsidRDefault="005324B7" w:rsidP="00F76B0C">
      <w:pPr>
        <w:spacing w:after="0" w:line="240" w:lineRule="auto"/>
      </w:pPr>
      <w:r>
        <w:separator/>
      </w:r>
    </w:p>
  </w:footnote>
  <w:footnote w:type="continuationSeparator" w:id="0">
    <w:p w14:paraId="106EA340" w14:textId="77777777" w:rsidR="005324B7" w:rsidRDefault="005324B7"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42DB1"/>
    <w:multiLevelType w:val="multilevel"/>
    <w:tmpl w:val="399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6D0CF1"/>
    <w:multiLevelType w:val="multilevel"/>
    <w:tmpl w:val="32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C45931"/>
    <w:multiLevelType w:val="hybridMultilevel"/>
    <w:tmpl w:val="C92632B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526F47"/>
    <w:multiLevelType w:val="multilevel"/>
    <w:tmpl w:val="A0E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E19B6"/>
    <w:multiLevelType w:val="multilevel"/>
    <w:tmpl w:val="1D5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6"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6112B8"/>
    <w:multiLevelType w:val="hybridMultilevel"/>
    <w:tmpl w:val="A46C69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FA41D25"/>
    <w:multiLevelType w:val="multilevel"/>
    <w:tmpl w:val="AD8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17"/>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8"/>
  </w:num>
  <w:num w:numId="7" w16cid:durableId="1153762184">
    <w:abstractNumId w:val="8"/>
  </w:num>
  <w:num w:numId="8" w16cid:durableId="1648700190">
    <w:abstractNumId w:val="21"/>
  </w:num>
  <w:num w:numId="9" w16cid:durableId="1642878869">
    <w:abstractNumId w:val="31"/>
  </w:num>
  <w:num w:numId="10" w16cid:durableId="68159333">
    <w:abstractNumId w:val="13"/>
  </w:num>
  <w:num w:numId="11" w16cid:durableId="1994092507">
    <w:abstractNumId w:val="14"/>
  </w:num>
  <w:num w:numId="12" w16cid:durableId="2013141236">
    <w:abstractNumId w:val="37"/>
  </w:num>
  <w:num w:numId="13" w16cid:durableId="667975193">
    <w:abstractNumId w:val="19"/>
  </w:num>
  <w:num w:numId="14" w16cid:durableId="2097629041">
    <w:abstractNumId w:val="1"/>
  </w:num>
  <w:num w:numId="15" w16cid:durableId="443229005">
    <w:abstractNumId w:val="25"/>
  </w:num>
  <w:num w:numId="16" w16cid:durableId="2023165041">
    <w:abstractNumId w:val="36"/>
  </w:num>
  <w:num w:numId="17" w16cid:durableId="1268659644">
    <w:abstractNumId w:val="6"/>
  </w:num>
  <w:num w:numId="18" w16cid:durableId="1868248509">
    <w:abstractNumId w:val="7"/>
  </w:num>
  <w:num w:numId="19" w16cid:durableId="2064985277">
    <w:abstractNumId w:val="4"/>
  </w:num>
  <w:num w:numId="20" w16cid:durableId="1616252513">
    <w:abstractNumId w:val="33"/>
  </w:num>
  <w:num w:numId="21" w16cid:durableId="1974869987">
    <w:abstractNumId w:val="40"/>
  </w:num>
  <w:num w:numId="22" w16cid:durableId="1299652755">
    <w:abstractNumId w:val="18"/>
  </w:num>
  <w:num w:numId="23" w16cid:durableId="1718124259">
    <w:abstractNumId w:val="38"/>
  </w:num>
  <w:num w:numId="24" w16cid:durableId="416219297">
    <w:abstractNumId w:val="12"/>
  </w:num>
  <w:num w:numId="25" w16cid:durableId="1973946989">
    <w:abstractNumId w:val="10"/>
  </w:num>
  <w:num w:numId="26" w16cid:durableId="803350862">
    <w:abstractNumId w:val="35"/>
  </w:num>
  <w:num w:numId="27" w16cid:durableId="1740398807">
    <w:abstractNumId w:val="32"/>
  </w:num>
  <w:num w:numId="28" w16cid:durableId="2034063617">
    <w:abstractNumId w:val="24"/>
  </w:num>
  <w:num w:numId="29" w16cid:durableId="1246769563">
    <w:abstractNumId w:val="34"/>
  </w:num>
  <w:num w:numId="30" w16cid:durableId="1118374879">
    <w:abstractNumId w:val="29"/>
  </w:num>
  <w:num w:numId="31" w16cid:durableId="2007785772">
    <w:abstractNumId w:val="41"/>
  </w:num>
  <w:num w:numId="32" w16cid:durableId="2059930585">
    <w:abstractNumId w:val="11"/>
  </w:num>
  <w:num w:numId="33" w16cid:durableId="1910118137">
    <w:abstractNumId w:val="26"/>
  </w:num>
  <w:num w:numId="34" w16cid:durableId="1316103129">
    <w:abstractNumId w:val="9"/>
  </w:num>
  <w:num w:numId="35" w16cid:durableId="573901805">
    <w:abstractNumId w:val="2"/>
  </w:num>
  <w:num w:numId="36" w16cid:durableId="27727883">
    <w:abstractNumId w:val="27"/>
  </w:num>
  <w:num w:numId="37" w16cid:durableId="1953509815">
    <w:abstractNumId w:val="16"/>
  </w:num>
  <w:num w:numId="38" w16cid:durableId="99690324">
    <w:abstractNumId w:val="5"/>
  </w:num>
  <w:num w:numId="39" w16cid:durableId="2144737638">
    <w:abstractNumId w:val="3"/>
  </w:num>
  <w:num w:numId="40" w16cid:durableId="86586359">
    <w:abstractNumId w:val="15"/>
  </w:num>
  <w:num w:numId="41" w16cid:durableId="1069035132">
    <w:abstractNumId w:val="30"/>
  </w:num>
  <w:num w:numId="42" w16cid:durableId="357001828">
    <w:abstractNumId w:val="22"/>
  </w:num>
  <w:num w:numId="43" w16cid:durableId="1486585553">
    <w:abstractNumId w:val="3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2BFE"/>
    <w:rsid w:val="000179E2"/>
    <w:rsid w:val="00032CEB"/>
    <w:rsid w:val="0003320C"/>
    <w:rsid w:val="00033939"/>
    <w:rsid w:val="00060444"/>
    <w:rsid w:val="0006074F"/>
    <w:rsid w:val="0007117D"/>
    <w:rsid w:val="00077DA7"/>
    <w:rsid w:val="00080296"/>
    <w:rsid w:val="00097334"/>
    <w:rsid w:val="000A3F28"/>
    <w:rsid w:val="000A5CC1"/>
    <w:rsid w:val="000B0C56"/>
    <w:rsid w:val="000B59AB"/>
    <w:rsid w:val="001027FE"/>
    <w:rsid w:val="00104F61"/>
    <w:rsid w:val="001110ED"/>
    <w:rsid w:val="001201FD"/>
    <w:rsid w:val="001211CC"/>
    <w:rsid w:val="00132653"/>
    <w:rsid w:val="001412E5"/>
    <w:rsid w:val="00144C32"/>
    <w:rsid w:val="0015010B"/>
    <w:rsid w:val="00153085"/>
    <w:rsid w:val="0015481F"/>
    <w:rsid w:val="001569AF"/>
    <w:rsid w:val="001626E4"/>
    <w:rsid w:val="00173A4B"/>
    <w:rsid w:val="00175C4B"/>
    <w:rsid w:val="00181665"/>
    <w:rsid w:val="0019742C"/>
    <w:rsid w:val="001975E2"/>
    <w:rsid w:val="001A21FA"/>
    <w:rsid w:val="001B079C"/>
    <w:rsid w:val="001B49F5"/>
    <w:rsid w:val="001B5678"/>
    <w:rsid w:val="001C63D7"/>
    <w:rsid w:val="001D3682"/>
    <w:rsid w:val="001E08D5"/>
    <w:rsid w:val="001F20BC"/>
    <w:rsid w:val="0021011E"/>
    <w:rsid w:val="0021141A"/>
    <w:rsid w:val="00212369"/>
    <w:rsid w:val="00214843"/>
    <w:rsid w:val="00220E60"/>
    <w:rsid w:val="00231AF7"/>
    <w:rsid w:val="0023499F"/>
    <w:rsid w:val="00243724"/>
    <w:rsid w:val="00246AFB"/>
    <w:rsid w:val="00251EE7"/>
    <w:rsid w:val="00267E10"/>
    <w:rsid w:val="00270291"/>
    <w:rsid w:val="00275B89"/>
    <w:rsid w:val="00277AB6"/>
    <w:rsid w:val="00281F7C"/>
    <w:rsid w:val="00283374"/>
    <w:rsid w:val="00291D49"/>
    <w:rsid w:val="002A574D"/>
    <w:rsid w:val="002B4CD6"/>
    <w:rsid w:val="002B6E85"/>
    <w:rsid w:val="002D69CE"/>
    <w:rsid w:val="002D6C04"/>
    <w:rsid w:val="002F5C47"/>
    <w:rsid w:val="00311664"/>
    <w:rsid w:val="0033376F"/>
    <w:rsid w:val="00334ACE"/>
    <w:rsid w:val="003351CF"/>
    <w:rsid w:val="003360F1"/>
    <w:rsid w:val="00336E68"/>
    <w:rsid w:val="00363A8B"/>
    <w:rsid w:val="00380499"/>
    <w:rsid w:val="00391D6C"/>
    <w:rsid w:val="00392D99"/>
    <w:rsid w:val="0039525C"/>
    <w:rsid w:val="003B202E"/>
    <w:rsid w:val="003B2CF7"/>
    <w:rsid w:val="003C3953"/>
    <w:rsid w:val="003D3C7C"/>
    <w:rsid w:val="003E6C39"/>
    <w:rsid w:val="003E7B03"/>
    <w:rsid w:val="003F616F"/>
    <w:rsid w:val="003F721F"/>
    <w:rsid w:val="004043E1"/>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6304"/>
    <w:rsid w:val="00523BD6"/>
    <w:rsid w:val="005324B7"/>
    <w:rsid w:val="0053555F"/>
    <w:rsid w:val="005362CE"/>
    <w:rsid w:val="005630B6"/>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16C05"/>
    <w:rsid w:val="00622C66"/>
    <w:rsid w:val="00622DD9"/>
    <w:rsid w:val="00624A12"/>
    <w:rsid w:val="006361E5"/>
    <w:rsid w:val="0063798D"/>
    <w:rsid w:val="00644F9B"/>
    <w:rsid w:val="00653AFA"/>
    <w:rsid w:val="00663F15"/>
    <w:rsid w:val="00670F42"/>
    <w:rsid w:val="006762AF"/>
    <w:rsid w:val="006764B8"/>
    <w:rsid w:val="00686989"/>
    <w:rsid w:val="00691F33"/>
    <w:rsid w:val="00695841"/>
    <w:rsid w:val="00697A3C"/>
    <w:rsid w:val="006D71CA"/>
    <w:rsid w:val="006F123A"/>
    <w:rsid w:val="00710432"/>
    <w:rsid w:val="00727619"/>
    <w:rsid w:val="0073052D"/>
    <w:rsid w:val="007329F5"/>
    <w:rsid w:val="007368E6"/>
    <w:rsid w:val="00742EC1"/>
    <w:rsid w:val="00753431"/>
    <w:rsid w:val="007575E0"/>
    <w:rsid w:val="00766445"/>
    <w:rsid w:val="007A088E"/>
    <w:rsid w:val="007A6CA5"/>
    <w:rsid w:val="007B14AB"/>
    <w:rsid w:val="007C2ED2"/>
    <w:rsid w:val="007C3ADC"/>
    <w:rsid w:val="007D5C82"/>
    <w:rsid w:val="007F0A75"/>
    <w:rsid w:val="00814772"/>
    <w:rsid w:val="0081639D"/>
    <w:rsid w:val="008223D7"/>
    <w:rsid w:val="008248B9"/>
    <w:rsid w:val="00830DA8"/>
    <w:rsid w:val="00831443"/>
    <w:rsid w:val="008443C9"/>
    <w:rsid w:val="008519A3"/>
    <w:rsid w:val="00853B66"/>
    <w:rsid w:val="0086621B"/>
    <w:rsid w:val="008702CA"/>
    <w:rsid w:val="00894BDE"/>
    <w:rsid w:val="008B559A"/>
    <w:rsid w:val="008B7B4C"/>
    <w:rsid w:val="008C0D4B"/>
    <w:rsid w:val="008C749D"/>
    <w:rsid w:val="008D4FA7"/>
    <w:rsid w:val="008E2899"/>
    <w:rsid w:val="00905626"/>
    <w:rsid w:val="0091484A"/>
    <w:rsid w:val="009315B6"/>
    <w:rsid w:val="0093469F"/>
    <w:rsid w:val="00937F92"/>
    <w:rsid w:val="00940AF3"/>
    <w:rsid w:val="0098300E"/>
    <w:rsid w:val="0098766F"/>
    <w:rsid w:val="0099122E"/>
    <w:rsid w:val="00993AB9"/>
    <w:rsid w:val="009C5784"/>
    <w:rsid w:val="009E7067"/>
    <w:rsid w:val="00A0237B"/>
    <w:rsid w:val="00A106D6"/>
    <w:rsid w:val="00A34C46"/>
    <w:rsid w:val="00A350B3"/>
    <w:rsid w:val="00A45A07"/>
    <w:rsid w:val="00A5301C"/>
    <w:rsid w:val="00A669A0"/>
    <w:rsid w:val="00A66BC0"/>
    <w:rsid w:val="00A81A67"/>
    <w:rsid w:val="00A86857"/>
    <w:rsid w:val="00A911F3"/>
    <w:rsid w:val="00A915D8"/>
    <w:rsid w:val="00AC701B"/>
    <w:rsid w:val="00AD2592"/>
    <w:rsid w:val="00AE41DC"/>
    <w:rsid w:val="00AF234E"/>
    <w:rsid w:val="00B1515F"/>
    <w:rsid w:val="00B1684D"/>
    <w:rsid w:val="00B24F2F"/>
    <w:rsid w:val="00B30841"/>
    <w:rsid w:val="00B321F2"/>
    <w:rsid w:val="00B43075"/>
    <w:rsid w:val="00B53024"/>
    <w:rsid w:val="00BB5C38"/>
    <w:rsid w:val="00BD291A"/>
    <w:rsid w:val="00BD7662"/>
    <w:rsid w:val="00BE21AF"/>
    <w:rsid w:val="00BE2AB1"/>
    <w:rsid w:val="00BE5996"/>
    <w:rsid w:val="00BF3FBC"/>
    <w:rsid w:val="00C07C93"/>
    <w:rsid w:val="00C14BDB"/>
    <w:rsid w:val="00C276B1"/>
    <w:rsid w:val="00C34F4E"/>
    <w:rsid w:val="00C379E5"/>
    <w:rsid w:val="00C45E30"/>
    <w:rsid w:val="00C53AD8"/>
    <w:rsid w:val="00C72EA3"/>
    <w:rsid w:val="00CA3A5D"/>
    <w:rsid w:val="00CB44CF"/>
    <w:rsid w:val="00CB6B90"/>
    <w:rsid w:val="00CC4FCF"/>
    <w:rsid w:val="00CD3DC6"/>
    <w:rsid w:val="00CE0831"/>
    <w:rsid w:val="00CE78D1"/>
    <w:rsid w:val="00D0023E"/>
    <w:rsid w:val="00D1619C"/>
    <w:rsid w:val="00D22CA1"/>
    <w:rsid w:val="00D233B9"/>
    <w:rsid w:val="00D31B79"/>
    <w:rsid w:val="00D56A5E"/>
    <w:rsid w:val="00D639E6"/>
    <w:rsid w:val="00D639F3"/>
    <w:rsid w:val="00D7070A"/>
    <w:rsid w:val="00D74A13"/>
    <w:rsid w:val="00DA0D11"/>
    <w:rsid w:val="00DA4D7E"/>
    <w:rsid w:val="00DA4DDC"/>
    <w:rsid w:val="00DB3E69"/>
    <w:rsid w:val="00DD3164"/>
    <w:rsid w:val="00DD4868"/>
    <w:rsid w:val="00DD632A"/>
    <w:rsid w:val="00DE7DCD"/>
    <w:rsid w:val="00E1032F"/>
    <w:rsid w:val="00E20781"/>
    <w:rsid w:val="00E41DF4"/>
    <w:rsid w:val="00E44CAF"/>
    <w:rsid w:val="00E47284"/>
    <w:rsid w:val="00E500C2"/>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EF38A0"/>
    <w:rsid w:val="00F3037F"/>
    <w:rsid w:val="00F60BCF"/>
    <w:rsid w:val="00F71C44"/>
    <w:rsid w:val="00F76B0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F28"/>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86621B"/>
    <w:pPr>
      <w:keepNext/>
      <w:keepLines/>
      <w:spacing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0A5CC1"/>
    <w:pPr>
      <w:keepNext/>
      <w:keepLines/>
      <w:spacing w:after="0" w:line="36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21B"/>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0A5CC1"/>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www.google.com/url?sa=i&amp;source=web&amp;rct=j&amp;url=https://healthcluster.who.int/docs/librariesprovider16/meeting-reports/nigeria-health-sector-bulletin-february-2020.pdf?sfvrsn%3D371dac71_1%26download%3Dtrue&amp;ved=2ahUKEwjMzOCarL2SAxUkdUEAHZVJF2sQy_kOegYIAQgBEAE&amp;opi=89978449&amp;cd&amp;psig=AOvVaw2A_w-FMKul9a2PiLJpqQ3v&amp;ust=1770208908814000"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24</Pages>
  <Words>4621</Words>
  <Characters>26340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26</cp:revision>
  <cp:lastPrinted>2026-02-03T15:55:00Z</cp:lastPrinted>
  <dcterms:created xsi:type="dcterms:W3CDTF">2026-02-07T08:02:00Z</dcterms:created>
  <dcterms:modified xsi:type="dcterms:W3CDTF">2026-02-09T08:04:00Z</dcterms:modified>
</cp:coreProperties>
</file>