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30C86" w14:textId="63E29881" w:rsidR="00AA4FA8" w:rsidRPr="008D7CDA" w:rsidRDefault="00AA4FA8" w:rsidP="008D7CDA">
      <w:pPr>
        <w:spacing w:line="360" w:lineRule="auto"/>
        <w:jc w:val="center"/>
        <w:rPr>
          <w:rFonts w:ascii="Times New Roman" w:hAnsi="Times New Roman" w:cs="Times New Roman"/>
          <w:b/>
          <w:caps/>
          <w:sz w:val="24"/>
        </w:rPr>
      </w:pPr>
      <w:r w:rsidRPr="008D7CDA">
        <w:rPr>
          <w:rFonts w:ascii="Times New Roman" w:hAnsi="Times New Roman" w:cs="Times New Roman"/>
          <w:b/>
          <w:caps/>
          <w:sz w:val="24"/>
        </w:rPr>
        <w:t>Brain Fingerprinting</w:t>
      </w:r>
    </w:p>
    <w:p w14:paraId="490748DA"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782C16A"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2E42E0C4"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56B59033"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E69DBEF"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E27066A"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A2DD8E4"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BE66824"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135E13A"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B0E5818"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0566B75"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E654011"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D57C0D8" w14:textId="5450E2FF" w:rsidR="008D7CDA" w:rsidRDefault="008D7CDA" w:rsidP="008D7CDA">
      <w:pPr>
        <w:spacing w:after="0" w:line="240" w:lineRule="auto"/>
        <w:jc w:val="center"/>
        <w:rPr>
          <w:rFonts w:ascii="Times New Roman" w:hAnsi="Times New Roman" w:cs="Times New Roman"/>
          <w:b/>
          <w:caps/>
          <w:sz w:val="24"/>
          <w:szCs w:val="24"/>
        </w:rPr>
      </w:pPr>
    </w:p>
    <w:p w14:paraId="3E2127C7" w14:textId="77777777" w:rsidR="004862CF" w:rsidRPr="003A7868" w:rsidRDefault="004862CF" w:rsidP="008D7CDA">
      <w:pPr>
        <w:spacing w:after="0" w:line="240" w:lineRule="auto"/>
        <w:jc w:val="center"/>
        <w:rPr>
          <w:rFonts w:ascii="Times New Roman" w:hAnsi="Times New Roman" w:cs="Times New Roman"/>
          <w:b/>
          <w:caps/>
          <w:sz w:val="24"/>
          <w:szCs w:val="24"/>
        </w:rPr>
      </w:pPr>
    </w:p>
    <w:p w14:paraId="7A8DCAE6"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2CADCEBE"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22E12C29"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367F245"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5C5FE95" w14:textId="4A876B93" w:rsidR="008D7CDA" w:rsidRPr="003A7868" w:rsidRDefault="008D7CDA" w:rsidP="008D7CDA">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BELLO AYUBA</w:t>
      </w:r>
    </w:p>
    <w:p w14:paraId="07C478D8" w14:textId="6AFEC9E3" w:rsidR="008D7CDA" w:rsidRPr="003A7868" w:rsidRDefault="008D7CDA" w:rsidP="008D7CDA">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Pr>
          <w:rFonts w:ascii="Times New Roman" w:hAnsi="Times New Roman" w:cs="Times New Roman"/>
          <w:b/>
          <w:caps/>
          <w:sz w:val="24"/>
          <w:szCs w:val="24"/>
        </w:rPr>
        <w:t>32</w:t>
      </w:r>
      <w:r w:rsidRPr="003A7868">
        <w:rPr>
          <w:rFonts w:ascii="Times New Roman" w:hAnsi="Times New Roman" w:cs="Times New Roman"/>
          <w:b/>
          <w:caps/>
          <w:sz w:val="24"/>
          <w:szCs w:val="24"/>
        </w:rPr>
        <w:t>)</w:t>
      </w:r>
    </w:p>
    <w:p w14:paraId="175C9A5D"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569A957C"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3659CA1"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6C367326"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7FEC6E83"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2C58A595" w14:textId="77777777" w:rsidR="008D7CDA" w:rsidRPr="003A7868" w:rsidRDefault="008D7CDA" w:rsidP="008D7CDA">
      <w:pPr>
        <w:spacing w:after="0" w:line="240" w:lineRule="auto"/>
        <w:ind w:left="17"/>
        <w:jc w:val="center"/>
        <w:rPr>
          <w:rFonts w:ascii="Times New Roman" w:hAnsi="Times New Roman" w:cs="Times New Roman"/>
          <w:color w:val="1A1A1A" w:themeColor="background1" w:themeShade="1A"/>
          <w:sz w:val="24"/>
          <w:szCs w:val="24"/>
        </w:rPr>
      </w:pPr>
    </w:p>
    <w:p w14:paraId="5FD500B2"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09889604"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57EFD9C3"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27820487"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41F47E18"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5B962A65"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2AE55011"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3A3D5AD1"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5ED1D812"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335B03B4" w14:textId="77777777" w:rsidR="008D7CDA" w:rsidRPr="003A7868" w:rsidRDefault="008D7CDA" w:rsidP="008D7CDA">
      <w:pPr>
        <w:spacing w:after="0" w:line="240" w:lineRule="auto"/>
        <w:ind w:left="17"/>
        <w:jc w:val="center"/>
        <w:rPr>
          <w:rFonts w:ascii="Times New Roman" w:hAnsi="Times New Roman" w:cs="Times New Roman"/>
          <w:color w:val="1A1A1A" w:themeColor="background1" w:themeShade="1A"/>
          <w:sz w:val="24"/>
          <w:szCs w:val="24"/>
        </w:rPr>
      </w:pPr>
    </w:p>
    <w:p w14:paraId="45A9F013" w14:textId="77777777" w:rsidR="008D7CDA" w:rsidRPr="003A7868" w:rsidRDefault="008D7CDA" w:rsidP="008D7CDA">
      <w:pPr>
        <w:spacing w:after="0" w:line="240" w:lineRule="auto"/>
        <w:ind w:left="17"/>
        <w:jc w:val="center"/>
        <w:rPr>
          <w:rFonts w:ascii="Times New Roman" w:hAnsi="Times New Roman" w:cs="Times New Roman"/>
          <w:color w:val="1A1A1A" w:themeColor="background1" w:themeShade="1A"/>
          <w:sz w:val="24"/>
          <w:szCs w:val="24"/>
        </w:rPr>
      </w:pPr>
    </w:p>
    <w:p w14:paraId="236BE105" w14:textId="77777777" w:rsidR="008D7CDA" w:rsidRPr="003A7868" w:rsidRDefault="008D7CDA" w:rsidP="008D7CDA">
      <w:pPr>
        <w:spacing w:after="0" w:line="240" w:lineRule="auto"/>
        <w:ind w:left="17"/>
        <w:jc w:val="center"/>
        <w:rPr>
          <w:rFonts w:ascii="Times New Roman" w:hAnsi="Times New Roman" w:cs="Times New Roman"/>
          <w:color w:val="1A1A1A" w:themeColor="background1" w:themeShade="1A"/>
          <w:sz w:val="24"/>
          <w:szCs w:val="24"/>
        </w:rPr>
      </w:pPr>
    </w:p>
    <w:p w14:paraId="7CA447AB" w14:textId="77777777" w:rsidR="008D7CDA" w:rsidRPr="003A7868" w:rsidRDefault="008D7CDA" w:rsidP="008D7CDA">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455E5691" w14:textId="77777777" w:rsidR="008D7CDA" w:rsidRPr="003A7868" w:rsidRDefault="008D7CDA" w:rsidP="008D7CDA">
      <w:pPr>
        <w:rPr>
          <w:rFonts w:ascii="Times New Roman" w:hAnsi="Times New Roman" w:cs="Times New Roman"/>
          <w:b/>
          <w:caps/>
          <w:sz w:val="24"/>
          <w:szCs w:val="24"/>
        </w:rPr>
      </w:pPr>
      <w:r w:rsidRPr="003A7868">
        <w:rPr>
          <w:rFonts w:ascii="Times New Roman" w:hAnsi="Times New Roman" w:cs="Times New Roman"/>
          <w:b/>
          <w:caps/>
          <w:sz w:val="24"/>
          <w:szCs w:val="24"/>
        </w:rPr>
        <w:br w:type="page"/>
      </w:r>
    </w:p>
    <w:p w14:paraId="34D9C24F" w14:textId="77777777" w:rsidR="00A34D24" w:rsidRDefault="00A34D24" w:rsidP="008D7CDA">
      <w:pPr>
        <w:spacing w:line="360" w:lineRule="auto"/>
        <w:jc w:val="center"/>
        <w:rPr>
          <w:rFonts w:ascii="Times New Roman" w:hAnsi="Times New Roman" w:cs="Times New Roman"/>
          <w:b/>
          <w:caps/>
          <w:sz w:val="24"/>
        </w:rPr>
        <w:sectPr w:rsidR="00A34D24" w:rsidSect="00A34D24">
          <w:footerReference w:type="default" r:id="rId7"/>
          <w:pgSz w:w="11906" w:h="16838"/>
          <w:pgMar w:top="1440" w:right="1196" w:bottom="1260" w:left="1440" w:header="708" w:footer="708" w:gutter="0"/>
          <w:pgNumType w:start="1"/>
          <w:cols w:space="708"/>
          <w:titlePg/>
          <w:docGrid w:linePitch="360"/>
        </w:sectPr>
      </w:pPr>
    </w:p>
    <w:p w14:paraId="7118B8A7" w14:textId="2255137F" w:rsidR="008D7CDA" w:rsidRPr="008D7CDA" w:rsidRDefault="008D7CDA" w:rsidP="008D7CDA">
      <w:pPr>
        <w:spacing w:line="360" w:lineRule="auto"/>
        <w:jc w:val="center"/>
        <w:rPr>
          <w:rFonts w:ascii="Times New Roman" w:hAnsi="Times New Roman" w:cs="Times New Roman"/>
          <w:b/>
          <w:caps/>
          <w:sz w:val="24"/>
        </w:rPr>
      </w:pPr>
      <w:r w:rsidRPr="008D7CDA">
        <w:rPr>
          <w:rFonts w:ascii="Times New Roman" w:hAnsi="Times New Roman" w:cs="Times New Roman"/>
          <w:b/>
          <w:caps/>
          <w:sz w:val="24"/>
        </w:rPr>
        <w:lastRenderedPageBreak/>
        <w:t>Brain Fingerprinting</w:t>
      </w:r>
    </w:p>
    <w:p w14:paraId="5C70E0F8"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1737610"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5853A32"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3169012"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63A1B869"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4E2C84FC"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CF6A685"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D5EF02B"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E306FC5"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233CC3B7"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6D2D13BA"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55AB503"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33DF2A67"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36A8411"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8594110"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321E832"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6D57080"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1549AA08" w14:textId="77777777" w:rsidR="008D7CDA" w:rsidRPr="003A7868" w:rsidRDefault="008D7CDA" w:rsidP="008D7CDA">
      <w:pPr>
        <w:spacing w:after="0" w:line="240" w:lineRule="auto"/>
        <w:jc w:val="center"/>
        <w:rPr>
          <w:rFonts w:ascii="Times New Roman" w:hAnsi="Times New Roman" w:cs="Times New Roman"/>
          <w:b/>
          <w:caps/>
          <w:sz w:val="24"/>
          <w:szCs w:val="24"/>
        </w:rPr>
      </w:pPr>
      <w:r>
        <w:rPr>
          <w:rFonts w:ascii="Times New Roman" w:hAnsi="Times New Roman" w:cs="Times New Roman"/>
          <w:b/>
          <w:color w:val="000000"/>
          <w:sz w:val="24"/>
          <w:szCs w:val="24"/>
          <w:shd w:val="clear" w:color="auto" w:fill="FFFFFF"/>
        </w:rPr>
        <w:t>BELLO AYUBA</w:t>
      </w:r>
    </w:p>
    <w:p w14:paraId="460CABFA" w14:textId="77777777" w:rsidR="008D7CDA" w:rsidRPr="003A7868" w:rsidRDefault="008D7CDA" w:rsidP="008D7CDA">
      <w:pPr>
        <w:spacing w:after="0" w:line="240" w:lineRule="auto"/>
        <w:jc w:val="center"/>
        <w:rPr>
          <w:rFonts w:ascii="Times New Roman" w:hAnsi="Times New Roman" w:cs="Times New Roman"/>
          <w:b/>
          <w:caps/>
          <w:sz w:val="24"/>
          <w:szCs w:val="24"/>
        </w:rPr>
      </w:pPr>
      <w:r w:rsidRPr="003A7868">
        <w:rPr>
          <w:rFonts w:ascii="Times New Roman" w:hAnsi="Times New Roman" w:cs="Times New Roman"/>
          <w:b/>
          <w:caps/>
          <w:sz w:val="24"/>
          <w:szCs w:val="24"/>
        </w:rPr>
        <w:t>(st/cs/nd/21/0</w:t>
      </w:r>
      <w:r>
        <w:rPr>
          <w:rFonts w:ascii="Times New Roman" w:hAnsi="Times New Roman" w:cs="Times New Roman"/>
          <w:b/>
          <w:caps/>
          <w:sz w:val="24"/>
          <w:szCs w:val="24"/>
        </w:rPr>
        <w:t>32</w:t>
      </w:r>
      <w:r w:rsidRPr="003A7868">
        <w:rPr>
          <w:rFonts w:ascii="Times New Roman" w:hAnsi="Times New Roman" w:cs="Times New Roman"/>
          <w:b/>
          <w:caps/>
          <w:sz w:val="24"/>
          <w:szCs w:val="24"/>
        </w:rPr>
        <w:t>)</w:t>
      </w:r>
    </w:p>
    <w:p w14:paraId="22F07766"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7E214829"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5DDA515E"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1B706263"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417B1E45"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2B4520A6"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16024325" w14:textId="77777777" w:rsidR="008D7CDA" w:rsidRPr="003A7868" w:rsidRDefault="008D7CDA" w:rsidP="008D7CDA">
      <w:pPr>
        <w:spacing w:after="0" w:line="240" w:lineRule="auto"/>
        <w:ind w:left="17"/>
        <w:jc w:val="center"/>
        <w:rPr>
          <w:rFonts w:ascii="Times New Roman" w:hAnsi="Times New Roman" w:cs="Times New Roman"/>
          <w:color w:val="1A1A1A" w:themeColor="background1" w:themeShade="1A"/>
          <w:sz w:val="24"/>
          <w:szCs w:val="24"/>
        </w:rPr>
      </w:pPr>
    </w:p>
    <w:p w14:paraId="6FD696D0"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1664A87E"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2EA0B83A"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p>
    <w:p w14:paraId="66C8435D"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BCD2CC4"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793B16D8"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AE84CC9"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6CD69FA5"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00B77B0D" w14:textId="77777777" w:rsidR="008D7CDA" w:rsidRPr="003A7868" w:rsidRDefault="008D7CDA" w:rsidP="008D7CDA">
      <w:pPr>
        <w:spacing w:after="0" w:line="240" w:lineRule="auto"/>
        <w:ind w:left="17" w:firstLineChars="200" w:firstLine="482"/>
        <w:jc w:val="center"/>
        <w:rPr>
          <w:rFonts w:ascii="Times New Roman" w:hAnsi="Times New Roman" w:cs="Times New Roman"/>
          <w:b/>
          <w:color w:val="1A1A1A" w:themeColor="background1" w:themeShade="1A"/>
          <w:sz w:val="24"/>
          <w:szCs w:val="24"/>
        </w:rPr>
      </w:pPr>
    </w:p>
    <w:p w14:paraId="19F849D0" w14:textId="77777777" w:rsidR="008D7CDA" w:rsidRPr="003A7868" w:rsidRDefault="008D7CDA" w:rsidP="008D7CDA">
      <w:pPr>
        <w:spacing w:after="0" w:line="240" w:lineRule="auto"/>
        <w:ind w:left="17"/>
        <w:jc w:val="center"/>
        <w:rPr>
          <w:rFonts w:ascii="Times New Roman" w:hAnsi="Times New Roman" w:cs="Times New Roman"/>
          <w:b/>
          <w:color w:val="1A1A1A" w:themeColor="background1" w:themeShade="1A"/>
          <w:sz w:val="24"/>
          <w:szCs w:val="24"/>
        </w:rPr>
      </w:pPr>
      <w:r w:rsidRPr="003A7868">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65346ADB" w14:textId="77777777" w:rsidR="008D7CDA" w:rsidRPr="003A7868" w:rsidRDefault="008D7CDA" w:rsidP="008D7CDA">
      <w:pPr>
        <w:spacing w:before="240" w:after="0"/>
        <w:ind w:left="17"/>
        <w:rPr>
          <w:rFonts w:ascii="Times New Roman" w:hAnsi="Times New Roman" w:cs="Times New Roman"/>
          <w:b/>
          <w:color w:val="1A1A1A" w:themeColor="background1" w:themeShade="1A"/>
          <w:sz w:val="24"/>
          <w:szCs w:val="24"/>
        </w:rPr>
      </w:pPr>
    </w:p>
    <w:p w14:paraId="26F4450A" w14:textId="77777777" w:rsidR="008D7CDA" w:rsidRPr="003A7868" w:rsidRDefault="008D7CDA" w:rsidP="008D7CDA">
      <w:pPr>
        <w:spacing w:before="240"/>
        <w:ind w:left="17"/>
        <w:jc w:val="right"/>
        <w:rPr>
          <w:rFonts w:ascii="Times New Roman" w:hAnsi="Times New Roman" w:cs="Times New Roman"/>
          <w:b/>
          <w:color w:val="1A1A1A" w:themeColor="background1" w:themeShade="1A"/>
          <w:sz w:val="24"/>
          <w:szCs w:val="24"/>
        </w:rPr>
      </w:pPr>
      <w:r w:rsidRPr="003A7868">
        <w:rPr>
          <w:rFonts w:ascii="Times New Roman" w:hAnsi="Times New Roman" w:cs="Times New Roman"/>
          <w:b/>
          <w:caps/>
          <w:color w:val="1A1A1A" w:themeColor="background1" w:themeShade="1A"/>
          <w:sz w:val="24"/>
          <w:szCs w:val="24"/>
        </w:rPr>
        <w:t>AUGUST</w:t>
      </w:r>
      <w:r w:rsidRPr="003A7868">
        <w:rPr>
          <w:rFonts w:ascii="Times New Roman" w:hAnsi="Times New Roman" w:cs="Times New Roman"/>
          <w:b/>
          <w:color w:val="1A1A1A" w:themeColor="background1" w:themeShade="1A"/>
          <w:sz w:val="24"/>
          <w:szCs w:val="24"/>
        </w:rPr>
        <w:t>, 2023</w:t>
      </w:r>
    </w:p>
    <w:p w14:paraId="04095AF7" w14:textId="77777777" w:rsidR="008D7CDA" w:rsidRPr="003A7868" w:rsidRDefault="008D7CDA" w:rsidP="008D7CDA">
      <w:pPr>
        <w:spacing w:after="0" w:line="240" w:lineRule="auto"/>
        <w:jc w:val="center"/>
        <w:rPr>
          <w:rFonts w:ascii="Times New Roman" w:hAnsi="Times New Roman" w:cs="Times New Roman"/>
          <w:b/>
          <w:caps/>
          <w:sz w:val="24"/>
          <w:szCs w:val="24"/>
        </w:rPr>
      </w:pPr>
    </w:p>
    <w:p w14:paraId="0890FE25" w14:textId="1CA7D303" w:rsidR="008D7CDA" w:rsidRPr="00A34D24" w:rsidRDefault="008D7CDA" w:rsidP="00A34D24">
      <w:pPr>
        <w:rPr>
          <w:rFonts w:ascii="Times New Roman" w:eastAsiaTheme="majorEastAsia" w:hAnsi="Times New Roman" w:cs="Times New Roman"/>
          <w:b/>
          <w:sz w:val="24"/>
          <w:szCs w:val="24"/>
        </w:rPr>
      </w:pPr>
      <w:r w:rsidRPr="003A7868">
        <w:rPr>
          <w:rFonts w:ascii="Times New Roman" w:hAnsi="Times New Roman" w:cs="Times New Roman"/>
          <w:sz w:val="24"/>
          <w:szCs w:val="24"/>
        </w:rPr>
        <w:br w:type="page"/>
      </w:r>
      <w:r w:rsidR="000535A0" w:rsidRPr="003A7868">
        <w:rPr>
          <w:rFonts w:ascii="Times New Roman" w:hAnsi="Times New Roman" w:cs="Times New Roman"/>
          <w:b/>
          <w:sz w:val="24"/>
          <w:szCs w:val="24"/>
        </w:rPr>
        <w:lastRenderedPageBreak/>
        <w:t>Abstract</w:t>
      </w:r>
    </w:p>
    <w:p w14:paraId="6C9C8ABF" w14:textId="672D9FD6" w:rsidR="006C1EC5" w:rsidRPr="006C1EC5" w:rsidRDefault="006C1EC5" w:rsidP="006C1EC5">
      <w:pPr>
        <w:spacing w:line="240" w:lineRule="auto"/>
        <w:jc w:val="both"/>
        <w:rPr>
          <w:rFonts w:ascii="Times New Roman" w:hAnsi="Times New Roman" w:cs="Times New Roman"/>
          <w:i/>
          <w:sz w:val="24"/>
        </w:rPr>
      </w:pPr>
      <w:r w:rsidRPr="006C1EC5">
        <w:rPr>
          <w:rFonts w:ascii="Times New Roman" w:hAnsi="Times New Roman" w:cs="Times New Roman"/>
          <w:i/>
          <w:sz w:val="24"/>
        </w:rPr>
        <w:t>This paper provides a comprehensive analysis of the ground breaking Brain Fingerprinting technology, highlighting its significant implications for various domains including forensic science, criminal investigation, and security. By applying principles from neuroscience and cognitive psychology, Brain Fingerprinting seeks to differentiate between pertinent and extraneous information stored in an individual's brain, thereby offering novel avenues for truth verification. As Brain Fingerprinting technology continues to evolve, it is crucial to establish standardized protocols and ethical guidelines for its application. Further research should focus on refining the accuracy and reliability of results, addressing potential biases, and exploring collaborative efforts between researchers, law enforcement agencies, and legal experts. Additionally, public awareness campaigns can educate stakeholders about the capabilities and limitations of Brain Fingerprinting, fostering informed discussions around its implementation and potential societal impact.</w:t>
      </w:r>
    </w:p>
    <w:p w14:paraId="67A466EA" w14:textId="4FDFC8E1" w:rsidR="00AA4FA8" w:rsidRPr="006C1EC5" w:rsidRDefault="006C1EC5" w:rsidP="00AA4FA8">
      <w:pPr>
        <w:spacing w:line="360" w:lineRule="auto"/>
        <w:jc w:val="both"/>
        <w:rPr>
          <w:rFonts w:ascii="Times New Roman" w:hAnsi="Times New Roman" w:cs="Times New Roman"/>
          <w:sz w:val="24"/>
        </w:rPr>
      </w:pPr>
      <w:r w:rsidRPr="006C1EC5">
        <w:rPr>
          <w:rFonts w:ascii="Times New Roman" w:hAnsi="Times New Roman" w:cs="Times New Roman"/>
          <w:b/>
          <w:sz w:val="24"/>
        </w:rPr>
        <w:t>Keywords</w:t>
      </w:r>
      <w:r w:rsidRPr="006C1EC5">
        <w:rPr>
          <w:rFonts w:ascii="Times New Roman" w:hAnsi="Times New Roman" w:cs="Times New Roman"/>
          <w:sz w:val="24"/>
        </w:rPr>
        <w:t>: Brain Fingerprinting, neuroscience, cognitive psychology, forensic science, criminal investigation, security, information analysis.</w:t>
      </w:r>
    </w:p>
    <w:p w14:paraId="66D820EB" w14:textId="77777777"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br w:type="page"/>
      </w:r>
    </w:p>
    <w:p w14:paraId="4A0BEF51" w14:textId="77777777" w:rsidR="00A34D24" w:rsidRDefault="00A34D24" w:rsidP="00AA4FA8">
      <w:pPr>
        <w:spacing w:line="360" w:lineRule="auto"/>
        <w:jc w:val="both"/>
        <w:rPr>
          <w:rFonts w:ascii="Times New Roman" w:hAnsi="Times New Roman" w:cs="Times New Roman"/>
          <w:b/>
          <w:sz w:val="24"/>
        </w:rPr>
        <w:sectPr w:rsidR="00A34D24" w:rsidSect="00A34D24">
          <w:pgSz w:w="11906" w:h="16838"/>
          <w:pgMar w:top="1440" w:right="1196" w:bottom="1260" w:left="1440" w:header="708" w:footer="708" w:gutter="0"/>
          <w:pgNumType w:fmt="lowerRoman" w:start="1"/>
          <w:cols w:space="708"/>
          <w:docGrid w:linePitch="360"/>
        </w:sectPr>
      </w:pPr>
    </w:p>
    <w:p w14:paraId="7556C499" w14:textId="5197DD27" w:rsidR="00AA4FA8" w:rsidRPr="008D7CDA" w:rsidRDefault="00AA4FA8" w:rsidP="00AA4FA8">
      <w:pPr>
        <w:spacing w:line="360" w:lineRule="auto"/>
        <w:jc w:val="both"/>
        <w:rPr>
          <w:rFonts w:ascii="Times New Roman" w:hAnsi="Times New Roman" w:cs="Times New Roman"/>
          <w:b/>
          <w:sz w:val="24"/>
        </w:rPr>
      </w:pPr>
      <w:r w:rsidRPr="008D7CDA">
        <w:rPr>
          <w:rFonts w:ascii="Times New Roman" w:hAnsi="Times New Roman" w:cs="Times New Roman"/>
          <w:b/>
          <w:sz w:val="24"/>
        </w:rPr>
        <w:lastRenderedPageBreak/>
        <w:t>Introduction</w:t>
      </w:r>
    </w:p>
    <w:p w14:paraId="477E160E" w14:textId="745E5F23"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Brain Fingerprinting is a revolutionary technique that has emerged in recent years as a promising tool for forensic investigations and security applications. This novel technology aims to determine whether specific information is present in an individual's brain by measuring brainwave responses to stimulus presented to them. In this seminar review, we will explore the concept, applications, and recent advancements in Brain Fingerprinting.</w:t>
      </w:r>
      <w:r w:rsidR="008D113D">
        <w:rPr>
          <w:rFonts w:ascii="Times New Roman" w:hAnsi="Times New Roman" w:cs="Times New Roman"/>
          <w:sz w:val="24"/>
        </w:rPr>
        <w:t xml:space="preserve"> </w:t>
      </w:r>
      <w:r w:rsidRPr="00AA4FA8">
        <w:rPr>
          <w:rFonts w:ascii="Times New Roman" w:hAnsi="Times New Roman" w:cs="Times New Roman"/>
          <w:sz w:val="24"/>
        </w:rPr>
        <w:t xml:space="preserve">Brain Fingerprinting is an innovative neuroscientific technique that has gained significant attention in recent years due to its potential implications in forensic investigations, security, and various other fields. This cutting-edge technology aims to uncover specific information stored in an individual's brain by </w:t>
      </w:r>
      <w:proofErr w:type="spellStart"/>
      <w:r w:rsidRPr="00AA4FA8">
        <w:rPr>
          <w:rFonts w:ascii="Times New Roman" w:hAnsi="Times New Roman" w:cs="Times New Roman"/>
          <w:sz w:val="24"/>
        </w:rPr>
        <w:t>analyzing</w:t>
      </w:r>
      <w:proofErr w:type="spellEnd"/>
      <w:r w:rsidRPr="00AA4FA8">
        <w:rPr>
          <w:rFonts w:ascii="Times New Roman" w:hAnsi="Times New Roman" w:cs="Times New Roman"/>
          <w:sz w:val="24"/>
        </w:rPr>
        <w:t xml:space="preserve"> the brain's electrical responses to specific stimuli. By measuring Event-Related Potentials (ERPs) through electroencephalography (EEG), Brain Fingerprinting seeks to identify unique brainwave patterns associated with familiar and unfamilia</w:t>
      </w:r>
      <w:bookmarkStart w:id="0" w:name="_GoBack"/>
      <w:bookmarkEnd w:id="0"/>
      <w:r w:rsidRPr="00AA4FA8">
        <w:rPr>
          <w:rFonts w:ascii="Times New Roman" w:hAnsi="Times New Roman" w:cs="Times New Roman"/>
          <w:sz w:val="24"/>
        </w:rPr>
        <w:t>r information, effectively creating a "brain fingerprint" for each individual</w:t>
      </w:r>
      <w:r w:rsidR="008D113D">
        <w:rPr>
          <w:rFonts w:ascii="Times New Roman" w:hAnsi="Times New Roman" w:cs="Times New Roman"/>
          <w:sz w:val="24"/>
        </w:rPr>
        <w:t xml:space="preserve"> (Johnson</w:t>
      </w:r>
      <w:r w:rsidR="00FC3948">
        <w:rPr>
          <w:rFonts w:ascii="Times New Roman" w:hAnsi="Times New Roman" w:cs="Times New Roman"/>
          <w:sz w:val="24"/>
        </w:rPr>
        <w:t xml:space="preserve"> </w:t>
      </w:r>
      <w:r w:rsidR="00FC3948">
        <w:rPr>
          <w:rFonts w:ascii="Times New Roman" w:hAnsi="Times New Roman" w:cs="Times New Roman"/>
          <w:i/>
          <w:sz w:val="24"/>
        </w:rPr>
        <w:t>et al.</w:t>
      </w:r>
      <w:r w:rsidR="008D113D">
        <w:rPr>
          <w:rFonts w:ascii="Times New Roman" w:hAnsi="Times New Roman" w:cs="Times New Roman"/>
          <w:sz w:val="24"/>
        </w:rPr>
        <w:t>, 2022).</w:t>
      </w:r>
    </w:p>
    <w:p w14:paraId="1C88B52A" w14:textId="1E491835" w:rsidR="008D7CDA" w:rsidRPr="00BE7B54" w:rsidRDefault="00AA4FA8" w:rsidP="008D7CDA">
      <w:pPr>
        <w:spacing w:line="360" w:lineRule="auto"/>
        <w:jc w:val="both"/>
        <w:rPr>
          <w:rFonts w:ascii="Times New Roman" w:hAnsi="Times New Roman" w:cs="Times New Roman"/>
          <w:sz w:val="24"/>
        </w:rPr>
      </w:pPr>
      <w:r w:rsidRPr="00AA4FA8">
        <w:rPr>
          <w:rFonts w:ascii="Times New Roman" w:hAnsi="Times New Roman" w:cs="Times New Roman"/>
          <w:sz w:val="24"/>
        </w:rPr>
        <w:t xml:space="preserve">The fundamental concept behind Brain Fingerprinting is rooted in the notion that when the human brain recognizes familiar information, it elicits a distinct and involuntary neural response. Conversely, when presented with unfamiliar or irrelevant information, the brain's response differs significantly. By capturing and </w:t>
      </w:r>
      <w:proofErr w:type="spellStart"/>
      <w:r w:rsidRPr="00AA4FA8">
        <w:rPr>
          <w:rFonts w:ascii="Times New Roman" w:hAnsi="Times New Roman" w:cs="Times New Roman"/>
          <w:sz w:val="24"/>
        </w:rPr>
        <w:t>analyzing</w:t>
      </w:r>
      <w:proofErr w:type="spellEnd"/>
      <w:r w:rsidRPr="00AA4FA8">
        <w:rPr>
          <w:rFonts w:ascii="Times New Roman" w:hAnsi="Times New Roman" w:cs="Times New Roman"/>
          <w:sz w:val="24"/>
        </w:rPr>
        <w:t xml:space="preserve"> these neural responses through EEG, Brain Fingerprinting attempts to determine whether a subject possesses specific knowledge or memories associated with the stimuli presented to them.</w:t>
      </w:r>
      <w:r w:rsidR="008D113D">
        <w:rPr>
          <w:rFonts w:ascii="Times New Roman" w:hAnsi="Times New Roman" w:cs="Times New Roman"/>
          <w:sz w:val="24"/>
        </w:rPr>
        <w:t xml:space="preserve"> </w:t>
      </w:r>
      <w:r w:rsidRPr="00AA4FA8">
        <w:rPr>
          <w:rFonts w:ascii="Times New Roman" w:hAnsi="Times New Roman" w:cs="Times New Roman"/>
          <w:sz w:val="24"/>
        </w:rPr>
        <w:t>Brain Fingerprinting represents a promising frontier in neuroscience and cognitive science. The recent advancements and research have demonstrated its potential utility in forensic investigations, security, market research, and medical diagnostics. The ability to identify unique brainwave responses to specific information has the potential to revolutionize various fields and enhance our understanding of human memory and cognition. However, challenges related to individual variability, ethical considerations, and the need for further research must be addressed before Brain Fingerprinting can be fully integrated into practical applications. Nonetheless, the progress made thus far showcases the transformative potential of Brain Fingerprinting and its capacity to reshape how we perceive and interact with the human mind</w:t>
      </w:r>
      <w:r w:rsidR="008D113D">
        <w:rPr>
          <w:rFonts w:ascii="Times New Roman" w:hAnsi="Times New Roman" w:cs="Times New Roman"/>
          <w:sz w:val="24"/>
        </w:rPr>
        <w:t xml:space="preserve"> (Lee &amp; Park, 2022).</w:t>
      </w:r>
    </w:p>
    <w:p w14:paraId="229502A7" w14:textId="7E14BD1B" w:rsidR="008D7CDA" w:rsidRPr="00AA4FA8" w:rsidRDefault="008D7CDA" w:rsidP="008D7CDA">
      <w:pPr>
        <w:spacing w:line="360" w:lineRule="auto"/>
        <w:jc w:val="both"/>
        <w:rPr>
          <w:rFonts w:ascii="Times New Roman" w:hAnsi="Times New Roman" w:cs="Times New Roman"/>
          <w:sz w:val="24"/>
        </w:rPr>
      </w:pPr>
      <w:r w:rsidRPr="00AA4FA8">
        <w:rPr>
          <w:rFonts w:ascii="Times New Roman" w:hAnsi="Times New Roman" w:cs="Times New Roman"/>
          <w:sz w:val="24"/>
        </w:rPr>
        <w:t>Over the last few years, research in Brain Fingerprinting has seen significant progress, leading to improved accuracy and a better understanding of its potential limitations. Recent studies have focused on refining the stimulus types, data analysis methods, and signal processing techniques to enhance the reliability of the results.</w:t>
      </w:r>
      <w:r>
        <w:rPr>
          <w:rFonts w:ascii="Times New Roman" w:hAnsi="Times New Roman" w:cs="Times New Roman"/>
          <w:sz w:val="24"/>
        </w:rPr>
        <w:t xml:space="preserve"> </w:t>
      </w:r>
      <w:r w:rsidRPr="00AA4FA8">
        <w:rPr>
          <w:rFonts w:ascii="Times New Roman" w:hAnsi="Times New Roman" w:cs="Times New Roman"/>
          <w:sz w:val="24"/>
        </w:rPr>
        <w:t xml:space="preserve">A notable research study published in 2022 by Johnson </w:t>
      </w:r>
      <w:r w:rsidRPr="008D113D">
        <w:rPr>
          <w:rFonts w:ascii="Times New Roman" w:hAnsi="Times New Roman" w:cs="Times New Roman"/>
          <w:i/>
          <w:sz w:val="24"/>
        </w:rPr>
        <w:t>et al.</w:t>
      </w:r>
      <w:r w:rsidRPr="00AA4FA8">
        <w:rPr>
          <w:rFonts w:ascii="Times New Roman" w:hAnsi="Times New Roman" w:cs="Times New Roman"/>
          <w:sz w:val="24"/>
        </w:rPr>
        <w:t xml:space="preserve"> </w:t>
      </w:r>
      <w:r w:rsidR="008D113D">
        <w:rPr>
          <w:rFonts w:ascii="Times New Roman" w:hAnsi="Times New Roman" w:cs="Times New Roman"/>
          <w:sz w:val="24"/>
        </w:rPr>
        <w:t xml:space="preserve">(2022), </w:t>
      </w:r>
      <w:r w:rsidRPr="00AA4FA8">
        <w:rPr>
          <w:rFonts w:ascii="Times New Roman" w:hAnsi="Times New Roman" w:cs="Times New Roman"/>
          <w:sz w:val="24"/>
        </w:rPr>
        <w:t xml:space="preserve">demonstrated the efficacy of Brain Fingerprinting in real-world criminal </w:t>
      </w:r>
      <w:r w:rsidRPr="00AA4FA8">
        <w:rPr>
          <w:rFonts w:ascii="Times New Roman" w:hAnsi="Times New Roman" w:cs="Times New Roman"/>
          <w:sz w:val="24"/>
        </w:rPr>
        <w:lastRenderedPageBreak/>
        <w:t>investigations. The study reported an impressive 94% accuracy rate in distinguishing between guilty and innocent individuals based on their brainwave responses to crime-related stimuli.</w:t>
      </w:r>
    </w:p>
    <w:p w14:paraId="1D169422" w14:textId="65D8F5F0" w:rsidR="00AA4FA8" w:rsidRPr="008D7CDA" w:rsidRDefault="008D7CDA" w:rsidP="008D7CDA">
      <w:pPr>
        <w:spacing w:line="360" w:lineRule="auto"/>
        <w:jc w:val="both"/>
        <w:rPr>
          <w:rFonts w:ascii="Times New Roman" w:hAnsi="Times New Roman" w:cs="Times New Roman"/>
          <w:sz w:val="24"/>
        </w:rPr>
      </w:pPr>
      <w:r w:rsidRPr="00AA4FA8">
        <w:rPr>
          <w:rFonts w:ascii="Times New Roman" w:hAnsi="Times New Roman" w:cs="Times New Roman"/>
          <w:sz w:val="24"/>
        </w:rPr>
        <w:t xml:space="preserve">In another study conducted by Li </w:t>
      </w:r>
      <w:r w:rsidRPr="008D113D">
        <w:rPr>
          <w:rFonts w:ascii="Times New Roman" w:hAnsi="Times New Roman" w:cs="Times New Roman"/>
          <w:i/>
          <w:sz w:val="24"/>
        </w:rPr>
        <w:t>et al.</w:t>
      </w:r>
      <w:r w:rsidRPr="00AA4FA8">
        <w:rPr>
          <w:rFonts w:ascii="Times New Roman" w:hAnsi="Times New Roman" w:cs="Times New Roman"/>
          <w:sz w:val="24"/>
        </w:rPr>
        <w:t xml:space="preserve"> </w:t>
      </w:r>
      <w:r w:rsidR="008D113D">
        <w:rPr>
          <w:rFonts w:ascii="Times New Roman" w:hAnsi="Times New Roman" w:cs="Times New Roman"/>
          <w:sz w:val="24"/>
        </w:rPr>
        <w:t>(</w:t>
      </w:r>
      <w:r w:rsidRPr="00AA4FA8">
        <w:rPr>
          <w:rFonts w:ascii="Times New Roman" w:hAnsi="Times New Roman" w:cs="Times New Roman"/>
          <w:sz w:val="24"/>
        </w:rPr>
        <w:t>2023</w:t>
      </w:r>
      <w:r w:rsidR="008D113D">
        <w:rPr>
          <w:rFonts w:ascii="Times New Roman" w:hAnsi="Times New Roman" w:cs="Times New Roman"/>
          <w:sz w:val="24"/>
        </w:rPr>
        <w:t>)</w:t>
      </w:r>
      <w:r w:rsidRPr="00AA4FA8">
        <w:rPr>
          <w:rFonts w:ascii="Times New Roman" w:hAnsi="Times New Roman" w:cs="Times New Roman"/>
          <w:sz w:val="24"/>
        </w:rPr>
        <w:t>, Brain Fingerprinting was tested as a diagnostic tool for early detection of Alzheimer's disease. The results showed promising potential for the technology to identify distinct brainwave patterns associated with cognitive impairment, thus opening new avenues for early diagnosis and intervention.</w:t>
      </w:r>
    </w:p>
    <w:p w14:paraId="47BF3D2D" w14:textId="1213CFC6" w:rsidR="00AA4FA8" w:rsidRPr="00AA4FA8" w:rsidRDefault="00AA4FA8" w:rsidP="00AA4FA8">
      <w:pPr>
        <w:spacing w:line="360" w:lineRule="auto"/>
        <w:jc w:val="both"/>
        <w:rPr>
          <w:rFonts w:ascii="Times New Roman" w:hAnsi="Times New Roman" w:cs="Times New Roman"/>
          <w:b/>
          <w:sz w:val="24"/>
        </w:rPr>
      </w:pPr>
      <w:r w:rsidRPr="00AA4FA8">
        <w:rPr>
          <w:rFonts w:ascii="Times New Roman" w:hAnsi="Times New Roman" w:cs="Times New Roman"/>
          <w:b/>
          <w:sz w:val="24"/>
        </w:rPr>
        <w:t>Literature Review</w:t>
      </w:r>
    </w:p>
    <w:p w14:paraId="646D6387" w14:textId="50FD4B7D"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The field of Brain Fingerprinting has seen remarkable progress in recent years, with researchers focusing on refining methodologies and enhancing the accuracy and applicability of the technology.</w:t>
      </w:r>
      <w:r w:rsidR="008D7CDA">
        <w:rPr>
          <w:rFonts w:ascii="Times New Roman" w:hAnsi="Times New Roman" w:cs="Times New Roman"/>
          <w:sz w:val="24"/>
        </w:rPr>
        <w:t xml:space="preserve"> </w:t>
      </w:r>
      <w:r w:rsidRPr="00AA4FA8">
        <w:rPr>
          <w:rFonts w:ascii="Times New Roman" w:hAnsi="Times New Roman" w:cs="Times New Roman"/>
          <w:sz w:val="24"/>
        </w:rPr>
        <w:t xml:space="preserve">Farwell and Smith </w:t>
      </w:r>
      <w:r w:rsidR="008D113D">
        <w:rPr>
          <w:rFonts w:ascii="Times New Roman" w:hAnsi="Times New Roman" w:cs="Times New Roman"/>
          <w:sz w:val="24"/>
        </w:rPr>
        <w:t>(2022),</w:t>
      </w:r>
      <w:r w:rsidRPr="00AA4FA8">
        <w:rPr>
          <w:rFonts w:ascii="Times New Roman" w:hAnsi="Times New Roman" w:cs="Times New Roman"/>
          <w:sz w:val="24"/>
        </w:rPr>
        <w:t xml:space="preserve"> demonstrated the potential of Brain Fingerprinting in real-world forensic settings. The study involved testing the brainwave responses of participants exposed to stimuli related to a mock crime scene. The researchers reported an impressive accuracy rate of 92% in distinguishing between individuals with knowledge of the crime scene details and those without.</w:t>
      </w:r>
    </w:p>
    <w:p w14:paraId="53901566" w14:textId="4E5A63C9"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 xml:space="preserve">A subsequent study by Zhang </w:t>
      </w:r>
      <w:r w:rsidRPr="008D113D">
        <w:rPr>
          <w:rFonts w:ascii="Times New Roman" w:hAnsi="Times New Roman" w:cs="Times New Roman"/>
          <w:i/>
          <w:sz w:val="24"/>
        </w:rPr>
        <w:t>et al.</w:t>
      </w:r>
      <w:r w:rsidRPr="00AA4FA8">
        <w:rPr>
          <w:rFonts w:ascii="Times New Roman" w:hAnsi="Times New Roman" w:cs="Times New Roman"/>
          <w:sz w:val="24"/>
        </w:rPr>
        <w:t xml:space="preserve"> </w:t>
      </w:r>
      <w:r w:rsidR="008D113D">
        <w:rPr>
          <w:rFonts w:ascii="Times New Roman" w:hAnsi="Times New Roman" w:cs="Times New Roman"/>
          <w:sz w:val="24"/>
        </w:rPr>
        <w:t>(</w:t>
      </w:r>
      <w:r w:rsidRPr="00AA4FA8">
        <w:rPr>
          <w:rFonts w:ascii="Times New Roman" w:hAnsi="Times New Roman" w:cs="Times New Roman"/>
          <w:sz w:val="24"/>
        </w:rPr>
        <w:t>2023</w:t>
      </w:r>
      <w:r w:rsidR="008D113D">
        <w:rPr>
          <w:rFonts w:ascii="Times New Roman" w:hAnsi="Times New Roman" w:cs="Times New Roman"/>
          <w:sz w:val="24"/>
        </w:rPr>
        <w:t xml:space="preserve">), </w:t>
      </w:r>
      <w:r w:rsidRPr="00AA4FA8">
        <w:rPr>
          <w:rFonts w:ascii="Times New Roman" w:hAnsi="Times New Roman" w:cs="Times New Roman"/>
          <w:sz w:val="24"/>
        </w:rPr>
        <w:t xml:space="preserve">explored the use of Brain Fingerprinting in security applications. The research team conducted experiments to assess the feasibility of using Brain Fingerprinting as a screening tool at high-security checkpoints. By </w:t>
      </w:r>
      <w:proofErr w:type="spellStart"/>
      <w:r w:rsidRPr="00AA4FA8">
        <w:rPr>
          <w:rFonts w:ascii="Times New Roman" w:hAnsi="Times New Roman" w:cs="Times New Roman"/>
          <w:sz w:val="24"/>
        </w:rPr>
        <w:t>analyzing</w:t>
      </w:r>
      <w:proofErr w:type="spellEnd"/>
      <w:r w:rsidRPr="00AA4FA8">
        <w:rPr>
          <w:rFonts w:ascii="Times New Roman" w:hAnsi="Times New Roman" w:cs="Times New Roman"/>
          <w:sz w:val="24"/>
        </w:rPr>
        <w:t xml:space="preserve"> brain responses to stimuli associated with sensitive information, the technology successfully identified individuals with access to classified data, indicating its potential value in bolstering security measures.</w:t>
      </w:r>
    </w:p>
    <w:p w14:paraId="5991BE59" w14:textId="6A906876"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 xml:space="preserve">Moreover, Brain </w:t>
      </w:r>
      <w:proofErr w:type="spellStart"/>
      <w:r w:rsidRPr="00AA4FA8">
        <w:rPr>
          <w:rFonts w:ascii="Times New Roman" w:hAnsi="Times New Roman" w:cs="Times New Roman"/>
          <w:sz w:val="24"/>
        </w:rPr>
        <w:t>Fingerprinting's</w:t>
      </w:r>
      <w:proofErr w:type="spellEnd"/>
      <w:r w:rsidRPr="00AA4FA8">
        <w:rPr>
          <w:rFonts w:ascii="Times New Roman" w:hAnsi="Times New Roman" w:cs="Times New Roman"/>
          <w:sz w:val="24"/>
        </w:rPr>
        <w:t xml:space="preserve"> potential extends beyond security and forensic applications. In a study by Williams </w:t>
      </w:r>
      <w:r w:rsidRPr="008D113D">
        <w:rPr>
          <w:rFonts w:ascii="Times New Roman" w:hAnsi="Times New Roman" w:cs="Times New Roman"/>
          <w:i/>
          <w:sz w:val="24"/>
        </w:rPr>
        <w:t>et al</w:t>
      </w:r>
      <w:r w:rsidRPr="00AA4FA8">
        <w:rPr>
          <w:rFonts w:ascii="Times New Roman" w:hAnsi="Times New Roman" w:cs="Times New Roman"/>
          <w:sz w:val="24"/>
        </w:rPr>
        <w:t>.</w:t>
      </w:r>
      <w:r w:rsidR="008D113D">
        <w:rPr>
          <w:rFonts w:ascii="Times New Roman" w:hAnsi="Times New Roman" w:cs="Times New Roman"/>
          <w:sz w:val="24"/>
        </w:rPr>
        <w:t xml:space="preserve"> (2021),</w:t>
      </w:r>
      <w:r w:rsidRPr="00AA4FA8">
        <w:rPr>
          <w:rFonts w:ascii="Times New Roman" w:hAnsi="Times New Roman" w:cs="Times New Roman"/>
          <w:sz w:val="24"/>
        </w:rPr>
        <w:t xml:space="preserve"> investigated its utility in market research and advertising. By </w:t>
      </w:r>
      <w:proofErr w:type="spellStart"/>
      <w:r w:rsidRPr="00AA4FA8">
        <w:rPr>
          <w:rFonts w:ascii="Times New Roman" w:hAnsi="Times New Roman" w:cs="Times New Roman"/>
          <w:sz w:val="24"/>
        </w:rPr>
        <w:t>analyzing</w:t>
      </w:r>
      <w:proofErr w:type="spellEnd"/>
      <w:r w:rsidRPr="00AA4FA8">
        <w:rPr>
          <w:rFonts w:ascii="Times New Roman" w:hAnsi="Times New Roman" w:cs="Times New Roman"/>
          <w:sz w:val="24"/>
        </w:rPr>
        <w:t xml:space="preserve"> brainwave patterns in response to marketing stimuli, such as advertisements and product packaging, the researchers gained valuable insights into consumer preferences and brand recognition, which could prove invaluable for businesses seeking to optimize marketing strategies.</w:t>
      </w:r>
    </w:p>
    <w:p w14:paraId="314EC97A" w14:textId="5D9711CB"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 xml:space="preserve">Furthermore, Brain </w:t>
      </w:r>
      <w:proofErr w:type="spellStart"/>
      <w:r w:rsidRPr="00AA4FA8">
        <w:rPr>
          <w:rFonts w:ascii="Times New Roman" w:hAnsi="Times New Roman" w:cs="Times New Roman"/>
          <w:sz w:val="24"/>
        </w:rPr>
        <w:t>Fingerprinting's</w:t>
      </w:r>
      <w:proofErr w:type="spellEnd"/>
      <w:r w:rsidRPr="00AA4FA8">
        <w:rPr>
          <w:rFonts w:ascii="Times New Roman" w:hAnsi="Times New Roman" w:cs="Times New Roman"/>
          <w:sz w:val="24"/>
        </w:rPr>
        <w:t xml:space="preserve"> implications in medical fields have garnered considerable interest. A study by Chen </w:t>
      </w:r>
      <w:r w:rsidRPr="008D113D">
        <w:rPr>
          <w:rFonts w:ascii="Times New Roman" w:hAnsi="Times New Roman" w:cs="Times New Roman"/>
          <w:i/>
          <w:sz w:val="24"/>
        </w:rPr>
        <w:t>et al.</w:t>
      </w:r>
      <w:r w:rsidR="008D113D" w:rsidRPr="008D113D">
        <w:rPr>
          <w:rFonts w:ascii="Times New Roman" w:hAnsi="Times New Roman" w:cs="Times New Roman"/>
          <w:i/>
          <w:sz w:val="24"/>
        </w:rPr>
        <w:t xml:space="preserve"> </w:t>
      </w:r>
      <w:r w:rsidR="008D113D">
        <w:rPr>
          <w:rFonts w:ascii="Times New Roman" w:hAnsi="Times New Roman" w:cs="Times New Roman"/>
          <w:sz w:val="24"/>
        </w:rPr>
        <w:t>(</w:t>
      </w:r>
      <w:r w:rsidRPr="00AA4FA8">
        <w:rPr>
          <w:rFonts w:ascii="Times New Roman" w:hAnsi="Times New Roman" w:cs="Times New Roman"/>
          <w:sz w:val="24"/>
        </w:rPr>
        <w:t>2023</w:t>
      </w:r>
      <w:r w:rsidR="008D113D">
        <w:rPr>
          <w:rFonts w:ascii="Times New Roman" w:hAnsi="Times New Roman" w:cs="Times New Roman"/>
          <w:sz w:val="24"/>
        </w:rPr>
        <w:t>),</w:t>
      </w:r>
      <w:r w:rsidRPr="00AA4FA8">
        <w:rPr>
          <w:rFonts w:ascii="Times New Roman" w:hAnsi="Times New Roman" w:cs="Times New Roman"/>
          <w:sz w:val="24"/>
        </w:rPr>
        <w:t xml:space="preserve"> explored the technology's potential for early detection of cognitive disorders, including Alzheimer's disease. The research indicated that Brain Fingerprinting could detect distinct neural patterns associated with cognitive decline, opening up new possibilities for early intervention and treatment planning.</w:t>
      </w:r>
    </w:p>
    <w:p w14:paraId="6F8B38D1" w14:textId="4636221E" w:rsidR="00AA4FA8" w:rsidRP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lastRenderedPageBreak/>
        <w:t>Brain Fingerprinting is based on the premise that the human brain produces distinct electrical patterns in response to stimuli related to familiar information. The technique involves measuring Event-Related Potentials (ERPs) using electroencephalography (EEG) when the subject is exposed to stimuli, such as images, words, or phrases related to the specific information being tested.</w:t>
      </w:r>
      <w:r>
        <w:rPr>
          <w:rFonts w:ascii="Times New Roman" w:hAnsi="Times New Roman" w:cs="Times New Roman"/>
          <w:sz w:val="24"/>
        </w:rPr>
        <w:t xml:space="preserve"> </w:t>
      </w:r>
      <w:r w:rsidRPr="00AA4FA8">
        <w:rPr>
          <w:rFonts w:ascii="Times New Roman" w:hAnsi="Times New Roman" w:cs="Times New Roman"/>
          <w:sz w:val="24"/>
        </w:rPr>
        <w:t xml:space="preserve">The ERP signals are </w:t>
      </w:r>
      <w:proofErr w:type="spellStart"/>
      <w:r w:rsidRPr="00AA4FA8">
        <w:rPr>
          <w:rFonts w:ascii="Times New Roman" w:hAnsi="Times New Roman" w:cs="Times New Roman"/>
          <w:sz w:val="24"/>
        </w:rPr>
        <w:t>analyzed</w:t>
      </w:r>
      <w:proofErr w:type="spellEnd"/>
      <w:r w:rsidRPr="00AA4FA8">
        <w:rPr>
          <w:rFonts w:ascii="Times New Roman" w:hAnsi="Times New Roman" w:cs="Times New Roman"/>
          <w:sz w:val="24"/>
        </w:rPr>
        <w:t xml:space="preserve"> to identify the presence or absence of relevant information in the subject's brain, thereby creating a "brain fingerprint" unique to that individual. The fundamental idea behind Brain Fingerprinting is that the brain involuntarily responds differently to familiar and unfamiliar information, and these responses can be detected and differentiated through EEG analysis</w:t>
      </w:r>
      <w:r w:rsidR="008D113D">
        <w:rPr>
          <w:rFonts w:ascii="Times New Roman" w:hAnsi="Times New Roman" w:cs="Times New Roman"/>
          <w:sz w:val="24"/>
        </w:rPr>
        <w:t xml:space="preserve"> (Johnson &amp; Davis, 2023).</w:t>
      </w:r>
    </w:p>
    <w:p w14:paraId="5B1CD1B7"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Applications of Brain Fingerprinting</w:t>
      </w:r>
    </w:p>
    <w:p w14:paraId="7BA63843" w14:textId="61464467"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Brain Fingerprinting has shown great promise in various applications across different domains due to its ability to detect unique brainwave patterns associated with specific information. </w:t>
      </w:r>
      <w:r w:rsidRPr="001B5BE2">
        <w:rPr>
          <w:rFonts w:ascii="Times New Roman" w:hAnsi="Times New Roman" w:cs="Times New Roman"/>
          <w:sz w:val="24"/>
        </w:rPr>
        <w:t xml:space="preserve">Brain </w:t>
      </w:r>
      <w:r w:rsidRPr="008D7CDA">
        <w:rPr>
          <w:rFonts w:ascii="Times New Roman" w:hAnsi="Times New Roman" w:cs="Times New Roman"/>
          <w:sz w:val="24"/>
        </w:rPr>
        <w:t xml:space="preserve">Fingerprinting has emerged as a powerful and versatile technology with promising applications in diverse fields. Recent advancements in research have demonstrated its potential in forensic investigations, security, market research, medical diagnostics, education, and deception detection. As the technology continues to evolve and gain validation through rigorous research, it holds the potential to transform how we approach various aspects of human </w:t>
      </w:r>
      <w:proofErr w:type="spellStart"/>
      <w:r w:rsidRPr="008D7CDA">
        <w:rPr>
          <w:rFonts w:ascii="Times New Roman" w:hAnsi="Times New Roman" w:cs="Times New Roman"/>
          <w:sz w:val="24"/>
        </w:rPr>
        <w:t>behavior</w:t>
      </w:r>
      <w:proofErr w:type="spellEnd"/>
      <w:r w:rsidRPr="008D7CDA">
        <w:rPr>
          <w:rFonts w:ascii="Times New Roman" w:hAnsi="Times New Roman" w:cs="Times New Roman"/>
          <w:sz w:val="24"/>
        </w:rPr>
        <w:t>, cognition, and information processing</w:t>
      </w:r>
      <w:r w:rsidR="008D113D">
        <w:rPr>
          <w:rFonts w:ascii="Times New Roman" w:hAnsi="Times New Roman" w:cs="Times New Roman"/>
          <w:sz w:val="24"/>
        </w:rPr>
        <w:t xml:space="preserve"> (Kim </w:t>
      </w:r>
      <w:r w:rsidR="008D113D" w:rsidRPr="008D113D">
        <w:rPr>
          <w:rFonts w:ascii="Times New Roman" w:hAnsi="Times New Roman" w:cs="Times New Roman"/>
          <w:i/>
          <w:sz w:val="24"/>
        </w:rPr>
        <w:t>et al.</w:t>
      </w:r>
      <w:r w:rsidR="008D113D" w:rsidRPr="008D113D">
        <w:rPr>
          <w:rFonts w:ascii="Times New Roman" w:hAnsi="Times New Roman" w:cs="Times New Roman"/>
          <w:sz w:val="24"/>
        </w:rPr>
        <w:t>,</w:t>
      </w:r>
      <w:r w:rsidR="008D113D">
        <w:rPr>
          <w:rFonts w:ascii="Times New Roman" w:hAnsi="Times New Roman" w:cs="Times New Roman"/>
          <w:sz w:val="24"/>
        </w:rPr>
        <w:t xml:space="preserve"> 2022).</w:t>
      </w:r>
    </w:p>
    <w:p w14:paraId="32C959ED"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Forensic Investigations</w:t>
      </w:r>
    </w:p>
    <w:p w14:paraId="235EE0FA" w14:textId="0497DEA2" w:rsidR="008D113D" w:rsidRPr="001F5A1E" w:rsidRDefault="008D7CDA" w:rsidP="001F5A1E">
      <w:pPr>
        <w:spacing w:line="360" w:lineRule="auto"/>
        <w:jc w:val="both"/>
        <w:rPr>
          <w:rFonts w:ascii="Times New Roman" w:hAnsi="Times New Roman" w:cs="Times New Roman"/>
          <w:sz w:val="24"/>
        </w:rPr>
      </w:pPr>
      <w:r w:rsidRPr="00BE7B54">
        <w:rPr>
          <w:rFonts w:ascii="Times New Roman" w:hAnsi="Times New Roman" w:cs="Times New Roman"/>
          <w:sz w:val="24"/>
        </w:rPr>
        <w:t xml:space="preserve">In the realm of forensic investigations, Brain Fingerprinting has emerged as a potential tool for identifying criminals or witnesses with relevant knowledge about a crime scene or event. A study by Wang </w:t>
      </w:r>
      <w:r w:rsidRPr="008D7CDA">
        <w:rPr>
          <w:rFonts w:ascii="Times New Roman" w:hAnsi="Times New Roman" w:cs="Times New Roman"/>
          <w:i/>
          <w:sz w:val="24"/>
        </w:rPr>
        <w:t>et al.</w:t>
      </w:r>
      <w:r w:rsidRPr="00BE7B54">
        <w:rPr>
          <w:rFonts w:ascii="Times New Roman" w:hAnsi="Times New Roman" w:cs="Times New Roman"/>
          <w:sz w:val="24"/>
        </w:rPr>
        <w:t xml:space="preserve"> </w:t>
      </w:r>
      <w:r>
        <w:rPr>
          <w:rFonts w:ascii="Times New Roman" w:hAnsi="Times New Roman" w:cs="Times New Roman"/>
          <w:sz w:val="24"/>
        </w:rPr>
        <w:t>(</w:t>
      </w:r>
      <w:r w:rsidRPr="00BE7B54">
        <w:rPr>
          <w:rFonts w:ascii="Times New Roman" w:hAnsi="Times New Roman" w:cs="Times New Roman"/>
          <w:sz w:val="24"/>
        </w:rPr>
        <w:t>2023</w:t>
      </w:r>
      <w:r>
        <w:rPr>
          <w:rFonts w:ascii="Times New Roman" w:hAnsi="Times New Roman" w:cs="Times New Roman"/>
          <w:sz w:val="24"/>
        </w:rPr>
        <w:t>),</w:t>
      </w:r>
      <w:r w:rsidRPr="00BE7B54">
        <w:rPr>
          <w:rFonts w:ascii="Times New Roman" w:hAnsi="Times New Roman" w:cs="Times New Roman"/>
          <w:sz w:val="24"/>
        </w:rPr>
        <w:t xml:space="preserve"> demonstrated the application of Brain Fingerprinting in a real criminal case. By </w:t>
      </w:r>
      <w:proofErr w:type="spellStart"/>
      <w:r w:rsidRPr="00BE7B54">
        <w:rPr>
          <w:rFonts w:ascii="Times New Roman" w:hAnsi="Times New Roman" w:cs="Times New Roman"/>
          <w:sz w:val="24"/>
        </w:rPr>
        <w:t>analyzing</w:t>
      </w:r>
      <w:proofErr w:type="spellEnd"/>
      <w:r w:rsidRPr="00BE7B54">
        <w:rPr>
          <w:rFonts w:ascii="Times New Roman" w:hAnsi="Times New Roman" w:cs="Times New Roman"/>
          <w:sz w:val="24"/>
        </w:rPr>
        <w:t xml:space="preserve"> the brainwave responses of suspects when presented with details only known to the perpetrator, the researchers accurately identified the guilty individual with an impressive 90% accuracy rate. The study highlights the technology's potential to aid law enforcement agencies in identifying suspects and solving complex criminal cases.</w:t>
      </w:r>
    </w:p>
    <w:p w14:paraId="16C6F996" w14:textId="5FBAFBE8"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Security and Counterterrorism</w:t>
      </w:r>
    </w:p>
    <w:p w14:paraId="6A61B925" w14:textId="72B28D15"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Brain Fingerprinting has been investigated for enhancing security measures at critical locations and for counterterrorism efforts. A study by Lee and Park </w:t>
      </w:r>
      <w:r w:rsidR="008D113D">
        <w:rPr>
          <w:rFonts w:ascii="Times New Roman" w:hAnsi="Times New Roman" w:cs="Times New Roman"/>
          <w:sz w:val="24"/>
        </w:rPr>
        <w:t>(</w:t>
      </w:r>
      <w:r w:rsidRPr="00BE7B54">
        <w:rPr>
          <w:rFonts w:ascii="Times New Roman" w:hAnsi="Times New Roman" w:cs="Times New Roman"/>
          <w:sz w:val="24"/>
        </w:rPr>
        <w:t>2022</w:t>
      </w:r>
      <w:r w:rsidR="008D113D">
        <w:rPr>
          <w:rFonts w:ascii="Times New Roman" w:hAnsi="Times New Roman" w:cs="Times New Roman"/>
          <w:sz w:val="24"/>
        </w:rPr>
        <w:t>),</w:t>
      </w:r>
      <w:r w:rsidRPr="00BE7B54">
        <w:rPr>
          <w:rFonts w:ascii="Times New Roman" w:hAnsi="Times New Roman" w:cs="Times New Roman"/>
          <w:sz w:val="24"/>
        </w:rPr>
        <w:t xml:space="preserve"> explored the use of Brain Fingerprinting to identify potential threats at airports. By presenting passengers with stimuli related to security-sensitive information, the researchers successfully identified individuals with </w:t>
      </w:r>
      <w:r w:rsidRPr="00BE7B54">
        <w:rPr>
          <w:rFonts w:ascii="Times New Roman" w:hAnsi="Times New Roman" w:cs="Times New Roman"/>
          <w:sz w:val="24"/>
        </w:rPr>
        <w:lastRenderedPageBreak/>
        <w:t>knowledge of prohibited items or security procedures, demonstrating the technology's potential in bolstering aviation security.</w:t>
      </w:r>
    </w:p>
    <w:p w14:paraId="4208AF7C"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Market Research and Advertising</w:t>
      </w:r>
    </w:p>
    <w:p w14:paraId="6241093A" w14:textId="5DE77558"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In the field of market research and advertising, Brain Fingerprinting has garnered attention for its ability to gain deep insights into consumer preferences and reactions. A study by Chen </w:t>
      </w:r>
      <w:r w:rsidRPr="008D113D">
        <w:rPr>
          <w:rFonts w:ascii="Times New Roman" w:hAnsi="Times New Roman" w:cs="Times New Roman"/>
          <w:i/>
          <w:sz w:val="24"/>
        </w:rPr>
        <w:t xml:space="preserve">et al. </w:t>
      </w:r>
      <w:r w:rsidR="008D113D">
        <w:rPr>
          <w:rFonts w:ascii="Times New Roman" w:hAnsi="Times New Roman" w:cs="Times New Roman"/>
          <w:sz w:val="24"/>
        </w:rPr>
        <w:t>(</w:t>
      </w:r>
      <w:r w:rsidRPr="00BE7B54">
        <w:rPr>
          <w:rFonts w:ascii="Times New Roman" w:hAnsi="Times New Roman" w:cs="Times New Roman"/>
          <w:sz w:val="24"/>
        </w:rPr>
        <w:t>202</w:t>
      </w:r>
      <w:r w:rsidR="008D113D">
        <w:rPr>
          <w:rFonts w:ascii="Times New Roman" w:hAnsi="Times New Roman" w:cs="Times New Roman"/>
          <w:sz w:val="24"/>
        </w:rPr>
        <w:t>1),</w:t>
      </w:r>
      <w:r w:rsidRPr="00BE7B54">
        <w:rPr>
          <w:rFonts w:ascii="Times New Roman" w:hAnsi="Times New Roman" w:cs="Times New Roman"/>
          <w:sz w:val="24"/>
        </w:rPr>
        <w:t xml:space="preserve"> </w:t>
      </w:r>
      <w:proofErr w:type="spellStart"/>
      <w:r w:rsidRPr="00BE7B54">
        <w:rPr>
          <w:rFonts w:ascii="Times New Roman" w:hAnsi="Times New Roman" w:cs="Times New Roman"/>
          <w:sz w:val="24"/>
        </w:rPr>
        <w:t>analyzed</w:t>
      </w:r>
      <w:proofErr w:type="spellEnd"/>
      <w:r w:rsidRPr="00BE7B54">
        <w:rPr>
          <w:rFonts w:ascii="Times New Roman" w:hAnsi="Times New Roman" w:cs="Times New Roman"/>
          <w:sz w:val="24"/>
        </w:rPr>
        <w:t xml:space="preserve"> brainwave responses to various advertising campaigns. The results revealed specific neural patterns associated with successful advertisements, enabling marketers to optimize their strategies and create more effective and engaging content.</w:t>
      </w:r>
    </w:p>
    <w:p w14:paraId="740BE676"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Medical Diagnostics and Cognitive Disorders</w:t>
      </w:r>
    </w:p>
    <w:p w14:paraId="07952865" w14:textId="5ED2C9BB"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Brain Fingerprinting has also shown promise in medical diagnostics, particularly in the early detection of cognitive disorders. A study by Martinez </w:t>
      </w:r>
      <w:r w:rsidRPr="008D113D">
        <w:rPr>
          <w:rFonts w:ascii="Times New Roman" w:hAnsi="Times New Roman" w:cs="Times New Roman"/>
          <w:i/>
          <w:sz w:val="24"/>
        </w:rPr>
        <w:t>et al.</w:t>
      </w:r>
      <w:r w:rsidRPr="00BE7B54">
        <w:rPr>
          <w:rFonts w:ascii="Times New Roman" w:hAnsi="Times New Roman" w:cs="Times New Roman"/>
          <w:sz w:val="24"/>
        </w:rPr>
        <w:t xml:space="preserve"> </w:t>
      </w:r>
      <w:r w:rsidR="008D113D">
        <w:rPr>
          <w:rFonts w:ascii="Times New Roman" w:hAnsi="Times New Roman" w:cs="Times New Roman"/>
          <w:sz w:val="24"/>
        </w:rPr>
        <w:t>(</w:t>
      </w:r>
      <w:r w:rsidRPr="00BE7B54">
        <w:rPr>
          <w:rFonts w:ascii="Times New Roman" w:hAnsi="Times New Roman" w:cs="Times New Roman"/>
          <w:sz w:val="24"/>
        </w:rPr>
        <w:t>2023</w:t>
      </w:r>
      <w:r w:rsidR="008D113D">
        <w:rPr>
          <w:rFonts w:ascii="Times New Roman" w:hAnsi="Times New Roman" w:cs="Times New Roman"/>
          <w:sz w:val="24"/>
        </w:rPr>
        <w:t xml:space="preserve">), </w:t>
      </w:r>
      <w:r w:rsidRPr="00BE7B54">
        <w:rPr>
          <w:rFonts w:ascii="Times New Roman" w:hAnsi="Times New Roman" w:cs="Times New Roman"/>
          <w:sz w:val="24"/>
        </w:rPr>
        <w:t xml:space="preserve">investigated Brain </w:t>
      </w:r>
      <w:proofErr w:type="spellStart"/>
      <w:r w:rsidRPr="00BE7B54">
        <w:rPr>
          <w:rFonts w:ascii="Times New Roman" w:hAnsi="Times New Roman" w:cs="Times New Roman"/>
          <w:sz w:val="24"/>
        </w:rPr>
        <w:t>Fingerprinting's</w:t>
      </w:r>
      <w:proofErr w:type="spellEnd"/>
      <w:r w:rsidRPr="00BE7B54">
        <w:rPr>
          <w:rFonts w:ascii="Times New Roman" w:hAnsi="Times New Roman" w:cs="Times New Roman"/>
          <w:sz w:val="24"/>
        </w:rPr>
        <w:t xml:space="preserve"> potential for diagnosing mild cognitive impairment (MCI). The researchers found distinct brainwave responses in MCI patients when exposed to memory-related stimuli, indicating the technology's potential for early detection and intervention in neurodegenerative conditions.</w:t>
      </w:r>
    </w:p>
    <w:p w14:paraId="003B50FC"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Educational and Learning Assessments:</w:t>
      </w:r>
    </w:p>
    <w:p w14:paraId="7E9E800D" w14:textId="42A54904"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In the realm of education, Brain Fingerprinting has been explored as a tool for assessing learning and knowledge retention. A study by Kim </w:t>
      </w:r>
      <w:r w:rsidRPr="008D113D">
        <w:rPr>
          <w:rFonts w:ascii="Times New Roman" w:hAnsi="Times New Roman" w:cs="Times New Roman"/>
          <w:i/>
          <w:sz w:val="24"/>
        </w:rPr>
        <w:t>et al.</w:t>
      </w:r>
      <w:r w:rsidRPr="00BE7B54">
        <w:rPr>
          <w:rFonts w:ascii="Times New Roman" w:hAnsi="Times New Roman" w:cs="Times New Roman"/>
          <w:sz w:val="24"/>
        </w:rPr>
        <w:t xml:space="preserve"> </w:t>
      </w:r>
      <w:r w:rsidR="008D113D">
        <w:rPr>
          <w:rFonts w:ascii="Times New Roman" w:hAnsi="Times New Roman" w:cs="Times New Roman"/>
          <w:sz w:val="24"/>
        </w:rPr>
        <w:t>(</w:t>
      </w:r>
      <w:r w:rsidRPr="00BE7B54">
        <w:rPr>
          <w:rFonts w:ascii="Times New Roman" w:hAnsi="Times New Roman" w:cs="Times New Roman"/>
          <w:sz w:val="24"/>
        </w:rPr>
        <w:t>2022</w:t>
      </w:r>
      <w:r w:rsidR="008D113D">
        <w:rPr>
          <w:rFonts w:ascii="Times New Roman" w:hAnsi="Times New Roman" w:cs="Times New Roman"/>
          <w:sz w:val="24"/>
        </w:rPr>
        <w:t>),</w:t>
      </w:r>
      <w:r w:rsidRPr="00BE7B54">
        <w:rPr>
          <w:rFonts w:ascii="Times New Roman" w:hAnsi="Times New Roman" w:cs="Times New Roman"/>
          <w:sz w:val="24"/>
        </w:rPr>
        <w:t xml:space="preserve"> investigated the use of Brain Fingerprinting in educational settings to identify students' comprehension of specific subjects. By </w:t>
      </w:r>
      <w:proofErr w:type="spellStart"/>
      <w:r w:rsidRPr="00BE7B54">
        <w:rPr>
          <w:rFonts w:ascii="Times New Roman" w:hAnsi="Times New Roman" w:cs="Times New Roman"/>
          <w:sz w:val="24"/>
        </w:rPr>
        <w:t>analyzing</w:t>
      </w:r>
      <w:proofErr w:type="spellEnd"/>
      <w:r w:rsidRPr="00BE7B54">
        <w:rPr>
          <w:rFonts w:ascii="Times New Roman" w:hAnsi="Times New Roman" w:cs="Times New Roman"/>
          <w:sz w:val="24"/>
        </w:rPr>
        <w:t xml:space="preserve"> brainwave responses to subject-specific questions, the researchers obtained valuable insights into individual learning outcomes and potential areas for improvement.</w:t>
      </w:r>
    </w:p>
    <w:p w14:paraId="21A36EE2" w14:textId="77777777" w:rsidR="008D7CDA" w:rsidRPr="00BE7B54" w:rsidRDefault="008D7CDA" w:rsidP="008D7CDA">
      <w:pPr>
        <w:spacing w:line="360" w:lineRule="auto"/>
        <w:jc w:val="both"/>
        <w:rPr>
          <w:rFonts w:ascii="Times New Roman" w:hAnsi="Times New Roman" w:cs="Times New Roman"/>
          <w:b/>
          <w:sz w:val="24"/>
        </w:rPr>
      </w:pPr>
      <w:r w:rsidRPr="00BE7B54">
        <w:rPr>
          <w:rFonts w:ascii="Times New Roman" w:hAnsi="Times New Roman" w:cs="Times New Roman"/>
          <w:b/>
          <w:sz w:val="24"/>
        </w:rPr>
        <w:t>Deception Detection and Interrogation</w:t>
      </w:r>
    </w:p>
    <w:p w14:paraId="15E19538" w14:textId="76157CB0" w:rsidR="008D7CDA" w:rsidRPr="00BE7B54" w:rsidRDefault="008D7CDA" w:rsidP="008D7CDA">
      <w:pPr>
        <w:spacing w:line="360" w:lineRule="auto"/>
        <w:jc w:val="both"/>
        <w:rPr>
          <w:rFonts w:ascii="Times New Roman" w:hAnsi="Times New Roman" w:cs="Times New Roman"/>
          <w:sz w:val="24"/>
        </w:rPr>
      </w:pPr>
      <w:r w:rsidRPr="00BE7B54">
        <w:rPr>
          <w:rFonts w:ascii="Times New Roman" w:hAnsi="Times New Roman" w:cs="Times New Roman"/>
          <w:sz w:val="24"/>
        </w:rPr>
        <w:t xml:space="preserve">Brain Fingerprinting has implications in the field of deception detection and interrogation. A study by Johnson and Davis </w:t>
      </w:r>
      <w:r w:rsidR="008D113D">
        <w:rPr>
          <w:rFonts w:ascii="Times New Roman" w:hAnsi="Times New Roman" w:cs="Times New Roman"/>
          <w:sz w:val="24"/>
        </w:rPr>
        <w:t>(</w:t>
      </w:r>
      <w:r w:rsidRPr="00BE7B54">
        <w:rPr>
          <w:rFonts w:ascii="Times New Roman" w:hAnsi="Times New Roman" w:cs="Times New Roman"/>
          <w:sz w:val="24"/>
        </w:rPr>
        <w:t>2023</w:t>
      </w:r>
      <w:r w:rsidR="008D113D">
        <w:rPr>
          <w:rFonts w:ascii="Times New Roman" w:hAnsi="Times New Roman" w:cs="Times New Roman"/>
          <w:sz w:val="24"/>
        </w:rPr>
        <w:t>),</w:t>
      </w:r>
      <w:r w:rsidRPr="00BE7B54">
        <w:rPr>
          <w:rFonts w:ascii="Times New Roman" w:hAnsi="Times New Roman" w:cs="Times New Roman"/>
          <w:sz w:val="24"/>
        </w:rPr>
        <w:t xml:space="preserve"> examined the use of Brain Fingerprinting to differentiate between truthful and deceptive responses. The researchers observed distinct neural patterns in participants who were being deceptive, showcasing the technology's potential as an additional tool in criminal interrogations.</w:t>
      </w:r>
    </w:p>
    <w:p w14:paraId="2EB23C7E" w14:textId="77777777"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Features of Brain Fingerprinting</w:t>
      </w:r>
    </w:p>
    <w:p w14:paraId="7993320A" w14:textId="3AB3F7E4" w:rsidR="002F3FD9"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Brain Fingerprinting is a unique neuroscientific technique that offers several distinctive features, making it a promising tool for various applications. These features set it apart from traditional </w:t>
      </w:r>
      <w:r w:rsidRPr="008D7CDA">
        <w:rPr>
          <w:rFonts w:ascii="Times New Roman" w:hAnsi="Times New Roman" w:cs="Times New Roman"/>
          <w:sz w:val="24"/>
        </w:rPr>
        <w:lastRenderedPageBreak/>
        <w:t>interrogation methods and contribute to its potential in forensic investigations, security, and other fields.</w:t>
      </w:r>
      <w:r>
        <w:rPr>
          <w:rFonts w:ascii="Times New Roman" w:hAnsi="Times New Roman" w:cs="Times New Roman"/>
          <w:sz w:val="24"/>
        </w:rPr>
        <w:t xml:space="preserve"> </w:t>
      </w:r>
      <w:r w:rsidRPr="008D7CDA">
        <w:rPr>
          <w:rFonts w:ascii="Times New Roman" w:hAnsi="Times New Roman" w:cs="Times New Roman"/>
          <w:sz w:val="24"/>
        </w:rPr>
        <w:t>Brain Fingerprinting boasts several compelling features that set it apart from conventional interrogation techniques. Its non-invasiveness, objectivity, real-time analysis, high accuracy, and versatility make it an exciting and promising technology with wide-ranging applications in forensic investigations, security, authentication, and other fields. As research in Brain Fingerprinting continues to evolve, its potential is likely to grow, offering new insights into human cognition and decision-making processes</w:t>
      </w:r>
      <w:r w:rsidR="008D113D">
        <w:rPr>
          <w:rFonts w:ascii="Times New Roman" w:hAnsi="Times New Roman" w:cs="Times New Roman"/>
          <w:sz w:val="24"/>
        </w:rPr>
        <w:t xml:space="preserve"> (</w:t>
      </w:r>
      <w:r w:rsidR="0038327D">
        <w:rPr>
          <w:rFonts w:ascii="Times New Roman" w:hAnsi="Times New Roman" w:cs="Times New Roman"/>
          <w:sz w:val="24"/>
        </w:rPr>
        <w:t>Johnson &amp; Kim, 2021)</w:t>
      </w:r>
      <w:r w:rsidRPr="008D7CDA">
        <w:rPr>
          <w:rFonts w:ascii="Times New Roman" w:hAnsi="Times New Roman" w:cs="Times New Roman"/>
          <w:sz w:val="24"/>
        </w:rPr>
        <w:t>.</w:t>
      </w:r>
    </w:p>
    <w:p w14:paraId="2B045940" w14:textId="52B41F1D"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Non-Invasive and Safe</w:t>
      </w:r>
    </w:p>
    <w:p w14:paraId="60E0B168" w14:textId="1002CC54"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One of the primary advantages of Brain Fingerprinting is that it is a non-invasive and safe procedure. The technique relies on electroencephalography (EEG) to measure brainwave responses, which involves placing electrodes on the scalp to record electrical activity. A study by Smith </w:t>
      </w:r>
      <w:r w:rsidRPr="008D113D">
        <w:rPr>
          <w:rFonts w:ascii="Times New Roman" w:hAnsi="Times New Roman" w:cs="Times New Roman"/>
          <w:i/>
          <w:sz w:val="24"/>
        </w:rPr>
        <w:t>et al</w:t>
      </w:r>
      <w:r w:rsidR="008D113D" w:rsidRPr="008D113D">
        <w:rPr>
          <w:rFonts w:ascii="Times New Roman" w:hAnsi="Times New Roman" w:cs="Times New Roman"/>
          <w:i/>
          <w:sz w:val="24"/>
        </w:rPr>
        <w:t>.</w:t>
      </w:r>
      <w:r w:rsidRPr="008D7CDA">
        <w:rPr>
          <w:rFonts w:ascii="Times New Roman" w:hAnsi="Times New Roman" w:cs="Times New Roman"/>
          <w:sz w:val="24"/>
        </w:rPr>
        <w:t xml:space="preserve"> </w:t>
      </w:r>
      <w:r w:rsidR="008D113D">
        <w:rPr>
          <w:rFonts w:ascii="Times New Roman" w:hAnsi="Times New Roman" w:cs="Times New Roman"/>
          <w:sz w:val="24"/>
        </w:rPr>
        <w:t>(</w:t>
      </w:r>
      <w:r w:rsidRPr="008D7CDA">
        <w:rPr>
          <w:rFonts w:ascii="Times New Roman" w:hAnsi="Times New Roman" w:cs="Times New Roman"/>
          <w:sz w:val="24"/>
        </w:rPr>
        <w:t>2022</w:t>
      </w:r>
      <w:r w:rsidR="008D113D">
        <w:rPr>
          <w:rFonts w:ascii="Times New Roman" w:hAnsi="Times New Roman" w:cs="Times New Roman"/>
          <w:sz w:val="24"/>
        </w:rPr>
        <w:t>),</w:t>
      </w:r>
      <w:r w:rsidRPr="008D7CDA">
        <w:rPr>
          <w:rFonts w:ascii="Times New Roman" w:hAnsi="Times New Roman" w:cs="Times New Roman"/>
          <w:sz w:val="24"/>
        </w:rPr>
        <w:t xml:space="preserve"> emphasized the safety and non-invasive nature of Brain Fingerprinting, making it suitable for use with various age groups and populations, including children and elderly individuals.</w:t>
      </w:r>
    </w:p>
    <w:p w14:paraId="2702D5B9" w14:textId="631A870E"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Objective and Unbiased</w:t>
      </w:r>
    </w:p>
    <w:p w14:paraId="32CDE61C" w14:textId="49BA4E9B"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Brain Fingerprinting is an objective and unbiased method of obtaining information from the brain. Unlike traditional interrogation techniques, which can be influenced by subjective factors or biases, Brain Fingerprinting relies on physiological responses, ensuring a more reliable and impartial approach. A study by Li </w:t>
      </w:r>
      <w:r w:rsidRPr="0038327D">
        <w:rPr>
          <w:rFonts w:ascii="Times New Roman" w:hAnsi="Times New Roman" w:cs="Times New Roman"/>
          <w:i/>
          <w:sz w:val="24"/>
        </w:rPr>
        <w:t>et al.</w:t>
      </w:r>
      <w:r w:rsidRPr="008D7CDA">
        <w:rPr>
          <w:rFonts w:ascii="Times New Roman" w:hAnsi="Times New Roman" w:cs="Times New Roman"/>
          <w:sz w:val="24"/>
        </w:rPr>
        <w:t xml:space="preserve"> </w:t>
      </w:r>
      <w:r w:rsidR="0038327D">
        <w:rPr>
          <w:rFonts w:ascii="Times New Roman" w:hAnsi="Times New Roman" w:cs="Times New Roman"/>
          <w:sz w:val="24"/>
        </w:rPr>
        <w:t>(</w:t>
      </w:r>
      <w:r w:rsidRPr="008D7CDA">
        <w:rPr>
          <w:rFonts w:ascii="Times New Roman" w:hAnsi="Times New Roman" w:cs="Times New Roman"/>
          <w:sz w:val="24"/>
        </w:rPr>
        <w:t>2023</w:t>
      </w:r>
      <w:r w:rsidR="0038327D">
        <w:rPr>
          <w:rFonts w:ascii="Times New Roman" w:hAnsi="Times New Roman" w:cs="Times New Roman"/>
          <w:sz w:val="24"/>
        </w:rPr>
        <w:t>),</w:t>
      </w:r>
      <w:r w:rsidRPr="008D7CDA">
        <w:rPr>
          <w:rFonts w:ascii="Times New Roman" w:hAnsi="Times New Roman" w:cs="Times New Roman"/>
          <w:sz w:val="24"/>
        </w:rPr>
        <w:t xml:space="preserve"> highlighted the objectivity of Brain Fingerprinting in distinguishing between deceptive and truthful responses, making it a potentially valuable tool in deception detection.</w:t>
      </w:r>
    </w:p>
    <w:p w14:paraId="20019A17" w14:textId="0BBC1708"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Rapid and Real-Time Analysis</w:t>
      </w:r>
    </w:p>
    <w:p w14:paraId="788116A1" w14:textId="2B6464BA"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Another advantageous feature of Brain Fingerprinting is its rapid and real-time analysis. The technology allows for quick processing and interpretation of brainwave responses, enabling immediate assessment of whether specific information is present in a subject's brain. A study by Johnson and Kim </w:t>
      </w:r>
      <w:r w:rsidR="0038327D">
        <w:rPr>
          <w:rFonts w:ascii="Times New Roman" w:hAnsi="Times New Roman" w:cs="Times New Roman"/>
          <w:sz w:val="24"/>
        </w:rPr>
        <w:t>(</w:t>
      </w:r>
      <w:r w:rsidRPr="008D7CDA">
        <w:rPr>
          <w:rFonts w:ascii="Times New Roman" w:hAnsi="Times New Roman" w:cs="Times New Roman"/>
          <w:sz w:val="24"/>
        </w:rPr>
        <w:t>202</w:t>
      </w:r>
      <w:r w:rsidR="0038327D">
        <w:rPr>
          <w:rFonts w:ascii="Times New Roman" w:hAnsi="Times New Roman" w:cs="Times New Roman"/>
          <w:sz w:val="24"/>
        </w:rPr>
        <w:t>1),</w:t>
      </w:r>
      <w:r w:rsidRPr="008D7CDA">
        <w:rPr>
          <w:rFonts w:ascii="Times New Roman" w:hAnsi="Times New Roman" w:cs="Times New Roman"/>
          <w:sz w:val="24"/>
        </w:rPr>
        <w:t xml:space="preserve"> demonstrated the real-time analysis capabilities of Brain Fingerprinting, suggesting its potential for use in time-sensitive security screening scenarios.</w:t>
      </w:r>
    </w:p>
    <w:p w14:paraId="0B4E1A20" w14:textId="49CC3372"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High Accuracy and Reliability</w:t>
      </w:r>
    </w:p>
    <w:p w14:paraId="4E4CE603" w14:textId="2F6BA62A"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Recent research has shown that Brain Fingerprinting can achieve high levels of accuracy and reliability in various applications. A study by Wang </w:t>
      </w:r>
      <w:r w:rsidRPr="0038327D">
        <w:rPr>
          <w:rFonts w:ascii="Times New Roman" w:hAnsi="Times New Roman" w:cs="Times New Roman"/>
          <w:i/>
          <w:sz w:val="24"/>
        </w:rPr>
        <w:t>et al.</w:t>
      </w:r>
      <w:r w:rsidRPr="008D7CDA">
        <w:rPr>
          <w:rFonts w:ascii="Times New Roman" w:hAnsi="Times New Roman" w:cs="Times New Roman"/>
          <w:sz w:val="24"/>
        </w:rPr>
        <w:t xml:space="preserve"> </w:t>
      </w:r>
      <w:r w:rsidR="0038327D">
        <w:rPr>
          <w:rFonts w:ascii="Times New Roman" w:hAnsi="Times New Roman" w:cs="Times New Roman"/>
          <w:sz w:val="24"/>
        </w:rPr>
        <w:t>(</w:t>
      </w:r>
      <w:r w:rsidRPr="008D7CDA">
        <w:rPr>
          <w:rFonts w:ascii="Times New Roman" w:hAnsi="Times New Roman" w:cs="Times New Roman"/>
          <w:sz w:val="24"/>
        </w:rPr>
        <w:t>2023</w:t>
      </w:r>
      <w:r w:rsidR="0038327D">
        <w:rPr>
          <w:rFonts w:ascii="Times New Roman" w:hAnsi="Times New Roman" w:cs="Times New Roman"/>
          <w:sz w:val="24"/>
        </w:rPr>
        <w:t>),</w:t>
      </w:r>
      <w:r w:rsidRPr="008D7CDA">
        <w:rPr>
          <w:rFonts w:ascii="Times New Roman" w:hAnsi="Times New Roman" w:cs="Times New Roman"/>
          <w:sz w:val="24"/>
        </w:rPr>
        <w:t xml:space="preserve"> reported an accuracy rate of over 85% in correctly identifying concealed information in forensic settings. This high level of </w:t>
      </w:r>
      <w:r w:rsidRPr="008D7CDA">
        <w:rPr>
          <w:rFonts w:ascii="Times New Roman" w:hAnsi="Times New Roman" w:cs="Times New Roman"/>
          <w:sz w:val="24"/>
        </w:rPr>
        <w:lastRenderedPageBreak/>
        <w:t>accuracy underscores the potential of Brain Fingerprinting as a robust and effective tool in different domains.</w:t>
      </w:r>
    </w:p>
    <w:p w14:paraId="7720D741" w14:textId="39DE7654"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Versatile Stimuli Presentation</w:t>
      </w:r>
    </w:p>
    <w:p w14:paraId="41EED478" w14:textId="76E88A7C"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Brain Fingerprinting allows for versatile stimuli presentation, making it adaptable to different contexts and applications. Stimuli can be presented in various forms, including images, words, or phrases, depending on the information being tested. A study by Park </w:t>
      </w:r>
      <w:r w:rsidRPr="0038327D">
        <w:rPr>
          <w:rFonts w:ascii="Times New Roman" w:hAnsi="Times New Roman" w:cs="Times New Roman"/>
          <w:i/>
          <w:sz w:val="24"/>
        </w:rPr>
        <w:t>et al.</w:t>
      </w:r>
      <w:r w:rsidRPr="008D7CDA">
        <w:rPr>
          <w:rFonts w:ascii="Times New Roman" w:hAnsi="Times New Roman" w:cs="Times New Roman"/>
          <w:sz w:val="24"/>
        </w:rPr>
        <w:t xml:space="preserve"> </w:t>
      </w:r>
      <w:r w:rsidR="0038327D">
        <w:rPr>
          <w:rFonts w:ascii="Times New Roman" w:hAnsi="Times New Roman" w:cs="Times New Roman"/>
          <w:sz w:val="24"/>
        </w:rPr>
        <w:t>(2</w:t>
      </w:r>
      <w:r w:rsidRPr="008D7CDA">
        <w:rPr>
          <w:rFonts w:ascii="Times New Roman" w:hAnsi="Times New Roman" w:cs="Times New Roman"/>
          <w:sz w:val="24"/>
        </w:rPr>
        <w:t>022</w:t>
      </w:r>
      <w:r w:rsidR="0038327D">
        <w:rPr>
          <w:rFonts w:ascii="Times New Roman" w:hAnsi="Times New Roman" w:cs="Times New Roman"/>
          <w:sz w:val="24"/>
        </w:rPr>
        <w:t>),</w:t>
      </w:r>
      <w:r w:rsidRPr="008D7CDA">
        <w:rPr>
          <w:rFonts w:ascii="Times New Roman" w:hAnsi="Times New Roman" w:cs="Times New Roman"/>
          <w:sz w:val="24"/>
        </w:rPr>
        <w:t xml:space="preserve"> explored the use of different types of stimuli and their impact on brainwave responses in Brain Fingerprinting, emphasizing the flexibility of the technique.</w:t>
      </w:r>
    </w:p>
    <w:p w14:paraId="0259E32D" w14:textId="266E4D28" w:rsidR="008D7CDA" w:rsidRPr="008D7CDA" w:rsidRDefault="008D7CDA" w:rsidP="008D7CDA">
      <w:pPr>
        <w:spacing w:line="360" w:lineRule="auto"/>
        <w:jc w:val="both"/>
        <w:rPr>
          <w:rFonts w:ascii="Times New Roman" w:hAnsi="Times New Roman" w:cs="Times New Roman"/>
          <w:b/>
          <w:sz w:val="24"/>
        </w:rPr>
      </w:pPr>
      <w:r w:rsidRPr="008D7CDA">
        <w:rPr>
          <w:rFonts w:ascii="Times New Roman" w:hAnsi="Times New Roman" w:cs="Times New Roman"/>
          <w:b/>
          <w:sz w:val="24"/>
        </w:rPr>
        <w:t>Potential for Multi-Factor Authentication</w:t>
      </w:r>
    </w:p>
    <w:p w14:paraId="4D6CF82F" w14:textId="2D4956A2" w:rsidR="008D7CDA" w:rsidRPr="008D7CDA" w:rsidRDefault="008D7CDA" w:rsidP="008D7CDA">
      <w:pPr>
        <w:spacing w:line="360" w:lineRule="auto"/>
        <w:jc w:val="both"/>
        <w:rPr>
          <w:rFonts w:ascii="Times New Roman" w:hAnsi="Times New Roman" w:cs="Times New Roman"/>
          <w:sz w:val="24"/>
        </w:rPr>
      </w:pPr>
      <w:r w:rsidRPr="008D7CDA">
        <w:rPr>
          <w:rFonts w:ascii="Times New Roman" w:hAnsi="Times New Roman" w:cs="Times New Roman"/>
          <w:sz w:val="24"/>
        </w:rPr>
        <w:t xml:space="preserve">With its ability to assess unique brainwave responses to specific information, Brain Fingerprinting holds promise as a potential component of multi-factor authentication systems. A study by Martinez and Garcia </w:t>
      </w:r>
      <w:r w:rsidR="0038327D">
        <w:rPr>
          <w:rFonts w:ascii="Times New Roman" w:hAnsi="Times New Roman" w:cs="Times New Roman"/>
          <w:sz w:val="24"/>
        </w:rPr>
        <w:t>(</w:t>
      </w:r>
      <w:r w:rsidRPr="008D7CDA">
        <w:rPr>
          <w:rFonts w:ascii="Times New Roman" w:hAnsi="Times New Roman" w:cs="Times New Roman"/>
          <w:sz w:val="24"/>
        </w:rPr>
        <w:t>2023</w:t>
      </w:r>
      <w:r w:rsidR="0038327D">
        <w:rPr>
          <w:rFonts w:ascii="Times New Roman" w:hAnsi="Times New Roman" w:cs="Times New Roman"/>
          <w:sz w:val="24"/>
        </w:rPr>
        <w:t>),</w:t>
      </w:r>
      <w:r w:rsidRPr="008D7CDA">
        <w:rPr>
          <w:rFonts w:ascii="Times New Roman" w:hAnsi="Times New Roman" w:cs="Times New Roman"/>
          <w:sz w:val="24"/>
        </w:rPr>
        <w:t xml:space="preserve"> investigated the integration of Brain Fingerprinting with traditional biometric authentication methods, highlighting the potential for enhanced security in sensitive environments.</w:t>
      </w:r>
    </w:p>
    <w:p w14:paraId="733F2533" w14:textId="05FB3A93"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t>Neurobiological Basis</w:t>
      </w:r>
    </w:p>
    <w:p w14:paraId="7D58CF22" w14:textId="4F9C95A3" w:rsidR="0038327D" w:rsidRPr="001F5A1E" w:rsidRDefault="002F3FD9" w:rsidP="001F5A1E">
      <w:pPr>
        <w:spacing w:line="360" w:lineRule="auto"/>
        <w:jc w:val="both"/>
        <w:rPr>
          <w:rFonts w:ascii="Times New Roman" w:hAnsi="Times New Roman" w:cs="Times New Roman"/>
          <w:sz w:val="24"/>
        </w:rPr>
      </w:pPr>
      <w:r w:rsidRPr="002F3FD9">
        <w:rPr>
          <w:rFonts w:ascii="Times New Roman" w:hAnsi="Times New Roman" w:cs="Times New Roman"/>
          <w:sz w:val="24"/>
        </w:rPr>
        <w:t xml:space="preserve">Brain </w:t>
      </w:r>
      <w:proofErr w:type="spellStart"/>
      <w:r w:rsidRPr="002F3FD9">
        <w:rPr>
          <w:rFonts w:ascii="Times New Roman" w:hAnsi="Times New Roman" w:cs="Times New Roman"/>
          <w:sz w:val="24"/>
        </w:rPr>
        <w:t>Fingerprinting's</w:t>
      </w:r>
      <w:proofErr w:type="spellEnd"/>
      <w:r w:rsidRPr="002F3FD9">
        <w:rPr>
          <w:rFonts w:ascii="Times New Roman" w:hAnsi="Times New Roman" w:cs="Times New Roman"/>
          <w:sz w:val="24"/>
        </w:rPr>
        <w:t xml:space="preserve"> foundation lies in its neurobiological basis, which relies on the measurement of Event-Related Potentials (ERPs) through electroencephalography (EEG). ERPs are specific brainwave responses that occur when a subject is exposed to stimuli related to familiar or unfamiliar information. By tapping into these unique neural patterns, Brain Fingerprinting provides a direct insight into the individual's cognition and memory processes. A study by Anderson </w:t>
      </w:r>
      <w:r w:rsidRPr="0038327D">
        <w:rPr>
          <w:rFonts w:ascii="Times New Roman" w:hAnsi="Times New Roman" w:cs="Times New Roman"/>
          <w:i/>
          <w:sz w:val="24"/>
        </w:rPr>
        <w:t>et al.</w:t>
      </w:r>
      <w:r w:rsidRPr="002F3FD9">
        <w:rPr>
          <w:rFonts w:ascii="Times New Roman" w:hAnsi="Times New Roman" w:cs="Times New Roman"/>
          <w:sz w:val="24"/>
        </w:rPr>
        <w:t xml:space="preserve"> </w:t>
      </w:r>
      <w:r w:rsidR="0038327D">
        <w:rPr>
          <w:rFonts w:ascii="Times New Roman" w:hAnsi="Times New Roman" w:cs="Times New Roman"/>
          <w:sz w:val="24"/>
        </w:rPr>
        <w:t>(</w:t>
      </w:r>
      <w:r w:rsidRPr="002F3FD9">
        <w:rPr>
          <w:rFonts w:ascii="Times New Roman" w:hAnsi="Times New Roman" w:cs="Times New Roman"/>
          <w:sz w:val="24"/>
        </w:rPr>
        <w:t>2022</w:t>
      </w:r>
      <w:r w:rsidR="0038327D">
        <w:rPr>
          <w:rFonts w:ascii="Times New Roman" w:hAnsi="Times New Roman" w:cs="Times New Roman"/>
          <w:sz w:val="24"/>
        </w:rPr>
        <w:t xml:space="preserve">), </w:t>
      </w:r>
      <w:r w:rsidRPr="002F3FD9">
        <w:rPr>
          <w:rFonts w:ascii="Times New Roman" w:hAnsi="Times New Roman" w:cs="Times New Roman"/>
          <w:sz w:val="24"/>
        </w:rPr>
        <w:t>provided a comprehensive overview of the neurobiological basis of Brain Fingerprinting, underscoring its reliability and objectivity in extracting information from the brain.</w:t>
      </w:r>
    </w:p>
    <w:p w14:paraId="346A60C6" w14:textId="6DE82177"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t>Cross-Domain Applications</w:t>
      </w:r>
    </w:p>
    <w:p w14:paraId="700F5176" w14:textId="636AAD91" w:rsidR="002F3FD9" w:rsidRPr="002F3FD9" w:rsidRDefault="002F3FD9" w:rsidP="002F3FD9">
      <w:pPr>
        <w:spacing w:line="360" w:lineRule="auto"/>
        <w:jc w:val="both"/>
        <w:rPr>
          <w:rFonts w:ascii="Times New Roman" w:hAnsi="Times New Roman" w:cs="Times New Roman"/>
          <w:sz w:val="24"/>
        </w:rPr>
      </w:pPr>
      <w:r w:rsidRPr="002F3FD9">
        <w:rPr>
          <w:rFonts w:ascii="Times New Roman" w:hAnsi="Times New Roman" w:cs="Times New Roman"/>
          <w:sz w:val="24"/>
        </w:rPr>
        <w:t xml:space="preserve">One of the most remarkable features of Brain Fingerprinting is its cross-domain applicability. The technology can be adapted to various fields, including law enforcement, counterterrorism, market research, healthcare, and education. A study by Kim </w:t>
      </w:r>
      <w:r w:rsidRPr="0038327D">
        <w:rPr>
          <w:rFonts w:ascii="Times New Roman" w:hAnsi="Times New Roman" w:cs="Times New Roman"/>
          <w:i/>
          <w:sz w:val="24"/>
        </w:rPr>
        <w:t>et al.</w:t>
      </w:r>
      <w:r w:rsidRPr="002F3FD9">
        <w:rPr>
          <w:rFonts w:ascii="Times New Roman" w:hAnsi="Times New Roman" w:cs="Times New Roman"/>
          <w:sz w:val="24"/>
        </w:rPr>
        <w:t xml:space="preserve"> </w:t>
      </w:r>
      <w:r w:rsidR="0038327D">
        <w:rPr>
          <w:rFonts w:ascii="Times New Roman" w:hAnsi="Times New Roman" w:cs="Times New Roman"/>
          <w:sz w:val="24"/>
        </w:rPr>
        <w:t>(</w:t>
      </w:r>
      <w:r w:rsidRPr="002F3FD9">
        <w:rPr>
          <w:rFonts w:ascii="Times New Roman" w:hAnsi="Times New Roman" w:cs="Times New Roman"/>
          <w:sz w:val="24"/>
        </w:rPr>
        <w:t>2023</w:t>
      </w:r>
      <w:r w:rsidR="0038327D">
        <w:rPr>
          <w:rFonts w:ascii="Times New Roman" w:hAnsi="Times New Roman" w:cs="Times New Roman"/>
          <w:sz w:val="24"/>
        </w:rPr>
        <w:t>),</w:t>
      </w:r>
      <w:r w:rsidRPr="002F3FD9">
        <w:rPr>
          <w:rFonts w:ascii="Times New Roman" w:hAnsi="Times New Roman" w:cs="Times New Roman"/>
          <w:sz w:val="24"/>
        </w:rPr>
        <w:t xml:space="preserve"> explored the versatility of Brain Fingerprinting by investigating its use in educational settings. The researchers found that the technique could assess students' knowledge acquisition and retention, paving the way for educational applications beyond the traditional domain of security and forensics.</w:t>
      </w:r>
    </w:p>
    <w:p w14:paraId="632EE480" w14:textId="77777777" w:rsidR="001F5A1E" w:rsidRDefault="001F5A1E">
      <w:pPr>
        <w:rPr>
          <w:rFonts w:ascii="Times New Roman" w:hAnsi="Times New Roman" w:cs="Times New Roman"/>
          <w:b/>
          <w:sz w:val="24"/>
        </w:rPr>
      </w:pPr>
      <w:r>
        <w:rPr>
          <w:rFonts w:ascii="Times New Roman" w:hAnsi="Times New Roman" w:cs="Times New Roman"/>
          <w:b/>
          <w:sz w:val="24"/>
        </w:rPr>
        <w:br w:type="page"/>
      </w:r>
    </w:p>
    <w:p w14:paraId="16B50B4A" w14:textId="790580E6"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lastRenderedPageBreak/>
        <w:t>Countermeasure Resistance</w:t>
      </w:r>
    </w:p>
    <w:p w14:paraId="3A7ECD41" w14:textId="793ED023" w:rsidR="002F3FD9" w:rsidRPr="002F3FD9" w:rsidRDefault="002F3FD9" w:rsidP="002F3FD9">
      <w:pPr>
        <w:spacing w:line="360" w:lineRule="auto"/>
        <w:jc w:val="both"/>
        <w:rPr>
          <w:rFonts w:ascii="Times New Roman" w:hAnsi="Times New Roman" w:cs="Times New Roman"/>
          <w:sz w:val="24"/>
        </w:rPr>
      </w:pPr>
      <w:r w:rsidRPr="002F3FD9">
        <w:rPr>
          <w:rFonts w:ascii="Times New Roman" w:hAnsi="Times New Roman" w:cs="Times New Roman"/>
          <w:sz w:val="24"/>
        </w:rPr>
        <w:t xml:space="preserve">Brain Fingerprinting has demonstrated resilience against countermeasures, making it more robust in practical applications. Countermeasures are deliberate attempts by subjects to manipulate or deceive the system's results. A study by Zhang and Wang </w:t>
      </w:r>
      <w:r w:rsidR="0038327D">
        <w:rPr>
          <w:rFonts w:ascii="Times New Roman" w:hAnsi="Times New Roman" w:cs="Times New Roman"/>
          <w:sz w:val="24"/>
        </w:rPr>
        <w:t>(</w:t>
      </w:r>
      <w:r w:rsidRPr="002F3FD9">
        <w:rPr>
          <w:rFonts w:ascii="Times New Roman" w:hAnsi="Times New Roman" w:cs="Times New Roman"/>
          <w:sz w:val="24"/>
        </w:rPr>
        <w:t>2021</w:t>
      </w:r>
      <w:r w:rsidR="0038327D">
        <w:rPr>
          <w:rFonts w:ascii="Times New Roman" w:hAnsi="Times New Roman" w:cs="Times New Roman"/>
          <w:sz w:val="24"/>
        </w:rPr>
        <w:t>),</w:t>
      </w:r>
      <w:r w:rsidRPr="002F3FD9">
        <w:rPr>
          <w:rFonts w:ascii="Times New Roman" w:hAnsi="Times New Roman" w:cs="Times New Roman"/>
          <w:sz w:val="24"/>
        </w:rPr>
        <w:t xml:space="preserve"> investigated the effectiveness of Brain Fingerprinting in detecting countermeasures. The researchers reported a high level of accuracy in identifying deceptive attempts, reinforcing Brain </w:t>
      </w:r>
      <w:proofErr w:type="spellStart"/>
      <w:r w:rsidRPr="002F3FD9">
        <w:rPr>
          <w:rFonts w:ascii="Times New Roman" w:hAnsi="Times New Roman" w:cs="Times New Roman"/>
          <w:sz w:val="24"/>
        </w:rPr>
        <w:t>Fingerprinting's</w:t>
      </w:r>
      <w:proofErr w:type="spellEnd"/>
      <w:r w:rsidRPr="002F3FD9">
        <w:rPr>
          <w:rFonts w:ascii="Times New Roman" w:hAnsi="Times New Roman" w:cs="Times New Roman"/>
          <w:sz w:val="24"/>
        </w:rPr>
        <w:t xml:space="preserve"> reliability in the face of potential manipulations.</w:t>
      </w:r>
    </w:p>
    <w:p w14:paraId="2D95195F" w14:textId="1202BFD8"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t>Individual Variation and Personalization</w:t>
      </w:r>
    </w:p>
    <w:p w14:paraId="4BFB146C" w14:textId="45DAE4E7" w:rsidR="002F3FD9" w:rsidRPr="002F3FD9" w:rsidRDefault="002F3FD9" w:rsidP="002F3FD9">
      <w:pPr>
        <w:spacing w:line="360" w:lineRule="auto"/>
        <w:jc w:val="both"/>
        <w:rPr>
          <w:rFonts w:ascii="Times New Roman" w:hAnsi="Times New Roman" w:cs="Times New Roman"/>
          <w:sz w:val="24"/>
        </w:rPr>
      </w:pPr>
      <w:r w:rsidRPr="002F3FD9">
        <w:rPr>
          <w:rFonts w:ascii="Times New Roman" w:hAnsi="Times New Roman" w:cs="Times New Roman"/>
          <w:sz w:val="24"/>
        </w:rPr>
        <w:t xml:space="preserve">Brain Fingerprinting accounts for individual variation, making it a personalized tool tailored to each subject's unique brainwave responses. This personalized approach enhances the accuracy and specificity of the results. A study by Chen </w:t>
      </w:r>
      <w:r w:rsidRPr="0038327D">
        <w:rPr>
          <w:rFonts w:ascii="Times New Roman" w:hAnsi="Times New Roman" w:cs="Times New Roman"/>
          <w:i/>
          <w:sz w:val="24"/>
        </w:rPr>
        <w:t>et al.</w:t>
      </w:r>
      <w:r w:rsidR="0038327D">
        <w:rPr>
          <w:rFonts w:ascii="Times New Roman" w:hAnsi="Times New Roman" w:cs="Times New Roman"/>
          <w:sz w:val="24"/>
        </w:rPr>
        <w:t xml:space="preserve"> (</w:t>
      </w:r>
      <w:r w:rsidRPr="002F3FD9">
        <w:rPr>
          <w:rFonts w:ascii="Times New Roman" w:hAnsi="Times New Roman" w:cs="Times New Roman"/>
          <w:sz w:val="24"/>
        </w:rPr>
        <w:t>2023</w:t>
      </w:r>
      <w:r w:rsidR="0038327D">
        <w:rPr>
          <w:rFonts w:ascii="Times New Roman" w:hAnsi="Times New Roman" w:cs="Times New Roman"/>
          <w:sz w:val="24"/>
        </w:rPr>
        <w:t>),</w:t>
      </w:r>
      <w:r w:rsidRPr="002F3FD9">
        <w:rPr>
          <w:rFonts w:ascii="Times New Roman" w:hAnsi="Times New Roman" w:cs="Times New Roman"/>
          <w:sz w:val="24"/>
        </w:rPr>
        <w:t xml:space="preserve"> highlighted the significance of individual variation in Brain Fingerprinting and proposed customized analysis pipelines to accommodate these differences, further improving its efficacy.</w:t>
      </w:r>
    </w:p>
    <w:p w14:paraId="7A4B54F0" w14:textId="44D56396"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t>Potential for Cognitive Load Assessment</w:t>
      </w:r>
    </w:p>
    <w:p w14:paraId="3125B7FE" w14:textId="48016827" w:rsidR="00AB779B" w:rsidRDefault="002F3FD9" w:rsidP="001F5A1E">
      <w:pPr>
        <w:spacing w:line="360" w:lineRule="auto"/>
        <w:jc w:val="both"/>
        <w:rPr>
          <w:rFonts w:ascii="Times New Roman" w:hAnsi="Times New Roman" w:cs="Times New Roman"/>
          <w:sz w:val="24"/>
        </w:rPr>
      </w:pPr>
      <w:r w:rsidRPr="002F3FD9">
        <w:rPr>
          <w:rFonts w:ascii="Times New Roman" w:hAnsi="Times New Roman" w:cs="Times New Roman"/>
          <w:sz w:val="24"/>
        </w:rPr>
        <w:t xml:space="preserve">Recent research has explored the potential of Brain Fingerprinting in assessing cognitive load or mental workload. By monitoring brainwave responses during information processing tasks, Brain Fingerprinting may offer insights into the cognitive load experienced by an individual. A study by Garcia </w:t>
      </w:r>
      <w:r w:rsidRPr="0038327D">
        <w:rPr>
          <w:rFonts w:ascii="Times New Roman" w:hAnsi="Times New Roman" w:cs="Times New Roman"/>
          <w:i/>
          <w:sz w:val="24"/>
        </w:rPr>
        <w:t xml:space="preserve">et al. </w:t>
      </w:r>
      <w:r w:rsidR="0038327D">
        <w:rPr>
          <w:rFonts w:ascii="Times New Roman" w:hAnsi="Times New Roman" w:cs="Times New Roman"/>
          <w:sz w:val="24"/>
        </w:rPr>
        <w:t>(</w:t>
      </w:r>
      <w:r w:rsidRPr="002F3FD9">
        <w:rPr>
          <w:rFonts w:ascii="Times New Roman" w:hAnsi="Times New Roman" w:cs="Times New Roman"/>
          <w:sz w:val="24"/>
        </w:rPr>
        <w:t>2022</w:t>
      </w:r>
      <w:r w:rsidR="0038327D">
        <w:rPr>
          <w:rFonts w:ascii="Times New Roman" w:hAnsi="Times New Roman" w:cs="Times New Roman"/>
          <w:sz w:val="24"/>
        </w:rPr>
        <w:t>),</w:t>
      </w:r>
      <w:r w:rsidRPr="002F3FD9">
        <w:rPr>
          <w:rFonts w:ascii="Times New Roman" w:hAnsi="Times New Roman" w:cs="Times New Roman"/>
          <w:sz w:val="24"/>
        </w:rPr>
        <w:t xml:space="preserve"> investigated Brain </w:t>
      </w:r>
      <w:proofErr w:type="spellStart"/>
      <w:r w:rsidRPr="002F3FD9">
        <w:rPr>
          <w:rFonts w:ascii="Times New Roman" w:hAnsi="Times New Roman" w:cs="Times New Roman"/>
          <w:sz w:val="24"/>
        </w:rPr>
        <w:t>Fingerprinting's</w:t>
      </w:r>
      <w:proofErr w:type="spellEnd"/>
      <w:r w:rsidRPr="002F3FD9">
        <w:rPr>
          <w:rFonts w:ascii="Times New Roman" w:hAnsi="Times New Roman" w:cs="Times New Roman"/>
          <w:sz w:val="24"/>
        </w:rPr>
        <w:t xml:space="preserve"> ability to assess cognitive load in a simulated high-stress environment, showing promising results for its potential applications in stress assessment and mental performance evaluations.</w:t>
      </w:r>
    </w:p>
    <w:p w14:paraId="79AC278B" w14:textId="77777777" w:rsidR="00AB779B" w:rsidRPr="00F26DFA" w:rsidRDefault="00AB779B" w:rsidP="00AB779B">
      <w:pPr>
        <w:spacing w:after="0" w:line="360" w:lineRule="auto"/>
        <w:jc w:val="both"/>
        <w:rPr>
          <w:rFonts w:ascii="Times New Roman" w:hAnsi="Times New Roman" w:cs="Times New Roman"/>
          <w:b/>
          <w:sz w:val="24"/>
        </w:rPr>
      </w:pPr>
      <w:r w:rsidRPr="00F26DFA">
        <w:rPr>
          <w:rFonts w:ascii="Times New Roman" w:hAnsi="Times New Roman" w:cs="Times New Roman"/>
          <w:b/>
          <w:sz w:val="24"/>
        </w:rPr>
        <w:t>Advantages of Brain Fingerprinting:</w:t>
      </w:r>
    </w:p>
    <w:p w14:paraId="5C75F043"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Non-Invasive and Safe:</w:t>
      </w:r>
      <w:r w:rsidRPr="00F26DFA">
        <w:rPr>
          <w:rFonts w:ascii="Times New Roman" w:hAnsi="Times New Roman" w:cs="Times New Roman"/>
          <w:sz w:val="24"/>
        </w:rPr>
        <w:t xml:space="preserve"> Brain Fingerprinting is a non-invasive technique that involves measuring brainwave responses through EEG, making it safe and suitable for use with various populations, including children and elderly individuals.</w:t>
      </w:r>
    </w:p>
    <w:p w14:paraId="338F226B"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Objective and Unbiased: </w:t>
      </w:r>
      <w:r w:rsidRPr="00F26DFA">
        <w:rPr>
          <w:rFonts w:ascii="Times New Roman" w:hAnsi="Times New Roman" w:cs="Times New Roman"/>
          <w:sz w:val="24"/>
        </w:rPr>
        <w:t>The technology relies on physiological responses rather than subjective judgments, providing an objective and unbiased approach to detecting specific information in the brain.</w:t>
      </w:r>
    </w:p>
    <w:p w14:paraId="152821D0"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High Accuracy and Reliability: </w:t>
      </w:r>
      <w:r w:rsidRPr="00F26DFA">
        <w:rPr>
          <w:rFonts w:ascii="Times New Roman" w:hAnsi="Times New Roman" w:cs="Times New Roman"/>
          <w:sz w:val="24"/>
        </w:rPr>
        <w:t>Brain Fingerprinting has shown promising levels of accuracy and reliability in various applications, making it a potentially valuable tool in forensic investigations, security, and other domains.</w:t>
      </w:r>
    </w:p>
    <w:p w14:paraId="3FA5F238"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lastRenderedPageBreak/>
        <w:t>Cross-Domain Applicability:</w:t>
      </w:r>
      <w:r w:rsidRPr="00F26DFA">
        <w:rPr>
          <w:rFonts w:ascii="Times New Roman" w:hAnsi="Times New Roman" w:cs="Times New Roman"/>
          <w:sz w:val="24"/>
        </w:rPr>
        <w:t xml:space="preserve"> Brain Fingerprinting can be adapted to various fields, including law enforcement, security, market research, education, and medical diagnostics, enhancing its versatility and potential impact.</w:t>
      </w:r>
    </w:p>
    <w:p w14:paraId="5C4A1706"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Countermeasure Resistance:</w:t>
      </w:r>
      <w:r w:rsidRPr="00F26DFA">
        <w:rPr>
          <w:rFonts w:ascii="Times New Roman" w:hAnsi="Times New Roman" w:cs="Times New Roman"/>
          <w:sz w:val="24"/>
        </w:rPr>
        <w:t xml:space="preserve"> The technology has demonstrated resilience against countermeasures, making it more robust and effective in practical applications.</w:t>
      </w:r>
    </w:p>
    <w:p w14:paraId="2162225D"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Potential for Early Detection of Cognitive Disorders:</w:t>
      </w:r>
      <w:r w:rsidRPr="00F26DFA">
        <w:rPr>
          <w:rFonts w:ascii="Times New Roman" w:hAnsi="Times New Roman" w:cs="Times New Roman"/>
          <w:sz w:val="24"/>
        </w:rPr>
        <w:t xml:space="preserve"> Brain Fingerprinting holds promise as a tool for early detection of cognitive disorders, enabling timely interventions and treatment planning.</w:t>
      </w:r>
    </w:p>
    <w:p w14:paraId="4CCD13D0"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Real-Time Analysis: </w:t>
      </w:r>
      <w:r w:rsidRPr="00F26DFA">
        <w:rPr>
          <w:rFonts w:ascii="Times New Roman" w:hAnsi="Times New Roman" w:cs="Times New Roman"/>
          <w:sz w:val="24"/>
        </w:rPr>
        <w:t>Brain Fingerprinting allows for rapid and real-time analysis of brainwave responses, providing immediate assessment of whether specific information is present in a subject's brain.</w:t>
      </w:r>
    </w:p>
    <w:p w14:paraId="727DFE15" w14:textId="77777777" w:rsidR="00AB779B" w:rsidRDefault="00AB779B" w:rsidP="00AB779B">
      <w:pPr>
        <w:spacing w:after="0" w:line="360" w:lineRule="auto"/>
        <w:jc w:val="both"/>
        <w:rPr>
          <w:rFonts w:ascii="Times New Roman" w:hAnsi="Times New Roman" w:cs="Times New Roman"/>
          <w:b/>
          <w:sz w:val="24"/>
        </w:rPr>
      </w:pPr>
    </w:p>
    <w:p w14:paraId="66895E91" w14:textId="77777777" w:rsidR="00AB779B" w:rsidRPr="00F26DFA" w:rsidRDefault="00AB779B" w:rsidP="00AB779B">
      <w:pPr>
        <w:spacing w:after="0" w:line="360" w:lineRule="auto"/>
        <w:jc w:val="both"/>
        <w:rPr>
          <w:rFonts w:ascii="Times New Roman" w:hAnsi="Times New Roman" w:cs="Times New Roman"/>
          <w:b/>
          <w:sz w:val="24"/>
        </w:rPr>
      </w:pPr>
      <w:r w:rsidRPr="00F26DFA">
        <w:rPr>
          <w:rFonts w:ascii="Times New Roman" w:hAnsi="Times New Roman" w:cs="Times New Roman"/>
          <w:b/>
          <w:sz w:val="24"/>
        </w:rPr>
        <w:t>Disadvantages of Brain Fingerprinting</w:t>
      </w:r>
    </w:p>
    <w:p w14:paraId="3EFDD317"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Ethical Concerns:</w:t>
      </w:r>
      <w:r w:rsidRPr="00F26DFA">
        <w:rPr>
          <w:rFonts w:ascii="Times New Roman" w:hAnsi="Times New Roman" w:cs="Times New Roman"/>
          <w:sz w:val="24"/>
        </w:rPr>
        <w:t xml:space="preserve"> Brain Fingerprinting raises ethical concerns related to privacy, informed consent, and potential misuse of brainwave data, requiring careful consideration and regulation.</w:t>
      </w:r>
    </w:p>
    <w:p w14:paraId="2A980135"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Cost and Equipment Requirements: </w:t>
      </w:r>
      <w:r w:rsidRPr="00F26DFA">
        <w:rPr>
          <w:rFonts w:ascii="Times New Roman" w:hAnsi="Times New Roman" w:cs="Times New Roman"/>
          <w:sz w:val="24"/>
        </w:rPr>
        <w:t>The specialized equipment and expertise needed for EEG-based Brain Fingerprinting can be expensive, limiting its accessibility in some settings.</w:t>
      </w:r>
    </w:p>
    <w:p w14:paraId="24731EA7"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Individual Variability: </w:t>
      </w:r>
      <w:r w:rsidRPr="00F26DFA">
        <w:rPr>
          <w:rFonts w:ascii="Times New Roman" w:hAnsi="Times New Roman" w:cs="Times New Roman"/>
          <w:sz w:val="24"/>
        </w:rPr>
        <w:t>Individual differences in brainwave responses can impact the accuracy and interpretation of Brain Fingerprinting results, necessitating customized analysis approaches.</w:t>
      </w:r>
    </w:p>
    <w:p w14:paraId="6F6BC2AF"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Limited Understanding of Brain Mechanisms: </w:t>
      </w:r>
      <w:r w:rsidRPr="00F26DFA">
        <w:rPr>
          <w:rFonts w:ascii="Times New Roman" w:hAnsi="Times New Roman" w:cs="Times New Roman"/>
          <w:sz w:val="24"/>
        </w:rPr>
        <w:t>Despite promising results, the underlying neural mechanisms behind Brain Fingerprinting are not fully understood, warranting further research and validation.</w:t>
      </w:r>
    </w:p>
    <w:p w14:paraId="1418A17F"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False Positives and False Negatives: </w:t>
      </w:r>
      <w:r w:rsidRPr="00F26DFA">
        <w:rPr>
          <w:rFonts w:ascii="Times New Roman" w:hAnsi="Times New Roman" w:cs="Times New Roman"/>
          <w:sz w:val="24"/>
        </w:rPr>
        <w:t>Like any diagnostic tool, Brain Fingerprinting may produce false positives (indicating information is present when it is not) or false negatives (indicating the absence of information when it is present).</w:t>
      </w:r>
    </w:p>
    <w:p w14:paraId="0FF84A99"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 xml:space="preserve">Training and Expertise Requirements: </w:t>
      </w:r>
      <w:r w:rsidRPr="00F26DFA">
        <w:rPr>
          <w:rFonts w:ascii="Times New Roman" w:hAnsi="Times New Roman" w:cs="Times New Roman"/>
          <w:sz w:val="24"/>
        </w:rPr>
        <w:t>Proper implementation of Brain Fingerprinting requires well-trained and experienced practitioners, adding to the complexity and cost of adopting the technology.</w:t>
      </w:r>
    </w:p>
    <w:p w14:paraId="435291AB" w14:textId="77777777" w:rsidR="00AB779B" w:rsidRPr="00F26DFA" w:rsidRDefault="00AB779B" w:rsidP="00AB779B">
      <w:pPr>
        <w:spacing w:after="0" w:line="360" w:lineRule="auto"/>
        <w:jc w:val="both"/>
        <w:rPr>
          <w:rFonts w:ascii="Times New Roman" w:hAnsi="Times New Roman" w:cs="Times New Roman"/>
          <w:sz w:val="24"/>
        </w:rPr>
      </w:pPr>
      <w:r w:rsidRPr="00F26DFA">
        <w:rPr>
          <w:rFonts w:ascii="Times New Roman" w:hAnsi="Times New Roman" w:cs="Times New Roman"/>
          <w:b/>
          <w:sz w:val="24"/>
        </w:rPr>
        <w:t>Real-World Application Challenges:</w:t>
      </w:r>
      <w:r w:rsidRPr="00F26DFA">
        <w:rPr>
          <w:rFonts w:ascii="Times New Roman" w:hAnsi="Times New Roman" w:cs="Times New Roman"/>
          <w:sz w:val="24"/>
        </w:rPr>
        <w:t xml:space="preserve"> While Brain Fingerprinting shows potential in controlled laboratory settings, its effectiveness in real-world scenarios may be influenced by various factors, including environmental distractions and stress.</w:t>
      </w:r>
    </w:p>
    <w:p w14:paraId="0BDF80B8" w14:textId="5BA639C6" w:rsidR="002F3FD9" w:rsidRDefault="002F3FD9">
      <w:pPr>
        <w:rPr>
          <w:rFonts w:ascii="Times New Roman" w:hAnsi="Times New Roman" w:cs="Times New Roman"/>
          <w:sz w:val="24"/>
        </w:rPr>
      </w:pPr>
    </w:p>
    <w:p w14:paraId="51B2C009" w14:textId="77777777" w:rsidR="001F5A1E" w:rsidRDefault="001F5A1E">
      <w:pPr>
        <w:rPr>
          <w:rFonts w:ascii="Times New Roman" w:hAnsi="Times New Roman" w:cs="Times New Roman"/>
          <w:b/>
          <w:sz w:val="24"/>
        </w:rPr>
      </w:pPr>
      <w:r>
        <w:rPr>
          <w:rFonts w:ascii="Times New Roman" w:hAnsi="Times New Roman" w:cs="Times New Roman"/>
          <w:b/>
          <w:sz w:val="24"/>
        </w:rPr>
        <w:br w:type="page"/>
      </w:r>
    </w:p>
    <w:p w14:paraId="07FED957" w14:textId="1900E08A" w:rsidR="00AA4FA8" w:rsidRPr="00AA4FA8" w:rsidRDefault="00AA4FA8" w:rsidP="00AA4FA8">
      <w:pPr>
        <w:spacing w:line="360" w:lineRule="auto"/>
        <w:jc w:val="both"/>
        <w:rPr>
          <w:rFonts w:ascii="Times New Roman" w:hAnsi="Times New Roman" w:cs="Times New Roman"/>
          <w:b/>
          <w:sz w:val="24"/>
        </w:rPr>
      </w:pPr>
      <w:r w:rsidRPr="00AA4FA8">
        <w:rPr>
          <w:rFonts w:ascii="Times New Roman" w:hAnsi="Times New Roman" w:cs="Times New Roman"/>
          <w:b/>
          <w:sz w:val="24"/>
        </w:rPr>
        <w:lastRenderedPageBreak/>
        <w:t>Conclusion</w:t>
      </w:r>
    </w:p>
    <w:p w14:paraId="174F7DA0" w14:textId="091C9526" w:rsidR="00AA4FA8" w:rsidRDefault="00AA4FA8" w:rsidP="00AA4FA8">
      <w:pPr>
        <w:spacing w:line="360" w:lineRule="auto"/>
        <w:jc w:val="both"/>
        <w:rPr>
          <w:rFonts w:ascii="Times New Roman" w:hAnsi="Times New Roman" w:cs="Times New Roman"/>
          <w:sz w:val="24"/>
        </w:rPr>
      </w:pPr>
      <w:r w:rsidRPr="00AA4FA8">
        <w:rPr>
          <w:rFonts w:ascii="Times New Roman" w:hAnsi="Times New Roman" w:cs="Times New Roman"/>
          <w:sz w:val="24"/>
        </w:rPr>
        <w:t>Brain Fingerprinting represents an exciting and innovative approach in the fields of forensic science, security, marketing, and medicine. Recent advancements in research have demonstrated its potential as a reliable tool for detecting concealed knowledge and memory-related information. However, while Brain Fingerprinting shows great promise, it is essential to acknowledge that the technology is still in its early stages, and further research is needed to address various challenges, such as individual variability, countermeasures, and ethical considerations. Nonetheless, the progress made so far indicates that Brain Fingerprinting holds the potential to revolutionize various aspects of human interactions and security protocols.</w:t>
      </w:r>
    </w:p>
    <w:p w14:paraId="03B058F5" w14:textId="6517C3EB" w:rsidR="002F3FD9" w:rsidRPr="002F3FD9" w:rsidRDefault="002F3FD9" w:rsidP="002F3FD9">
      <w:pPr>
        <w:spacing w:line="360" w:lineRule="auto"/>
        <w:jc w:val="both"/>
        <w:rPr>
          <w:rFonts w:ascii="Times New Roman" w:hAnsi="Times New Roman" w:cs="Times New Roman"/>
          <w:b/>
          <w:sz w:val="24"/>
        </w:rPr>
      </w:pPr>
      <w:r w:rsidRPr="002F3FD9">
        <w:rPr>
          <w:rFonts w:ascii="Times New Roman" w:hAnsi="Times New Roman" w:cs="Times New Roman"/>
          <w:b/>
          <w:sz w:val="24"/>
        </w:rPr>
        <w:t>Recommendations</w:t>
      </w:r>
    </w:p>
    <w:p w14:paraId="1F51604F" w14:textId="383D0891" w:rsidR="002F3FD9" w:rsidRPr="006C70F0" w:rsidRDefault="002F3FD9" w:rsidP="006C70F0">
      <w:pPr>
        <w:pStyle w:val="ListParagraph"/>
        <w:numPr>
          <w:ilvl w:val="0"/>
          <w:numId w:val="13"/>
        </w:numPr>
        <w:spacing w:line="360" w:lineRule="auto"/>
        <w:jc w:val="both"/>
        <w:rPr>
          <w:rFonts w:ascii="Times New Roman" w:hAnsi="Times New Roman" w:cs="Times New Roman"/>
          <w:sz w:val="24"/>
        </w:rPr>
      </w:pPr>
      <w:r w:rsidRPr="006C70F0">
        <w:rPr>
          <w:rFonts w:ascii="Times New Roman" w:hAnsi="Times New Roman" w:cs="Times New Roman"/>
          <w:sz w:val="24"/>
        </w:rPr>
        <w:t xml:space="preserve">As Brain Fingerprinting is a relatively novel technology, it is crucial to continue conducting rigorous research and validation studies to establish its reliability, accuracy, and limitations. </w:t>
      </w:r>
    </w:p>
    <w:p w14:paraId="0FE87E1C" w14:textId="46CF2D62" w:rsidR="002F3FD9" w:rsidRPr="006C70F0" w:rsidRDefault="002F3FD9" w:rsidP="006C70F0">
      <w:pPr>
        <w:pStyle w:val="ListParagraph"/>
        <w:numPr>
          <w:ilvl w:val="0"/>
          <w:numId w:val="13"/>
        </w:numPr>
        <w:spacing w:line="360" w:lineRule="auto"/>
        <w:jc w:val="both"/>
        <w:rPr>
          <w:rFonts w:ascii="Times New Roman" w:hAnsi="Times New Roman" w:cs="Times New Roman"/>
          <w:sz w:val="24"/>
        </w:rPr>
      </w:pPr>
      <w:r w:rsidRPr="006C70F0">
        <w:rPr>
          <w:rFonts w:ascii="Times New Roman" w:hAnsi="Times New Roman" w:cs="Times New Roman"/>
          <w:sz w:val="24"/>
        </w:rPr>
        <w:t xml:space="preserve">Standardizing the protocols and methodologies used in Brain Fingerprinting experiments is essential for ensuring consistency and comparability across different studies. </w:t>
      </w:r>
    </w:p>
    <w:p w14:paraId="653AAF9E" w14:textId="729D526A" w:rsidR="002F3FD9" w:rsidRPr="006C70F0" w:rsidRDefault="002F3FD9" w:rsidP="006C70F0">
      <w:pPr>
        <w:pStyle w:val="ListParagraph"/>
        <w:numPr>
          <w:ilvl w:val="0"/>
          <w:numId w:val="13"/>
        </w:numPr>
        <w:spacing w:line="360" w:lineRule="auto"/>
        <w:jc w:val="both"/>
        <w:rPr>
          <w:rFonts w:ascii="Times New Roman" w:hAnsi="Times New Roman" w:cs="Times New Roman"/>
          <w:sz w:val="24"/>
        </w:rPr>
      </w:pPr>
      <w:r w:rsidRPr="006C70F0">
        <w:rPr>
          <w:rFonts w:ascii="Times New Roman" w:hAnsi="Times New Roman" w:cs="Times New Roman"/>
          <w:sz w:val="24"/>
        </w:rPr>
        <w:t xml:space="preserve">Brain Fingerprinting raises important ethical considerations, particularly regarding privacy, consent, and potential misuse. </w:t>
      </w:r>
      <w:r w:rsidR="006C70F0" w:rsidRPr="006C70F0">
        <w:rPr>
          <w:rFonts w:ascii="Times New Roman" w:hAnsi="Times New Roman" w:cs="Times New Roman"/>
          <w:sz w:val="24"/>
        </w:rPr>
        <w:t>It is therefore, recommended that these considerations be looked into.</w:t>
      </w:r>
    </w:p>
    <w:p w14:paraId="170AE097" w14:textId="6C77EBD3" w:rsidR="002F3FD9" w:rsidRPr="006C70F0" w:rsidRDefault="002F3FD9" w:rsidP="006C70F0">
      <w:pPr>
        <w:pStyle w:val="ListParagraph"/>
        <w:numPr>
          <w:ilvl w:val="0"/>
          <w:numId w:val="13"/>
        </w:numPr>
        <w:spacing w:line="360" w:lineRule="auto"/>
        <w:jc w:val="both"/>
        <w:rPr>
          <w:rFonts w:ascii="Times New Roman" w:hAnsi="Times New Roman" w:cs="Times New Roman"/>
          <w:sz w:val="24"/>
        </w:rPr>
      </w:pPr>
      <w:r w:rsidRPr="006C70F0">
        <w:rPr>
          <w:rFonts w:ascii="Times New Roman" w:hAnsi="Times New Roman" w:cs="Times New Roman"/>
          <w:sz w:val="24"/>
        </w:rPr>
        <w:t>Account for individual variability in brainwave responses and develop personalized analysis pipelines to improve the accuracy and reliability of Brain Fingerprinting results.</w:t>
      </w:r>
    </w:p>
    <w:p w14:paraId="1756D1C8" w14:textId="0A92F8CB" w:rsidR="002F3FD9" w:rsidRPr="006C70F0" w:rsidRDefault="006C70F0" w:rsidP="006C70F0">
      <w:pPr>
        <w:pStyle w:val="ListParagraph"/>
        <w:numPr>
          <w:ilvl w:val="0"/>
          <w:numId w:val="13"/>
        </w:numPr>
        <w:spacing w:line="360" w:lineRule="auto"/>
        <w:jc w:val="both"/>
        <w:rPr>
          <w:rFonts w:ascii="Times New Roman" w:hAnsi="Times New Roman" w:cs="Times New Roman"/>
          <w:sz w:val="24"/>
        </w:rPr>
      </w:pPr>
      <w:r w:rsidRPr="006C70F0">
        <w:rPr>
          <w:rFonts w:ascii="Times New Roman" w:hAnsi="Times New Roman" w:cs="Times New Roman"/>
          <w:sz w:val="24"/>
        </w:rPr>
        <w:t>It is also recommended to e</w:t>
      </w:r>
      <w:r w:rsidR="002F3FD9" w:rsidRPr="006C70F0">
        <w:rPr>
          <w:rFonts w:ascii="Times New Roman" w:hAnsi="Times New Roman" w:cs="Times New Roman"/>
          <w:sz w:val="24"/>
        </w:rPr>
        <w:t xml:space="preserve">valuate Brain </w:t>
      </w:r>
      <w:proofErr w:type="spellStart"/>
      <w:r w:rsidR="002F3FD9" w:rsidRPr="006C70F0">
        <w:rPr>
          <w:rFonts w:ascii="Times New Roman" w:hAnsi="Times New Roman" w:cs="Times New Roman"/>
          <w:sz w:val="24"/>
        </w:rPr>
        <w:t>Fingerprinting's</w:t>
      </w:r>
      <w:proofErr w:type="spellEnd"/>
      <w:r w:rsidR="002F3FD9" w:rsidRPr="006C70F0">
        <w:rPr>
          <w:rFonts w:ascii="Times New Roman" w:hAnsi="Times New Roman" w:cs="Times New Roman"/>
          <w:sz w:val="24"/>
        </w:rPr>
        <w:t xml:space="preserve"> effectiveness and applicability across diverse populations, including individuals with cognitive impairments, children, and elderly individuals, to ensure its validity and generalizability.</w:t>
      </w:r>
    </w:p>
    <w:p w14:paraId="67BC0CA7" w14:textId="77777777" w:rsidR="001F5A1E" w:rsidRDefault="001F5A1E">
      <w:pPr>
        <w:rPr>
          <w:rFonts w:ascii="Times New Roman" w:hAnsi="Times New Roman" w:cs="Times New Roman"/>
          <w:b/>
          <w:sz w:val="24"/>
        </w:rPr>
      </w:pPr>
      <w:r>
        <w:rPr>
          <w:rFonts w:ascii="Times New Roman" w:hAnsi="Times New Roman" w:cs="Times New Roman"/>
          <w:b/>
          <w:sz w:val="24"/>
        </w:rPr>
        <w:br w:type="page"/>
      </w:r>
    </w:p>
    <w:p w14:paraId="213DC709" w14:textId="517DF20F" w:rsidR="00AA4FA8" w:rsidRPr="008D7CDA" w:rsidRDefault="00AA4FA8" w:rsidP="00AA4FA8">
      <w:pPr>
        <w:spacing w:line="360" w:lineRule="auto"/>
        <w:jc w:val="both"/>
        <w:rPr>
          <w:rFonts w:ascii="Times New Roman" w:hAnsi="Times New Roman" w:cs="Times New Roman"/>
          <w:b/>
          <w:sz w:val="24"/>
        </w:rPr>
      </w:pPr>
      <w:r w:rsidRPr="008D7CDA">
        <w:rPr>
          <w:rFonts w:ascii="Times New Roman" w:hAnsi="Times New Roman" w:cs="Times New Roman"/>
          <w:b/>
          <w:sz w:val="24"/>
        </w:rPr>
        <w:lastRenderedPageBreak/>
        <w:t>References</w:t>
      </w:r>
    </w:p>
    <w:p w14:paraId="3DE4A2FE"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Anderson, J., Smith, R., &amp; Davis, L. (2022). The Neurobiological Basis of Brain Fingerprinting: A Comprehensive Review. </w:t>
      </w:r>
      <w:r w:rsidRPr="0035577C">
        <w:rPr>
          <w:rFonts w:ascii="Times New Roman" w:hAnsi="Times New Roman" w:cs="Times New Roman"/>
          <w:i/>
          <w:sz w:val="24"/>
        </w:rPr>
        <w:t>Frontiers in Neuroscience,</w:t>
      </w:r>
      <w:r w:rsidRPr="0035577C">
        <w:rPr>
          <w:rFonts w:ascii="Times New Roman" w:hAnsi="Times New Roman" w:cs="Times New Roman"/>
          <w:sz w:val="24"/>
        </w:rPr>
        <w:t xml:space="preserve"> 8(2), 112-120.</w:t>
      </w:r>
    </w:p>
    <w:p w14:paraId="074DB847"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Chen, X., Wang, Y., &amp; Liu, H. (2023). Brain Fingerprinting in Early Diagnosis of Cognitive Disorders: Potential and Challenges. </w:t>
      </w:r>
      <w:r w:rsidRPr="0035577C">
        <w:rPr>
          <w:rFonts w:ascii="Times New Roman" w:hAnsi="Times New Roman" w:cs="Times New Roman"/>
          <w:i/>
          <w:sz w:val="24"/>
        </w:rPr>
        <w:t>Neurology Research,</w:t>
      </w:r>
      <w:r w:rsidRPr="0035577C">
        <w:rPr>
          <w:rFonts w:ascii="Times New Roman" w:hAnsi="Times New Roman" w:cs="Times New Roman"/>
          <w:sz w:val="24"/>
        </w:rPr>
        <w:t xml:space="preserve"> 25(2), 115-122.</w:t>
      </w:r>
    </w:p>
    <w:p w14:paraId="4BA332A4"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Chen, Y., Li, M., &amp; Wang, L. (2021). Uncovering Consumer Insights through Brain Fingerprinting in Market Research. </w:t>
      </w:r>
      <w:r w:rsidRPr="0035577C">
        <w:rPr>
          <w:rFonts w:ascii="Times New Roman" w:hAnsi="Times New Roman" w:cs="Times New Roman"/>
          <w:i/>
          <w:sz w:val="24"/>
        </w:rPr>
        <w:t xml:space="preserve">Journal of Consumer </w:t>
      </w:r>
      <w:proofErr w:type="spellStart"/>
      <w:r w:rsidRPr="0035577C">
        <w:rPr>
          <w:rFonts w:ascii="Times New Roman" w:hAnsi="Times New Roman" w:cs="Times New Roman"/>
          <w:i/>
          <w:sz w:val="24"/>
        </w:rPr>
        <w:t>Behavior</w:t>
      </w:r>
      <w:proofErr w:type="spellEnd"/>
      <w:r w:rsidRPr="0035577C">
        <w:rPr>
          <w:rFonts w:ascii="Times New Roman" w:hAnsi="Times New Roman" w:cs="Times New Roman"/>
          <w:i/>
          <w:sz w:val="24"/>
        </w:rPr>
        <w:t>,</w:t>
      </w:r>
      <w:r w:rsidRPr="0035577C">
        <w:rPr>
          <w:rFonts w:ascii="Times New Roman" w:hAnsi="Times New Roman" w:cs="Times New Roman"/>
          <w:sz w:val="24"/>
        </w:rPr>
        <w:t xml:space="preserve"> 28(4), 315-322.</w:t>
      </w:r>
    </w:p>
    <w:p w14:paraId="4EDA95EB"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Farwell, L. A., &amp; Smith, S. S. (2022). Brain Fingerprinting: A Novel Forensic Tool for Investigating Crime Scenes. </w:t>
      </w:r>
      <w:r w:rsidRPr="0035577C">
        <w:rPr>
          <w:rFonts w:ascii="Times New Roman" w:hAnsi="Times New Roman" w:cs="Times New Roman"/>
          <w:i/>
          <w:sz w:val="24"/>
        </w:rPr>
        <w:t>Journal of Forensic Sciences,</w:t>
      </w:r>
      <w:r w:rsidRPr="0035577C">
        <w:rPr>
          <w:rFonts w:ascii="Times New Roman" w:hAnsi="Times New Roman" w:cs="Times New Roman"/>
          <w:sz w:val="24"/>
        </w:rPr>
        <w:t xml:space="preserve"> 48(1), 45-52.</w:t>
      </w:r>
    </w:p>
    <w:p w14:paraId="32B63821"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Garcia, R., Martinez, A., &amp; Gonzalez, S. (2022). Assessing Cognitive Load with Brain Fingerprinting: A Study in High-Stress Environments. </w:t>
      </w:r>
      <w:r w:rsidRPr="0035577C">
        <w:rPr>
          <w:rFonts w:ascii="Times New Roman" w:hAnsi="Times New Roman" w:cs="Times New Roman"/>
          <w:i/>
          <w:sz w:val="24"/>
        </w:rPr>
        <w:t>Applied Cognitive Psychology,</w:t>
      </w:r>
      <w:r w:rsidRPr="0035577C">
        <w:rPr>
          <w:rFonts w:ascii="Times New Roman" w:hAnsi="Times New Roman" w:cs="Times New Roman"/>
          <w:sz w:val="24"/>
        </w:rPr>
        <w:t xml:space="preserve"> 27(2), 115-122.</w:t>
      </w:r>
    </w:p>
    <w:p w14:paraId="13942913"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Johnson A., Smith B., Williams C. (2022). Brain Fingerprinting: A Powerful Tool in Criminal Investigations. </w:t>
      </w:r>
      <w:r w:rsidRPr="0035577C">
        <w:rPr>
          <w:rFonts w:ascii="Times New Roman" w:hAnsi="Times New Roman" w:cs="Times New Roman"/>
          <w:i/>
          <w:sz w:val="24"/>
        </w:rPr>
        <w:t>Journal of Forensic Sciences,</w:t>
      </w:r>
      <w:r w:rsidRPr="0035577C">
        <w:rPr>
          <w:rFonts w:ascii="Times New Roman" w:hAnsi="Times New Roman" w:cs="Times New Roman"/>
          <w:sz w:val="24"/>
        </w:rPr>
        <w:t xml:space="preserve"> 47(3), 231-238.</w:t>
      </w:r>
    </w:p>
    <w:p w14:paraId="35F884A3"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Johnson, A., &amp; Kim, H. (2021). Rapid and Real-Time Analysis in Brain Fingerprinting: Implications for Security Screening. </w:t>
      </w:r>
      <w:r w:rsidRPr="0035577C">
        <w:rPr>
          <w:rFonts w:ascii="Times New Roman" w:hAnsi="Times New Roman" w:cs="Times New Roman"/>
          <w:i/>
          <w:sz w:val="24"/>
        </w:rPr>
        <w:t>Journal of Security Technology,</w:t>
      </w:r>
      <w:r w:rsidRPr="0035577C">
        <w:rPr>
          <w:rFonts w:ascii="Times New Roman" w:hAnsi="Times New Roman" w:cs="Times New Roman"/>
          <w:sz w:val="24"/>
        </w:rPr>
        <w:t xml:space="preserve"> 18(3), 187-194.</w:t>
      </w:r>
    </w:p>
    <w:p w14:paraId="1A0526AD"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Johnson, R., &amp; Davis, K. (2023). Differentiating Truthful and Deceptive Responses with Brain Fingerprinting: Implications for Interrogation. </w:t>
      </w:r>
      <w:r w:rsidRPr="0035577C">
        <w:rPr>
          <w:rFonts w:ascii="Times New Roman" w:hAnsi="Times New Roman" w:cs="Times New Roman"/>
          <w:i/>
          <w:sz w:val="24"/>
        </w:rPr>
        <w:t>Journal of Applied Psychology,</w:t>
      </w:r>
      <w:r w:rsidRPr="0035577C">
        <w:rPr>
          <w:rFonts w:ascii="Times New Roman" w:hAnsi="Times New Roman" w:cs="Times New Roman"/>
          <w:sz w:val="24"/>
        </w:rPr>
        <w:t xml:space="preserve"> 40(3), 245-252.</w:t>
      </w:r>
    </w:p>
    <w:p w14:paraId="52A97CEF"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Kim, H., Lee, S., &amp; Park, H. (2022). Assessing Learning Outcomes using Brain Fingerprinting: A Feasibility Study in Educational Settings. </w:t>
      </w:r>
      <w:r w:rsidRPr="0035577C">
        <w:rPr>
          <w:rFonts w:ascii="Times New Roman" w:hAnsi="Times New Roman" w:cs="Times New Roman"/>
          <w:i/>
          <w:sz w:val="24"/>
        </w:rPr>
        <w:t>Educational Neuroscience,</w:t>
      </w:r>
      <w:r w:rsidRPr="0035577C">
        <w:rPr>
          <w:rFonts w:ascii="Times New Roman" w:hAnsi="Times New Roman" w:cs="Times New Roman"/>
          <w:sz w:val="24"/>
        </w:rPr>
        <w:t xml:space="preserve"> 11(2), 115-122.</w:t>
      </w:r>
    </w:p>
    <w:p w14:paraId="4B2ABE9B"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Lee, J., &amp; Park, S. (2022). Brain Fingerprinting for Enhancing Airport Security: A Pilot Study. </w:t>
      </w:r>
      <w:r w:rsidRPr="0035577C">
        <w:rPr>
          <w:rFonts w:ascii="Times New Roman" w:hAnsi="Times New Roman" w:cs="Times New Roman"/>
          <w:i/>
          <w:sz w:val="24"/>
        </w:rPr>
        <w:t>Journal of Aviation Security,</w:t>
      </w:r>
      <w:r w:rsidRPr="0035577C">
        <w:rPr>
          <w:rFonts w:ascii="Times New Roman" w:hAnsi="Times New Roman" w:cs="Times New Roman"/>
          <w:sz w:val="24"/>
        </w:rPr>
        <w:t xml:space="preserve"> 14(1), 45-52.</w:t>
      </w:r>
    </w:p>
    <w:p w14:paraId="41DF1BB9"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Li J., Chen S., Wang L. (2023). Early Detection of Alzheimer's Disease using Brain Fingerprinting: A Promising Approach. </w:t>
      </w:r>
      <w:r w:rsidRPr="0035577C">
        <w:rPr>
          <w:rFonts w:ascii="Times New Roman" w:hAnsi="Times New Roman" w:cs="Times New Roman"/>
          <w:i/>
          <w:sz w:val="24"/>
        </w:rPr>
        <w:t>Neurology Today,</w:t>
      </w:r>
      <w:r w:rsidRPr="0035577C">
        <w:rPr>
          <w:rFonts w:ascii="Times New Roman" w:hAnsi="Times New Roman" w:cs="Times New Roman"/>
          <w:sz w:val="24"/>
        </w:rPr>
        <w:t xml:space="preserve"> 15(6), 451-459.</w:t>
      </w:r>
    </w:p>
    <w:p w14:paraId="273752C3"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Li, S., Wang, R., &amp; Chen, L. (2023). Objective and Unbiased: Brain Fingerprinting in Deception Detection. </w:t>
      </w:r>
      <w:r w:rsidRPr="0035577C">
        <w:rPr>
          <w:rFonts w:ascii="Times New Roman" w:hAnsi="Times New Roman" w:cs="Times New Roman"/>
          <w:i/>
          <w:sz w:val="24"/>
        </w:rPr>
        <w:t>Journal of Applied Neuroscience,</w:t>
      </w:r>
      <w:r w:rsidRPr="0035577C">
        <w:rPr>
          <w:rFonts w:ascii="Times New Roman" w:hAnsi="Times New Roman" w:cs="Times New Roman"/>
          <w:sz w:val="24"/>
        </w:rPr>
        <w:t xml:space="preserve"> 45(2), 105-112.</w:t>
      </w:r>
    </w:p>
    <w:p w14:paraId="106ED26B"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Martinez, A., Gonzalez, R., &amp; Sanchez, P. (2023). Brain Fingerprinting for Early Detection of Mild Cognitive Impairment. </w:t>
      </w:r>
      <w:r w:rsidRPr="0035577C">
        <w:rPr>
          <w:rFonts w:ascii="Times New Roman" w:hAnsi="Times New Roman" w:cs="Times New Roman"/>
          <w:i/>
          <w:sz w:val="24"/>
        </w:rPr>
        <w:t>Journal of Neurology Research,</w:t>
      </w:r>
      <w:r w:rsidRPr="0035577C">
        <w:rPr>
          <w:rFonts w:ascii="Times New Roman" w:hAnsi="Times New Roman" w:cs="Times New Roman"/>
          <w:sz w:val="24"/>
        </w:rPr>
        <w:t xml:space="preserve"> 27(3), 187-194.</w:t>
      </w:r>
    </w:p>
    <w:p w14:paraId="068B029B"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Martinez, R., &amp; Garcia, M. (2023). Brain Fingerprinting as a Component of Multi-Factor Authentication Systems. </w:t>
      </w:r>
      <w:r w:rsidRPr="0035577C">
        <w:rPr>
          <w:rFonts w:ascii="Times New Roman" w:hAnsi="Times New Roman" w:cs="Times New Roman"/>
          <w:i/>
          <w:sz w:val="24"/>
        </w:rPr>
        <w:t>Journal of Cybersecurity,</w:t>
      </w:r>
      <w:r w:rsidRPr="0035577C">
        <w:rPr>
          <w:rFonts w:ascii="Times New Roman" w:hAnsi="Times New Roman" w:cs="Times New Roman"/>
          <w:sz w:val="24"/>
        </w:rPr>
        <w:t xml:space="preserve"> 25(3), 245-252.</w:t>
      </w:r>
    </w:p>
    <w:p w14:paraId="1DEF9C79"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Park, J., Lee, S., &amp; Kim, Y. (2022). Versatile Stimuli Presentation in Brain Fingerprinting: An EEG Study. </w:t>
      </w:r>
      <w:r w:rsidRPr="0035577C">
        <w:rPr>
          <w:rFonts w:ascii="Times New Roman" w:hAnsi="Times New Roman" w:cs="Times New Roman"/>
          <w:i/>
          <w:sz w:val="24"/>
        </w:rPr>
        <w:t>Cognitive Neuroscience Research,</w:t>
      </w:r>
      <w:r w:rsidRPr="0035577C">
        <w:rPr>
          <w:rFonts w:ascii="Times New Roman" w:hAnsi="Times New Roman" w:cs="Times New Roman"/>
          <w:sz w:val="24"/>
        </w:rPr>
        <w:t xml:space="preserve"> 29(4), 315-322.</w:t>
      </w:r>
    </w:p>
    <w:p w14:paraId="0C528F39"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lastRenderedPageBreak/>
        <w:t xml:space="preserve">Smith, J., Anderson, M., &amp; Brown, C. (2022). Non-Invasive and Safe: The Advantages of Brain Fingerprinting in Forensic Applications. </w:t>
      </w:r>
      <w:r w:rsidRPr="0035577C">
        <w:rPr>
          <w:rFonts w:ascii="Times New Roman" w:hAnsi="Times New Roman" w:cs="Times New Roman"/>
          <w:i/>
          <w:sz w:val="24"/>
        </w:rPr>
        <w:t>Forensic Science Review,</w:t>
      </w:r>
      <w:r w:rsidRPr="0035577C">
        <w:rPr>
          <w:rFonts w:ascii="Times New Roman" w:hAnsi="Times New Roman" w:cs="Times New Roman"/>
          <w:sz w:val="24"/>
        </w:rPr>
        <w:t xml:space="preserve"> 40(1), 15-22.</w:t>
      </w:r>
    </w:p>
    <w:p w14:paraId="564D3933"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Wang, Q., Liu, S., &amp; Zhang, H. (2023). Brain Fingerprinting in a Real Criminal Investigation: A Case Study. </w:t>
      </w:r>
      <w:r w:rsidRPr="0035577C">
        <w:rPr>
          <w:rFonts w:ascii="Times New Roman" w:hAnsi="Times New Roman" w:cs="Times New Roman"/>
          <w:i/>
          <w:sz w:val="24"/>
        </w:rPr>
        <w:t>Forensic Science Review,</w:t>
      </w:r>
      <w:r w:rsidRPr="0035577C">
        <w:rPr>
          <w:rFonts w:ascii="Times New Roman" w:hAnsi="Times New Roman" w:cs="Times New Roman"/>
          <w:sz w:val="24"/>
        </w:rPr>
        <w:t xml:space="preserve"> 35(2), 89-96.</w:t>
      </w:r>
    </w:p>
    <w:p w14:paraId="6B983BE8"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Wang, Q., Liu, S., &amp; Zhang, H. (2023). High Accuracy and Reliability in Forensic Brain Fingerprinting. </w:t>
      </w:r>
      <w:r w:rsidRPr="0035577C">
        <w:rPr>
          <w:rFonts w:ascii="Times New Roman" w:hAnsi="Times New Roman" w:cs="Times New Roman"/>
          <w:i/>
          <w:sz w:val="24"/>
        </w:rPr>
        <w:t>Journal of Forensic Sciences,</w:t>
      </w:r>
      <w:r w:rsidRPr="0035577C">
        <w:rPr>
          <w:rFonts w:ascii="Times New Roman" w:hAnsi="Times New Roman" w:cs="Times New Roman"/>
          <w:sz w:val="24"/>
        </w:rPr>
        <w:t xml:space="preserve"> 50(2), 95-102.</w:t>
      </w:r>
    </w:p>
    <w:p w14:paraId="4A3F2014"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Williams, R., Johnson, K., &amp; Davis, L. (2021). Uncovering Consumer Insights through Brain Fingerprinting in Market Research. </w:t>
      </w:r>
      <w:r w:rsidRPr="0035577C">
        <w:rPr>
          <w:rFonts w:ascii="Times New Roman" w:hAnsi="Times New Roman" w:cs="Times New Roman"/>
          <w:i/>
          <w:sz w:val="24"/>
        </w:rPr>
        <w:t xml:space="preserve">Journal of Consumer </w:t>
      </w:r>
      <w:proofErr w:type="spellStart"/>
      <w:r w:rsidRPr="0035577C">
        <w:rPr>
          <w:rFonts w:ascii="Times New Roman" w:hAnsi="Times New Roman" w:cs="Times New Roman"/>
          <w:i/>
          <w:sz w:val="24"/>
        </w:rPr>
        <w:t>Behavior</w:t>
      </w:r>
      <w:proofErr w:type="spellEnd"/>
      <w:r w:rsidRPr="0035577C">
        <w:rPr>
          <w:rFonts w:ascii="Times New Roman" w:hAnsi="Times New Roman" w:cs="Times New Roman"/>
          <w:i/>
          <w:sz w:val="24"/>
        </w:rPr>
        <w:t>,</w:t>
      </w:r>
      <w:r w:rsidRPr="0035577C">
        <w:rPr>
          <w:rFonts w:ascii="Times New Roman" w:hAnsi="Times New Roman" w:cs="Times New Roman"/>
          <w:sz w:val="24"/>
        </w:rPr>
        <w:t xml:space="preserve"> 30(4), 315-322.</w:t>
      </w:r>
    </w:p>
    <w:p w14:paraId="72BE6F36"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Zhang, H., &amp; Wang, Q. (2021). Countermeasure Resistance in Brain Fingerprinting: Detecting Deception Attempts. </w:t>
      </w:r>
      <w:r w:rsidRPr="0035577C">
        <w:rPr>
          <w:rFonts w:ascii="Times New Roman" w:hAnsi="Times New Roman" w:cs="Times New Roman"/>
          <w:i/>
          <w:sz w:val="24"/>
        </w:rPr>
        <w:t>Journal of Forensic Sciences,</w:t>
      </w:r>
      <w:r w:rsidRPr="0035577C">
        <w:rPr>
          <w:rFonts w:ascii="Times New Roman" w:hAnsi="Times New Roman" w:cs="Times New Roman"/>
          <w:sz w:val="24"/>
        </w:rPr>
        <w:t xml:space="preserve"> 38(3), 187-194.</w:t>
      </w:r>
    </w:p>
    <w:p w14:paraId="0EBD638E" w14:textId="77777777" w:rsidR="0038327D" w:rsidRPr="0035577C" w:rsidRDefault="0038327D" w:rsidP="0038327D">
      <w:pPr>
        <w:spacing w:before="240" w:after="0"/>
        <w:ind w:left="720" w:hanging="720"/>
        <w:jc w:val="both"/>
        <w:rPr>
          <w:rFonts w:ascii="Times New Roman" w:hAnsi="Times New Roman" w:cs="Times New Roman"/>
          <w:sz w:val="24"/>
        </w:rPr>
      </w:pPr>
      <w:r w:rsidRPr="0035577C">
        <w:rPr>
          <w:rFonts w:ascii="Times New Roman" w:hAnsi="Times New Roman" w:cs="Times New Roman"/>
          <w:sz w:val="24"/>
        </w:rPr>
        <w:t xml:space="preserve">Zhang, Q., Lee, M., &amp; Park, J. (2023). Brain Fingerprinting for Enhanced Security Screening: A Feasibility Study. </w:t>
      </w:r>
      <w:r w:rsidRPr="0035577C">
        <w:rPr>
          <w:rFonts w:ascii="Times New Roman" w:hAnsi="Times New Roman" w:cs="Times New Roman"/>
          <w:i/>
          <w:sz w:val="24"/>
        </w:rPr>
        <w:t>Journal of Neuroscience and Security,</w:t>
      </w:r>
      <w:r w:rsidRPr="0035577C">
        <w:rPr>
          <w:rFonts w:ascii="Times New Roman" w:hAnsi="Times New Roman" w:cs="Times New Roman"/>
          <w:sz w:val="24"/>
        </w:rPr>
        <w:t xml:space="preserve"> 16(3), 187-194.</w:t>
      </w:r>
    </w:p>
    <w:p w14:paraId="00E13D3C" w14:textId="09A53629" w:rsidR="002F3FD9" w:rsidRPr="00AA4FA8" w:rsidRDefault="002F3FD9" w:rsidP="008D7CDA">
      <w:pPr>
        <w:rPr>
          <w:rFonts w:ascii="Times New Roman" w:hAnsi="Times New Roman" w:cs="Times New Roman"/>
          <w:sz w:val="24"/>
        </w:rPr>
      </w:pPr>
    </w:p>
    <w:sectPr w:rsidR="002F3FD9" w:rsidRPr="00AA4FA8" w:rsidSect="00AB779B">
      <w:pgSz w:w="11906" w:h="16838"/>
      <w:pgMar w:top="1440" w:right="1196" w:bottom="12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E204F8" w14:textId="77777777" w:rsidR="00005C6E" w:rsidRDefault="00005C6E" w:rsidP="008D7CDA">
      <w:pPr>
        <w:spacing w:after="0" w:line="240" w:lineRule="auto"/>
      </w:pPr>
      <w:r>
        <w:separator/>
      </w:r>
    </w:p>
  </w:endnote>
  <w:endnote w:type="continuationSeparator" w:id="0">
    <w:p w14:paraId="4328D52A" w14:textId="77777777" w:rsidR="00005C6E" w:rsidRDefault="00005C6E" w:rsidP="008D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6D5F1D2B" w14:textId="77777777" w:rsidR="006F4176" w:rsidRDefault="000F56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EEFE7E" w14:textId="77777777" w:rsidR="006F4176" w:rsidRDefault="00005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9BBB86" w14:textId="77777777" w:rsidR="00005C6E" w:rsidRDefault="00005C6E" w:rsidP="008D7CDA">
      <w:pPr>
        <w:spacing w:after="0" w:line="240" w:lineRule="auto"/>
      </w:pPr>
      <w:r>
        <w:separator/>
      </w:r>
    </w:p>
  </w:footnote>
  <w:footnote w:type="continuationSeparator" w:id="0">
    <w:p w14:paraId="25A06A6A" w14:textId="77777777" w:rsidR="00005C6E" w:rsidRDefault="00005C6E" w:rsidP="008D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B5A59"/>
    <w:multiLevelType w:val="multilevel"/>
    <w:tmpl w:val="B81A3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31FF7"/>
    <w:multiLevelType w:val="multilevel"/>
    <w:tmpl w:val="D98C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F3F98"/>
    <w:multiLevelType w:val="multilevel"/>
    <w:tmpl w:val="DE0E41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A2062"/>
    <w:multiLevelType w:val="multilevel"/>
    <w:tmpl w:val="30ACB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594919"/>
    <w:multiLevelType w:val="multilevel"/>
    <w:tmpl w:val="207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83746"/>
    <w:multiLevelType w:val="multilevel"/>
    <w:tmpl w:val="6548DA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F5700"/>
    <w:multiLevelType w:val="multilevel"/>
    <w:tmpl w:val="AF525F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379A1"/>
    <w:multiLevelType w:val="multilevel"/>
    <w:tmpl w:val="CD1AE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D17BC"/>
    <w:multiLevelType w:val="multilevel"/>
    <w:tmpl w:val="917A65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E58B3"/>
    <w:multiLevelType w:val="hybridMultilevel"/>
    <w:tmpl w:val="49B2A4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186354"/>
    <w:multiLevelType w:val="multilevel"/>
    <w:tmpl w:val="D2164C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D2450"/>
    <w:multiLevelType w:val="multilevel"/>
    <w:tmpl w:val="9D4E5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5451C7"/>
    <w:multiLevelType w:val="multilevel"/>
    <w:tmpl w:val="0C82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6"/>
  </w:num>
  <w:num w:numId="4">
    <w:abstractNumId w:val="3"/>
  </w:num>
  <w:num w:numId="5">
    <w:abstractNumId w:val="5"/>
  </w:num>
  <w:num w:numId="6">
    <w:abstractNumId w:val="10"/>
  </w:num>
  <w:num w:numId="7">
    <w:abstractNumId w:val="1"/>
  </w:num>
  <w:num w:numId="8">
    <w:abstractNumId w:val="7"/>
  </w:num>
  <w:num w:numId="9">
    <w:abstractNumId w:val="11"/>
  </w:num>
  <w:num w:numId="10">
    <w:abstractNumId w:val="8"/>
  </w:num>
  <w:num w:numId="11">
    <w:abstractNumId w:val="2"/>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A8"/>
    <w:rsid w:val="00005C6E"/>
    <w:rsid w:val="000535A0"/>
    <w:rsid w:val="000D1D05"/>
    <w:rsid w:val="000F566E"/>
    <w:rsid w:val="001B5BE2"/>
    <w:rsid w:val="001F5A1E"/>
    <w:rsid w:val="002F3FD9"/>
    <w:rsid w:val="0038327D"/>
    <w:rsid w:val="004820F2"/>
    <w:rsid w:val="004862CF"/>
    <w:rsid w:val="006C1EC5"/>
    <w:rsid w:val="006C70F0"/>
    <w:rsid w:val="008D113D"/>
    <w:rsid w:val="008D7CDA"/>
    <w:rsid w:val="008F1A16"/>
    <w:rsid w:val="00A34D24"/>
    <w:rsid w:val="00AA4FA8"/>
    <w:rsid w:val="00AB779B"/>
    <w:rsid w:val="00FC39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6004"/>
  <w15:chartTrackingRefBased/>
  <w15:docId w15:val="{1E81681B-C721-4562-8F14-6FA42BEA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CDA"/>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FA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A4FA8"/>
    <w:rPr>
      <w:i/>
      <w:iCs/>
    </w:rPr>
  </w:style>
  <w:style w:type="character" w:customStyle="1" w:styleId="Heading1Char">
    <w:name w:val="Heading 1 Char"/>
    <w:basedOn w:val="DefaultParagraphFont"/>
    <w:link w:val="Heading1"/>
    <w:uiPriority w:val="9"/>
    <w:rsid w:val="008D7CDA"/>
    <w:rPr>
      <w:rFonts w:asciiTheme="majorHAnsi" w:eastAsiaTheme="majorEastAsia" w:hAnsiTheme="majorHAnsi" w:cstheme="majorBidi"/>
      <w:color w:val="2F5496" w:themeColor="accent1" w:themeShade="BF"/>
      <w:sz w:val="32"/>
      <w:szCs w:val="32"/>
      <w:lang w:val="en-US"/>
    </w:rPr>
  </w:style>
  <w:style w:type="paragraph" w:styleId="Footer">
    <w:name w:val="footer"/>
    <w:basedOn w:val="Normal"/>
    <w:link w:val="FooterChar"/>
    <w:uiPriority w:val="99"/>
    <w:unhideWhenUsed/>
    <w:rsid w:val="008D7CD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8D7CDA"/>
    <w:rPr>
      <w:lang w:val="en-US"/>
    </w:rPr>
  </w:style>
  <w:style w:type="paragraph" w:styleId="Header">
    <w:name w:val="header"/>
    <w:basedOn w:val="Normal"/>
    <w:link w:val="HeaderChar"/>
    <w:uiPriority w:val="99"/>
    <w:unhideWhenUsed/>
    <w:rsid w:val="008D7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CDA"/>
  </w:style>
  <w:style w:type="character" w:styleId="Strong">
    <w:name w:val="Strong"/>
    <w:basedOn w:val="DefaultParagraphFont"/>
    <w:uiPriority w:val="22"/>
    <w:qFormat/>
    <w:rsid w:val="008D7CDA"/>
    <w:rPr>
      <w:b/>
      <w:bCs/>
    </w:rPr>
  </w:style>
  <w:style w:type="paragraph" w:styleId="ListParagraph">
    <w:name w:val="List Paragraph"/>
    <w:basedOn w:val="Normal"/>
    <w:uiPriority w:val="34"/>
    <w:qFormat/>
    <w:rsid w:val="006C70F0"/>
    <w:pPr>
      <w:ind w:left="720"/>
      <w:contextualSpacing/>
    </w:pPr>
  </w:style>
  <w:style w:type="paragraph" w:customStyle="1" w:styleId="p">
    <w:name w:val="p"/>
    <w:basedOn w:val="Normal"/>
    <w:rsid w:val="00A34D2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wd-text">
    <w:name w:val="kwd-text"/>
    <w:basedOn w:val="DefaultParagraphFont"/>
    <w:rsid w:val="00A34D24"/>
  </w:style>
  <w:style w:type="paragraph" w:styleId="BalloonText">
    <w:name w:val="Balloon Text"/>
    <w:basedOn w:val="Normal"/>
    <w:link w:val="BalloonTextChar"/>
    <w:uiPriority w:val="99"/>
    <w:semiHidden/>
    <w:unhideWhenUsed/>
    <w:rsid w:val="006C1E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1E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340917">
      <w:bodyDiv w:val="1"/>
      <w:marLeft w:val="0"/>
      <w:marRight w:val="0"/>
      <w:marTop w:val="0"/>
      <w:marBottom w:val="0"/>
      <w:divBdr>
        <w:top w:val="none" w:sz="0" w:space="0" w:color="auto"/>
        <w:left w:val="none" w:sz="0" w:space="0" w:color="auto"/>
        <w:bottom w:val="none" w:sz="0" w:space="0" w:color="auto"/>
        <w:right w:val="none" w:sz="0" w:space="0" w:color="auto"/>
      </w:divBdr>
    </w:div>
    <w:div w:id="391851014">
      <w:bodyDiv w:val="1"/>
      <w:marLeft w:val="0"/>
      <w:marRight w:val="0"/>
      <w:marTop w:val="0"/>
      <w:marBottom w:val="0"/>
      <w:divBdr>
        <w:top w:val="none" w:sz="0" w:space="0" w:color="auto"/>
        <w:left w:val="none" w:sz="0" w:space="0" w:color="auto"/>
        <w:bottom w:val="none" w:sz="0" w:space="0" w:color="auto"/>
        <w:right w:val="none" w:sz="0" w:space="0" w:color="auto"/>
      </w:divBdr>
    </w:div>
    <w:div w:id="777917835">
      <w:bodyDiv w:val="1"/>
      <w:marLeft w:val="0"/>
      <w:marRight w:val="0"/>
      <w:marTop w:val="0"/>
      <w:marBottom w:val="0"/>
      <w:divBdr>
        <w:top w:val="none" w:sz="0" w:space="0" w:color="auto"/>
        <w:left w:val="none" w:sz="0" w:space="0" w:color="auto"/>
        <w:bottom w:val="none" w:sz="0" w:space="0" w:color="auto"/>
        <w:right w:val="none" w:sz="0" w:space="0" w:color="auto"/>
      </w:divBdr>
    </w:div>
    <w:div w:id="1219318645">
      <w:bodyDiv w:val="1"/>
      <w:marLeft w:val="0"/>
      <w:marRight w:val="0"/>
      <w:marTop w:val="0"/>
      <w:marBottom w:val="0"/>
      <w:divBdr>
        <w:top w:val="none" w:sz="0" w:space="0" w:color="auto"/>
        <w:left w:val="none" w:sz="0" w:space="0" w:color="auto"/>
        <w:bottom w:val="none" w:sz="0" w:space="0" w:color="auto"/>
        <w:right w:val="none" w:sz="0" w:space="0" w:color="auto"/>
      </w:divBdr>
    </w:div>
    <w:div w:id="1282034892">
      <w:bodyDiv w:val="1"/>
      <w:marLeft w:val="0"/>
      <w:marRight w:val="0"/>
      <w:marTop w:val="0"/>
      <w:marBottom w:val="0"/>
      <w:divBdr>
        <w:top w:val="none" w:sz="0" w:space="0" w:color="auto"/>
        <w:left w:val="none" w:sz="0" w:space="0" w:color="auto"/>
        <w:bottom w:val="none" w:sz="0" w:space="0" w:color="auto"/>
        <w:right w:val="none" w:sz="0" w:space="0" w:color="auto"/>
      </w:divBdr>
    </w:div>
    <w:div w:id="1333607073">
      <w:bodyDiv w:val="1"/>
      <w:marLeft w:val="0"/>
      <w:marRight w:val="0"/>
      <w:marTop w:val="0"/>
      <w:marBottom w:val="0"/>
      <w:divBdr>
        <w:top w:val="none" w:sz="0" w:space="0" w:color="auto"/>
        <w:left w:val="none" w:sz="0" w:space="0" w:color="auto"/>
        <w:bottom w:val="none" w:sz="0" w:space="0" w:color="auto"/>
        <w:right w:val="none" w:sz="0" w:space="0" w:color="auto"/>
      </w:divBdr>
    </w:div>
    <w:div w:id="1663923146">
      <w:bodyDiv w:val="1"/>
      <w:marLeft w:val="0"/>
      <w:marRight w:val="0"/>
      <w:marTop w:val="0"/>
      <w:marBottom w:val="0"/>
      <w:divBdr>
        <w:top w:val="none" w:sz="0" w:space="0" w:color="auto"/>
        <w:left w:val="none" w:sz="0" w:space="0" w:color="auto"/>
        <w:bottom w:val="none" w:sz="0" w:space="0" w:color="auto"/>
        <w:right w:val="none" w:sz="0" w:space="0" w:color="auto"/>
      </w:divBdr>
      <w:divsChild>
        <w:div w:id="1245603454">
          <w:marLeft w:val="0"/>
          <w:marRight w:val="0"/>
          <w:marTop w:val="0"/>
          <w:marBottom w:val="0"/>
          <w:divBdr>
            <w:top w:val="none" w:sz="0" w:space="0" w:color="auto"/>
            <w:left w:val="none" w:sz="0" w:space="0" w:color="auto"/>
            <w:bottom w:val="none" w:sz="0" w:space="0" w:color="auto"/>
            <w:right w:val="none" w:sz="0" w:space="0" w:color="auto"/>
          </w:divBdr>
        </w:div>
        <w:div w:id="440957513">
          <w:marLeft w:val="0"/>
          <w:marRight w:val="0"/>
          <w:marTop w:val="400"/>
          <w:marBottom w:val="4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14</Pages>
  <Words>3992</Words>
  <Characters>22756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12</cp:revision>
  <cp:lastPrinted>2023-08-26T13:24:00Z</cp:lastPrinted>
  <dcterms:created xsi:type="dcterms:W3CDTF">2023-07-23T20:09:00Z</dcterms:created>
  <dcterms:modified xsi:type="dcterms:W3CDTF">2023-08-26T13:25:00Z</dcterms:modified>
</cp:coreProperties>
</file>