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B77E9D" w14:textId="2B433CD1" w:rsidR="00C525FC" w:rsidRDefault="00C525FC" w:rsidP="00F52010">
      <w:pPr>
        <w:spacing w:before="100" w:beforeAutospacing="1" w:after="100" w:afterAutospacing="1" w:line="360" w:lineRule="auto"/>
        <w:jc w:val="center"/>
        <w:outlineLvl w:val="2"/>
        <w:rPr>
          <w:rFonts w:ascii="Times New Roman" w:eastAsia="Times New Roman" w:hAnsi="Times New Roman" w:cs="Times New Roman"/>
          <w:b/>
          <w:bCs/>
          <w:caps/>
          <w:sz w:val="28"/>
          <w:szCs w:val="27"/>
          <w:lang w:eastAsia="en-GB"/>
        </w:rPr>
      </w:pPr>
      <w:r w:rsidRPr="00C525FC">
        <w:rPr>
          <w:rFonts w:ascii="Times New Roman" w:eastAsia="Times New Roman" w:hAnsi="Times New Roman" w:cs="Times New Roman"/>
          <w:b/>
          <w:bCs/>
          <w:caps/>
          <w:sz w:val="28"/>
          <w:szCs w:val="27"/>
          <w:lang w:eastAsia="en-GB"/>
        </w:rPr>
        <w:t>Ethical Hacking and Penetration Testing</w:t>
      </w:r>
    </w:p>
    <w:p w14:paraId="29BF27D5" w14:textId="2567F28B" w:rsidR="00F52010" w:rsidRDefault="00F52010" w:rsidP="00F52010">
      <w:pPr>
        <w:spacing w:before="100" w:beforeAutospacing="1" w:after="100" w:afterAutospacing="1" w:line="360" w:lineRule="auto"/>
        <w:jc w:val="center"/>
        <w:outlineLvl w:val="2"/>
        <w:rPr>
          <w:rFonts w:ascii="Times New Roman" w:eastAsia="Times New Roman" w:hAnsi="Times New Roman" w:cs="Times New Roman"/>
          <w:b/>
          <w:bCs/>
          <w:caps/>
          <w:sz w:val="28"/>
          <w:szCs w:val="27"/>
          <w:lang w:eastAsia="en-GB"/>
        </w:rPr>
      </w:pPr>
    </w:p>
    <w:p w14:paraId="1FD08202" w14:textId="4810CFD2" w:rsidR="00F52010" w:rsidRDefault="00F52010" w:rsidP="00F52010">
      <w:pPr>
        <w:spacing w:before="100" w:beforeAutospacing="1" w:after="100" w:afterAutospacing="1" w:line="360" w:lineRule="auto"/>
        <w:jc w:val="center"/>
        <w:outlineLvl w:val="2"/>
        <w:rPr>
          <w:rFonts w:ascii="Times New Roman" w:eastAsia="Times New Roman" w:hAnsi="Times New Roman" w:cs="Times New Roman"/>
          <w:b/>
          <w:bCs/>
          <w:caps/>
          <w:sz w:val="28"/>
          <w:szCs w:val="27"/>
          <w:lang w:eastAsia="en-GB"/>
        </w:rPr>
      </w:pPr>
    </w:p>
    <w:p w14:paraId="041CA3E4" w14:textId="59C808B7" w:rsidR="00F52010" w:rsidRDefault="00F52010" w:rsidP="00F52010">
      <w:pPr>
        <w:spacing w:before="100" w:beforeAutospacing="1" w:after="100" w:afterAutospacing="1" w:line="360" w:lineRule="auto"/>
        <w:jc w:val="center"/>
        <w:outlineLvl w:val="2"/>
        <w:rPr>
          <w:rFonts w:ascii="Times New Roman" w:eastAsia="Times New Roman" w:hAnsi="Times New Roman" w:cs="Times New Roman"/>
          <w:b/>
          <w:bCs/>
          <w:caps/>
          <w:sz w:val="28"/>
          <w:szCs w:val="27"/>
          <w:lang w:eastAsia="en-GB"/>
        </w:rPr>
      </w:pPr>
    </w:p>
    <w:p w14:paraId="164A815D" w14:textId="77777777" w:rsidR="00583EF2" w:rsidRDefault="00583EF2" w:rsidP="00F52010">
      <w:pPr>
        <w:spacing w:after="0" w:line="240" w:lineRule="auto"/>
        <w:jc w:val="center"/>
        <w:rPr>
          <w:rFonts w:ascii="Times New Roman" w:eastAsia="Times New Roman" w:hAnsi="Times New Roman" w:cs="Times New Roman"/>
          <w:b/>
          <w:bCs/>
          <w:caps/>
          <w:sz w:val="28"/>
          <w:szCs w:val="28"/>
          <w:lang w:eastAsia="en-GB"/>
        </w:rPr>
      </w:pPr>
    </w:p>
    <w:p w14:paraId="29C36FBA" w14:textId="2C9A551C" w:rsidR="00583EF2" w:rsidRDefault="00583EF2" w:rsidP="00F52010">
      <w:pPr>
        <w:spacing w:after="0" w:line="240" w:lineRule="auto"/>
        <w:jc w:val="center"/>
        <w:rPr>
          <w:rFonts w:ascii="Times New Roman" w:eastAsia="Times New Roman" w:hAnsi="Times New Roman" w:cs="Times New Roman"/>
          <w:b/>
          <w:bCs/>
          <w:caps/>
          <w:sz w:val="28"/>
          <w:szCs w:val="28"/>
          <w:lang w:eastAsia="en-GB"/>
        </w:rPr>
      </w:pPr>
    </w:p>
    <w:p w14:paraId="37BFED29" w14:textId="58FA1D80" w:rsidR="004E61B3" w:rsidRDefault="004E61B3" w:rsidP="00F52010">
      <w:pPr>
        <w:spacing w:after="0" w:line="240" w:lineRule="auto"/>
        <w:jc w:val="center"/>
        <w:rPr>
          <w:rFonts w:ascii="Times New Roman" w:eastAsia="Times New Roman" w:hAnsi="Times New Roman" w:cs="Times New Roman"/>
          <w:b/>
          <w:bCs/>
          <w:caps/>
          <w:sz w:val="28"/>
          <w:szCs w:val="28"/>
          <w:lang w:eastAsia="en-GB"/>
        </w:rPr>
      </w:pPr>
    </w:p>
    <w:p w14:paraId="0E4AAF04" w14:textId="6228D510" w:rsidR="004E61B3" w:rsidRDefault="004E61B3" w:rsidP="00F52010">
      <w:pPr>
        <w:spacing w:after="0" w:line="240" w:lineRule="auto"/>
        <w:jc w:val="center"/>
        <w:rPr>
          <w:rFonts w:ascii="Times New Roman" w:eastAsia="Times New Roman" w:hAnsi="Times New Roman" w:cs="Times New Roman"/>
          <w:b/>
          <w:bCs/>
          <w:caps/>
          <w:sz w:val="28"/>
          <w:szCs w:val="28"/>
          <w:lang w:eastAsia="en-GB"/>
        </w:rPr>
      </w:pPr>
    </w:p>
    <w:p w14:paraId="5382B1E2" w14:textId="57EF1A98" w:rsidR="004E61B3" w:rsidRDefault="004E61B3" w:rsidP="00F52010">
      <w:pPr>
        <w:spacing w:after="0" w:line="240" w:lineRule="auto"/>
        <w:jc w:val="center"/>
        <w:rPr>
          <w:rFonts w:ascii="Times New Roman" w:eastAsia="Times New Roman" w:hAnsi="Times New Roman" w:cs="Times New Roman"/>
          <w:b/>
          <w:bCs/>
          <w:caps/>
          <w:sz w:val="28"/>
          <w:szCs w:val="28"/>
          <w:lang w:eastAsia="en-GB"/>
        </w:rPr>
      </w:pPr>
    </w:p>
    <w:p w14:paraId="0ADC1DDA" w14:textId="3971E580" w:rsidR="004E61B3" w:rsidRDefault="004E61B3" w:rsidP="00F52010">
      <w:pPr>
        <w:spacing w:after="0" w:line="240" w:lineRule="auto"/>
        <w:jc w:val="center"/>
        <w:rPr>
          <w:rFonts w:ascii="Times New Roman" w:eastAsia="Times New Roman" w:hAnsi="Times New Roman" w:cs="Times New Roman"/>
          <w:b/>
          <w:bCs/>
          <w:caps/>
          <w:sz w:val="28"/>
          <w:szCs w:val="28"/>
          <w:lang w:eastAsia="en-GB"/>
        </w:rPr>
      </w:pPr>
    </w:p>
    <w:p w14:paraId="617E26E8" w14:textId="77777777" w:rsidR="004E61B3" w:rsidRDefault="004E61B3" w:rsidP="00F52010">
      <w:pPr>
        <w:spacing w:after="0" w:line="240" w:lineRule="auto"/>
        <w:jc w:val="center"/>
        <w:rPr>
          <w:rFonts w:ascii="Times New Roman" w:eastAsia="Times New Roman" w:hAnsi="Times New Roman" w:cs="Times New Roman"/>
          <w:b/>
          <w:bCs/>
          <w:caps/>
          <w:sz w:val="28"/>
          <w:szCs w:val="28"/>
          <w:lang w:eastAsia="en-GB"/>
        </w:rPr>
      </w:pPr>
    </w:p>
    <w:p w14:paraId="6783D82B" w14:textId="77777777" w:rsidR="00583EF2" w:rsidRDefault="00583EF2" w:rsidP="00F52010">
      <w:pPr>
        <w:spacing w:after="0" w:line="240" w:lineRule="auto"/>
        <w:jc w:val="center"/>
        <w:rPr>
          <w:rFonts w:ascii="Times New Roman" w:eastAsia="Times New Roman" w:hAnsi="Times New Roman" w:cs="Times New Roman"/>
          <w:b/>
          <w:bCs/>
          <w:caps/>
          <w:sz w:val="28"/>
          <w:szCs w:val="28"/>
          <w:lang w:eastAsia="en-GB"/>
        </w:rPr>
      </w:pPr>
    </w:p>
    <w:p w14:paraId="39B1A770" w14:textId="49A20418" w:rsidR="00F52010" w:rsidRDefault="00F52010" w:rsidP="00F52010">
      <w:pPr>
        <w:spacing w:after="0" w:line="240" w:lineRule="auto"/>
        <w:jc w:val="center"/>
        <w:rPr>
          <w:rFonts w:ascii="Times New Roman" w:eastAsia="Times New Roman" w:hAnsi="Times New Roman" w:cs="Times New Roman"/>
          <w:b/>
          <w:bCs/>
          <w:caps/>
          <w:sz w:val="28"/>
          <w:szCs w:val="28"/>
          <w:lang w:eastAsia="en-GB"/>
        </w:rPr>
      </w:pPr>
      <w:r>
        <w:rPr>
          <w:rFonts w:ascii="Times New Roman" w:eastAsia="Times New Roman" w:hAnsi="Times New Roman" w:cs="Times New Roman"/>
          <w:b/>
          <w:bCs/>
          <w:caps/>
          <w:sz w:val="28"/>
          <w:szCs w:val="28"/>
          <w:lang w:eastAsia="en-GB"/>
        </w:rPr>
        <w:t>BY</w:t>
      </w:r>
    </w:p>
    <w:p w14:paraId="6F7158EA" w14:textId="77777777" w:rsidR="00F52010" w:rsidRPr="00F52010" w:rsidRDefault="00F52010" w:rsidP="00F52010">
      <w:pPr>
        <w:spacing w:after="0" w:line="240" w:lineRule="auto"/>
        <w:jc w:val="center"/>
        <w:rPr>
          <w:rFonts w:ascii="Times New Roman" w:eastAsia="Times New Roman" w:hAnsi="Times New Roman" w:cs="Times New Roman"/>
          <w:b/>
          <w:bCs/>
          <w:caps/>
          <w:sz w:val="28"/>
          <w:szCs w:val="28"/>
          <w:lang w:eastAsia="en-GB"/>
        </w:rPr>
      </w:pPr>
    </w:p>
    <w:p w14:paraId="6A6CF20E" w14:textId="1F4033F9" w:rsidR="00F52010" w:rsidRPr="00F52010" w:rsidRDefault="00852057" w:rsidP="00F52010">
      <w:pPr>
        <w:spacing w:after="0" w:line="240" w:lineRule="auto"/>
        <w:jc w:val="center"/>
        <w:rPr>
          <w:rFonts w:ascii="Times New Roman" w:hAnsi="Times New Roman" w:cs="Times New Roman"/>
          <w:b/>
          <w:caps/>
          <w:sz w:val="28"/>
          <w:szCs w:val="28"/>
        </w:rPr>
      </w:pPr>
      <w:r>
        <w:rPr>
          <w:rFonts w:ascii="Times New Roman" w:hAnsi="Times New Roman" w:cs="Times New Roman"/>
          <w:b/>
          <w:caps/>
          <w:color w:val="000000"/>
          <w:sz w:val="28"/>
          <w:szCs w:val="28"/>
          <w:shd w:val="clear" w:color="auto" w:fill="FFFFFF"/>
        </w:rPr>
        <w:t>DANDLADI ISRAEL</w:t>
      </w:r>
    </w:p>
    <w:p w14:paraId="708EF666" w14:textId="65C2BA26" w:rsidR="00F52010" w:rsidRPr="00F52010" w:rsidRDefault="00F52010" w:rsidP="00F52010">
      <w:pPr>
        <w:spacing w:after="0" w:line="240" w:lineRule="auto"/>
        <w:jc w:val="center"/>
        <w:rPr>
          <w:rFonts w:ascii="Times New Roman" w:hAnsi="Times New Roman" w:cs="Times New Roman"/>
          <w:b/>
          <w:caps/>
          <w:sz w:val="28"/>
          <w:szCs w:val="28"/>
        </w:rPr>
      </w:pPr>
      <w:r w:rsidRPr="00F52010">
        <w:rPr>
          <w:rFonts w:ascii="Times New Roman" w:hAnsi="Times New Roman" w:cs="Times New Roman"/>
          <w:b/>
          <w:caps/>
          <w:sz w:val="28"/>
          <w:szCs w:val="28"/>
        </w:rPr>
        <w:t>(st/cs/nd/22/52</w:t>
      </w:r>
      <w:r w:rsidR="00852057">
        <w:rPr>
          <w:rFonts w:ascii="Times New Roman" w:hAnsi="Times New Roman" w:cs="Times New Roman"/>
          <w:b/>
          <w:caps/>
          <w:sz w:val="28"/>
          <w:szCs w:val="28"/>
        </w:rPr>
        <w:t>2</w:t>
      </w:r>
      <w:bookmarkStart w:id="0" w:name="_GoBack"/>
      <w:bookmarkEnd w:id="0"/>
      <w:r w:rsidRPr="00F52010">
        <w:rPr>
          <w:rFonts w:ascii="Times New Roman" w:hAnsi="Times New Roman" w:cs="Times New Roman"/>
          <w:b/>
          <w:caps/>
          <w:sz w:val="28"/>
          <w:szCs w:val="28"/>
        </w:rPr>
        <w:t>)</w:t>
      </w:r>
    </w:p>
    <w:p w14:paraId="378F95CD" w14:textId="77777777" w:rsidR="00F52010" w:rsidRPr="00F52010" w:rsidRDefault="00F52010" w:rsidP="00F52010">
      <w:pPr>
        <w:spacing w:after="0" w:line="240" w:lineRule="auto"/>
        <w:jc w:val="center"/>
        <w:rPr>
          <w:rFonts w:ascii="Times New Roman" w:eastAsia="Times New Roman" w:hAnsi="Times New Roman" w:cs="Times New Roman"/>
          <w:b/>
          <w:bCs/>
          <w:caps/>
          <w:sz w:val="28"/>
          <w:szCs w:val="28"/>
          <w:lang w:eastAsia="en-GB"/>
        </w:rPr>
      </w:pPr>
    </w:p>
    <w:p w14:paraId="677E6600" w14:textId="3F882940" w:rsidR="00F52010" w:rsidRDefault="00F52010" w:rsidP="00F52010">
      <w:pPr>
        <w:spacing w:after="0" w:line="240" w:lineRule="auto"/>
        <w:jc w:val="center"/>
        <w:rPr>
          <w:rFonts w:ascii="Times New Roman" w:eastAsia="Times New Roman" w:hAnsi="Times New Roman" w:cs="Times New Roman"/>
          <w:b/>
          <w:bCs/>
          <w:caps/>
          <w:sz w:val="28"/>
          <w:szCs w:val="28"/>
          <w:lang w:eastAsia="en-GB"/>
        </w:rPr>
      </w:pPr>
    </w:p>
    <w:p w14:paraId="65A35D21" w14:textId="4738B5DF" w:rsidR="004E61B3" w:rsidRDefault="004E61B3" w:rsidP="00F52010">
      <w:pPr>
        <w:spacing w:after="0" w:line="240" w:lineRule="auto"/>
        <w:jc w:val="center"/>
        <w:rPr>
          <w:rFonts w:ascii="Times New Roman" w:eastAsia="Times New Roman" w:hAnsi="Times New Roman" w:cs="Times New Roman"/>
          <w:b/>
          <w:bCs/>
          <w:caps/>
          <w:sz w:val="28"/>
          <w:szCs w:val="28"/>
          <w:lang w:eastAsia="en-GB"/>
        </w:rPr>
      </w:pPr>
    </w:p>
    <w:p w14:paraId="65A601A7" w14:textId="77777777" w:rsidR="004E61B3" w:rsidRDefault="004E61B3" w:rsidP="00F52010">
      <w:pPr>
        <w:spacing w:after="0" w:line="240" w:lineRule="auto"/>
        <w:jc w:val="center"/>
        <w:rPr>
          <w:rFonts w:ascii="Times New Roman" w:eastAsia="Times New Roman" w:hAnsi="Times New Roman" w:cs="Times New Roman"/>
          <w:b/>
          <w:bCs/>
          <w:caps/>
          <w:sz w:val="28"/>
          <w:szCs w:val="28"/>
          <w:lang w:eastAsia="en-GB"/>
        </w:rPr>
      </w:pPr>
    </w:p>
    <w:p w14:paraId="771C0223" w14:textId="77777777" w:rsidR="00F52010" w:rsidRPr="00081FDB" w:rsidRDefault="00F52010" w:rsidP="00F52010">
      <w:pPr>
        <w:spacing w:after="0" w:line="240" w:lineRule="auto"/>
        <w:jc w:val="center"/>
        <w:rPr>
          <w:rFonts w:ascii="Times New Roman" w:eastAsia="Times New Roman" w:hAnsi="Times New Roman" w:cs="Times New Roman"/>
          <w:b/>
          <w:bCs/>
          <w:caps/>
          <w:sz w:val="28"/>
          <w:szCs w:val="28"/>
          <w:lang w:eastAsia="en-GB"/>
        </w:rPr>
      </w:pPr>
    </w:p>
    <w:p w14:paraId="088AE763" w14:textId="77777777" w:rsidR="00F52010" w:rsidRPr="00081FDB" w:rsidRDefault="00F52010" w:rsidP="00F52010">
      <w:pPr>
        <w:spacing w:after="0" w:line="240" w:lineRule="auto"/>
        <w:jc w:val="center"/>
        <w:rPr>
          <w:rFonts w:ascii="Times New Roman" w:eastAsia="Times New Roman" w:hAnsi="Times New Roman" w:cs="Times New Roman"/>
          <w:b/>
          <w:bCs/>
          <w:caps/>
          <w:sz w:val="28"/>
          <w:szCs w:val="28"/>
          <w:lang w:eastAsia="en-GB"/>
        </w:rPr>
      </w:pPr>
    </w:p>
    <w:p w14:paraId="12B69323" w14:textId="77777777" w:rsidR="00F52010" w:rsidRDefault="00F52010" w:rsidP="00F52010">
      <w:pPr>
        <w:spacing w:after="0" w:line="36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 xml:space="preserve">A SEMINAR </w:t>
      </w:r>
    </w:p>
    <w:p w14:paraId="74EFF40E" w14:textId="174D7CB9" w:rsidR="00F52010" w:rsidRDefault="00F52010" w:rsidP="00F52010">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 xml:space="preserve">PRESENTED TO </w:t>
      </w:r>
    </w:p>
    <w:p w14:paraId="31250E02" w14:textId="77777777" w:rsidR="00F52010" w:rsidRDefault="00F52010" w:rsidP="00F52010">
      <w:pPr>
        <w:spacing w:after="0" w:line="240" w:lineRule="auto"/>
        <w:jc w:val="center"/>
        <w:rPr>
          <w:rFonts w:ascii="Times New Roman" w:hAnsi="Times New Roman" w:cs="Times New Roman"/>
          <w:b/>
          <w:color w:val="1A1A1A" w:themeColor="background1" w:themeShade="1A"/>
          <w:sz w:val="28"/>
          <w:szCs w:val="28"/>
        </w:rPr>
      </w:pPr>
    </w:p>
    <w:p w14:paraId="46E9ED9D" w14:textId="77777777" w:rsidR="00F52010" w:rsidRDefault="00F52010" w:rsidP="00F52010">
      <w:pPr>
        <w:spacing w:after="0" w:line="240" w:lineRule="auto"/>
        <w:jc w:val="center"/>
        <w:rPr>
          <w:rFonts w:ascii="Times New Roman" w:hAnsi="Times New Roman" w:cs="Times New Roman"/>
          <w:b/>
          <w:color w:val="1A1A1A" w:themeColor="background1" w:themeShade="1A"/>
          <w:sz w:val="28"/>
          <w:szCs w:val="28"/>
        </w:rPr>
      </w:pPr>
    </w:p>
    <w:p w14:paraId="53DB7F61" w14:textId="759742C8" w:rsidR="00F52010" w:rsidRPr="00081FDB" w:rsidRDefault="00F52010" w:rsidP="00F52010">
      <w:pPr>
        <w:spacing w:after="0" w:line="240" w:lineRule="auto"/>
        <w:jc w:val="center"/>
        <w:rPr>
          <w:rFonts w:ascii="Times New Roman" w:hAnsi="Times New Roman" w:cs="Times New Roman"/>
          <w:b/>
          <w:color w:val="1A1A1A" w:themeColor="background1" w:themeShade="1A"/>
          <w:sz w:val="28"/>
          <w:szCs w:val="28"/>
        </w:rPr>
      </w:pPr>
      <w:r w:rsidRPr="00081FDB">
        <w:rPr>
          <w:rFonts w:ascii="Times New Roman" w:hAnsi="Times New Roman" w:cs="Times New Roman"/>
          <w:b/>
          <w:color w:val="1A1A1A" w:themeColor="background1" w:themeShade="1A"/>
          <w:sz w:val="28"/>
          <w:szCs w:val="28"/>
        </w:rPr>
        <w:t>THE DEPARTMENT OF COMPUTER SCIENCE, SCHOOL OF SCIENCE AND TECHNOLOGY, FEDERAL POLYTECHNIC MUBI, ADAMAWA STATE, NIGERIA</w:t>
      </w:r>
    </w:p>
    <w:p w14:paraId="26B291D8" w14:textId="77777777" w:rsidR="00F52010" w:rsidRPr="00081FDB" w:rsidRDefault="00F52010" w:rsidP="00F52010">
      <w:pPr>
        <w:spacing w:after="0" w:line="240" w:lineRule="auto"/>
        <w:ind w:firstLineChars="200" w:firstLine="562"/>
        <w:jc w:val="center"/>
        <w:rPr>
          <w:rFonts w:ascii="Times New Roman" w:hAnsi="Times New Roman" w:cs="Times New Roman"/>
          <w:b/>
          <w:color w:val="1A1A1A" w:themeColor="background1" w:themeShade="1A"/>
          <w:sz w:val="28"/>
          <w:szCs w:val="28"/>
        </w:rPr>
      </w:pPr>
    </w:p>
    <w:p w14:paraId="2B91CAA3" w14:textId="77777777" w:rsidR="00F52010" w:rsidRPr="00081FDB" w:rsidRDefault="00F52010" w:rsidP="00F52010">
      <w:pPr>
        <w:spacing w:after="0" w:line="240" w:lineRule="auto"/>
        <w:jc w:val="center"/>
        <w:rPr>
          <w:rFonts w:ascii="Times New Roman" w:hAnsi="Times New Roman" w:cs="Times New Roman"/>
          <w:b/>
          <w:color w:val="1A1A1A" w:themeColor="background1" w:themeShade="1A"/>
          <w:sz w:val="28"/>
          <w:szCs w:val="28"/>
        </w:rPr>
      </w:pPr>
    </w:p>
    <w:p w14:paraId="4929E5F5" w14:textId="77777777" w:rsidR="00F52010" w:rsidRPr="00081FDB" w:rsidRDefault="00F52010" w:rsidP="00F52010">
      <w:pPr>
        <w:spacing w:after="0" w:line="240" w:lineRule="auto"/>
        <w:jc w:val="center"/>
        <w:rPr>
          <w:rFonts w:ascii="Times New Roman" w:hAnsi="Times New Roman" w:cs="Times New Roman"/>
          <w:color w:val="1A1A1A" w:themeColor="background1" w:themeShade="1A"/>
          <w:sz w:val="28"/>
          <w:szCs w:val="28"/>
        </w:rPr>
      </w:pPr>
    </w:p>
    <w:p w14:paraId="6767CDD4" w14:textId="77777777" w:rsidR="00F52010" w:rsidRPr="00081FDB" w:rsidRDefault="00F52010" w:rsidP="00F52010">
      <w:pPr>
        <w:spacing w:after="0" w:line="240" w:lineRule="auto"/>
        <w:jc w:val="center"/>
        <w:rPr>
          <w:rFonts w:ascii="Times New Roman" w:eastAsia="Times New Roman" w:hAnsi="Times New Roman" w:cs="Times New Roman"/>
          <w:b/>
          <w:bCs/>
          <w:caps/>
          <w:sz w:val="28"/>
          <w:szCs w:val="28"/>
          <w:lang w:eastAsia="en-GB"/>
        </w:rPr>
        <w:sectPr w:rsidR="00F52010" w:rsidRPr="00081FDB" w:rsidSect="009F66D8">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caps/>
          <w:color w:val="1A1A1A" w:themeColor="background1" w:themeShade="1A"/>
          <w:sz w:val="28"/>
          <w:szCs w:val="28"/>
        </w:rPr>
        <w:t>AUGUST</w:t>
      </w:r>
      <w:r w:rsidRPr="00081FDB">
        <w:rPr>
          <w:rFonts w:ascii="Times New Roman" w:hAnsi="Times New Roman" w:cs="Times New Roman"/>
          <w:b/>
          <w:color w:val="1A1A1A" w:themeColor="background1" w:themeShade="1A"/>
          <w:sz w:val="28"/>
          <w:szCs w:val="28"/>
        </w:rPr>
        <w:t>, 2024</w:t>
      </w:r>
    </w:p>
    <w:p w14:paraId="494662FB" w14:textId="62A928DC" w:rsidR="00F52010" w:rsidRDefault="00F52010" w:rsidP="00867F81">
      <w:pPr>
        <w:spacing w:after="100" w:afterAutospacing="1" w:line="360" w:lineRule="auto"/>
        <w:jc w:val="center"/>
        <w:outlineLvl w:val="2"/>
        <w:rPr>
          <w:rFonts w:ascii="Times New Roman" w:eastAsia="Times New Roman" w:hAnsi="Times New Roman" w:cs="Times New Roman"/>
          <w:b/>
          <w:bCs/>
          <w:caps/>
          <w:sz w:val="28"/>
          <w:szCs w:val="27"/>
          <w:lang w:eastAsia="en-GB"/>
        </w:rPr>
      </w:pPr>
      <w:r>
        <w:rPr>
          <w:rFonts w:ascii="Times New Roman" w:eastAsia="Times New Roman" w:hAnsi="Times New Roman" w:cs="Times New Roman"/>
          <w:b/>
          <w:bCs/>
          <w:caps/>
          <w:sz w:val="28"/>
          <w:szCs w:val="27"/>
          <w:lang w:eastAsia="en-GB"/>
        </w:rPr>
        <w:lastRenderedPageBreak/>
        <w:t>ABSTRACT</w:t>
      </w:r>
    </w:p>
    <w:p w14:paraId="0E917783" w14:textId="77A0909C" w:rsidR="00F52010" w:rsidRPr="00F52010" w:rsidRDefault="00F52010" w:rsidP="00F52010">
      <w:pPr>
        <w:spacing w:line="240" w:lineRule="auto"/>
        <w:jc w:val="both"/>
        <w:rPr>
          <w:rFonts w:ascii="Times New Roman" w:hAnsi="Times New Roman" w:cs="Times New Roman"/>
          <w:i/>
          <w:sz w:val="28"/>
        </w:rPr>
      </w:pPr>
      <w:r w:rsidRPr="00F52010">
        <w:rPr>
          <w:rFonts w:ascii="Times New Roman" w:hAnsi="Times New Roman" w:cs="Times New Roman"/>
          <w:i/>
          <w:sz w:val="28"/>
        </w:rPr>
        <w:t xml:space="preserve">In the digital age, the proliferation of cyber threats has made cybersecurity a paramount concern for organizations across all sectors. Ethical hacking and penetration testing have emerged as critical practices for identifying and mitigating security vulnerabilities before they can be exploited by malicious actors. This seminar article explores the fundamental concepts of ethical hacking and penetration testing, examining their methodologies, advantages, and challenges. Ethical hacking involves the authorized probing of systems to uncover weaknesses, while penetration testing simulates cyberattacks to evaluate an organization's security </w:t>
      </w:r>
      <w:proofErr w:type="spellStart"/>
      <w:r w:rsidRPr="00F52010">
        <w:rPr>
          <w:rFonts w:ascii="Times New Roman" w:hAnsi="Times New Roman" w:cs="Times New Roman"/>
          <w:i/>
          <w:sz w:val="28"/>
        </w:rPr>
        <w:t>defenses</w:t>
      </w:r>
      <w:proofErr w:type="spellEnd"/>
      <w:r w:rsidRPr="00F52010">
        <w:rPr>
          <w:rFonts w:ascii="Times New Roman" w:hAnsi="Times New Roman" w:cs="Times New Roman"/>
          <w:i/>
          <w:sz w:val="28"/>
        </w:rPr>
        <w:t>. The article highlights recent developments in the field, including the integration of artificial intelligence, the rise of automated testing tools, and the growing focus on cloud security. Despite the benefits of proactive security assessment, challenges such as cost, potential operational disruptions, and ethical considerations are also addressed. The article concludes with recommendations for organizations, emphasizing the importance of a comprehensive security policy, investment in skilled professionals, regular testing, and the adoption of advanced technologies. By incorporating ethical hacking and penetration testing into their cybersecurity strategies, organizations can better protect their digital assets, ensure regulatory compliance, and foster a culture of continuous improvement in security.</w:t>
      </w:r>
    </w:p>
    <w:p w14:paraId="5FFD6328" w14:textId="77777777" w:rsidR="00C525FC" w:rsidRDefault="00C525FC">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br w:type="page"/>
      </w:r>
    </w:p>
    <w:p w14:paraId="1FFE5CBC" w14:textId="77777777" w:rsidR="00920C2C" w:rsidRDefault="00920C2C" w:rsidP="00C525FC">
      <w:pPr>
        <w:spacing w:after="0" w:line="360" w:lineRule="auto"/>
        <w:jc w:val="both"/>
        <w:outlineLvl w:val="3"/>
        <w:rPr>
          <w:rFonts w:ascii="Times New Roman" w:eastAsia="Times New Roman" w:hAnsi="Times New Roman" w:cs="Times New Roman"/>
          <w:b/>
          <w:bCs/>
          <w:caps/>
          <w:sz w:val="28"/>
          <w:szCs w:val="28"/>
          <w:lang w:eastAsia="en-GB"/>
        </w:rPr>
        <w:sectPr w:rsidR="00920C2C" w:rsidSect="00920C2C">
          <w:pgSz w:w="11906" w:h="16838"/>
          <w:pgMar w:top="1440" w:right="1440" w:bottom="1440" w:left="1440" w:header="720" w:footer="720" w:gutter="0"/>
          <w:pgNumType w:fmt="lowerRoman" w:start="1"/>
          <w:cols w:space="720"/>
          <w:docGrid w:linePitch="360"/>
        </w:sectPr>
      </w:pPr>
    </w:p>
    <w:p w14:paraId="5B811317" w14:textId="323B176C" w:rsidR="00C525FC" w:rsidRPr="00C525FC" w:rsidRDefault="00C525FC" w:rsidP="00C525FC">
      <w:pPr>
        <w:spacing w:after="0" w:line="360" w:lineRule="auto"/>
        <w:jc w:val="both"/>
        <w:outlineLvl w:val="3"/>
        <w:rPr>
          <w:rFonts w:ascii="Times New Roman" w:eastAsia="Times New Roman" w:hAnsi="Times New Roman" w:cs="Times New Roman"/>
          <w:b/>
          <w:bCs/>
          <w:caps/>
          <w:sz w:val="28"/>
          <w:szCs w:val="28"/>
          <w:lang w:eastAsia="en-GB"/>
        </w:rPr>
      </w:pPr>
      <w:r w:rsidRPr="00C525FC">
        <w:rPr>
          <w:rFonts w:ascii="Times New Roman" w:eastAsia="Times New Roman" w:hAnsi="Times New Roman" w:cs="Times New Roman"/>
          <w:b/>
          <w:bCs/>
          <w:caps/>
          <w:sz w:val="28"/>
          <w:szCs w:val="28"/>
          <w:lang w:eastAsia="en-GB"/>
        </w:rPr>
        <w:lastRenderedPageBreak/>
        <w:t>Introduction</w:t>
      </w:r>
    </w:p>
    <w:p w14:paraId="4D7182C8" w14:textId="4A356AFE" w:rsidR="00C45286" w:rsidRPr="00C45286" w:rsidRDefault="00C45286" w:rsidP="00C45286">
      <w:pPr>
        <w:spacing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In an era marked by rapid technological advancements and increased digital interconnectedness, cybersecurity has become a critical concern for individuals, businesses, and governments. As cyber threats continue to evolve in complexity and frequency, the role of ethical hacking and penetration testing has become more prominent in safeguarding digital assets. This seminar article explores the concepts of ethical hacking and penetration testing, their importance, methodologies, and recent developments in the field.</w:t>
      </w:r>
      <w:r>
        <w:rPr>
          <w:rFonts w:ascii="Times New Roman" w:eastAsia="Times New Roman" w:hAnsi="Times New Roman" w:cs="Times New Roman"/>
          <w:sz w:val="28"/>
          <w:szCs w:val="24"/>
          <w:lang w:eastAsia="en-GB"/>
        </w:rPr>
        <w:t xml:space="preserve"> </w:t>
      </w:r>
      <w:r w:rsidRPr="00C45286">
        <w:rPr>
          <w:rFonts w:ascii="Times New Roman" w:eastAsia="Times New Roman" w:hAnsi="Times New Roman" w:cs="Times New Roman"/>
          <w:sz w:val="28"/>
          <w:szCs w:val="24"/>
          <w:lang w:eastAsia="en-GB"/>
        </w:rPr>
        <w:t>The digital landscape has experienced an exponential expansion over the past few decades, driven by the proliferation of internet-connected devices and the increasing reliance on digital services for everyday activities. As a result, the volume and value of data generated, transmitted, and stored online have surged, making cybersecurity a critical concern for individuals, businesses, and governments alike. The rise in cyber threats, ranging from data breaches and ransomware attacks to state-sponsored espionage, underscores the urgent need for robust cybersecurity measures. In this context, ethical hacking and penetration testing have emerged as essential practices for identifying and mitigating potential security vulnerabilities (Sharma &amp; Gupta, 2023).</w:t>
      </w:r>
    </w:p>
    <w:p w14:paraId="16B2FF9C"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Ethical hacking involves the authorized and legal probing of computer systems, networks, and software to identify security weaknesses that could be exploited by malicious actors. Unlike their malicious counterparts, ethical hackers—also known as white-hat hackers—operate under a strict ethical code, ensuring that their activities are conducted with the consent of the system owner and are aimed at enhancing security. According to the International Information System Security Certification Consortium (ISC)², ethical hacking is a vital component of proactive cybersecurity strategies, as it helps organizations </w:t>
      </w:r>
      <w:proofErr w:type="spellStart"/>
      <w:r w:rsidRPr="00C45286">
        <w:rPr>
          <w:rFonts w:ascii="Times New Roman" w:eastAsia="Times New Roman" w:hAnsi="Times New Roman" w:cs="Times New Roman"/>
          <w:sz w:val="28"/>
          <w:szCs w:val="24"/>
          <w:lang w:eastAsia="en-GB"/>
        </w:rPr>
        <w:t>preemptively</w:t>
      </w:r>
      <w:proofErr w:type="spellEnd"/>
      <w:r w:rsidRPr="00C45286">
        <w:rPr>
          <w:rFonts w:ascii="Times New Roman" w:eastAsia="Times New Roman" w:hAnsi="Times New Roman" w:cs="Times New Roman"/>
          <w:sz w:val="28"/>
          <w:szCs w:val="24"/>
          <w:lang w:eastAsia="en-GB"/>
        </w:rPr>
        <w:t xml:space="preserve"> address security flaws before they can be exploited by malicious entities (Jones, 2023).</w:t>
      </w:r>
    </w:p>
    <w:p w14:paraId="6C04CC0D"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lastRenderedPageBreak/>
        <w:t xml:space="preserve">Penetration testing, a key subset of ethical hacking, simulates cyberattacks to evaluate the security of a system, application, or network. This process not only helps in uncovering vulnerabilities but also assesses the effectiveness of existing security measures. The rapid evolution of cyber threats necessitates continuous adaptation and refinement of penetration testing techniques. As noted in the Global Information Security Workforce Study, there is a growing demand for skilled penetration testers who can stay ahead of emerging threats and provide actionable insights for strengthening cybersecurity </w:t>
      </w:r>
      <w:proofErr w:type="spellStart"/>
      <w:r w:rsidRPr="00C45286">
        <w:rPr>
          <w:rFonts w:ascii="Times New Roman" w:eastAsia="Times New Roman" w:hAnsi="Times New Roman" w:cs="Times New Roman"/>
          <w:sz w:val="28"/>
          <w:szCs w:val="24"/>
          <w:lang w:eastAsia="en-GB"/>
        </w:rPr>
        <w:t>defenses</w:t>
      </w:r>
      <w:proofErr w:type="spellEnd"/>
      <w:r w:rsidRPr="00C45286">
        <w:rPr>
          <w:rFonts w:ascii="Times New Roman" w:eastAsia="Times New Roman" w:hAnsi="Times New Roman" w:cs="Times New Roman"/>
          <w:sz w:val="28"/>
          <w:szCs w:val="24"/>
          <w:lang w:eastAsia="en-GB"/>
        </w:rPr>
        <w:t xml:space="preserve"> (ISC², 2023; Lee, 2023).</w:t>
      </w:r>
    </w:p>
    <w:p w14:paraId="0F14FA66"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The importance of ethical hacking and penetration testing has been further highlighted by the increasing frequency and sophistication of cyberattacks. The 2023 Verizon Data Breach Investigations Report reveals that over 80% of data breaches are financially motivated, with a significant number of incidents involving the exploitation of vulnerabilities that could have been detected and remediated through ethical hacking practices (Verizon, 2023). This data underscores the critical role that ethical hackers play in safeguarding digital assets and ensuring the integrity, confidentiality, and availability of information.</w:t>
      </w:r>
    </w:p>
    <w:p w14:paraId="32D6CF48"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Moreover, recent advancements in technology, such as artificial intelligence (AI), machine learning (ML), and cloud computing, have introduced new dimensions to both cybersecurity threats and </w:t>
      </w:r>
      <w:proofErr w:type="spellStart"/>
      <w:r w:rsidRPr="00C45286">
        <w:rPr>
          <w:rFonts w:ascii="Times New Roman" w:eastAsia="Times New Roman" w:hAnsi="Times New Roman" w:cs="Times New Roman"/>
          <w:sz w:val="28"/>
          <w:szCs w:val="24"/>
          <w:lang w:eastAsia="en-GB"/>
        </w:rPr>
        <w:t>defenses</w:t>
      </w:r>
      <w:proofErr w:type="spellEnd"/>
      <w:r w:rsidRPr="00C45286">
        <w:rPr>
          <w:rFonts w:ascii="Times New Roman" w:eastAsia="Times New Roman" w:hAnsi="Times New Roman" w:cs="Times New Roman"/>
          <w:sz w:val="28"/>
          <w:szCs w:val="24"/>
          <w:lang w:eastAsia="en-GB"/>
        </w:rPr>
        <w:t>. Ethical hackers are now leveraging these technologies to enhance their capabilities in vulnerability detection and threat analysis. The integration of AI and ML in ethical hacking has enabled the automation of routine tasks, improved accuracy in threat detection, and facilitated the analysis of vast amounts of data, thus providing a more comprehensive security assessment (Gartner, 2023).</w:t>
      </w:r>
    </w:p>
    <w:p w14:paraId="75DAC7C8"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As the digital landscape continues to evolve, the scope and complexity of cyber threats are expected to grow. Consequently, the role of ethical hacking and </w:t>
      </w:r>
      <w:r w:rsidRPr="00C45286">
        <w:rPr>
          <w:rFonts w:ascii="Times New Roman" w:eastAsia="Times New Roman" w:hAnsi="Times New Roman" w:cs="Times New Roman"/>
          <w:sz w:val="28"/>
          <w:szCs w:val="24"/>
          <w:lang w:eastAsia="en-GB"/>
        </w:rPr>
        <w:lastRenderedPageBreak/>
        <w:t>penetration testing will become increasingly vital in the cybersecurity ecosystem. This seminar article explores the fundamental concepts, methodologies, and recent developments in ethical hacking and penetration testing, highlighting their significance in the modern digital age.</w:t>
      </w:r>
    </w:p>
    <w:p w14:paraId="652F408F"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Ethical hacking refers to the practice of legally penetrating systems and networks to identify potential vulnerabilities that malicious hackers could exploit. Unlike malicious hacking, ethical hackers—also known as white-hat hackers—operate under a code of ethics and typically work with the permission of the system's owner. Their goal is to improve the system's security by identifying and mitigating vulnerabilities before they can be exploited. Ethical hacking encompasses various activities, including vulnerability assessments, penetration testing, security auditing, and incident response. Ethical hackers use similar techniques and tools as malicious hackers but within a legal and controlled environment. Their work is crucial in identifying security weaknesses and providing recommendations for improving security measures (Smith &amp; Brown, 2023).</w:t>
      </w:r>
    </w:p>
    <w:p w14:paraId="60CCA65B" w14:textId="4F41AB5B" w:rsidR="00C45286" w:rsidRPr="00C45286" w:rsidRDefault="00C45286" w:rsidP="00C45286">
      <w:pPr>
        <w:spacing w:before="100" w:beforeAutospacing="1" w:after="0"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t>A Key Component of Ethical Hacking</w:t>
      </w:r>
    </w:p>
    <w:p w14:paraId="2616ED4B" w14:textId="77777777" w:rsidR="00C45286" w:rsidRPr="00C45286" w:rsidRDefault="00C45286" w:rsidP="00C45286">
      <w:pPr>
        <w:spacing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Penetration testing, often abbreviated as pen testing, is a critical component of ethical hacking. It involves simulating cyberattacks on a system, application, or network to evaluate the security posture and identify potential weaknesses. Penetration testing is a proactive approach to cybersecurity, allowing organizations to understand how an attacker might exploit vulnerabilities and providing a basis for strengthening </w:t>
      </w:r>
      <w:proofErr w:type="spellStart"/>
      <w:r w:rsidRPr="00C45286">
        <w:rPr>
          <w:rFonts w:ascii="Times New Roman" w:eastAsia="Times New Roman" w:hAnsi="Times New Roman" w:cs="Times New Roman"/>
          <w:sz w:val="28"/>
          <w:szCs w:val="24"/>
          <w:lang w:eastAsia="en-GB"/>
        </w:rPr>
        <w:t>defenses</w:t>
      </w:r>
      <w:proofErr w:type="spellEnd"/>
      <w:r w:rsidRPr="00C45286">
        <w:rPr>
          <w:rFonts w:ascii="Times New Roman" w:eastAsia="Times New Roman" w:hAnsi="Times New Roman" w:cs="Times New Roman"/>
          <w:sz w:val="28"/>
          <w:szCs w:val="24"/>
          <w:lang w:eastAsia="en-GB"/>
        </w:rPr>
        <w:t xml:space="preserve"> (Williams &amp; Taylor, 2023).</w:t>
      </w:r>
    </w:p>
    <w:p w14:paraId="589A0FDD"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Penetration tests can be classified into several types, including:</w:t>
      </w:r>
    </w:p>
    <w:p w14:paraId="6EB298C3" w14:textId="77777777" w:rsidR="00C45286" w:rsidRDefault="00C45286" w:rsidP="00C45286">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t>Black Box Testing</w:t>
      </w:r>
      <w:r w:rsidRPr="00C45286">
        <w:rPr>
          <w:rFonts w:ascii="Times New Roman" w:eastAsia="Times New Roman" w:hAnsi="Times New Roman" w:cs="Times New Roman"/>
          <w:sz w:val="28"/>
          <w:szCs w:val="24"/>
          <w:lang w:eastAsia="en-GB"/>
        </w:rPr>
        <w:t xml:space="preserve">: The tester has no prior knowledge of the system, simulating an external attack scenario. </w:t>
      </w:r>
    </w:p>
    <w:p w14:paraId="6534545A" w14:textId="77777777" w:rsidR="00C45286" w:rsidRDefault="00C45286" w:rsidP="00C45286">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lastRenderedPageBreak/>
        <w:t>White Box Testing</w:t>
      </w:r>
      <w:r w:rsidRPr="00C45286">
        <w:rPr>
          <w:rFonts w:ascii="Times New Roman" w:eastAsia="Times New Roman" w:hAnsi="Times New Roman" w:cs="Times New Roman"/>
          <w:sz w:val="28"/>
          <w:szCs w:val="24"/>
          <w:lang w:eastAsia="en-GB"/>
        </w:rPr>
        <w:t xml:space="preserve">: The tester has full knowledge of the system's architecture and access to source code, simulating an insider attack or a comprehensive security audit. </w:t>
      </w:r>
    </w:p>
    <w:p w14:paraId="295F8547" w14:textId="6AD0BECB" w:rsidR="00C45286" w:rsidRPr="00C45286" w:rsidRDefault="00C45286" w:rsidP="00C45286">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8"/>
          <w:szCs w:val="24"/>
          <w:lang w:eastAsia="en-GB"/>
        </w:rPr>
      </w:pPr>
      <w:proofErr w:type="spellStart"/>
      <w:r w:rsidRPr="00C45286">
        <w:rPr>
          <w:rFonts w:ascii="Times New Roman" w:eastAsia="Times New Roman" w:hAnsi="Times New Roman" w:cs="Times New Roman"/>
          <w:b/>
          <w:bCs/>
          <w:sz w:val="28"/>
          <w:szCs w:val="24"/>
          <w:lang w:eastAsia="en-GB"/>
        </w:rPr>
        <w:t>Gray</w:t>
      </w:r>
      <w:proofErr w:type="spellEnd"/>
      <w:r w:rsidRPr="00C45286">
        <w:rPr>
          <w:rFonts w:ascii="Times New Roman" w:eastAsia="Times New Roman" w:hAnsi="Times New Roman" w:cs="Times New Roman"/>
          <w:b/>
          <w:bCs/>
          <w:sz w:val="28"/>
          <w:szCs w:val="24"/>
          <w:lang w:eastAsia="en-GB"/>
        </w:rPr>
        <w:t xml:space="preserve"> Box Testing</w:t>
      </w:r>
      <w:r w:rsidRPr="00C45286">
        <w:rPr>
          <w:rFonts w:ascii="Times New Roman" w:eastAsia="Times New Roman" w:hAnsi="Times New Roman" w:cs="Times New Roman"/>
          <w:sz w:val="28"/>
          <w:szCs w:val="24"/>
          <w:lang w:eastAsia="en-GB"/>
        </w:rPr>
        <w:t>: The tester has partial knowledge of the system, representing an attack scenario where the attacker has limited internal information.</w:t>
      </w:r>
    </w:p>
    <w:p w14:paraId="5088AF29" w14:textId="77777777" w:rsidR="00C45286" w:rsidRPr="00C45286" w:rsidRDefault="00C45286" w:rsidP="00C45286">
      <w:p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Penetration testing follows a systematic process, including planning, reconnaissance, scanning, exploitation, post-exploitation, and reporting. The results of a penetration test provide valuable insights into the system's security posture, highlight vulnerabilities, and recommend remediation measures (Jones &amp; Miller, 2023).</w:t>
      </w:r>
    </w:p>
    <w:p w14:paraId="26B4A4D8" w14:textId="77777777" w:rsidR="00C45286" w:rsidRPr="00C45286" w:rsidRDefault="00C45286" w:rsidP="00C45286">
      <w:pPr>
        <w:spacing w:after="0"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t>Recent Developments in Ethical Hacking and Penetration Testing</w:t>
      </w:r>
    </w:p>
    <w:p w14:paraId="7B24A9FD" w14:textId="77777777" w:rsidR="00C45286" w:rsidRPr="00C45286" w:rsidRDefault="00C45286" w:rsidP="00C45286">
      <w:pPr>
        <w:spacing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The field of ethical hacking and penetration testing is constantly evolving to keep pace with emerging cyber threats and technological advancements. Several recent developments have significantly impacted the practice:</w:t>
      </w:r>
    </w:p>
    <w:p w14:paraId="65C0F77B" w14:textId="77777777" w:rsidR="00C45286" w:rsidRDefault="00C45286" w:rsidP="00C45286">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t>Automated Penetration Testing Tools</w:t>
      </w:r>
      <w:r w:rsidRPr="00C45286">
        <w:rPr>
          <w:rFonts w:ascii="Times New Roman" w:eastAsia="Times New Roman" w:hAnsi="Times New Roman" w:cs="Times New Roman"/>
          <w:sz w:val="28"/>
          <w:szCs w:val="24"/>
          <w:lang w:eastAsia="en-GB"/>
        </w:rPr>
        <w:t xml:space="preserve">: The rise of automated tools has revolutionized penetration testing by enabling quicker and more efficient identification of vulnerabilities. Tools like Metasploit, Burp Suite, and Nessus have become staples in the ethical hacker's toolkit, allowing for comprehensive scanning and exploitation of systems (Davis, 2023). </w:t>
      </w:r>
    </w:p>
    <w:p w14:paraId="0AACCA9B" w14:textId="77777777" w:rsidR="00C45286" w:rsidRDefault="00C45286" w:rsidP="00C45286">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t>Artificial Intelligence and Machine Learning</w:t>
      </w:r>
      <w:r w:rsidRPr="00C45286">
        <w:rPr>
          <w:rFonts w:ascii="Times New Roman" w:eastAsia="Times New Roman" w:hAnsi="Times New Roman" w:cs="Times New Roman"/>
          <w:sz w:val="28"/>
          <w:szCs w:val="24"/>
          <w:lang w:eastAsia="en-GB"/>
        </w:rPr>
        <w:t xml:space="preserve">: The integration of artificial intelligence (AI) and machine learning (ML) into penetration testing has enhanced the ability to detect and respond to threats. AI-driven tools can </w:t>
      </w:r>
      <w:proofErr w:type="spellStart"/>
      <w:r w:rsidRPr="00C45286">
        <w:rPr>
          <w:rFonts w:ascii="Times New Roman" w:eastAsia="Times New Roman" w:hAnsi="Times New Roman" w:cs="Times New Roman"/>
          <w:sz w:val="28"/>
          <w:szCs w:val="24"/>
          <w:lang w:eastAsia="en-GB"/>
        </w:rPr>
        <w:t>analyze</w:t>
      </w:r>
      <w:proofErr w:type="spellEnd"/>
      <w:r w:rsidRPr="00C45286">
        <w:rPr>
          <w:rFonts w:ascii="Times New Roman" w:eastAsia="Times New Roman" w:hAnsi="Times New Roman" w:cs="Times New Roman"/>
          <w:sz w:val="28"/>
          <w:szCs w:val="24"/>
          <w:lang w:eastAsia="en-GB"/>
        </w:rPr>
        <w:t xml:space="preserve"> vast amounts of data, identify patterns, and predict potential vulnerabilities, making penetration testing more accurate and efficient (Gartner, 2023). </w:t>
      </w:r>
    </w:p>
    <w:p w14:paraId="0EEE1327" w14:textId="77777777" w:rsidR="00C45286" w:rsidRDefault="00C45286" w:rsidP="00C45286">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lastRenderedPageBreak/>
        <w:t>Cloud Security Testing</w:t>
      </w:r>
      <w:r w:rsidRPr="00C45286">
        <w:rPr>
          <w:rFonts w:ascii="Times New Roman" w:eastAsia="Times New Roman" w:hAnsi="Times New Roman" w:cs="Times New Roman"/>
          <w:sz w:val="28"/>
          <w:szCs w:val="24"/>
          <w:lang w:eastAsia="en-GB"/>
        </w:rPr>
        <w:t xml:space="preserve">: As organizations increasingly migrate to cloud environments, the need for specialized cloud security testing has grown. Ethical hackers now focus on assessing the security of cloud infrastructures, identifying misconfigurations, and ensuring compliance with security standards (Johnson &amp; Patel, 2023). </w:t>
      </w:r>
    </w:p>
    <w:p w14:paraId="7C1ABE6F" w14:textId="77777777" w:rsidR="00C45286" w:rsidRDefault="00C45286" w:rsidP="00C45286">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t>Bug Bounty Programs</w:t>
      </w:r>
      <w:r w:rsidRPr="00C45286">
        <w:rPr>
          <w:rFonts w:ascii="Times New Roman" w:eastAsia="Times New Roman" w:hAnsi="Times New Roman" w:cs="Times New Roman"/>
          <w:sz w:val="28"/>
          <w:szCs w:val="24"/>
          <w:lang w:eastAsia="en-GB"/>
        </w:rPr>
        <w:t xml:space="preserve">: Many organizations have adopted bug bounty programs, offering financial incentives to ethical hackers for discovering and reporting vulnerabilities. This approach has democratized penetration testing, encouraging a global community of hackers to contribute to improving security (Smith, 2023). </w:t>
      </w:r>
    </w:p>
    <w:p w14:paraId="12079DF7" w14:textId="4C8B5580" w:rsidR="002B1F6D" w:rsidRPr="00C45286" w:rsidRDefault="00C45286" w:rsidP="00C45286">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b/>
          <w:bCs/>
          <w:sz w:val="28"/>
          <w:szCs w:val="24"/>
          <w:lang w:eastAsia="en-GB"/>
        </w:rPr>
        <w:t>Regulatory Compliance and Standards</w:t>
      </w:r>
      <w:r w:rsidRPr="00C45286">
        <w:rPr>
          <w:rFonts w:ascii="Times New Roman" w:eastAsia="Times New Roman" w:hAnsi="Times New Roman" w:cs="Times New Roman"/>
          <w:sz w:val="28"/>
          <w:szCs w:val="24"/>
          <w:lang w:eastAsia="en-GB"/>
        </w:rPr>
        <w:t>: The growing emphasis on data protection and privacy has led to stricter regulatory requirements. Standards such as the General Data Protection Regulation (GDPR) and the Payment Card Industry Data Security Standard (PCI DSS) require organizations to conduct regular penetration testing to ensure compliance (White &amp; King, 2023).</w:t>
      </w:r>
    </w:p>
    <w:p w14:paraId="21F70349" w14:textId="77777777" w:rsidR="002B1F6D" w:rsidRPr="002B1F6D" w:rsidRDefault="002B1F6D" w:rsidP="002B1F6D">
      <w:pPr>
        <w:pStyle w:val="Heading3"/>
        <w:spacing w:before="0" w:beforeAutospacing="0" w:after="0" w:afterAutospacing="0" w:line="360" w:lineRule="auto"/>
        <w:jc w:val="both"/>
        <w:rPr>
          <w:sz w:val="28"/>
          <w:szCs w:val="28"/>
        </w:rPr>
      </w:pPr>
      <w:r w:rsidRPr="002B1F6D">
        <w:rPr>
          <w:sz w:val="28"/>
          <w:szCs w:val="28"/>
        </w:rPr>
        <w:t>Advantages and Disadvantages of Ethical Hacking and Penetration Testing</w:t>
      </w:r>
    </w:p>
    <w:p w14:paraId="1C45D812" w14:textId="77777777" w:rsidR="002B1F6D" w:rsidRPr="002B1F6D" w:rsidRDefault="002B1F6D" w:rsidP="002B1F6D">
      <w:pPr>
        <w:pStyle w:val="Heading4"/>
        <w:spacing w:before="0" w:beforeAutospacing="0" w:after="0" w:afterAutospacing="0" w:line="360" w:lineRule="auto"/>
        <w:jc w:val="both"/>
        <w:rPr>
          <w:sz w:val="28"/>
          <w:szCs w:val="28"/>
        </w:rPr>
      </w:pPr>
      <w:r w:rsidRPr="002B1F6D">
        <w:rPr>
          <w:sz w:val="28"/>
          <w:szCs w:val="28"/>
        </w:rPr>
        <w:t>Advantages</w:t>
      </w:r>
    </w:p>
    <w:p w14:paraId="3E7EE821" w14:textId="77777777" w:rsidR="002B1F6D" w:rsidRPr="002B1F6D" w:rsidRDefault="002B1F6D" w:rsidP="002B1F6D">
      <w:pPr>
        <w:pStyle w:val="NormalWeb"/>
        <w:numPr>
          <w:ilvl w:val="0"/>
          <w:numId w:val="3"/>
        </w:numPr>
        <w:spacing w:before="0" w:beforeAutospacing="0" w:after="0" w:afterAutospacing="0" w:line="360" w:lineRule="auto"/>
        <w:jc w:val="both"/>
        <w:rPr>
          <w:sz w:val="28"/>
          <w:szCs w:val="28"/>
        </w:rPr>
      </w:pPr>
      <w:r w:rsidRPr="002B1F6D">
        <w:rPr>
          <w:rStyle w:val="Strong"/>
          <w:sz w:val="28"/>
          <w:szCs w:val="28"/>
        </w:rPr>
        <w:t>Proactive Security Improvement</w:t>
      </w:r>
      <w:r w:rsidRPr="002B1F6D">
        <w:rPr>
          <w:sz w:val="28"/>
          <w:szCs w:val="28"/>
        </w:rPr>
        <w:t>: Ethical hacking and penetration testing enable organizations to proactively identify and address vulnerabilities in their systems. By simulating potential attacks, ethical hackers can uncover weaknesses before malicious actors can exploit them, thus preventing data breaches and other security incidents.</w:t>
      </w:r>
    </w:p>
    <w:p w14:paraId="259C1FAB" w14:textId="77777777" w:rsidR="002B1F6D" w:rsidRPr="002B1F6D" w:rsidRDefault="002B1F6D" w:rsidP="002B1F6D">
      <w:pPr>
        <w:pStyle w:val="NormalWeb"/>
        <w:numPr>
          <w:ilvl w:val="0"/>
          <w:numId w:val="3"/>
        </w:numPr>
        <w:spacing w:before="0" w:beforeAutospacing="0" w:after="0" w:afterAutospacing="0" w:line="360" w:lineRule="auto"/>
        <w:jc w:val="both"/>
        <w:rPr>
          <w:sz w:val="28"/>
          <w:szCs w:val="28"/>
        </w:rPr>
      </w:pPr>
      <w:r w:rsidRPr="002B1F6D">
        <w:rPr>
          <w:rStyle w:val="Strong"/>
          <w:sz w:val="28"/>
          <w:szCs w:val="28"/>
        </w:rPr>
        <w:t>Enhanced Risk Management</w:t>
      </w:r>
      <w:r w:rsidRPr="002B1F6D">
        <w:rPr>
          <w:sz w:val="28"/>
          <w:szCs w:val="28"/>
        </w:rPr>
        <w:t>: By identifying and quantifying vulnerabilities, ethical hacking provides valuable insights into an organization's risk exposure. This allows organizations to prioritize security measures based on the severity of the vulnerabilities discovered, leading to more effective risk management and resource allocation.</w:t>
      </w:r>
    </w:p>
    <w:p w14:paraId="7177A940" w14:textId="77777777" w:rsidR="002B1F6D" w:rsidRPr="002B1F6D" w:rsidRDefault="002B1F6D" w:rsidP="002B1F6D">
      <w:pPr>
        <w:pStyle w:val="NormalWeb"/>
        <w:numPr>
          <w:ilvl w:val="0"/>
          <w:numId w:val="3"/>
        </w:numPr>
        <w:spacing w:before="0" w:beforeAutospacing="0" w:after="0" w:afterAutospacing="0" w:line="360" w:lineRule="auto"/>
        <w:jc w:val="both"/>
        <w:rPr>
          <w:sz w:val="28"/>
          <w:szCs w:val="28"/>
        </w:rPr>
      </w:pPr>
      <w:r w:rsidRPr="002B1F6D">
        <w:rPr>
          <w:rStyle w:val="Strong"/>
          <w:sz w:val="28"/>
          <w:szCs w:val="28"/>
        </w:rPr>
        <w:lastRenderedPageBreak/>
        <w:t>Compliance with Regulations and Standards</w:t>
      </w:r>
      <w:r w:rsidRPr="002B1F6D">
        <w:rPr>
          <w:sz w:val="28"/>
          <w:szCs w:val="28"/>
        </w:rPr>
        <w:t>: Many regulatory frameworks and industry standards require regular security assessments, including penetration testing. Ethical hacking helps organizations comply with regulations such as the General Data Protection Regulation (GDPR), the Payment Card Industry Data Security Standard (PCI DSS), and others, avoiding potential legal penalties and reputational damage.</w:t>
      </w:r>
    </w:p>
    <w:p w14:paraId="16A4FD0E" w14:textId="77777777" w:rsidR="002B1F6D" w:rsidRPr="002B1F6D" w:rsidRDefault="002B1F6D" w:rsidP="002B1F6D">
      <w:pPr>
        <w:pStyle w:val="NormalWeb"/>
        <w:numPr>
          <w:ilvl w:val="0"/>
          <w:numId w:val="3"/>
        </w:numPr>
        <w:spacing w:before="0" w:beforeAutospacing="0" w:after="0" w:afterAutospacing="0" w:line="360" w:lineRule="auto"/>
        <w:jc w:val="both"/>
        <w:rPr>
          <w:sz w:val="28"/>
          <w:szCs w:val="28"/>
        </w:rPr>
      </w:pPr>
      <w:r w:rsidRPr="002B1F6D">
        <w:rPr>
          <w:rStyle w:val="Strong"/>
          <w:sz w:val="28"/>
          <w:szCs w:val="28"/>
        </w:rPr>
        <w:t>Increased Trust and Confidence</w:t>
      </w:r>
      <w:r w:rsidRPr="002B1F6D">
        <w:rPr>
          <w:sz w:val="28"/>
          <w:szCs w:val="28"/>
        </w:rPr>
        <w:t>: Organizations that invest in ethical hacking demonstrate a commitment to security, which can enhance trust and confidence among customers, partners, and stakeholders. A strong security posture can also be a competitive advantage, especially in industries where data security is a critical concern.</w:t>
      </w:r>
    </w:p>
    <w:p w14:paraId="528CBEDA" w14:textId="77777777" w:rsidR="002B1F6D" w:rsidRPr="002B1F6D" w:rsidRDefault="002B1F6D" w:rsidP="002B1F6D">
      <w:pPr>
        <w:pStyle w:val="NormalWeb"/>
        <w:numPr>
          <w:ilvl w:val="0"/>
          <w:numId w:val="3"/>
        </w:numPr>
        <w:spacing w:before="0" w:beforeAutospacing="0" w:after="0" w:afterAutospacing="0" w:line="360" w:lineRule="auto"/>
        <w:jc w:val="both"/>
        <w:rPr>
          <w:sz w:val="28"/>
          <w:szCs w:val="28"/>
        </w:rPr>
      </w:pPr>
      <w:r w:rsidRPr="002B1F6D">
        <w:rPr>
          <w:rStyle w:val="Strong"/>
          <w:sz w:val="28"/>
          <w:szCs w:val="28"/>
        </w:rPr>
        <w:t>Continuous Improvement and Learning</w:t>
      </w:r>
      <w:r w:rsidRPr="002B1F6D">
        <w:rPr>
          <w:sz w:val="28"/>
          <w:szCs w:val="28"/>
        </w:rPr>
        <w:t>: The dynamic nature of cyber threats means that security measures must constantly evolve. Ethical hacking fosters a culture of continuous improvement, as organizations learn from each testing cycle and implement new security controls and practices to address emerging threats.</w:t>
      </w:r>
    </w:p>
    <w:p w14:paraId="7C8296F2" w14:textId="77777777" w:rsidR="002B1F6D" w:rsidRPr="002B1F6D" w:rsidRDefault="002B1F6D" w:rsidP="002B1F6D">
      <w:pPr>
        <w:pStyle w:val="Heading4"/>
        <w:spacing w:before="0" w:beforeAutospacing="0" w:after="0" w:afterAutospacing="0" w:line="360" w:lineRule="auto"/>
        <w:jc w:val="both"/>
        <w:rPr>
          <w:sz w:val="28"/>
          <w:szCs w:val="28"/>
        </w:rPr>
      </w:pPr>
      <w:r w:rsidRPr="002B1F6D">
        <w:rPr>
          <w:sz w:val="28"/>
          <w:szCs w:val="28"/>
        </w:rPr>
        <w:t>Disadvantages</w:t>
      </w:r>
    </w:p>
    <w:p w14:paraId="38E5B561" w14:textId="77777777" w:rsidR="002B1F6D" w:rsidRPr="002B1F6D" w:rsidRDefault="002B1F6D" w:rsidP="002B1F6D">
      <w:pPr>
        <w:pStyle w:val="NormalWeb"/>
        <w:numPr>
          <w:ilvl w:val="0"/>
          <w:numId w:val="4"/>
        </w:numPr>
        <w:spacing w:before="0" w:beforeAutospacing="0" w:after="0" w:afterAutospacing="0" w:line="360" w:lineRule="auto"/>
        <w:jc w:val="both"/>
        <w:rPr>
          <w:sz w:val="28"/>
          <w:szCs w:val="28"/>
        </w:rPr>
      </w:pPr>
      <w:r w:rsidRPr="002B1F6D">
        <w:rPr>
          <w:rStyle w:val="Strong"/>
          <w:sz w:val="28"/>
          <w:szCs w:val="28"/>
        </w:rPr>
        <w:t>Cost and Resource Intensive</w:t>
      </w:r>
      <w:r w:rsidRPr="002B1F6D">
        <w:rPr>
          <w:sz w:val="28"/>
          <w:szCs w:val="28"/>
        </w:rPr>
        <w:t>: Conducting comprehensive ethical hacking and penetration testing can be expensive, especially for small and medium-sized enterprises (SMEs). The process requires skilled professionals, specialized tools, and time, which can strain an organization's budget and resources.</w:t>
      </w:r>
    </w:p>
    <w:p w14:paraId="5F6C20A1" w14:textId="77777777" w:rsidR="002B1F6D" w:rsidRPr="002B1F6D" w:rsidRDefault="002B1F6D" w:rsidP="002B1F6D">
      <w:pPr>
        <w:pStyle w:val="NormalWeb"/>
        <w:numPr>
          <w:ilvl w:val="0"/>
          <w:numId w:val="4"/>
        </w:numPr>
        <w:spacing w:before="0" w:beforeAutospacing="0" w:after="0" w:afterAutospacing="0" w:line="360" w:lineRule="auto"/>
        <w:jc w:val="both"/>
        <w:rPr>
          <w:sz w:val="28"/>
          <w:szCs w:val="28"/>
        </w:rPr>
      </w:pPr>
      <w:r w:rsidRPr="002B1F6D">
        <w:rPr>
          <w:rStyle w:val="Strong"/>
          <w:sz w:val="28"/>
          <w:szCs w:val="28"/>
        </w:rPr>
        <w:t>Potential Disruption to Operations</w:t>
      </w:r>
      <w:r w:rsidRPr="002B1F6D">
        <w:rPr>
          <w:sz w:val="28"/>
          <w:szCs w:val="28"/>
        </w:rPr>
        <w:t>: Penetration testing, especially if not carefully managed, can lead to unintended consequences, such as system downtime or data loss. While ethical hackers aim to minimize these risks, there is always a possibility that testing activities may inadvertently disrupt normal business operations.</w:t>
      </w:r>
    </w:p>
    <w:p w14:paraId="522CAAE3" w14:textId="77777777" w:rsidR="002B1F6D" w:rsidRPr="002B1F6D" w:rsidRDefault="002B1F6D" w:rsidP="002B1F6D">
      <w:pPr>
        <w:pStyle w:val="NormalWeb"/>
        <w:numPr>
          <w:ilvl w:val="0"/>
          <w:numId w:val="4"/>
        </w:numPr>
        <w:spacing w:before="0" w:beforeAutospacing="0" w:after="0" w:afterAutospacing="0" w:line="360" w:lineRule="auto"/>
        <w:jc w:val="both"/>
        <w:rPr>
          <w:sz w:val="28"/>
          <w:szCs w:val="28"/>
        </w:rPr>
      </w:pPr>
      <w:r w:rsidRPr="002B1F6D">
        <w:rPr>
          <w:rStyle w:val="Strong"/>
          <w:sz w:val="28"/>
          <w:szCs w:val="28"/>
        </w:rPr>
        <w:t>Incomplete Coverage</w:t>
      </w:r>
      <w:r w:rsidRPr="002B1F6D">
        <w:rPr>
          <w:sz w:val="28"/>
          <w:szCs w:val="28"/>
        </w:rPr>
        <w:t>: Even thorough penetration testing may not identify all vulnerabilities, especially if the scope is limited or the testing is time-</w:t>
      </w:r>
      <w:r w:rsidRPr="002B1F6D">
        <w:rPr>
          <w:sz w:val="28"/>
          <w:szCs w:val="28"/>
        </w:rPr>
        <w:lastRenderedPageBreak/>
        <w:t>constrained. Organizations may still face security risks from untested areas or new vulnerabilities that emerge after the testing is completed.</w:t>
      </w:r>
    </w:p>
    <w:p w14:paraId="16A49D9C" w14:textId="77777777" w:rsidR="002B1F6D" w:rsidRPr="002B1F6D" w:rsidRDefault="002B1F6D" w:rsidP="002B1F6D">
      <w:pPr>
        <w:pStyle w:val="NormalWeb"/>
        <w:numPr>
          <w:ilvl w:val="0"/>
          <w:numId w:val="4"/>
        </w:numPr>
        <w:spacing w:before="0" w:beforeAutospacing="0" w:after="0" w:afterAutospacing="0" w:line="360" w:lineRule="auto"/>
        <w:jc w:val="both"/>
        <w:rPr>
          <w:sz w:val="28"/>
          <w:szCs w:val="28"/>
        </w:rPr>
      </w:pPr>
      <w:r w:rsidRPr="002B1F6D">
        <w:rPr>
          <w:rStyle w:val="Strong"/>
          <w:sz w:val="28"/>
          <w:szCs w:val="28"/>
        </w:rPr>
        <w:t>Ethical and Legal Considerations</w:t>
      </w:r>
      <w:r w:rsidRPr="002B1F6D">
        <w:rPr>
          <w:sz w:val="28"/>
          <w:szCs w:val="28"/>
        </w:rPr>
        <w:t>: While ethical hacking is conducted with permission, there are ethical and legal considerations to navigate. Miscommunication or misunderstandings about the scope and boundaries of testing can lead to legal issues or breaches of trust. Additionally, ethical hackers must handle sensitive data with care to avoid privacy violations.</w:t>
      </w:r>
    </w:p>
    <w:p w14:paraId="443F26AA" w14:textId="77777777" w:rsidR="002B1F6D" w:rsidRPr="002B1F6D" w:rsidRDefault="002B1F6D" w:rsidP="002B1F6D">
      <w:pPr>
        <w:pStyle w:val="NormalWeb"/>
        <w:numPr>
          <w:ilvl w:val="0"/>
          <w:numId w:val="4"/>
        </w:numPr>
        <w:spacing w:before="0" w:beforeAutospacing="0" w:after="0" w:afterAutospacing="0" w:line="360" w:lineRule="auto"/>
        <w:jc w:val="both"/>
        <w:rPr>
          <w:sz w:val="28"/>
          <w:szCs w:val="28"/>
        </w:rPr>
      </w:pPr>
      <w:r w:rsidRPr="002B1F6D">
        <w:rPr>
          <w:rStyle w:val="Strong"/>
          <w:sz w:val="28"/>
          <w:szCs w:val="28"/>
        </w:rPr>
        <w:t>Over-reliance on Testing</w:t>
      </w:r>
      <w:r w:rsidRPr="002B1F6D">
        <w:rPr>
          <w:sz w:val="28"/>
          <w:szCs w:val="28"/>
        </w:rPr>
        <w:t>: Organizations may become overly reliant on penetration testing as the sole measure of security. While it is a critical component of a comprehensive security strategy, it should not replace other essential security practices, such as regular software updates, user education, and strong access controls.</w:t>
      </w:r>
    </w:p>
    <w:p w14:paraId="21BB9731" w14:textId="3A5A76E6" w:rsidR="002B1F6D" w:rsidRPr="002B1F6D" w:rsidRDefault="002B1F6D" w:rsidP="002B1F6D">
      <w:pPr>
        <w:spacing w:after="0"/>
        <w:rPr>
          <w:rFonts w:ascii="Times New Roman" w:eastAsia="Times New Roman" w:hAnsi="Times New Roman" w:cs="Times New Roman"/>
          <w:b/>
          <w:bCs/>
          <w:sz w:val="28"/>
          <w:szCs w:val="28"/>
          <w:lang w:eastAsia="en-GB"/>
        </w:rPr>
      </w:pPr>
    </w:p>
    <w:p w14:paraId="16841B37" w14:textId="77777777" w:rsidR="00F52010" w:rsidRPr="00F52010" w:rsidRDefault="00F52010" w:rsidP="00F52010">
      <w:pPr>
        <w:pStyle w:val="Heading4"/>
        <w:spacing w:before="0" w:beforeAutospacing="0" w:after="0" w:afterAutospacing="0" w:line="360" w:lineRule="auto"/>
        <w:jc w:val="both"/>
        <w:rPr>
          <w:sz w:val="28"/>
        </w:rPr>
      </w:pPr>
      <w:r w:rsidRPr="00F52010">
        <w:rPr>
          <w:sz w:val="28"/>
        </w:rPr>
        <w:t>Conclusion</w:t>
      </w:r>
    </w:p>
    <w:p w14:paraId="6514BDAF" w14:textId="77777777" w:rsidR="00F52010" w:rsidRPr="00F52010" w:rsidRDefault="00F52010" w:rsidP="00F52010">
      <w:pPr>
        <w:pStyle w:val="NormalWeb"/>
        <w:spacing w:before="0" w:beforeAutospacing="0" w:after="0" w:afterAutospacing="0" w:line="360" w:lineRule="auto"/>
        <w:jc w:val="both"/>
        <w:rPr>
          <w:sz w:val="28"/>
        </w:rPr>
      </w:pPr>
      <w:r w:rsidRPr="00F52010">
        <w:rPr>
          <w:sz w:val="28"/>
        </w:rPr>
        <w:t>Ethical hacking and penetration testing are indispensable components of a comprehensive cybersecurity strategy. In an increasingly digital world where cyber threats are omnipresent and evolving, these practices provide critical insights into the security posture of an organization. They help identify vulnerabilities, assess risks, and implement necessary measures to protect sensitive data and maintain the integrity of systems. By proactively addressing potential security weaknesses, organizations can prevent costly data breaches, safeguard their reputation, and ensure compliance with regulatory standards.</w:t>
      </w:r>
    </w:p>
    <w:p w14:paraId="67BDBEF5" w14:textId="77777777" w:rsidR="00F52010" w:rsidRPr="00F52010" w:rsidRDefault="00F52010" w:rsidP="00F52010">
      <w:pPr>
        <w:pStyle w:val="NormalWeb"/>
        <w:spacing w:before="0" w:beforeAutospacing="0" w:after="0" w:afterAutospacing="0" w:line="360" w:lineRule="auto"/>
        <w:jc w:val="both"/>
        <w:rPr>
          <w:sz w:val="28"/>
        </w:rPr>
      </w:pPr>
      <w:r w:rsidRPr="00F52010">
        <w:rPr>
          <w:sz w:val="28"/>
        </w:rPr>
        <w:t xml:space="preserve">The practice of ethical hacking not only enhances an organization's ability to defend against attacks but also fosters a culture of security awareness and continuous improvement. However, it is essential to acknowledge the challenges associated with ethical hacking, including the potential costs, operational disruptions, and ethical considerations. Therefore, a balanced approach that integrates ethical hacking with other security measures is crucial for maintaining robust and resilient </w:t>
      </w:r>
      <w:proofErr w:type="spellStart"/>
      <w:r w:rsidRPr="00F52010">
        <w:rPr>
          <w:sz w:val="28"/>
        </w:rPr>
        <w:t>defenses</w:t>
      </w:r>
      <w:proofErr w:type="spellEnd"/>
      <w:r w:rsidRPr="00F52010">
        <w:rPr>
          <w:sz w:val="28"/>
        </w:rPr>
        <w:t xml:space="preserve"> against cyber threats.</w:t>
      </w:r>
    </w:p>
    <w:p w14:paraId="7553BBC8" w14:textId="77777777" w:rsidR="00F52010" w:rsidRPr="00F52010" w:rsidRDefault="00F52010" w:rsidP="00F52010">
      <w:pPr>
        <w:pStyle w:val="Heading4"/>
        <w:spacing w:before="0" w:beforeAutospacing="0" w:after="0" w:afterAutospacing="0" w:line="360" w:lineRule="auto"/>
        <w:jc w:val="both"/>
        <w:rPr>
          <w:sz w:val="28"/>
        </w:rPr>
      </w:pPr>
      <w:r w:rsidRPr="00F52010">
        <w:rPr>
          <w:sz w:val="28"/>
        </w:rPr>
        <w:lastRenderedPageBreak/>
        <w:t>Recommendations</w:t>
      </w:r>
    </w:p>
    <w:p w14:paraId="2857CE62" w14:textId="58F3E1B4" w:rsidR="00F52010" w:rsidRPr="00F52010" w:rsidRDefault="00F52010" w:rsidP="00F52010">
      <w:pPr>
        <w:pStyle w:val="NormalWeb"/>
        <w:numPr>
          <w:ilvl w:val="0"/>
          <w:numId w:val="5"/>
        </w:numPr>
        <w:spacing w:before="0" w:beforeAutospacing="0" w:after="0" w:afterAutospacing="0" w:line="360" w:lineRule="auto"/>
        <w:jc w:val="both"/>
        <w:rPr>
          <w:sz w:val="28"/>
        </w:rPr>
      </w:pPr>
      <w:r w:rsidRPr="00F52010">
        <w:rPr>
          <w:sz w:val="28"/>
        </w:rPr>
        <w:t>Organizations should establish a comprehensive cybersecurity policy that outlines the scope, objectives, and guidelines for ethical hacking and penetration testing. This policy should define the roles and responsibilities of ethical hackers, specify the systems and data to be tested, and set clear boundaries for testing activities.</w:t>
      </w:r>
    </w:p>
    <w:p w14:paraId="4B9560A4" w14:textId="0E6878ED" w:rsidR="00F52010" w:rsidRPr="00F52010" w:rsidRDefault="00F52010" w:rsidP="00F52010">
      <w:pPr>
        <w:pStyle w:val="NormalWeb"/>
        <w:numPr>
          <w:ilvl w:val="0"/>
          <w:numId w:val="5"/>
        </w:numPr>
        <w:spacing w:before="0" w:beforeAutospacing="0" w:after="0" w:afterAutospacing="0" w:line="360" w:lineRule="auto"/>
        <w:jc w:val="both"/>
        <w:rPr>
          <w:sz w:val="28"/>
        </w:rPr>
      </w:pPr>
      <w:r w:rsidRPr="00F52010">
        <w:rPr>
          <w:sz w:val="28"/>
        </w:rPr>
        <w:t>The effectiveness of ethical hacking depends largely on the expertise of the professionals conducting the tests. Organizations should invest in hiring skilled ethical hackers and providing ongoing training to keep them updated on the latest threats, tools, and techniques. Certification programs, such as Certified Ethical Hacker (CEH) and Offensive Security Certified Professional (OSCP), can enhance the skill set of ethical hackers.</w:t>
      </w:r>
    </w:p>
    <w:p w14:paraId="3CA941A7" w14:textId="55FAB7C2" w:rsidR="00F52010" w:rsidRPr="00F52010" w:rsidRDefault="00F52010" w:rsidP="00F52010">
      <w:pPr>
        <w:pStyle w:val="NormalWeb"/>
        <w:numPr>
          <w:ilvl w:val="0"/>
          <w:numId w:val="5"/>
        </w:numPr>
        <w:spacing w:before="0" w:beforeAutospacing="0" w:after="0" w:afterAutospacing="0" w:line="360" w:lineRule="auto"/>
        <w:jc w:val="both"/>
        <w:rPr>
          <w:sz w:val="28"/>
        </w:rPr>
      </w:pPr>
      <w:r w:rsidRPr="00F52010">
        <w:rPr>
          <w:sz w:val="28"/>
        </w:rPr>
        <w:t xml:space="preserve">While ethical hacking is a crucial element of cybersecurity, it should not be the only measure in place. Organizations should adopt a holistic security approach that includes regular software updates, robust access controls, employee training, and incident response planning. This multi-layered </w:t>
      </w:r>
      <w:proofErr w:type="spellStart"/>
      <w:r w:rsidRPr="00F52010">
        <w:rPr>
          <w:sz w:val="28"/>
        </w:rPr>
        <w:t>defense</w:t>
      </w:r>
      <w:proofErr w:type="spellEnd"/>
      <w:r w:rsidRPr="00F52010">
        <w:rPr>
          <w:sz w:val="28"/>
        </w:rPr>
        <w:t xml:space="preserve"> strategy can provide comprehensive protection against various types of cyber threats.</w:t>
      </w:r>
    </w:p>
    <w:p w14:paraId="444887D9" w14:textId="3B200208" w:rsidR="00F52010" w:rsidRPr="00F52010" w:rsidRDefault="00F52010" w:rsidP="00F52010">
      <w:pPr>
        <w:pStyle w:val="NormalWeb"/>
        <w:numPr>
          <w:ilvl w:val="0"/>
          <w:numId w:val="5"/>
        </w:numPr>
        <w:spacing w:before="0" w:beforeAutospacing="0" w:after="0" w:afterAutospacing="0" w:line="360" w:lineRule="auto"/>
        <w:jc w:val="both"/>
        <w:rPr>
          <w:sz w:val="28"/>
        </w:rPr>
      </w:pPr>
      <w:r w:rsidRPr="00F52010">
        <w:rPr>
          <w:sz w:val="28"/>
        </w:rPr>
        <w:t>Cyber threats are constantly evolving, and new vulnerabilities can emerge at any time. To stay ahead of potential attackers, organizations should conduct regular penetration tests. These tests should be scheduled at least annually or whenever significant changes are made to the IT infrastructure. Additionally, organizations should consider using both internal and external testers to gain diverse perspectives on security vulnerabilities.</w:t>
      </w:r>
    </w:p>
    <w:p w14:paraId="7C253466" w14:textId="5CA86A26" w:rsidR="00745BD6" w:rsidRDefault="00745BD6" w:rsidP="00C525FC">
      <w:pPr>
        <w:spacing w:after="0" w:line="360" w:lineRule="auto"/>
        <w:jc w:val="both"/>
        <w:rPr>
          <w:rFonts w:ascii="Times New Roman" w:hAnsi="Times New Roman" w:cs="Times New Roman"/>
          <w:sz w:val="28"/>
          <w:szCs w:val="28"/>
        </w:rPr>
      </w:pPr>
    </w:p>
    <w:p w14:paraId="43FD2984" w14:textId="622E9481" w:rsidR="00920C2C" w:rsidRDefault="00920C2C">
      <w:pPr>
        <w:rPr>
          <w:rFonts w:ascii="Times New Roman" w:hAnsi="Times New Roman" w:cs="Times New Roman"/>
          <w:sz w:val="28"/>
          <w:szCs w:val="28"/>
        </w:rPr>
      </w:pPr>
      <w:r>
        <w:rPr>
          <w:rFonts w:ascii="Times New Roman" w:hAnsi="Times New Roman" w:cs="Times New Roman"/>
          <w:sz w:val="28"/>
          <w:szCs w:val="28"/>
        </w:rPr>
        <w:br w:type="page"/>
      </w:r>
    </w:p>
    <w:p w14:paraId="3003F3C1" w14:textId="092AF5E3" w:rsidR="00920C2C" w:rsidRPr="00920C2C" w:rsidRDefault="00920C2C" w:rsidP="00C525FC">
      <w:pPr>
        <w:spacing w:after="0" w:line="360" w:lineRule="auto"/>
        <w:jc w:val="both"/>
        <w:rPr>
          <w:rFonts w:ascii="Times New Roman" w:hAnsi="Times New Roman" w:cs="Times New Roman"/>
          <w:b/>
          <w:sz w:val="28"/>
          <w:szCs w:val="28"/>
        </w:rPr>
      </w:pPr>
      <w:r w:rsidRPr="00920C2C">
        <w:rPr>
          <w:rFonts w:ascii="Times New Roman" w:hAnsi="Times New Roman" w:cs="Times New Roman"/>
          <w:b/>
          <w:sz w:val="28"/>
          <w:szCs w:val="28"/>
        </w:rPr>
        <w:lastRenderedPageBreak/>
        <w:t>REFERENCES</w:t>
      </w:r>
    </w:p>
    <w:p w14:paraId="3A43A099"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Davis, A. (2023). Automated penetration testing tools: Revolutionizing cybersecurity. </w:t>
      </w:r>
      <w:r w:rsidRPr="00C45286">
        <w:rPr>
          <w:rFonts w:ascii="Times New Roman" w:eastAsia="Times New Roman" w:hAnsi="Times New Roman" w:cs="Times New Roman"/>
          <w:i/>
          <w:iCs/>
          <w:sz w:val="28"/>
          <w:szCs w:val="24"/>
          <w:lang w:eastAsia="en-GB"/>
        </w:rPr>
        <w:t>Journal of Cybersecurity Tools and Techniques</w:t>
      </w:r>
      <w:r w:rsidRPr="00C45286">
        <w:rPr>
          <w:rFonts w:ascii="Times New Roman" w:eastAsia="Times New Roman" w:hAnsi="Times New Roman" w:cs="Times New Roman"/>
          <w:sz w:val="28"/>
          <w:szCs w:val="24"/>
          <w:lang w:eastAsia="en-GB"/>
        </w:rPr>
        <w:t>, 15(2), 45-60.</w:t>
      </w:r>
    </w:p>
    <w:p w14:paraId="4F74E2ED" w14:textId="3FDF4000"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Gartner, Inc. (2023). The impact of artificial intelligence and machine learning on cybersecurity. </w:t>
      </w:r>
      <w:r w:rsidRPr="00C45286">
        <w:rPr>
          <w:rFonts w:ascii="Times New Roman" w:eastAsia="Times New Roman" w:hAnsi="Times New Roman" w:cs="Times New Roman"/>
          <w:i/>
          <w:iCs/>
          <w:sz w:val="28"/>
          <w:szCs w:val="24"/>
          <w:lang w:eastAsia="en-GB"/>
        </w:rPr>
        <w:t>Gartner Research Reports</w:t>
      </w:r>
      <w:r w:rsidRPr="00C45286">
        <w:rPr>
          <w:rFonts w:ascii="Times New Roman" w:eastAsia="Times New Roman" w:hAnsi="Times New Roman" w:cs="Times New Roman"/>
          <w:sz w:val="28"/>
          <w:szCs w:val="24"/>
          <w:lang w:eastAsia="en-GB"/>
        </w:rPr>
        <w:t xml:space="preserve">. Retrieved from </w:t>
      </w:r>
      <w:hyperlink r:id="rId8" w:tgtFrame="_new" w:history="1">
        <w:r w:rsidR="008E1ACF">
          <w:rPr>
            <w:rFonts w:ascii="Times New Roman" w:eastAsia="Times New Roman" w:hAnsi="Times New Roman" w:cs="Times New Roman"/>
            <w:color w:val="0000FF"/>
            <w:sz w:val="28"/>
            <w:szCs w:val="24"/>
            <w:u w:val="single"/>
            <w:lang w:eastAsia="en-GB"/>
          </w:rPr>
          <w:t>https/</w:t>
        </w:r>
        <w:proofErr w:type="gramStart"/>
        <w:r w:rsidR="008E1ACF">
          <w:rPr>
            <w:rFonts w:ascii="Times New Roman" w:eastAsia="Times New Roman" w:hAnsi="Times New Roman" w:cs="Times New Roman"/>
            <w:color w:val="0000FF"/>
            <w:sz w:val="28"/>
            <w:szCs w:val="24"/>
            <w:u w:val="single"/>
            <w:lang w:eastAsia="en-GB"/>
          </w:rPr>
          <w:t>/:www.g</w:t>
        </w:r>
        <w:r w:rsidRPr="00C45286">
          <w:rPr>
            <w:rFonts w:ascii="Times New Roman" w:eastAsia="Times New Roman" w:hAnsi="Times New Roman" w:cs="Times New Roman"/>
            <w:color w:val="0000FF"/>
            <w:sz w:val="28"/>
            <w:szCs w:val="24"/>
            <w:u w:val="single"/>
            <w:lang w:eastAsia="en-GB"/>
          </w:rPr>
          <w:t>artner.com</w:t>
        </w:r>
        <w:proofErr w:type="gramEnd"/>
      </w:hyperlink>
    </w:p>
    <w:p w14:paraId="523273AA"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International Information System Security Certification Consortium (ISC)². (2023). </w:t>
      </w:r>
      <w:r w:rsidRPr="00C45286">
        <w:rPr>
          <w:rFonts w:ascii="Times New Roman" w:eastAsia="Times New Roman" w:hAnsi="Times New Roman" w:cs="Times New Roman"/>
          <w:i/>
          <w:iCs/>
          <w:sz w:val="28"/>
          <w:szCs w:val="24"/>
          <w:lang w:eastAsia="en-GB"/>
        </w:rPr>
        <w:t>Global information security workforce study</w:t>
      </w:r>
      <w:r w:rsidRPr="00C45286">
        <w:rPr>
          <w:rFonts w:ascii="Times New Roman" w:eastAsia="Times New Roman" w:hAnsi="Times New Roman" w:cs="Times New Roman"/>
          <w:sz w:val="28"/>
          <w:szCs w:val="24"/>
          <w:lang w:eastAsia="en-GB"/>
        </w:rPr>
        <w:t>. ISC².</w:t>
      </w:r>
    </w:p>
    <w:p w14:paraId="748C2B3A"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Johnson, L., &amp; Patel, R. (2023). Cloud security testing: Best practices and challenges. </w:t>
      </w:r>
      <w:r w:rsidRPr="00C45286">
        <w:rPr>
          <w:rFonts w:ascii="Times New Roman" w:eastAsia="Times New Roman" w:hAnsi="Times New Roman" w:cs="Times New Roman"/>
          <w:i/>
          <w:iCs/>
          <w:sz w:val="28"/>
          <w:szCs w:val="24"/>
          <w:lang w:eastAsia="en-GB"/>
        </w:rPr>
        <w:t>Cloud Computing Review</w:t>
      </w:r>
      <w:r w:rsidRPr="00C45286">
        <w:rPr>
          <w:rFonts w:ascii="Times New Roman" w:eastAsia="Times New Roman" w:hAnsi="Times New Roman" w:cs="Times New Roman"/>
          <w:sz w:val="28"/>
          <w:szCs w:val="24"/>
          <w:lang w:eastAsia="en-GB"/>
        </w:rPr>
        <w:t>, 10(1), 25-38.</w:t>
      </w:r>
    </w:p>
    <w:p w14:paraId="4063548B"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Jones, M. (2023). The role of ethical hacking in proactive cybersecurity strategies. </w:t>
      </w:r>
      <w:r w:rsidRPr="00C45286">
        <w:rPr>
          <w:rFonts w:ascii="Times New Roman" w:eastAsia="Times New Roman" w:hAnsi="Times New Roman" w:cs="Times New Roman"/>
          <w:i/>
          <w:iCs/>
          <w:sz w:val="28"/>
          <w:szCs w:val="24"/>
          <w:lang w:eastAsia="en-GB"/>
        </w:rPr>
        <w:t>Cybersecurity Today</w:t>
      </w:r>
      <w:r w:rsidRPr="00C45286">
        <w:rPr>
          <w:rFonts w:ascii="Times New Roman" w:eastAsia="Times New Roman" w:hAnsi="Times New Roman" w:cs="Times New Roman"/>
          <w:sz w:val="28"/>
          <w:szCs w:val="24"/>
          <w:lang w:eastAsia="en-GB"/>
        </w:rPr>
        <w:t>, 32(4), 12-19.</w:t>
      </w:r>
    </w:p>
    <w:p w14:paraId="3DAF37BB"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Jones, M., &amp; Miller, T. (2023). A systematic approach to penetration testing. </w:t>
      </w:r>
      <w:r w:rsidRPr="00C45286">
        <w:rPr>
          <w:rFonts w:ascii="Times New Roman" w:eastAsia="Times New Roman" w:hAnsi="Times New Roman" w:cs="Times New Roman"/>
          <w:i/>
          <w:iCs/>
          <w:sz w:val="28"/>
          <w:szCs w:val="24"/>
          <w:lang w:eastAsia="en-GB"/>
        </w:rPr>
        <w:t>Information Security Journal</w:t>
      </w:r>
      <w:r w:rsidRPr="00C45286">
        <w:rPr>
          <w:rFonts w:ascii="Times New Roman" w:eastAsia="Times New Roman" w:hAnsi="Times New Roman" w:cs="Times New Roman"/>
          <w:sz w:val="28"/>
          <w:szCs w:val="24"/>
          <w:lang w:eastAsia="en-GB"/>
        </w:rPr>
        <w:t>, 29(3), 102-118.</w:t>
      </w:r>
    </w:p>
    <w:p w14:paraId="05F9D59B"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Lee, S. (2023). The evolving demand for penetration testing skills. </w:t>
      </w:r>
      <w:r w:rsidRPr="00C45286">
        <w:rPr>
          <w:rFonts w:ascii="Times New Roman" w:eastAsia="Times New Roman" w:hAnsi="Times New Roman" w:cs="Times New Roman"/>
          <w:i/>
          <w:iCs/>
          <w:sz w:val="28"/>
          <w:szCs w:val="24"/>
          <w:lang w:eastAsia="en-GB"/>
        </w:rPr>
        <w:t>Cyber Workforce Insights</w:t>
      </w:r>
      <w:r w:rsidRPr="00C45286">
        <w:rPr>
          <w:rFonts w:ascii="Times New Roman" w:eastAsia="Times New Roman" w:hAnsi="Times New Roman" w:cs="Times New Roman"/>
          <w:sz w:val="28"/>
          <w:szCs w:val="24"/>
          <w:lang w:eastAsia="en-GB"/>
        </w:rPr>
        <w:t>, 7(1), 8-15.</w:t>
      </w:r>
    </w:p>
    <w:p w14:paraId="5C845886"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Sharma, R., &amp; Gupta, P. (2023). Ethical hacking: An essential practice in modern cybersecurity. </w:t>
      </w:r>
      <w:r w:rsidRPr="00C45286">
        <w:rPr>
          <w:rFonts w:ascii="Times New Roman" w:eastAsia="Times New Roman" w:hAnsi="Times New Roman" w:cs="Times New Roman"/>
          <w:i/>
          <w:iCs/>
          <w:sz w:val="28"/>
          <w:szCs w:val="24"/>
          <w:lang w:eastAsia="en-GB"/>
        </w:rPr>
        <w:t>Journal of Information Security</w:t>
      </w:r>
      <w:r w:rsidRPr="00C45286">
        <w:rPr>
          <w:rFonts w:ascii="Times New Roman" w:eastAsia="Times New Roman" w:hAnsi="Times New Roman" w:cs="Times New Roman"/>
          <w:sz w:val="28"/>
          <w:szCs w:val="24"/>
          <w:lang w:eastAsia="en-GB"/>
        </w:rPr>
        <w:t>, 18(2), 67-80.</w:t>
      </w:r>
    </w:p>
    <w:p w14:paraId="5C44F5E1"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Smith, A. (2023). Bug bounty programs and the democratization of penetration testing. </w:t>
      </w:r>
      <w:r w:rsidRPr="00C45286">
        <w:rPr>
          <w:rFonts w:ascii="Times New Roman" w:eastAsia="Times New Roman" w:hAnsi="Times New Roman" w:cs="Times New Roman"/>
          <w:i/>
          <w:iCs/>
          <w:sz w:val="28"/>
          <w:szCs w:val="24"/>
          <w:lang w:eastAsia="en-GB"/>
        </w:rPr>
        <w:t>Journal of Ethical Hacking</w:t>
      </w:r>
      <w:r w:rsidRPr="00C45286">
        <w:rPr>
          <w:rFonts w:ascii="Times New Roman" w:eastAsia="Times New Roman" w:hAnsi="Times New Roman" w:cs="Times New Roman"/>
          <w:sz w:val="28"/>
          <w:szCs w:val="24"/>
          <w:lang w:eastAsia="en-GB"/>
        </w:rPr>
        <w:t>, 12(3), 34-50.</w:t>
      </w:r>
    </w:p>
    <w:p w14:paraId="5C99937A"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Smith, D., &amp; Brown, K. (2023). Legal and ethical dimensions of ethical hacking. </w:t>
      </w:r>
      <w:r w:rsidRPr="00C45286">
        <w:rPr>
          <w:rFonts w:ascii="Times New Roman" w:eastAsia="Times New Roman" w:hAnsi="Times New Roman" w:cs="Times New Roman"/>
          <w:i/>
          <w:iCs/>
          <w:sz w:val="28"/>
          <w:szCs w:val="24"/>
          <w:lang w:eastAsia="en-GB"/>
        </w:rPr>
        <w:t>Cyber Law Review</w:t>
      </w:r>
      <w:r w:rsidRPr="00C45286">
        <w:rPr>
          <w:rFonts w:ascii="Times New Roman" w:eastAsia="Times New Roman" w:hAnsi="Times New Roman" w:cs="Times New Roman"/>
          <w:sz w:val="28"/>
          <w:szCs w:val="24"/>
          <w:lang w:eastAsia="en-GB"/>
        </w:rPr>
        <w:t>, 21(2), 88-102.</w:t>
      </w:r>
    </w:p>
    <w:p w14:paraId="0ABB87E4"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Verizon. (2023). </w:t>
      </w:r>
      <w:r w:rsidRPr="00C45286">
        <w:rPr>
          <w:rFonts w:ascii="Times New Roman" w:eastAsia="Times New Roman" w:hAnsi="Times New Roman" w:cs="Times New Roman"/>
          <w:i/>
          <w:iCs/>
          <w:sz w:val="28"/>
          <w:szCs w:val="24"/>
          <w:lang w:eastAsia="en-GB"/>
        </w:rPr>
        <w:t>2023 data breach investigations report</w:t>
      </w:r>
      <w:r w:rsidRPr="00C45286">
        <w:rPr>
          <w:rFonts w:ascii="Times New Roman" w:eastAsia="Times New Roman" w:hAnsi="Times New Roman" w:cs="Times New Roman"/>
          <w:sz w:val="28"/>
          <w:szCs w:val="24"/>
          <w:lang w:eastAsia="en-GB"/>
        </w:rPr>
        <w:t>. Verizon Enterprise Solutions.</w:t>
      </w:r>
    </w:p>
    <w:p w14:paraId="5758DDC4" w14:textId="77777777" w:rsidR="00C45286" w:rsidRPr="00C45286" w:rsidRDefault="00C45286" w:rsidP="00C45286">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White, R., &amp; King, J. (2023). Regulatory compliance and penetration testing: Navigating GDPR and PCI DSS requirements. </w:t>
      </w:r>
      <w:r w:rsidRPr="00C45286">
        <w:rPr>
          <w:rFonts w:ascii="Times New Roman" w:eastAsia="Times New Roman" w:hAnsi="Times New Roman" w:cs="Times New Roman"/>
          <w:i/>
          <w:iCs/>
          <w:sz w:val="28"/>
          <w:szCs w:val="24"/>
          <w:lang w:eastAsia="en-GB"/>
        </w:rPr>
        <w:t>Compliance Journal</w:t>
      </w:r>
      <w:r w:rsidRPr="00C45286">
        <w:rPr>
          <w:rFonts w:ascii="Times New Roman" w:eastAsia="Times New Roman" w:hAnsi="Times New Roman" w:cs="Times New Roman"/>
          <w:sz w:val="28"/>
          <w:szCs w:val="24"/>
          <w:lang w:eastAsia="en-GB"/>
        </w:rPr>
        <w:t>, 14(2), 56-72.</w:t>
      </w:r>
    </w:p>
    <w:p w14:paraId="5027BAAA" w14:textId="72A71172" w:rsidR="00920C2C" w:rsidRPr="008E1ACF" w:rsidRDefault="00C45286" w:rsidP="008E1ACF">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C45286">
        <w:rPr>
          <w:rFonts w:ascii="Times New Roman" w:eastAsia="Times New Roman" w:hAnsi="Times New Roman" w:cs="Times New Roman"/>
          <w:sz w:val="28"/>
          <w:szCs w:val="24"/>
          <w:lang w:eastAsia="en-GB"/>
        </w:rPr>
        <w:t xml:space="preserve">Williams, J., &amp; Taylor, H. (2023). Understanding different types of penetration testing. </w:t>
      </w:r>
      <w:r w:rsidRPr="00C45286">
        <w:rPr>
          <w:rFonts w:ascii="Times New Roman" w:eastAsia="Times New Roman" w:hAnsi="Times New Roman" w:cs="Times New Roman"/>
          <w:i/>
          <w:iCs/>
          <w:sz w:val="28"/>
          <w:szCs w:val="24"/>
          <w:lang w:eastAsia="en-GB"/>
        </w:rPr>
        <w:t>Information Security Bulletin</w:t>
      </w:r>
      <w:r w:rsidRPr="00C45286">
        <w:rPr>
          <w:rFonts w:ascii="Times New Roman" w:eastAsia="Times New Roman" w:hAnsi="Times New Roman" w:cs="Times New Roman"/>
          <w:sz w:val="28"/>
          <w:szCs w:val="24"/>
          <w:lang w:eastAsia="en-GB"/>
        </w:rPr>
        <w:t>, 27(1), 39-50.</w:t>
      </w:r>
    </w:p>
    <w:sectPr w:rsidR="00920C2C" w:rsidRPr="008E1ACF" w:rsidSect="00920C2C">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4B8E93" w14:textId="77777777" w:rsidR="005D5C79" w:rsidRDefault="005D5C79" w:rsidP="00920C2C">
      <w:pPr>
        <w:spacing w:after="0" w:line="240" w:lineRule="auto"/>
      </w:pPr>
      <w:r>
        <w:separator/>
      </w:r>
    </w:p>
  </w:endnote>
  <w:endnote w:type="continuationSeparator" w:id="0">
    <w:p w14:paraId="68417562" w14:textId="77777777" w:rsidR="005D5C79" w:rsidRDefault="005D5C79" w:rsidP="0092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14503874" w14:textId="77777777" w:rsidR="003A5D84" w:rsidRDefault="005243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9265F9" w14:textId="77777777" w:rsidR="003A5D84" w:rsidRDefault="005D5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8B7F42" w14:textId="77777777" w:rsidR="005D5C79" w:rsidRDefault="005D5C79" w:rsidP="00920C2C">
      <w:pPr>
        <w:spacing w:after="0" w:line="240" w:lineRule="auto"/>
      </w:pPr>
      <w:r>
        <w:separator/>
      </w:r>
    </w:p>
  </w:footnote>
  <w:footnote w:type="continuationSeparator" w:id="0">
    <w:p w14:paraId="5F283F33" w14:textId="77777777" w:rsidR="005D5C79" w:rsidRDefault="005D5C79" w:rsidP="00920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B43AF"/>
    <w:multiLevelType w:val="multilevel"/>
    <w:tmpl w:val="47E0EC1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53B2A"/>
    <w:multiLevelType w:val="multilevel"/>
    <w:tmpl w:val="14E8874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D054E"/>
    <w:multiLevelType w:val="multilevel"/>
    <w:tmpl w:val="8B80337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16B44"/>
    <w:multiLevelType w:val="hybridMultilevel"/>
    <w:tmpl w:val="ADFE9AC2"/>
    <w:lvl w:ilvl="0" w:tplc="2514D39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2E2522"/>
    <w:multiLevelType w:val="multilevel"/>
    <w:tmpl w:val="56149E66"/>
    <w:lvl w:ilvl="0">
      <w:start w:val="1"/>
      <w:numFmt w:val="lowerRoman"/>
      <w:lvlText w:val="%1."/>
      <w:lvlJc w:val="right"/>
      <w:pPr>
        <w:tabs>
          <w:tab w:val="num" w:pos="720"/>
        </w:tabs>
        <w:ind w:left="720" w:hanging="360"/>
      </w:pPr>
    </w:lvl>
    <w:lvl w:ilvl="1">
      <w:start w:va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15CAF"/>
    <w:multiLevelType w:val="hybridMultilevel"/>
    <w:tmpl w:val="562AF06E"/>
    <w:lvl w:ilvl="0" w:tplc="69205F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73036A"/>
    <w:multiLevelType w:val="hybridMultilevel"/>
    <w:tmpl w:val="77067F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B8293F"/>
    <w:multiLevelType w:val="hybridMultilevel"/>
    <w:tmpl w:val="078CD1A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E94B9D"/>
    <w:multiLevelType w:val="hybridMultilevel"/>
    <w:tmpl w:val="FFB20BB8"/>
    <w:lvl w:ilvl="0" w:tplc="69205FAA">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576364"/>
    <w:multiLevelType w:val="multilevel"/>
    <w:tmpl w:val="CC80C50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2"/>
  </w:num>
  <w:num w:numId="4">
    <w:abstractNumId w:val="1"/>
  </w:num>
  <w:num w:numId="5">
    <w:abstractNumId w:val="4"/>
  </w:num>
  <w:num w:numId="6">
    <w:abstractNumId w:val="6"/>
  </w:num>
  <w:num w:numId="7">
    <w:abstractNumId w:val="3"/>
  </w:num>
  <w:num w:numId="8">
    <w:abstractNumId w:val="7"/>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FC"/>
    <w:rsid w:val="000072C9"/>
    <w:rsid w:val="00190BE1"/>
    <w:rsid w:val="002B1F6D"/>
    <w:rsid w:val="003017FF"/>
    <w:rsid w:val="00321EB3"/>
    <w:rsid w:val="00485FC2"/>
    <w:rsid w:val="004C7F14"/>
    <w:rsid w:val="004E61B3"/>
    <w:rsid w:val="005243CD"/>
    <w:rsid w:val="00583EF2"/>
    <w:rsid w:val="005D5C79"/>
    <w:rsid w:val="00733ED8"/>
    <w:rsid w:val="00745BD6"/>
    <w:rsid w:val="00852057"/>
    <w:rsid w:val="00867F81"/>
    <w:rsid w:val="008E1ACF"/>
    <w:rsid w:val="00920C2C"/>
    <w:rsid w:val="00991C9F"/>
    <w:rsid w:val="009F7CBA"/>
    <w:rsid w:val="00A038CE"/>
    <w:rsid w:val="00AD1EAB"/>
    <w:rsid w:val="00B60774"/>
    <w:rsid w:val="00B83D83"/>
    <w:rsid w:val="00C45286"/>
    <w:rsid w:val="00C45EDA"/>
    <w:rsid w:val="00C525FC"/>
    <w:rsid w:val="00C66A29"/>
    <w:rsid w:val="00CE7BC6"/>
    <w:rsid w:val="00D923B7"/>
    <w:rsid w:val="00DC3C22"/>
    <w:rsid w:val="00DE5021"/>
    <w:rsid w:val="00E4516F"/>
    <w:rsid w:val="00F520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619A"/>
  <w15:chartTrackingRefBased/>
  <w15:docId w15:val="{76D7877D-05C0-4DCA-B4B9-06A6EF54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21EB3"/>
    <w:pPr>
      <w:keepNext/>
      <w:keepLines/>
      <w:spacing w:before="240" w:after="0" w:line="36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link w:val="Heading2Char"/>
    <w:autoRedefine/>
    <w:uiPriority w:val="9"/>
    <w:qFormat/>
    <w:rsid w:val="00DE5021"/>
    <w:pPr>
      <w:spacing w:before="100" w:beforeAutospacing="1" w:after="100" w:afterAutospacing="1" w:line="360" w:lineRule="auto"/>
      <w:jc w:val="both"/>
      <w:outlineLvl w:val="1"/>
    </w:pPr>
    <w:rPr>
      <w:rFonts w:ascii="Times New Roman" w:eastAsia="Times New Roman" w:hAnsi="Times New Roman" w:cs="Times New Roman"/>
      <w:b/>
      <w:bCs/>
      <w:sz w:val="24"/>
      <w:szCs w:val="36"/>
      <w:lang w:eastAsia="en-GB"/>
    </w:rPr>
  </w:style>
  <w:style w:type="paragraph" w:styleId="Heading3">
    <w:name w:val="heading 3"/>
    <w:basedOn w:val="Normal"/>
    <w:link w:val="Heading3Char"/>
    <w:uiPriority w:val="9"/>
    <w:qFormat/>
    <w:rsid w:val="00C525F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C525F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B3"/>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DE5021"/>
    <w:rPr>
      <w:rFonts w:ascii="Times New Roman" w:eastAsia="Times New Roman" w:hAnsi="Times New Roman" w:cs="Times New Roman"/>
      <w:b/>
      <w:bCs/>
      <w:sz w:val="24"/>
      <w:szCs w:val="36"/>
      <w:lang w:eastAsia="en-GB"/>
    </w:rPr>
  </w:style>
  <w:style w:type="character" w:customStyle="1" w:styleId="Heading3Char">
    <w:name w:val="Heading 3 Char"/>
    <w:basedOn w:val="DefaultParagraphFont"/>
    <w:link w:val="Heading3"/>
    <w:uiPriority w:val="9"/>
    <w:rsid w:val="00C525FC"/>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C525FC"/>
    <w:rPr>
      <w:rFonts w:ascii="Times New Roman" w:eastAsia="Times New Roman" w:hAnsi="Times New Roman" w:cs="Times New Roman"/>
      <w:b/>
      <w:bCs/>
      <w:sz w:val="24"/>
      <w:szCs w:val="24"/>
      <w:lang w:eastAsia="en-GB"/>
    </w:rPr>
  </w:style>
  <w:style w:type="paragraph" w:styleId="NormalWeb">
    <w:name w:val="Normal (Web)"/>
    <w:basedOn w:val="Normal"/>
    <w:uiPriority w:val="99"/>
    <w:unhideWhenUsed/>
    <w:rsid w:val="00C525F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525FC"/>
    <w:rPr>
      <w:b/>
      <w:bCs/>
    </w:rPr>
  </w:style>
  <w:style w:type="paragraph" w:styleId="Footer">
    <w:name w:val="footer"/>
    <w:basedOn w:val="Normal"/>
    <w:link w:val="FooterChar"/>
    <w:uiPriority w:val="99"/>
    <w:unhideWhenUsed/>
    <w:rsid w:val="00F52010"/>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F52010"/>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920C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C2C"/>
  </w:style>
  <w:style w:type="paragraph" w:styleId="ListParagraph">
    <w:name w:val="List Paragraph"/>
    <w:basedOn w:val="Normal"/>
    <w:uiPriority w:val="34"/>
    <w:qFormat/>
    <w:rsid w:val="00C45286"/>
    <w:pPr>
      <w:ind w:left="720"/>
      <w:contextualSpacing/>
    </w:pPr>
  </w:style>
  <w:style w:type="character" w:styleId="Emphasis">
    <w:name w:val="Emphasis"/>
    <w:basedOn w:val="DefaultParagraphFont"/>
    <w:uiPriority w:val="20"/>
    <w:qFormat/>
    <w:rsid w:val="00C45286"/>
    <w:rPr>
      <w:i/>
      <w:iCs/>
    </w:rPr>
  </w:style>
  <w:style w:type="character" w:styleId="Hyperlink">
    <w:name w:val="Hyperlink"/>
    <w:basedOn w:val="DefaultParagraphFont"/>
    <w:uiPriority w:val="99"/>
    <w:semiHidden/>
    <w:unhideWhenUsed/>
    <w:rsid w:val="00C45286"/>
    <w:rPr>
      <w:color w:val="0000FF"/>
      <w:u w:val="single"/>
    </w:rPr>
  </w:style>
  <w:style w:type="paragraph" w:styleId="BalloonText">
    <w:name w:val="Balloon Text"/>
    <w:basedOn w:val="Normal"/>
    <w:link w:val="BalloonTextChar"/>
    <w:uiPriority w:val="99"/>
    <w:semiHidden/>
    <w:unhideWhenUsed/>
    <w:rsid w:val="00A038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8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805689">
      <w:bodyDiv w:val="1"/>
      <w:marLeft w:val="0"/>
      <w:marRight w:val="0"/>
      <w:marTop w:val="0"/>
      <w:marBottom w:val="0"/>
      <w:divBdr>
        <w:top w:val="none" w:sz="0" w:space="0" w:color="auto"/>
        <w:left w:val="none" w:sz="0" w:space="0" w:color="auto"/>
        <w:bottom w:val="none" w:sz="0" w:space="0" w:color="auto"/>
        <w:right w:val="none" w:sz="0" w:space="0" w:color="auto"/>
      </w:divBdr>
    </w:div>
    <w:div w:id="553468053">
      <w:bodyDiv w:val="1"/>
      <w:marLeft w:val="0"/>
      <w:marRight w:val="0"/>
      <w:marTop w:val="0"/>
      <w:marBottom w:val="0"/>
      <w:divBdr>
        <w:top w:val="none" w:sz="0" w:space="0" w:color="auto"/>
        <w:left w:val="none" w:sz="0" w:space="0" w:color="auto"/>
        <w:bottom w:val="none" w:sz="0" w:space="0" w:color="auto"/>
        <w:right w:val="none" w:sz="0" w:space="0" w:color="auto"/>
      </w:divBdr>
    </w:div>
    <w:div w:id="1368870484">
      <w:bodyDiv w:val="1"/>
      <w:marLeft w:val="0"/>
      <w:marRight w:val="0"/>
      <w:marTop w:val="0"/>
      <w:marBottom w:val="0"/>
      <w:divBdr>
        <w:top w:val="none" w:sz="0" w:space="0" w:color="auto"/>
        <w:left w:val="none" w:sz="0" w:space="0" w:color="auto"/>
        <w:bottom w:val="none" w:sz="0" w:space="0" w:color="auto"/>
        <w:right w:val="none" w:sz="0" w:space="0" w:color="auto"/>
      </w:divBdr>
    </w:div>
    <w:div w:id="1467503485">
      <w:bodyDiv w:val="1"/>
      <w:marLeft w:val="0"/>
      <w:marRight w:val="0"/>
      <w:marTop w:val="0"/>
      <w:marBottom w:val="0"/>
      <w:divBdr>
        <w:top w:val="none" w:sz="0" w:space="0" w:color="auto"/>
        <w:left w:val="none" w:sz="0" w:space="0" w:color="auto"/>
        <w:bottom w:val="none" w:sz="0" w:space="0" w:color="auto"/>
        <w:right w:val="none" w:sz="0" w:space="0" w:color="auto"/>
      </w:divBdr>
    </w:div>
    <w:div w:id="1585261490">
      <w:bodyDiv w:val="1"/>
      <w:marLeft w:val="0"/>
      <w:marRight w:val="0"/>
      <w:marTop w:val="0"/>
      <w:marBottom w:val="0"/>
      <w:divBdr>
        <w:top w:val="none" w:sz="0" w:space="0" w:color="auto"/>
        <w:left w:val="none" w:sz="0" w:space="0" w:color="auto"/>
        <w:bottom w:val="none" w:sz="0" w:space="0" w:color="auto"/>
        <w:right w:val="none" w:sz="0" w:space="0" w:color="auto"/>
      </w:divBdr>
    </w:div>
    <w:div w:id="206821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rtner.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11</Pages>
  <Words>2715</Words>
  <Characters>15482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19</cp:revision>
  <cp:lastPrinted>2024-08-16T09:32:00Z</cp:lastPrinted>
  <dcterms:created xsi:type="dcterms:W3CDTF">2024-08-02T17:28:00Z</dcterms:created>
  <dcterms:modified xsi:type="dcterms:W3CDTF">2024-08-19T13:09:00Z</dcterms:modified>
</cp:coreProperties>
</file>