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7844A" w14:textId="550FAC8E" w:rsidR="00274C54" w:rsidRDefault="0094517D" w:rsidP="0094517D">
      <w:pPr>
        <w:spacing w:line="360" w:lineRule="auto"/>
        <w:jc w:val="center"/>
        <w:rPr>
          <w:b/>
          <w:bCs/>
        </w:rPr>
      </w:pPr>
      <w:r w:rsidRPr="0094517D">
        <w:rPr>
          <w:b/>
          <w:bCs/>
        </w:rPr>
        <w:t>IMPACT OF COMPUTER SECURITY DEVICES ON THE JOB PERFORMANCE OF MODERN SECRETARY IN FEDERAL</w:t>
      </w:r>
      <w:r>
        <w:rPr>
          <w:b/>
          <w:bCs/>
        </w:rPr>
        <w:t xml:space="preserve"> </w:t>
      </w:r>
      <w:r w:rsidRPr="0094517D">
        <w:rPr>
          <w:b/>
          <w:bCs/>
        </w:rPr>
        <w:t>P</w:t>
      </w:r>
      <w:r>
        <w:rPr>
          <w:b/>
          <w:bCs/>
        </w:rPr>
        <w:t xml:space="preserve">OLYTECHNIC </w:t>
      </w:r>
      <w:r w:rsidRPr="0094517D">
        <w:rPr>
          <w:b/>
          <w:bCs/>
        </w:rPr>
        <w:t>M</w:t>
      </w:r>
      <w:r>
        <w:rPr>
          <w:b/>
          <w:bCs/>
        </w:rPr>
        <w:t>UBI</w:t>
      </w:r>
    </w:p>
    <w:p w14:paraId="4091AB9C" w14:textId="419F88C8" w:rsidR="00274C54" w:rsidRDefault="00692959" w:rsidP="006E5F06">
      <w:pPr>
        <w:pStyle w:val="Heading2"/>
        <w:jc w:val="center"/>
        <w:rPr>
          <w:color w:val="FFFFFF" w:themeColor="background1"/>
        </w:rPr>
      </w:pPr>
      <w:bookmarkStart w:id="0" w:name="_Toc200097795"/>
      <w:r w:rsidRPr="00692959">
        <w:rPr>
          <w:color w:val="FFFFFF" w:themeColor="background1"/>
        </w:rPr>
        <w:t>COVER PAGE</w:t>
      </w:r>
      <w:bookmarkEnd w:id="0"/>
    </w:p>
    <w:p w14:paraId="164E4DD7" w14:textId="77777777" w:rsidR="0094517D" w:rsidRDefault="0094517D" w:rsidP="0094517D"/>
    <w:p w14:paraId="6ED189F3" w14:textId="77777777" w:rsidR="0094517D" w:rsidRPr="0094517D" w:rsidRDefault="0094517D" w:rsidP="0094517D"/>
    <w:p w14:paraId="0E945F84" w14:textId="77777777" w:rsidR="0094517D" w:rsidRDefault="0094517D" w:rsidP="00274C54">
      <w:pPr>
        <w:jc w:val="center"/>
        <w:rPr>
          <w:b/>
          <w:bCs/>
        </w:rPr>
      </w:pPr>
    </w:p>
    <w:p w14:paraId="613D2A65" w14:textId="77777777" w:rsidR="0094517D" w:rsidRDefault="0094517D" w:rsidP="00274C54">
      <w:pPr>
        <w:jc w:val="center"/>
        <w:rPr>
          <w:b/>
          <w:bCs/>
        </w:rPr>
      </w:pPr>
    </w:p>
    <w:p w14:paraId="749BC37A" w14:textId="77777777" w:rsidR="0094517D" w:rsidRDefault="0094517D" w:rsidP="00274C54">
      <w:pPr>
        <w:jc w:val="center"/>
        <w:rPr>
          <w:b/>
          <w:bCs/>
        </w:rPr>
      </w:pPr>
    </w:p>
    <w:p w14:paraId="2A69E96D" w14:textId="7AAC9D3A" w:rsidR="00274C54" w:rsidRDefault="0094517D" w:rsidP="00274C54">
      <w:pPr>
        <w:jc w:val="center"/>
        <w:rPr>
          <w:b/>
          <w:bCs/>
        </w:rPr>
      </w:pPr>
      <w:r>
        <w:rPr>
          <w:b/>
          <w:bCs/>
        </w:rPr>
        <w:t>ADAM TIJJANI</w:t>
      </w:r>
    </w:p>
    <w:p w14:paraId="751A8553" w14:textId="0C3F1D52" w:rsidR="00274C54" w:rsidRDefault="00274C54" w:rsidP="00274C54">
      <w:pPr>
        <w:jc w:val="center"/>
        <w:rPr>
          <w:b/>
          <w:bCs/>
        </w:rPr>
      </w:pPr>
      <w:r>
        <w:rPr>
          <w:b/>
          <w:bCs/>
        </w:rPr>
        <w:t>SCT/OTM/HND/23/00</w:t>
      </w:r>
      <w:r w:rsidR="0094517D">
        <w:rPr>
          <w:b/>
          <w:bCs/>
        </w:rPr>
        <w:t>3</w:t>
      </w:r>
    </w:p>
    <w:p w14:paraId="664B6C27" w14:textId="77777777" w:rsidR="00274C54" w:rsidRDefault="00274C54" w:rsidP="00274C54">
      <w:pPr>
        <w:rPr>
          <w:b/>
          <w:bCs/>
        </w:rPr>
      </w:pPr>
    </w:p>
    <w:p w14:paraId="7FBE66BF" w14:textId="77777777" w:rsidR="0094517D" w:rsidRDefault="0094517D" w:rsidP="00274C54">
      <w:pPr>
        <w:rPr>
          <w:b/>
          <w:bCs/>
        </w:rPr>
      </w:pPr>
    </w:p>
    <w:p w14:paraId="1C35A7CC" w14:textId="77777777" w:rsidR="0094517D" w:rsidRDefault="0094517D" w:rsidP="00274C54">
      <w:pPr>
        <w:rPr>
          <w:b/>
          <w:bCs/>
        </w:rPr>
      </w:pPr>
    </w:p>
    <w:p w14:paraId="44E5B53D" w14:textId="77777777" w:rsidR="0094517D" w:rsidRDefault="0094517D" w:rsidP="00274C54">
      <w:pPr>
        <w:rPr>
          <w:b/>
          <w:bCs/>
        </w:rPr>
      </w:pPr>
    </w:p>
    <w:p w14:paraId="6DBD6B8F" w14:textId="77777777" w:rsidR="0094517D" w:rsidRDefault="0094517D" w:rsidP="00274C54">
      <w:pPr>
        <w:rPr>
          <w:b/>
          <w:bCs/>
        </w:rPr>
      </w:pPr>
    </w:p>
    <w:p w14:paraId="69A382B5" w14:textId="77777777" w:rsidR="0094517D" w:rsidRDefault="0094517D" w:rsidP="00274C54">
      <w:pPr>
        <w:rPr>
          <w:b/>
          <w:bCs/>
        </w:rPr>
      </w:pPr>
    </w:p>
    <w:p w14:paraId="130A8591" w14:textId="77777777" w:rsidR="0094517D" w:rsidRDefault="0094517D" w:rsidP="00274C54">
      <w:pPr>
        <w:rPr>
          <w:b/>
          <w:bCs/>
        </w:rPr>
      </w:pPr>
    </w:p>
    <w:p w14:paraId="08784905" w14:textId="77777777" w:rsidR="0094517D" w:rsidRDefault="0094517D" w:rsidP="00274C54">
      <w:pPr>
        <w:rPr>
          <w:b/>
          <w:bCs/>
        </w:rPr>
      </w:pPr>
    </w:p>
    <w:p w14:paraId="178EA6AD" w14:textId="77777777" w:rsidR="0094517D" w:rsidRDefault="0094517D" w:rsidP="0094517D">
      <w:pPr>
        <w:rPr>
          <w:b/>
          <w:bCs/>
        </w:rPr>
      </w:pPr>
    </w:p>
    <w:p w14:paraId="3D7FA5C9" w14:textId="77777777" w:rsidR="00DA5AD8" w:rsidRDefault="00DA5AD8" w:rsidP="0094517D">
      <w:pPr>
        <w:rPr>
          <w:b/>
          <w:bCs/>
        </w:rPr>
      </w:pPr>
    </w:p>
    <w:p w14:paraId="783F55A6" w14:textId="77777777" w:rsidR="00DA5AD8" w:rsidRDefault="00DA5AD8" w:rsidP="0094517D">
      <w:pPr>
        <w:rPr>
          <w:b/>
          <w:bCs/>
        </w:rPr>
      </w:pPr>
    </w:p>
    <w:p w14:paraId="603E577E" w14:textId="30C5ABA1" w:rsidR="0094517D" w:rsidRDefault="0094517D" w:rsidP="00DA5AD8">
      <w:pPr>
        <w:jc w:val="center"/>
        <w:rPr>
          <w:b/>
          <w:bCs/>
        </w:rPr>
      </w:pPr>
      <w:r>
        <w:rPr>
          <w:b/>
          <w:bCs/>
        </w:rPr>
        <w:t>DEPARTMENT OF OFFICE TECHNOLOGY AND MANAGEMENT, FEDERAL POLYTECHNIC MUBI</w:t>
      </w:r>
    </w:p>
    <w:p w14:paraId="2C5E0DEA" w14:textId="77777777" w:rsidR="0094517D" w:rsidRDefault="0094517D" w:rsidP="00274C54">
      <w:pPr>
        <w:jc w:val="center"/>
        <w:rPr>
          <w:b/>
          <w:bCs/>
        </w:rPr>
      </w:pPr>
    </w:p>
    <w:p w14:paraId="0EF0E275" w14:textId="77777777" w:rsidR="0094517D" w:rsidRDefault="0094517D" w:rsidP="00274C54">
      <w:pPr>
        <w:jc w:val="center"/>
        <w:rPr>
          <w:b/>
          <w:bCs/>
        </w:rPr>
      </w:pPr>
    </w:p>
    <w:p w14:paraId="242A35FE" w14:textId="77777777" w:rsidR="0094517D" w:rsidRDefault="0094517D" w:rsidP="00274C54">
      <w:pPr>
        <w:jc w:val="center"/>
        <w:rPr>
          <w:b/>
          <w:bCs/>
        </w:rPr>
      </w:pPr>
    </w:p>
    <w:p w14:paraId="688AC36D" w14:textId="671C263F" w:rsidR="00274C54" w:rsidRDefault="004374BC" w:rsidP="00274C54">
      <w:pPr>
        <w:jc w:val="center"/>
        <w:rPr>
          <w:b/>
          <w:bCs/>
        </w:rPr>
      </w:pPr>
      <w:r>
        <w:rPr>
          <w:b/>
          <w:bCs/>
        </w:rPr>
        <w:t>JUNE</w:t>
      </w:r>
      <w:r w:rsidR="00274C54">
        <w:rPr>
          <w:b/>
          <w:bCs/>
        </w:rPr>
        <w:t>, 2025</w:t>
      </w:r>
    </w:p>
    <w:p w14:paraId="732BB449" w14:textId="2E7828D5" w:rsidR="009336A0" w:rsidRDefault="009336A0">
      <w:pPr>
        <w:jc w:val="left"/>
        <w:rPr>
          <w:rFonts w:eastAsiaTheme="majorEastAsia" w:cstheme="majorBidi"/>
          <w:b/>
          <w:szCs w:val="26"/>
        </w:rPr>
      </w:pPr>
    </w:p>
    <w:bookmarkStart w:id="1" w:name="_Toc200097796"/>
    <w:p w14:paraId="134D3D60" w14:textId="263FF25B" w:rsidR="00640131" w:rsidRDefault="00E316F3" w:rsidP="00640131">
      <w:pPr>
        <w:pStyle w:val="Heading2"/>
        <w:jc w:val="center"/>
      </w:pPr>
      <w:r>
        <w:rPr>
          <w:noProof/>
        </w:rPr>
        <mc:AlternateContent>
          <mc:Choice Requires="wps">
            <w:drawing>
              <wp:anchor distT="0" distB="0" distL="114300" distR="114300" simplePos="0" relativeHeight="251659264" behindDoc="0" locked="0" layoutInCell="1" allowOverlap="1" wp14:anchorId="0A3617D0" wp14:editId="4B12F505">
                <wp:simplePos x="0" y="0"/>
                <wp:positionH relativeFrom="margin">
                  <wp:align>center</wp:align>
                </wp:positionH>
                <wp:positionV relativeFrom="paragraph">
                  <wp:posOffset>149044</wp:posOffset>
                </wp:positionV>
                <wp:extent cx="354564" cy="298580"/>
                <wp:effectExtent l="0" t="0" r="7620" b="6350"/>
                <wp:wrapNone/>
                <wp:docPr id="1150886956" name="Rectangle 1"/>
                <wp:cNvGraphicFramePr/>
                <a:graphic xmlns:a="http://schemas.openxmlformats.org/drawingml/2006/main">
                  <a:graphicData uri="http://schemas.microsoft.com/office/word/2010/wordprocessingShape">
                    <wps:wsp>
                      <wps:cNvSpPr/>
                      <wps:spPr>
                        <a:xfrm>
                          <a:off x="0" y="0"/>
                          <a:ext cx="354564" cy="29858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C25F4" id="Rectangle 1" o:spid="_x0000_s1026" style="position:absolute;margin-left:0;margin-top:11.75pt;width:27.9pt;height:23.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R3fAIAAF0FAAAOAAAAZHJzL2Uyb0RvYy54bWysVE1v2zAMvQ/YfxB0X21nSdcGdYogRYcB&#10;RVusHXpWZCkWIIuapMTJfv0o+SNpV+ww7GKLIvlIPpG8ut43muyE8wpMSYuznBJhOFTKbEr64/n2&#10;0wUlPjBTMQ1GlPQgPL1efPxw1dq5mEANuhKOIIjx89aWtA7BzrPM81o0zJ+BFQaVElzDAopuk1WO&#10;tYje6GyS5+dZC66yDrjwHm9vOiVdJHwpBQ8PUnoRiC4p5hbS16XvOn6zxRWbbxyzteJ9GuwfsmiY&#10;Mhh0hLphgZGtU39ANYo78CDDGYcmAykVF6kGrKbI31TzVDMrUi1IjrcjTf7/wfL73ZN9dEhDa/3c&#10;4zFWsZeuiX/Mj+wTWYeRLLEPhOPl59l0dj6lhKNqcnkxu0hkZkdn63z4KqAh8VBSh2+RKGK7Ox8w&#10;IJoOJjGWB62qW6V1EuL7i5V2ZMfw5dabIr4Ueryy0ibaGohenTreZMdK0ikctIh22nwXkqgKc5+k&#10;RFKTHYMwzoUJRaeqWSW62MUsz4fSRo+USwKMyBLjj9g9wOsCBuwuy94+uorUo6Nz/rfEOufRI0UG&#10;E0bnRhlw7wForKqP3NkPJHXURJbWUB0eHXHQTYi3/Fbhs90xHx6Zw5HA4cExDw/4kRrakkJ/oqQG&#10;9+u9+2iPnYpaSlocsZL6n1vmBCX6m8Eeviym0ziTSZjOvkxQcKea9anGbJsVYC8UuFAsT8doH/Rw&#10;lA6aF9wGyxgVVcxwjF1SHtwgrEI3+rhPuFgukxnOoWXhzjxZHsEjq7Etn/cvzNm+dwM2/T0M48jm&#10;b1q4s42eBpbbAFKl/j7y2vONM5wap983cUmcysnquBUXvwEAAP//AwBQSwMEFAAGAAgAAAAhAN30&#10;VFHdAAAABQEAAA8AAABkcnMvZG93bnJldi54bWxMj0FLw0AUhO+C/2F5ghdpN3aJSsxLUUHw4sFa&#10;pMdtdk2WZt+G7DZJ/fU+T/Y4zDDzTbmefSdGO0QXCOF2mYGwVAfjqEHYfr4uHkDEpMnoLpBFONkI&#10;6+ryotSFCRN92HGTGsElFAuN0KbUF1LGurVex2XoLbH3HQavE8uhkWbQE5f7Tq6y7E567YgXWt3b&#10;l9bWh83RI7yflHobb9Rh2jrVuB+5e/5qA+L11fz0CCLZOf2H4Q+f0aFipn04komiQ+AjCWGlchDs&#10;5jn/2CPcZznIqpTn9NUvAAAA//8DAFBLAQItABQABgAIAAAAIQC2gziS/gAAAOEBAAATAAAAAAAA&#10;AAAAAAAAAAAAAABbQ29udGVudF9UeXBlc10ueG1sUEsBAi0AFAAGAAgAAAAhADj9If/WAAAAlAEA&#10;AAsAAAAAAAAAAAAAAAAALwEAAF9yZWxzLy5yZWxzUEsBAi0AFAAGAAgAAAAhAAZ3tHd8AgAAXQUA&#10;AA4AAAAAAAAAAAAAAAAALgIAAGRycy9lMm9Eb2MueG1sUEsBAi0AFAAGAAgAAAAhAN30VFHdAAAA&#10;BQEAAA8AAAAAAAAAAAAAAAAA1gQAAGRycy9kb3ducmV2LnhtbFBLBQYAAAAABAAEAPMAAADgBQAA&#10;AAA=&#10;" fillcolor="white [3212]" stroked="f" strokeweight="1pt">
                <w10:wrap anchorx="margin"/>
              </v:rect>
            </w:pict>
          </mc:Fallback>
        </mc:AlternateContent>
      </w:r>
      <w:r w:rsidR="00CD1606">
        <w:br w:type="page"/>
      </w:r>
      <w:bookmarkStart w:id="2" w:name="_Toc177874946"/>
      <w:r w:rsidR="00640131">
        <w:lastRenderedPageBreak/>
        <w:t>TITLE PAGE</w:t>
      </w:r>
      <w:bookmarkEnd w:id="1"/>
      <w:bookmarkEnd w:id="2"/>
    </w:p>
    <w:p w14:paraId="2B329877" w14:textId="77777777" w:rsidR="00640131" w:rsidRDefault="00640131">
      <w:pPr>
        <w:jc w:val="left"/>
      </w:pPr>
      <w:r>
        <w:br w:type="page"/>
      </w:r>
    </w:p>
    <w:p w14:paraId="0CBF8609" w14:textId="3F71E3D7" w:rsidR="00640131" w:rsidRPr="0004296E" w:rsidRDefault="00640131" w:rsidP="00640131">
      <w:pPr>
        <w:pStyle w:val="Heading2"/>
        <w:jc w:val="center"/>
      </w:pPr>
      <w:bookmarkStart w:id="3" w:name="_Toc177874947"/>
      <w:bookmarkStart w:id="4" w:name="_Toc200097797"/>
      <w:r>
        <w:lastRenderedPageBreak/>
        <w:t>APPROVAL PAGE</w:t>
      </w:r>
      <w:bookmarkEnd w:id="3"/>
      <w:bookmarkEnd w:id="4"/>
    </w:p>
    <w:p w14:paraId="71C1535C" w14:textId="77777777" w:rsidR="00BB0496" w:rsidRDefault="00BB0496">
      <w:pPr>
        <w:jc w:val="left"/>
        <w:rPr>
          <w:rFonts w:eastAsiaTheme="majorEastAsia" w:cstheme="majorBidi"/>
          <w:b/>
          <w:szCs w:val="26"/>
        </w:rPr>
      </w:pPr>
      <w:bookmarkStart w:id="5" w:name="_Toc177874948"/>
      <w:r>
        <w:br w:type="page"/>
      </w:r>
    </w:p>
    <w:p w14:paraId="6AB71900" w14:textId="2FD0A11B" w:rsidR="00640131" w:rsidRPr="00CE7788" w:rsidRDefault="00640131" w:rsidP="00640131">
      <w:pPr>
        <w:pStyle w:val="Heading2"/>
        <w:jc w:val="center"/>
      </w:pPr>
      <w:bookmarkStart w:id="6" w:name="_Toc200097798"/>
      <w:r w:rsidRPr="00CE7788">
        <w:lastRenderedPageBreak/>
        <w:t>CERTIFICATION PAGE</w:t>
      </w:r>
      <w:bookmarkEnd w:id="5"/>
      <w:bookmarkEnd w:id="6"/>
    </w:p>
    <w:p w14:paraId="643D2DAA" w14:textId="77777777" w:rsidR="00BB0496" w:rsidRDefault="00BB0496">
      <w:pPr>
        <w:jc w:val="left"/>
        <w:rPr>
          <w:rFonts w:eastAsiaTheme="majorEastAsia" w:cstheme="majorBidi"/>
          <w:b/>
          <w:szCs w:val="26"/>
        </w:rPr>
      </w:pPr>
      <w:bookmarkStart w:id="7" w:name="_Toc177874949"/>
      <w:r>
        <w:br w:type="page"/>
      </w:r>
    </w:p>
    <w:p w14:paraId="3D4F313A" w14:textId="20A7E65C" w:rsidR="00640131" w:rsidRPr="00CE7788" w:rsidRDefault="00640131" w:rsidP="00640131">
      <w:pPr>
        <w:pStyle w:val="Heading2"/>
        <w:jc w:val="center"/>
      </w:pPr>
      <w:bookmarkStart w:id="8" w:name="_Toc200097799"/>
      <w:r w:rsidRPr="00CE7788">
        <w:lastRenderedPageBreak/>
        <w:t>DEDICATION</w:t>
      </w:r>
      <w:bookmarkEnd w:id="7"/>
      <w:bookmarkEnd w:id="8"/>
    </w:p>
    <w:p w14:paraId="1A07D6BB" w14:textId="77777777" w:rsidR="00BB0496" w:rsidRDefault="00BB0496">
      <w:pPr>
        <w:jc w:val="left"/>
        <w:rPr>
          <w:rFonts w:eastAsiaTheme="majorEastAsia" w:cstheme="majorBidi"/>
          <w:b/>
          <w:szCs w:val="26"/>
        </w:rPr>
      </w:pPr>
      <w:bookmarkStart w:id="9" w:name="_Toc177874950"/>
      <w:r>
        <w:br w:type="page"/>
      </w:r>
    </w:p>
    <w:p w14:paraId="4D481A7F" w14:textId="1A0DAF39" w:rsidR="00640131" w:rsidRPr="00CE7788" w:rsidRDefault="00640131" w:rsidP="00640131">
      <w:pPr>
        <w:pStyle w:val="Heading2"/>
        <w:jc w:val="center"/>
      </w:pPr>
      <w:bookmarkStart w:id="10" w:name="_Toc200097800"/>
      <w:r w:rsidRPr="00CE7788">
        <w:lastRenderedPageBreak/>
        <w:t>ACKNOWLEDGEMENT</w:t>
      </w:r>
      <w:r>
        <w:t>S</w:t>
      </w:r>
      <w:bookmarkEnd w:id="9"/>
      <w:bookmarkEnd w:id="10"/>
    </w:p>
    <w:p w14:paraId="5ED7D39E" w14:textId="6D4832C7" w:rsidR="004044E2" w:rsidRDefault="004044E2">
      <w:pPr>
        <w:jc w:val="left"/>
        <w:rPr>
          <w:rFonts w:eastAsiaTheme="majorEastAsia" w:cstheme="majorBidi"/>
          <w:b/>
          <w:szCs w:val="26"/>
        </w:rPr>
      </w:pPr>
      <w:r>
        <w:rPr>
          <w:rFonts w:eastAsiaTheme="majorEastAsia" w:cstheme="majorBidi"/>
          <w:b/>
          <w:szCs w:val="26"/>
        </w:rPr>
        <w:br w:type="page"/>
      </w:r>
    </w:p>
    <w:bookmarkStart w:id="11" w:name="_Toc200097801" w:displacedByCustomXml="next"/>
    <w:sdt>
      <w:sdtPr>
        <w:rPr>
          <w:rFonts w:eastAsiaTheme="minorHAnsi" w:cstheme="minorBidi"/>
          <w:b w:val="0"/>
          <w:szCs w:val="22"/>
        </w:rPr>
        <w:id w:val="-459034667"/>
        <w:docPartObj>
          <w:docPartGallery w:val="Table of Contents"/>
          <w:docPartUnique/>
        </w:docPartObj>
      </w:sdtPr>
      <w:sdtEndPr>
        <w:rPr>
          <w:bCs/>
          <w:noProof/>
        </w:rPr>
      </w:sdtEndPr>
      <w:sdtContent>
        <w:p w14:paraId="6EB044D6" w14:textId="2C2D23D8" w:rsidR="009336A0" w:rsidRPr="003C77A8" w:rsidRDefault="009336A0" w:rsidP="00BB0496">
          <w:pPr>
            <w:pStyle w:val="Heading2"/>
            <w:jc w:val="center"/>
          </w:pPr>
          <w:r w:rsidRPr="003C77A8">
            <w:t>TABLE OF CONTENTS</w:t>
          </w:r>
          <w:bookmarkEnd w:id="11"/>
        </w:p>
        <w:p w14:paraId="403DD95F" w14:textId="03BFF3FA" w:rsidR="00C964EC" w:rsidRDefault="009336A0">
          <w:pPr>
            <w:pStyle w:val="TOC2"/>
            <w:tabs>
              <w:tab w:val="right" w:leader="dot" w:pos="9350"/>
            </w:tabs>
            <w:rPr>
              <w:rFonts w:asciiTheme="minorHAnsi" w:eastAsiaTheme="minorEastAsia" w:hAnsiTheme="minorHAnsi"/>
              <w:noProof/>
              <w:szCs w:val="24"/>
            </w:rPr>
          </w:pPr>
          <w:r w:rsidRPr="003C77A8">
            <w:fldChar w:fldCharType="begin"/>
          </w:r>
          <w:r w:rsidRPr="003C77A8">
            <w:instrText xml:space="preserve"> TOC \o "1-3" \h \z \u </w:instrText>
          </w:r>
          <w:r w:rsidRPr="003C77A8">
            <w:fldChar w:fldCharType="separate"/>
          </w:r>
          <w:hyperlink w:anchor="_Toc200097795" w:history="1">
            <w:r w:rsidR="00C964EC" w:rsidRPr="00894F9E">
              <w:rPr>
                <w:rStyle w:val="Hyperlink"/>
                <w:noProof/>
              </w:rPr>
              <w:t>COVER PAGE</w:t>
            </w:r>
            <w:r w:rsidR="00C964EC">
              <w:rPr>
                <w:noProof/>
                <w:webHidden/>
              </w:rPr>
              <w:tab/>
            </w:r>
            <w:r w:rsidR="00C964EC">
              <w:rPr>
                <w:noProof/>
                <w:webHidden/>
              </w:rPr>
              <w:fldChar w:fldCharType="begin"/>
            </w:r>
            <w:r w:rsidR="00C964EC">
              <w:rPr>
                <w:noProof/>
                <w:webHidden/>
              </w:rPr>
              <w:instrText xml:space="preserve"> PAGEREF _Toc200097795 \h </w:instrText>
            </w:r>
            <w:r w:rsidR="00C964EC">
              <w:rPr>
                <w:noProof/>
                <w:webHidden/>
              </w:rPr>
            </w:r>
            <w:r w:rsidR="00C964EC">
              <w:rPr>
                <w:noProof/>
                <w:webHidden/>
              </w:rPr>
              <w:fldChar w:fldCharType="separate"/>
            </w:r>
            <w:r w:rsidR="00414F4A">
              <w:rPr>
                <w:noProof/>
                <w:webHidden/>
              </w:rPr>
              <w:t>i</w:t>
            </w:r>
            <w:r w:rsidR="00C964EC">
              <w:rPr>
                <w:noProof/>
                <w:webHidden/>
              </w:rPr>
              <w:fldChar w:fldCharType="end"/>
            </w:r>
          </w:hyperlink>
        </w:p>
        <w:p w14:paraId="1FC8EA61" w14:textId="2234F484" w:rsidR="00C964EC" w:rsidRDefault="00C964EC">
          <w:pPr>
            <w:pStyle w:val="TOC2"/>
            <w:tabs>
              <w:tab w:val="right" w:leader="dot" w:pos="9350"/>
            </w:tabs>
            <w:rPr>
              <w:rFonts w:asciiTheme="minorHAnsi" w:eastAsiaTheme="minorEastAsia" w:hAnsiTheme="minorHAnsi"/>
              <w:noProof/>
              <w:szCs w:val="24"/>
            </w:rPr>
          </w:pPr>
          <w:hyperlink w:anchor="_Toc200097796" w:history="1">
            <w:r w:rsidRPr="00894F9E">
              <w:rPr>
                <w:rStyle w:val="Hyperlink"/>
                <w:noProof/>
              </w:rPr>
              <w:t>TITLE PAGE</w:t>
            </w:r>
            <w:r>
              <w:rPr>
                <w:noProof/>
                <w:webHidden/>
              </w:rPr>
              <w:tab/>
            </w:r>
            <w:r>
              <w:rPr>
                <w:noProof/>
                <w:webHidden/>
              </w:rPr>
              <w:fldChar w:fldCharType="begin"/>
            </w:r>
            <w:r>
              <w:rPr>
                <w:noProof/>
                <w:webHidden/>
              </w:rPr>
              <w:instrText xml:space="preserve"> PAGEREF _Toc200097796 \h </w:instrText>
            </w:r>
            <w:r>
              <w:rPr>
                <w:noProof/>
                <w:webHidden/>
              </w:rPr>
            </w:r>
            <w:r>
              <w:rPr>
                <w:noProof/>
                <w:webHidden/>
              </w:rPr>
              <w:fldChar w:fldCharType="separate"/>
            </w:r>
            <w:r w:rsidR="00414F4A">
              <w:rPr>
                <w:noProof/>
                <w:webHidden/>
              </w:rPr>
              <w:t>i</w:t>
            </w:r>
            <w:r>
              <w:rPr>
                <w:noProof/>
                <w:webHidden/>
              </w:rPr>
              <w:fldChar w:fldCharType="end"/>
            </w:r>
          </w:hyperlink>
        </w:p>
        <w:p w14:paraId="79D44F0C" w14:textId="4BF9E18F" w:rsidR="00C964EC" w:rsidRDefault="00C964EC">
          <w:pPr>
            <w:pStyle w:val="TOC2"/>
            <w:tabs>
              <w:tab w:val="right" w:leader="dot" w:pos="9350"/>
            </w:tabs>
            <w:rPr>
              <w:rFonts w:asciiTheme="minorHAnsi" w:eastAsiaTheme="minorEastAsia" w:hAnsiTheme="minorHAnsi"/>
              <w:noProof/>
              <w:szCs w:val="24"/>
            </w:rPr>
          </w:pPr>
          <w:hyperlink w:anchor="_Toc200097797" w:history="1">
            <w:r w:rsidRPr="00894F9E">
              <w:rPr>
                <w:rStyle w:val="Hyperlink"/>
                <w:noProof/>
              </w:rPr>
              <w:t>APPROVAL PAGE</w:t>
            </w:r>
            <w:r>
              <w:rPr>
                <w:noProof/>
                <w:webHidden/>
              </w:rPr>
              <w:tab/>
            </w:r>
            <w:r>
              <w:rPr>
                <w:noProof/>
                <w:webHidden/>
              </w:rPr>
              <w:fldChar w:fldCharType="begin"/>
            </w:r>
            <w:r>
              <w:rPr>
                <w:noProof/>
                <w:webHidden/>
              </w:rPr>
              <w:instrText xml:space="preserve"> PAGEREF _Toc200097797 \h </w:instrText>
            </w:r>
            <w:r>
              <w:rPr>
                <w:noProof/>
                <w:webHidden/>
              </w:rPr>
            </w:r>
            <w:r>
              <w:rPr>
                <w:noProof/>
                <w:webHidden/>
              </w:rPr>
              <w:fldChar w:fldCharType="separate"/>
            </w:r>
            <w:r w:rsidR="00414F4A">
              <w:rPr>
                <w:noProof/>
                <w:webHidden/>
              </w:rPr>
              <w:t>iii</w:t>
            </w:r>
            <w:r>
              <w:rPr>
                <w:noProof/>
                <w:webHidden/>
              </w:rPr>
              <w:fldChar w:fldCharType="end"/>
            </w:r>
          </w:hyperlink>
        </w:p>
        <w:p w14:paraId="60E967F5" w14:textId="0DD0D28F" w:rsidR="00C964EC" w:rsidRDefault="00C964EC">
          <w:pPr>
            <w:pStyle w:val="TOC2"/>
            <w:tabs>
              <w:tab w:val="right" w:leader="dot" w:pos="9350"/>
            </w:tabs>
            <w:rPr>
              <w:rFonts w:asciiTheme="minorHAnsi" w:eastAsiaTheme="minorEastAsia" w:hAnsiTheme="minorHAnsi"/>
              <w:noProof/>
              <w:szCs w:val="24"/>
            </w:rPr>
          </w:pPr>
          <w:hyperlink w:anchor="_Toc200097798" w:history="1">
            <w:r w:rsidRPr="00894F9E">
              <w:rPr>
                <w:rStyle w:val="Hyperlink"/>
                <w:noProof/>
              </w:rPr>
              <w:t>CERTIFICATION PAGE</w:t>
            </w:r>
            <w:r>
              <w:rPr>
                <w:noProof/>
                <w:webHidden/>
              </w:rPr>
              <w:tab/>
            </w:r>
            <w:r>
              <w:rPr>
                <w:noProof/>
                <w:webHidden/>
              </w:rPr>
              <w:fldChar w:fldCharType="begin"/>
            </w:r>
            <w:r>
              <w:rPr>
                <w:noProof/>
                <w:webHidden/>
              </w:rPr>
              <w:instrText xml:space="preserve"> PAGEREF _Toc200097798 \h </w:instrText>
            </w:r>
            <w:r>
              <w:rPr>
                <w:noProof/>
                <w:webHidden/>
              </w:rPr>
            </w:r>
            <w:r>
              <w:rPr>
                <w:noProof/>
                <w:webHidden/>
              </w:rPr>
              <w:fldChar w:fldCharType="separate"/>
            </w:r>
            <w:r w:rsidR="00414F4A">
              <w:rPr>
                <w:noProof/>
                <w:webHidden/>
              </w:rPr>
              <w:t>iv</w:t>
            </w:r>
            <w:r>
              <w:rPr>
                <w:noProof/>
                <w:webHidden/>
              </w:rPr>
              <w:fldChar w:fldCharType="end"/>
            </w:r>
          </w:hyperlink>
        </w:p>
        <w:p w14:paraId="754611B8" w14:textId="3AA9F7C9" w:rsidR="00C964EC" w:rsidRDefault="00C964EC">
          <w:pPr>
            <w:pStyle w:val="TOC2"/>
            <w:tabs>
              <w:tab w:val="right" w:leader="dot" w:pos="9350"/>
            </w:tabs>
            <w:rPr>
              <w:rFonts w:asciiTheme="minorHAnsi" w:eastAsiaTheme="minorEastAsia" w:hAnsiTheme="minorHAnsi"/>
              <w:noProof/>
              <w:szCs w:val="24"/>
            </w:rPr>
          </w:pPr>
          <w:hyperlink w:anchor="_Toc200097799" w:history="1">
            <w:r w:rsidRPr="00894F9E">
              <w:rPr>
                <w:rStyle w:val="Hyperlink"/>
                <w:noProof/>
              </w:rPr>
              <w:t>DEDICATION</w:t>
            </w:r>
            <w:r>
              <w:rPr>
                <w:noProof/>
                <w:webHidden/>
              </w:rPr>
              <w:tab/>
            </w:r>
            <w:r>
              <w:rPr>
                <w:noProof/>
                <w:webHidden/>
              </w:rPr>
              <w:fldChar w:fldCharType="begin"/>
            </w:r>
            <w:r>
              <w:rPr>
                <w:noProof/>
                <w:webHidden/>
              </w:rPr>
              <w:instrText xml:space="preserve"> PAGEREF _Toc200097799 \h </w:instrText>
            </w:r>
            <w:r>
              <w:rPr>
                <w:noProof/>
                <w:webHidden/>
              </w:rPr>
            </w:r>
            <w:r>
              <w:rPr>
                <w:noProof/>
                <w:webHidden/>
              </w:rPr>
              <w:fldChar w:fldCharType="separate"/>
            </w:r>
            <w:r w:rsidR="00414F4A">
              <w:rPr>
                <w:noProof/>
                <w:webHidden/>
              </w:rPr>
              <w:t>v</w:t>
            </w:r>
            <w:r>
              <w:rPr>
                <w:noProof/>
                <w:webHidden/>
              </w:rPr>
              <w:fldChar w:fldCharType="end"/>
            </w:r>
          </w:hyperlink>
        </w:p>
        <w:p w14:paraId="1C22B961" w14:textId="2E289371" w:rsidR="00C964EC" w:rsidRDefault="00C964EC">
          <w:pPr>
            <w:pStyle w:val="TOC2"/>
            <w:tabs>
              <w:tab w:val="right" w:leader="dot" w:pos="9350"/>
            </w:tabs>
            <w:rPr>
              <w:rFonts w:asciiTheme="minorHAnsi" w:eastAsiaTheme="minorEastAsia" w:hAnsiTheme="minorHAnsi"/>
              <w:noProof/>
              <w:szCs w:val="24"/>
            </w:rPr>
          </w:pPr>
          <w:hyperlink w:anchor="_Toc200097800" w:history="1">
            <w:r w:rsidRPr="00894F9E">
              <w:rPr>
                <w:rStyle w:val="Hyperlink"/>
                <w:noProof/>
              </w:rPr>
              <w:t>ACKNOWLEDGEMENTS</w:t>
            </w:r>
            <w:r>
              <w:rPr>
                <w:noProof/>
                <w:webHidden/>
              </w:rPr>
              <w:tab/>
            </w:r>
            <w:r>
              <w:rPr>
                <w:noProof/>
                <w:webHidden/>
              </w:rPr>
              <w:fldChar w:fldCharType="begin"/>
            </w:r>
            <w:r>
              <w:rPr>
                <w:noProof/>
                <w:webHidden/>
              </w:rPr>
              <w:instrText xml:space="preserve"> PAGEREF _Toc200097800 \h </w:instrText>
            </w:r>
            <w:r>
              <w:rPr>
                <w:noProof/>
                <w:webHidden/>
              </w:rPr>
            </w:r>
            <w:r>
              <w:rPr>
                <w:noProof/>
                <w:webHidden/>
              </w:rPr>
              <w:fldChar w:fldCharType="separate"/>
            </w:r>
            <w:r w:rsidR="00414F4A">
              <w:rPr>
                <w:noProof/>
                <w:webHidden/>
              </w:rPr>
              <w:t>vi</w:t>
            </w:r>
            <w:r>
              <w:rPr>
                <w:noProof/>
                <w:webHidden/>
              </w:rPr>
              <w:fldChar w:fldCharType="end"/>
            </w:r>
          </w:hyperlink>
        </w:p>
        <w:p w14:paraId="7B2E89B0" w14:textId="3C58BA70" w:rsidR="00C964EC" w:rsidRDefault="00C964EC">
          <w:pPr>
            <w:pStyle w:val="TOC2"/>
            <w:tabs>
              <w:tab w:val="right" w:leader="dot" w:pos="9350"/>
            </w:tabs>
            <w:rPr>
              <w:rFonts w:asciiTheme="minorHAnsi" w:eastAsiaTheme="minorEastAsia" w:hAnsiTheme="minorHAnsi"/>
              <w:noProof/>
              <w:szCs w:val="24"/>
            </w:rPr>
          </w:pPr>
          <w:hyperlink w:anchor="_Toc200097801" w:history="1">
            <w:r w:rsidRPr="00894F9E">
              <w:rPr>
                <w:rStyle w:val="Hyperlink"/>
                <w:noProof/>
              </w:rPr>
              <w:t>TABLE OF CONTENTS</w:t>
            </w:r>
            <w:r>
              <w:rPr>
                <w:noProof/>
                <w:webHidden/>
              </w:rPr>
              <w:tab/>
            </w:r>
            <w:r>
              <w:rPr>
                <w:noProof/>
                <w:webHidden/>
              </w:rPr>
              <w:fldChar w:fldCharType="begin"/>
            </w:r>
            <w:r>
              <w:rPr>
                <w:noProof/>
                <w:webHidden/>
              </w:rPr>
              <w:instrText xml:space="preserve"> PAGEREF _Toc200097801 \h </w:instrText>
            </w:r>
            <w:r>
              <w:rPr>
                <w:noProof/>
                <w:webHidden/>
              </w:rPr>
            </w:r>
            <w:r>
              <w:rPr>
                <w:noProof/>
                <w:webHidden/>
              </w:rPr>
              <w:fldChar w:fldCharType="separate"/>
            </w:r>
            <w:r w:rsidR="00414F4A">
              <w:rPr>
                <w:noProof/>
                <w:webHidden/>
              </w:rPr>
              <w:t>vii</w:t>
            </w:r>
            <w:r>
              <w:rPr>
                <w:noProof/>
                <w:webHidden/>
              </w:rPr>
              <w:fldChar w:fldCharType="end"/>
            </w:r>
          </w:hyperlink>
        </w:p>
        <w:p w14:paraId="436521C5" w14:textId="01ED47BD" w:rsidR="00C964EC" w:rsidRDefault="00C964EC">
          <w:pPr>
            <w:pStyle w:val="TOC2"/>
            <w:tabs>
              <w:tab w:val="right" w:leader="dot" w:pos="9350"/>
            </w:tabs>
            <w:rPr>
              <w:rFonts w:asciiTheme="minorHAnsi" w:eastAsiaTheme="minorEastAsia" w:hAnsiTheme="minorHAnsi"/>
              <w:noProof/>
              <w:szCs w:val="24"/>
            </w:rPr>
          </w:pPr>
          <w:hyperlink w:anchor="_Toc200097802" w:history="1">
            <w:r w:rsidRPr="00894F9E">
              <w:rPr>
                <w:rStyle w:val="Hyperlink"/>
                <w:noProof/>
              </w:rPr>
              <w:t>ABSTRACT</w:t>
            </w:r>
            <w:r>
              <w:rPr>
                <w:noProof/>
                <w:webHidden/>
              </w:rPr>
              <w:tab/>
            </w:r>
            <w:r>
              <w:rPr>
                <w:noProof/>
                <w:webHidden/>
              </w:rPr>
              <w:fldChar w:fldCharType="begin"/>
            </w:r>
            <w:r>
              <w:rPr>
                <w:noProof/>
                <w:webHidden/>
              </w:rPr>
              <w:instrText xml:space="preserve"> PAGEREF _Toc200097802 \h </w:instrText>
            </w:r>
            <w:r>
              <w:rPr>
                <w:noProof/>
                <w:webHidden/>
              </w:rPr>
            </w:r>
            <w:r>
              <w:rPr>
                <w:noProof/>
                <w:webHidden/>
              </w:rPr>
              <w:fldChar w:fldCharType="separate"/>
            </w:r>
            <w:r w:rsidR="00414F4A">
              <w:rPr>
                <w:noProof/>
                <w:webHidden/>
              </w:rPr>
              <w:t>ix</w:t>
            </w:r>
            <w:r>
              <w:rPr>
                <w:noProof/>
                <w:webHidden/>
              </w:rPr>
              <w:fldChar w:fldCharType="end"/>
            </w:r>
          </w:hyperlink>
        </w:p>
        <w:p w14:paraId="19CD4DB9" w14:textId="3A35F626" w:rsidR="00C964EC" w:rsidRPr="00071A54" w:rsidRDefault="00C964EC">
          <w:pPr>
            <w:pStyle w:val="TOC2"/>
            <w:tabs>
              <w:tab w:val="right" w:leader="dot" w:pos="9350"/>
            </w:tabs>
            <w:rPr>
              <w:rFonts w:asciiTheme="minorHAnsi" w:eastAsiaTheme="minorEastAsia" w:hAnsiTheme="minorHAnsi"/>
              <w:b/>
              <w:bCs/>
              <w:noProof/>
              <w:szCs w:val="24"/>
            </w:rPr>
          </w:pPr>
          <w:hyperlink w:anchor="_Toc200097803" w:history="1">
            <w:r w:rsidRPr="00071A54">
              <w:rPr>
                <w:rStyle w:val="Hyperlink"/>
                <w:b/>
                <w:bCs/>
                <w:noProof/>
              </w:rPr>
              <w:t>CHAPTER ONE</w:t>
            </w:r>
            <w:r w:rsidRPr="00071A54">
              <w:rPr>
                <w:b/>
                <w:bCs/>
                <w:noProof/>
                <w:webHidden/>
              </w:rPr>
              <w:tab/>
            </w:r>
            <w:r w:rsidRPr="00071A54">
              <w:rPr>
                <w:b/>
                <w:bCs/>
                <w:noProof/>
                <w:webHidden/>
              </w:rPr>
              <w:fldChar w:fldCharType="begin"/>
            </w:r>
            <w:r w:rsidRPr="00071A54">
              <w:rPr>
                <w:b/>
                <w:bCs/>
                <w:noProof/>
                <w:webHidden/>
              </w:rPr>
              <w:instrText xml:space="preserve"> PAGEREF _Toc200097803 \h </w:instrText>
            </w:r>
            <w:r w:rsidRPr="00071A54">
              <w:rPr>
                <w:b/>
                <w:bCs/>
                <w:noProof/>
                <w:webHidden/>
              </w:rPr>
            </w:r>
            <w:r w:rsidRPr="00071A54">
              <w:rPr>
                <w:b/>
                <w:bCs/>
                <w:noProof/>
                <w:webHidden/>
              </w:rPr>
              <w:fldChar w:fldCharType="separate"/>
            </w:r>
            <w:r w:rsidR="00414F4A" w:rsidRPr="00071A54">
              <w:rPr>
                <w:b/>
                <w:bCs/>
                <w:noProof/>
                <w:webHidden/>
              </w:rPr>
              <w:t>1</w:t>
            </w:r>
            <w:r w:rsidRPr="00071A54">
              <w:rPr>
                <w:b/>
                <w:bCs/>
                <w:noProof/>
                <w:webHidden/>
              </w:rPr>
              <w:fldChar w:fldCharType="end"/>
            </w:r>
          </w:hyperlink>
        </w:p>
        <w:p w14:paraId="742B6CCC" w14:textId="440A50EC" w:rsidR="00C964EC" w:rsidRPr="00071A54" w:rsidRDefault="00C964EC">
          <w:pPr>
            <w:pStyle w:val="TOC2"/>
            <w:tabs>
              <w:tab w:val="right" w:leader="dot" w:pos="9350"/>
            </w:tabs>
            <w:rPr>
              <w:rFonts w:asciiTheme="minorHAnsi" w:eastAsiaTheme="minorEastAsia" w:hAnsiTheme="minorHAnsi"/>
              <w:b/>
              <w:bCs/>
              <w:noProof/>
              <w:szCs w:val="24"/>
            </w:rPr>
          </w:pPr>
          <w:hyperlink w:anchor="_Toc200097804" w:history="1">
            <w:r w:rsidRPr="00071A54">
              <w:rPr>
                <w:rStyle w:val="Hyperlink"/>
                <w:b/>
                <w:bCs/>
                <w:noProof/>
              </w:rPr>
              <w:t>INTRODUCTION</w:t>
            </w:r>
            <w:r w:rsidRPr="00071A54">
              <w:rPr>
                <w:b/>
                <w:bCs/>
                <w:noProof/>
                <w:webHidden/>
              </w:rPr>
              <w:tab/>
            </w:r>
            <w:r w:rsidRPr="00071A54">
              <w:rPr>
                <w:b/>
                <w:bCs/>
                <w:noProof/>
                <w:webHidden/>
              </w:rPr>
              <w:fldChar w:fldCharType="begin"/>
            </w:r>
            <w:r w:rsidRPr="00071A54">
              <w:rPr>
                <w:b/>
                <w:bCs/>
                <w:noProof/>
                <w:webHidden/>
              </w:rPr>
              <w:instrText xml:space="preserve"> PAGEREF _Toc200097804 \h </w:instrText>
            </w:r>
            <w:r w:rsidRPr="00071A54">
              <w:rPr>
                <w:b/>
                <w:bCs/>
                <w:noProof/>
                <w:webHidden/>
              </w:rPr>
            </w:r>
            <w:r w:rsidRPr="00071A54">
              <w:rPr>
                <w:b/>
                <w:bCs/>
                <w:noProof/>
                <w:webHidden/>
              </w:rPr>
              <w:fldChar w:fldCharType="separate"/>
            </w:r>
            <w:r w:rsidR="00414F4A" w:rsidRPr="00071A54">
              <w:rPr>
                <w:b/>
                <w:bCs/>
                <w:noProof/>
                <w:webHidden/>
              </w:rPr>
              <w:t>1</w:t>
            </w:r>
            <w:r w:rsidRPr="00071A54">
              <w:rPr>
                <w:b/>
                <w:bCs/>
                <w:noProof/>
                <w:webHidden/>
              </w:rPr>
              <w:fldChar w:fldCharType="end"/>
            </w:r>
          </w:hyperlink>
        </w:p>
        <w:p w14:paraId="40F9CFF6" w14:textId="5F9D25AE" w:rsidR="00C964EC" w:rsidRDefault="00C964EC">
          <w:pPr>
            <w:pStyle w:val="TOC2"/>
            <w:tabs>
              <w:tab w:val="left" w:pos="960"/>
              <w:tab w:val="right" w:leader="dot" w:pos="9350"/>
            </w:tabs>
            <w:rPr>
              <w:rFonts w:asciiTheme="minorHAnsi" w:eastAsiaTheme="minorEastAsia" w:hAnsiTheme="minorHAnsi"/>
              <w:noProof/>
              <w:szCs w:val="24"/>
            </w:rPr>
          </w:pPr>
          <w:hyperlink w:anchor="_Toc200097805" w:history="1">
            <w:r w:rsidRPr="00894F9E">
              <w:rPr>
                <w:rStyle w:val="Hyperlink"/>
                <w:noProof/>
              </w:rPr>
              <w:t>1.1</w:t>
            </w:r>
            <w:r w:rsidR="00B47A67">
              <w:rPr>
                <w:rFonts w:asciiTheme="minorHAnsi" w:eastAsiaTheme="minorEastAsia" w:hAnsiTheme="minorHAnsi"/>
                <w:noProof/>
                <w:szCs w:val="24"/>
              </w:rPr>
              <w:t xml:space="preserve"> </w:t>
            </w:r>
            <w:r w:rsidRPr="00894F9E">
              <w:rPr>
                <w:rStyle w:val="Hyperlink"/>
                <w:noProof/>
              </w:rPr>
              <w:t>Background of Study</w:t>
            </w:r>
            <w:r>
              <w:rPr>
                <w:noProof/>
                <w:webHidden/>
              </w:rPr>
              <w:tab/>
            </w:r>
            <w:r>
              <w:rPr>
                <w:noProof/>
                <w:webHidden/>
              </w:rPr>
              <w:fldChar w:fldCharType="begin"/>
            </w:r>
            <w:r>
              <w:rPr>
                <w:noProof/>
                <w:webHidden/>
              </w:rPr>
              <w:instrText xml:space="preserve"> PAGEREF _Toc200097805 \h </w:instrText>
            </w:r>
            <w:r>
              <w:rPr>
                <w:noProof/>
                <w:webHidden/>
              </w:rPr>
            </w:r>
            <w:r>
              <w:rPr>
                <w:noProof/>
                <w:webHidden/>
              </w:rPr>
              <w:fldChar w:fldCharType="separate"/>
            </w:r>
            <w:r w:rsidR="00414F4A">
              <w:rPr>
                <w:noProof/>
                <w:webHidden/>
              </w:rPr>
              <w:t>1</w:t>
            </w:r>
            <w:r>
              <w:rPr>
                <w:noProof/>
                <w:webHidden/>
              </w:rPr>
              <w:fldChar w:fldCharType="end"/>
            </w:r>
          </w:hyperlink>
        </w:p>
        <w:p w14:paraId="4AABE1F7" w14:textId="755B191E" w:rsidR="00C964EC" w:rsidRDefault="00C964EC">
          <w:pPr>
            <w:pStyle w:val="TOC2"/>
            <w:tabs>
              <w:tab w:val="left" w:pos="960"/>
              <w:tab w:val="right" w:leader="dot" w:pos="9350"/>
            </w:tabs>
            <w:rPr>
              <w:rFonts w:asciiTheme="minorHAnsi" w:eastAsiaTheme="minorEastAsia" w:hAnsiTheme="minorHAnsi"/>
              <w:noProof/>
              <w:szCs w:val="24"/>
            </w:rPr>
          </w:pPr>
          <w:hyperlink w:anchor="_Toc200097806" w:history="1">
            <w:r w:rsidRPr="00894F9E">
              <w:rPr>
                <w:rStyle w:val="Hyperlink"/>
                <w:noProof/>
              </w:rPr>
              <w:t>1.2</w:t>
            </w:r>
            <w:r w:rsidR="00B47A67">
              <w:rPr>
                <w:rFonts w:asciiTheme="minorHAnsi" w:eastAsiaTheme="minorEastAsia" w:hAnsiTheme="minorHAnsi"/>
                <w:noProof/>
                <w:szCs w:val="24"/>
              </w:rPr>
              <w:t xml:space="preserve"> </w:t>
            </w:r>
            <w:r w:rsidRPr="00894F9E">
              <w:rPr>
                <w:rStyle w:val="Hyperlink"/>
                <w:noProof/>
              </w:rPr>
              <w:t>Statement of the Problem</w:t>
            </w:r>
            <w:r>
              <w:rPr>
                <w:noProof/>
                <w:webHidden/>
              </w:rPr>
              <w:tab/>
            </w:r>
            <w:r>
              <w:rPr>
                <w:noProof/>
                <w:webHidden/>
              </w:rPr>
              <w:fldChar w:fldCharType="begin"/>
            </w:r>
            <w:r>
              <w:rPr>
                <w:noProof/>
                <w:webHidden/>
              </w:rPr>
              <w:instrText xml:space="preserve"> PAGEREF _Toc200097806 \h </w:instrText>
            </w:r>
            <w:r>
              <w:rPr>
                <w:noProof/>
                <w:webHidden/>
              </w:rPr>
            </w:r>
            <w:r>
              <w:rPr>
                <w:noProof/>
                <w:webHidden/>
              </w:rPr>
              <w:fldChar w:fldCharType="separate"/>
            </w:r>
            <w:r w:rsidR="00414F4A">
              <w:rPr>
                <w:noProof/>
                <w:webHidden/>
              </w:rPr>
              <w:t>2</w:t>
            </w:r>
            <w:r>
              <w:rPr>
                <w:noProof/>
                <w:webHidden/>
              </w:rPr>
              <w:fldChar w:fldCharType="end"/>
            </w:r>
          </w:hyperlink>
        </w:p>
        <w:p w14:paraId="3F089327" w14:textId="169A9743" w:rsidR="00C964EC" w:rsidRDefault="00C964EC">
          <w:pPr>
            <w:pStyle w:val="TOC2"/>
            <w:tabs>
              <w:tab w:val="left" w:pos="960"/>
              <w:tab w:val="right" w:leader="dot" w:pos="9350"/>
            </w:tabs>
            <w:rPr>
              <w:rFonts w:asciiTheme="minorHAnsi" w:eastAsiaTheme="minorEastAsia" w:hAnsiTheme="minorHAnsi"/>
              <w:noProof/>
              <w:szCs w:val="24"/>
            </w:rPr>
          </w:pPr>
          <w:hyperlink w:anchor="_Toc200097807" w:history="1">
            <w:r w:rsidRPr="00894F9E">
              <w:rPr>
                <w:rStyle w:val="Hyperlink"/>
                <w:noProof/>
              </w:rPr>
              <w:t>1.3</w:t>
            </w:r>
            <w:r w:rsidR="00B47A67">
              <w:rPr>
                <w:rFonts w:asciiTheme="minorHAnsi" w:eastAsiaTheme="minorEastAsia" w:hAnsiTheme="minorHAnsi"/>
                <w:noProof/>
                <w:szCs w:val="24"/>
              </w:rPr>
              <w:t xml:space="preserve"> </w:t>
            </w:r>
            <w:r w:rsidRPr="00894F9E">
              <w:rPr>
                <w:rStyle w:val="Hyperlink"/>
                <w:noProof/>
              </w:rPr>
              <w:t>Purpose/Objectives of the Study</w:t>
            </w:r>
            <w:r>
              <w:rPr>
                <w:noProof/>
                <w:webHidden/>
              </w:rPr>
              <w:tab/>
            </w:r>
            <w:r>
              <w:rPr>
                <w:noProof/>
                <w:webHidden/>
              </w:rPr>
              <w:fldChar w:fldCharType="begin"/>
            </w:r>
            <w:r>
              <w:rPr>
                <w:noProof/>
                <w:webHidden/>
              </w:rPr>
              <w:instrText xml:space="preserve"> PAGEREF _Toc200097807 \h </w:instrText>
            </w:r>
            <w:r>
              <w:rPr>
                <w:noProof/>
                <w:webHidden/>
              </w:rPr>
            </w:r>
            <w:r>
              <w:rPr>
                <w:noProof/>
                <w:webHidden/>
              </w:rPr>
              <w:fldChar w:fldCharType="separate"/>
            </w:r>
            <w:r w:rsidR="00414F4A">
              <w:rPr>
                <w:noProof/>
                <w:webHidden/>
              </w:rPr>
              <w:t>3</w:t>
            </w:r>
            <w:r>
              <w:rPr>
                <w:noProof/>
                <w:webHidden/>
              </w:rPr>
              <w:fldChar w:fldCharType="end"/>
            </w:r>
          </w:hyperlink>
        </w:p>
        <w:p w14:paraId="47021184" w14:textId="5C77FA2C" w:rsidR="00C964EC" w:rsidRDefault="00C964EC">
          <w:pPr>
            <w:pStyle w:val="TOC2"/>
            <w:tabs>
              <w:tab w:val="left" w:pos="960"/>
              <w:tab w:val="right" w:leader="dot" w:pos="9350"/>
            </w:tabs>
            <w:rPr>
              <w:rFonts w:asciiTheme="minorHAnsi" w:eastAsiaTheme="minorEastAsia" w:hAnsiTheme="minorHAnsi"/>
              <w:noProof/>
              <w:szCs w:val="24"/>
            </w:rPr>
          </w:pPr>
          <w:hyperlink w:anchor="_Toc200097808" w:history="1">
            <w:r w:rsidRPr="00894F9E">
              <w:rPr>
                <w:rStyle w:val="Hyperlink"/>
                <w:noProof/>
              </w:rPr>
              <w:t>1.4</w:t>
            </w:r>
            <w:r w:rsidR="00B47A67">
              <w:rPr>
                <w:rFonts w:asciiTheme="minorHAnsi" w:eastAsiaTheme="minorEastAsia" w:hAnsiTheme="minorHAnsi"/>
                <w:noProof/>
                <w:szCs w:val="24"/>
              </w:rPr>
              <w:t xml:space="preserve"> </w:t>
            </w:r>
            <w:r w:rsidRPr="00894F9E">
              <w:rPr>
                <w:rStyle w:val="Hyperlink"/>
                <w:noProof/>
              </w:rPr>
              <w:t>Significance of the Study</w:t>
            </w:r>
            <w:r>
              <w:rPr>
                <w:noProof/>
                <w:webHidden/>
              </w:rPr>
              <w:tab/>
            </w:r>
            <w:r>
              <w:rPr>
                <w:noProof/>
                <w:webHidden/>
              </w:rPr>
              <w:fldChar w:fldCharType="begin"/>
            </w:r>
            <w:r>
              <w:rPr>
                <w:noProof/>
                <w:webHidden/>
              </w:rPr>
              <w:instrText xml:space="preserve"> PAGEREF _Toc200097808 \h </w:instrText>
            </w:r>
            <w:r>
              <w:rPr>
                <w:noProof/>
                <w:webHidden/>
              </w:rPr>
            </w:r>
            <w:r>
              <w:rPr>
                <w:noProof/>
                <w:webHidden/>
              </w:rPr>
              <w:fldChar w:fldCharType="separate"/>
            </w:r>
            <w:r w:rsidR="00414F4A">
              <w:rPr>
                <w:noProof/>
                <w:webHidden/>
              </w:rPr>
              <w:t>3</w:t>
            </w:r>
            <w:r>
              <w:rPr>
                <w:noProof/>
                <w:webHidden/>
              </w:rPr>
              <w:fldChar w:fldCharType="end"/>
            </w:r>
          </w:hyperlink>
        </w:p>
        <w:p w14:paraId="3566C055" w14:textId="0C6AF1EB" w:rsidR="00C964EC" w:rsidRDefault="00C964EC">
          <w:pPr>
            <w:pStyle w:val="TOC2"/>
            <w:tabs>
              <w:tab w:val="left" w:pos="960"/>
              <w:tab w:val="right" w:leader="dot" w:pos="9350"/>
            </w:tabs>
            <w:rPr>
              <w:rFonts w:asciiTheme="minorHAnsi" w:eastAsiaTheme="minorEastAsia" w:hAnsiTheme="minorHAnsi"/>
              <w:noProof/>
              <w:szCs w:val="24"/>
            </w:rPr>
          </w:pPr>
          <w:hyperlink w:anchor="_Toc200097809" w:history="1">
            <w:r w:rsidRPr="00894F9E">
              <w:rPr>
                <w:rStyle w:val="Hyperlink"/>
                <w:noProof/>
              </w:rPr>
              <w:t>1.5</w:t>
            </w:r>
            <w:r w:rsidR="00B47A67">
              <w:rPr>
                <w:rFonts w:asciiTheme="minorHAnsi" w:eastAsiaTheme="minorEastAsia" w:hAnsiTheme="minorHAnsi"/>
                <w:noProof/>
                <w:szCs w:val="24"/>
              </w:rPr>
              <w:t xml:space="preserve"> </w:t>
            </w:r>
            <w:r w:rsidRPr="00894F9E">
              <w:rPr>
                <w:rStyle w:val="Hyperlink"/>
                <w:noProof/>
              </w:rPr>
              <w:t>Research Questions</w:t>
            </w:r>
            <w:r>
              <w:rPr>
                <w:noProof/>
                <w:webHidden/>
              </w:rPr>
              <w:tab/>
            </w:r>
            <w:r>
              <w:rPr>
                <w:noProof/>
                <w:webHidden/>
              </w:rPr>
              <w:fldChar w:fldCharType="begin"/>
            </w:r>
            <w:r>
              <w:rPr>
                <w:noProof/>
                <w:webHidden/>
              </w:rPr>
              <w:instrText xml:space="preserve"> PAGEREF _Toc200097809 \h </w:instrText>
            </w:r>
            <w:r>
              <w:rPr>
                <w:noProof/>
                <w:webHidden/>
              </w:rPr>
            </w:r>
            <w:r>
              <w:rPr>
                <w:noProof/>
                <w:webHidden/>
              </w:rPr>
              <w:fldChar w:fldCharType="separate"/>
            </w:r>
            <w:r w:rsidR="00414F4A">
              <w:rPr>
                <w:noProof/>
                <w:webHidden/>
              </w:rPr>
              <w:t>4</w:t>
            </w:r>
            <w:r>
              <w:rPr>
                <w:noProof/>
                <w:webHidden/>
              </w:rPr>
              <w:fldChar w:fldCharType="end"/>
            </w:r>
          </w:hyperlink>
        </w:p>
        <w:p w14:paraId="41ED4C61" w14:textId="190AE176" w:rsidR="00C964EC" w:rsidRDefault="00C964EC">
          <w:pPr>
            <w:pStyle w:val="TOC2"/>
            <w:tabs>
              <w:tab w:val="left" w:pos="960"/>
              <w:tab w:val="right" w:leader="dot" w:pos="9350"/>
            </w:tabs>
            <w:rPr>
              <w:rFonts w:asciiTheme="minorHAnsi" w:eastAsiaTheme="minorEastAsia" w:hAnsiTheme="minorHAnsi"/>
              <w:noProof/>
              <w:szCs w:val="24"/>
            </w:rPr>
          </w:pPr>
          <w:hyperlink w:anchor="_Toc200097810" w:history="1">
            <w:r w:rsidRPr="00894F9E">
              <w:rPr>
                <w:rStyle w:val="Hyperlink"/>
                <w:noProof/>
              </w:rPr>
              <w:t>1.6</w:t>
            </w:r>
            <w:r w:rsidR="00B47A67">
              <w:rPr>
                <w:rFonts w:asciiTheme="minorHAnsi" w:eastAsiaTheme="minorEastAsia" w:hAnsiTheme="minorHAnsi"/>
                <w:noProof/>
                <w:szCs w:val="24"/>
              </w:rPr>
              <w:t xml:space="preserve"> </w:t>
            </w:r>
            <w:r w:rsidRPr="00894F9E">
              <w:rPr>
                <w:rStyle w:val="Hyperlink"/>
                <w:noProof/>
              </w:rPr>
              <w:t>Scope and Delimitation of the Study</w:t>
            </w:r>
            <w:r>
              <w:rPr>
                <w:noProof/>
                <w:webHidden/>
              </w:rPr>
              <w:tab/>
            </w:r>
            <w:r>
              <w:rPr>
                <w:noProof/>
                <w:webHidden/>
              </w:rPr>
              <w:fldChar w:fldCharType="begin"/>
            </w:r>
            <w:r>
              <w:rPr>
                <w:noProof/>
                <w:webHidden/>
              </w:rPr>
              <w:instrText xml:space="preserve"> PAGEREF _Toc200097810 \h </w:instrText>
            </w:r>
            <w:r>
              <w:rPr>
                <w:noProof/>
                <w:webHidden/>
              </w:rPr>
            </w:r>
            <w:r>
              <w:rPr>
                <w:noProof/>
                <w:webHidden/>
              </w:rPr>
              <w:fldChar w:fldCharType="separate"/>
            </w:r>
            <w:r w:rsidR="00414F4A">
              <w:rPr>
                <w:noProof/>
                <w:webHidden/>
              </w:rPr>
              <w:t>4</w:t>
            </w:r>
            <w:r>
              <w:rPr>
                <w:noProof/>
                <w:webHidden/>
              </w:rPr>
              <w:fldChar w:fldCharType="end"/>
            </w:r>
          </w:hyperlink>
        </w:p>
        <w:p w14:paraId="4797F45D" w14:textId="08DB7EB2" w:rsidR="00C964EC" w:rsidRDefault="00C964EC">
          <w:pPr>
            <w:pStyle w:val="TOC2"/>
            <w:tabs>
              <w:tab w:val="left" w:pos="960"/>
              <w:tab w:val="right" w:leader="dot" w:pos="9350"/>
            </w:tabs>
            <w:rPr>
              <w:rFonts w:asciiTheme="minorHAnsi" w:eastAsiaTheme="minorEastAsia" w:hAnsiTheme="minorHAnsi"/>
              <w:noProof/>
              <w:szCs w:val="24"/>
            </w:rPr>
          </w:pPr>
          <w:hyperlink w:anchor="_Toc200097811" w:history="1">
            <w:r w:rsidRPr="00894F9E">
              <w:rPr>
                <w:rStyle w:val="Hyperlink"/>
                <w:noProof/>
              </w:rPr>
              <w:t>1.7</w:t>
            </w:r>
            <w:r w:rsidR="00B47A67">
              <w:rPr>
                <w:rFonts w:asciiTheme="minorHAnsi" w:eastAsiaTheme="minorEastAsia" w:hAnsiTheme="minorHAnsi"/>
                <w:noProof/>
                <w:szCs w:val="24"/>
              </w:rPr>
              <w:t xml:space="preserve"> </w:t>
            </w:r>
            <w:r w:rsidRPr="00894F9E">
              <w:rPr>
                <w:rStyle w:val="Hyperlink"/>
                <w:noProof/>
              </w:rPr>
              <w:t>Limitation of the Study</w:t>
            </w:r>
            <w:r>
              <w:rPr>
                <w:noProof/>
                <w:webHidden/>
              </w:rPr>
              <w:tab/>
            </w:r>
            <w:r>
              <w:rPr>
                <w:noProof/>
                <w:webHidden/>
              </w:rPr>
              <w:fldChar w:fldCharType="begin"/>
            </w:r>
            <w:r>
              <w:rPr>
                <w:noProof/>
                <w:webHidden/>
              </w:rPr>
              <w:instrText xml:space="preserve"> PAGEREF _Toc200097811 \h </w:instrText>
            </w:r>
            <w:r>
              <w:rPr>
                <w:noProof/>
                <w:webHidden/>
              </w:rPr>
            </w:r>
            <w:r>
              <w:rPr>
                <w:noProof/>
                <w:webHidden/>
              </w:rPr>
              <w:fldChar w:fldCharType="separate"/>
            </w:r>
            <w:r w:rsidR="00414F4A">
              <w:rPr>
                <w:noProof/>
                <w:webHidden/>
              </w:rPr>
              <w:t>4</w:t>
            </w:r>
            <w:r>
              <w:rPr>
                <w:noProof/>
                <w:webHidden/>
              </w:rPr>
              <w:fldChar w:fldCharType="end"/>
            </w:r>
          </w:hyperlink>
        </w:p>
        <w:p w14:paraId="2B86666F" w14:textId="534101A5" w:rsidR="00C964EC" w:rsidRDefault="00C964EC">
          <w:pPr>
            <w:pStyle w:val="TOC2"/>
            <w:tabs>
              <w:tab w:val="left" w:pos="960"/>
              <w:tab w:val="right" w:leader="dot" w:pos="9350"/>
            </w:tabs>
            <w:rPr>
              <w:rFonts w:asciiTheme="minorHAnsi" w:eastAsiaTheme="minorEastAsia" w:hAnsiTheme="minorHAnsi"/>
              <w:noProof/>
              <w:szCs w:val="24"/>
            </w:rPr>
          </w:pPr>
          <w:hyperlink w:anchor="_Toc200097812" w:history="1">
            <w:r w:rsidRPr="00894F9E">
              <w:rPr>
                <w:rStyle w:val="Hyperlink"/>
                <w:noProof/>
              </w:rPr>
              <w:t>1.8</w:t>
            </w:r>
            <w:r w:rsidR="00B47A67">
              <w:rPr>
                <w:rFonts w:asciiTheme="minorHAnsi" w:eastAsiaTheme="minorEastAsia" w:hAnsiTheme="minorHAnsi"/>
                <w:noProof/>
                <w:szCs w:val="24"/>
              </w:rPr>
              <w:t xml:space="preserve"> </w:t>
            </w:r>
            <w:r w:rsidRPr="00894F9E">
              <w:rPr>
                <w:rStyle w:val="Hyperlink"/>
                <w:noProof/>
              </w:rPr>
              <w:t>Definition of Operational Terms</w:t>
            </w:r>
            <w:r>
              <w:rPr>
                <w:noProof/>
                <w:webHidden/>
              </w:rPr>
              <w:tab/>
            </w:r>
            <w:r>
              <w:rPr>
                <w:noProof/>
                <w:webHidden/>
              </w:rPr>
              <w:fldChar w:fldCharType="begin"/>
            </w:r>
            <w:r>
              <w:rPr>
                <w:noProof/>
                <w:webHidden/>
              </w:rPr>
              <w:instrText xml:space="preserve"> PAGEREF _Toc200097812 \h </w:instrText>
            </w:r>
            <w:r>
              <w:rPr>
                <w:noProof/>
                <w:webHidden/>
              </w:rPr>
            </w:r>
            <w:r>
              <w:rPr>
                <w:noProof/>
                <w:webHidden/>
              </w:rPr>
              <w:fldChar w:fldCharType="separate"/>
            </w:r>
            <w:r w:rsidR="00414F4A">
              <w:rPr>
                <w:noProof/>
                <w:webHidden/>
              </w:rPr>
              <w:t>5</w:t>
            </w:r>
            <w:r>
              <w:rPr>
                <w:noProof/>
                <w:webHidden/>
              </w:rPr>
              <w:fldChar w:fldCharType="end"/>
            </w:r>
          </w:hyperlink>
        </w:p>
        <w:p w14:paraId="5E147136" w14:textId="28C59F2C" w:rsidR="00C964EC" w:rsidRPr="00071A54" w:rsidRDefault="00C964EC">
          <w:pPr>
            <w:pStyle w:val="TOC2"/>
            <w:tabs>
              <w:tab w:val="right" w:leader="dot" w:pos="9350"/>
            </w:tabs>
            <w:rPr>
              <w:rFonts w:asciiTheme="minorHAnsi" w:eastAsiaTheme="minorEastAsia" w:hAnsiTheme="minorHAnsi"/>
              <w:b/>
              <w:bCs/>
              <w:noProof/>
              <w:szCs w:val="24"/>
            </w:rPr>
          </w:pPr>
          <w:hyperlink w:anchor="_Toc200097813" w:history="1">
            <w:r w:rsidRPr="00071A54">
              <w:rPr>
                <w:rStyle w:val="Hyperlink"/>
                <w:b/>
                <w:bCs/>
                <w:noProof/>
              </w:rPr>
              <w:t>CHAPTER TWO</w:t>
            </w:r>
            <w:r w:rsidRPr="00071A54">
              <w:rPr>
                <w:b/>
                <w:bCs/>
                <w:noProof/>
                <w:webHidden/>
              </w:rPr>
              <w:tab/>
            </w:r>
            <w:r w:rsidRPr="00071A54">
              <w:rPr>
                <w:b/>
                <w:bCs/>
                <w:noProof/>
                <w:webHidden/>
              </w:rPr>
              <w:fldChar w:fldCharType="begin"/>
            </w:r>
            <w:r w:rsidRPr="00071A54">
              <w:rPr>
                <w:b/>
                <w:bCs/>
                <w:noProof/>
                <w:webHidden/>
              </w:rPr>
              <w:instrText xml:space="preserve"> PAGEREF _Toc200097813 \h </w:instrText>
            </w:r>
            <w:r w:rsidRPr="00071A54">
              <w:rPr>
                <w:b/>
                <w:bCs/>
                <w:noProof/>
                <w:webHidden/>
              </w:rPr>
            </w:r>
            <w:r w:rsidRPr="00071A54">
              <w:rPr>
                <w:b/>
                <w:bCs/>
                <w:noProof/>
                <w:webHidden/>
              </w:rPr>
              <w:fldChar w:fldCharType="separate"/>
            </w:r>
            <w:r w:rsidR="00414F4A" w:rsidRPr="00071A54">
              <w:rPr>
                <w:b/>
                <w:bCs/>
                <w:noProof/>
                <w:webHidden/>
              </w:rPr>
              <w:t>7</w:t>
            </w:r>
            <w:r w:rsidRPr="00071A54">
              <w:rPr>
                <w:b/>
                <w:bCs/>
                <w:noProof/>
                <w:webHidden/>
              </w:rPr>
              <w:fldChar w:fldCharType="end"/>
            </w:r>
          </w:hyperlink>
        </w:p>
        <w:p w14:paraId="514809FF" w14:textId="5B47FA16" w:rsidR="00C964EC" w:rsidRPr="00071A54" w:rsidRDefault="00C964EC">
          <w:pPr>
            <w:pStyle w:val="TOC2"/>
            <w:tabs>
              <w:tab w:val="right" w:leader="dot" w:pos="9350"/>
            </w:tabs>
            <w:rPr>
              <w:rFonts w:asciiTheme="minorHAnsi" w:eastAsiaTheme="minorEastAsia" w:hAnsiTheme="minorHAnsi"/>
              <w:b/>
              <w:bCs/>
              <w:noProof/>
              <w:szCs w:val="24"/>
            </w:rPr>
          </w:pPr>
          <w:hyperlink w:anchor="_Toc200097814" w:history="1">
            <w:r w:rsidRPr="00071A54">
              <w:rPr>
                <w:rStyle w:val="Hyperlink"/>
                <w:b/>
                <w:bCs/>
                <w:noProof/>
              </w:rPr>
              <w:t>REVIEW OF RELATED LITERATURE</w:t>
            </w:r>
            <w:r w:rsidRPr="00071A54">
              <w:rPr>
                <w:b/>
                <w:bCs/>
                <w:noProof/>
                <w:webHidden/>
              </w:rPr>
              <w:tab/>
            </w:r>
            <w:r w:rsidRPr="00071A54">
              <w:rPr>
                <w:b/>
                <w:bCs/>
                <w:noProof/>
                <w:webHidden/>
              </w:rPr>
              <w:fldChar w:fldCharType="begin"/>
            </w:r>
            <w:r w:rsidRPr="00071A54">
              <w:rPr>
                <w:b/>
                <w:bCs/>
                <w:noProof/>
                <w:webHidden/>
              </w:rPr>
              <w:instrText xml:space="preserve"> PAGEREF _Toc200097814 \h </w:instrText>
            </w:r>
            <w:r w:rsidRPr="00071A54">
              <w:rPr>
                <w:b/>
                <w:bCs/>
                <w:noProof/>
                <w:webHidden/>
              </w:rPr>
            </w:r>
            <w:r w:rsidRPr="00071A54">
              <w:rPr>
                <w:b/>
                <w:bCs/>
                <w:noProof/>
                <w:webHidden/>
              </w:rPr>
              <w:fldChar w:fldCharType="separate"/>
            </w:r>
            <w:r w:rsidR="00414F4A" w:rsidRPr="00071A54">
              <w:rPr>
                <w:b/>
                <w:bCs/>
                <w:noProof/>
                <w:webHidden/>
              </w:rPr>
              <w:t>7</w:t>
            </w:r>
            <w:r w:rsidRPr="00071A54">
              <w:rPr>
                <w:b/>
                <w:bCs/>
                <w:noProof/>
                <w:webHidden/>
              </w:rPr>
              <w:fldChar w:fldCharType="end"/>
            </w:r>
          </w:hyperlink>
        </w:p>
        <w:p w14:paraId="53B44C42" w14:textId="2CA8A084" w:rsidR="00C964EC" w:rsidRDefault="00C964EC">
          <w:pPr>
            <w:pStyle w:val="TOC2"/>
            <w:tabs>
              <w:tab w:val="left" w:pos="960"/>
              <w:tab w:val="right" w:leader="dot" w:pos="9350"/>
            </w:tabs>
            <w:rPr>
              <w:rFonts w:asciiTheme="minorHAnsi" w:eastAsiaTheme="minorEastAsia" w:hAnsiTheme="minorHAnsi"/>
              <w:noProof/>
              <w:szCs w:val="24"/>
            </w:rPr>
          </w:pPr>
          <w:hyperlink w:anchor="_Toc200097815" w:history="1">
            <w:r w:rsidRPr="00894F9E">
              <w:rPr>
                <w:rStyle w:val="Hyperlink"/>
                <w:noProof/>
              </w:rPr>
              <w:t>2.1</w:t>
            </w:r>
            <w:r w:rsidR="00B47A67">
              <w:rPr>
                <w:rFonts w:asciiTheme="minorHAnsi" w:eastAsiaTheme="minorEastAsia" w:hAnsiTheme="minorHAnsi"/>
                <w:noProof/>
                <w:szCs w:val="24"/>
              </w:rPr>
              <w:t xml:space="preserve"> </w:t>
            </w:r>
            <w:r w:rsidRPr="00894F9E">
              <w:rPr>
                <w:rStyle w:val="Hyperlink"/>
                <w:noProof/>
              </w:rPr>
              <w:t>Introduction</w:t>
            </w:r>
            <w:r>
              <w:rPr>
                <w:noProof/>
                <w:webHidden/>
              </w:rPr>
              <w:tab/>
            </w:r>
            <w:r>
              <w:rPr>
                <w:noProof/>
                <w:webHidden/>
              </w:rPr>
              <w:fldChar w:fldCharType="begin"/>
            </w:r>
            <w:r>
              <w:rPr>
                <w:noProof/>
                <w:webHidden/>
              </w:rPr>
              <w:instrText xml:space="preserve"> PAGEREF _Toc200097815 \h </w:instrText>
            </w:r>
            <w:r>
              <w:rPr>
                <w:noProof/>
                <w:webHidden/>
              </w:rPr>
            </w:r>
            <w:r>
              <w:rPr>
                <w:noProof/>
                <w:webHidden/>
              </w:rPr>
              <w:fldChar w:fldCharType="separate"/>
            </w:r>
            <w:r w:rsidR="00414F4A">
              <w:rPr>
                <w:noProof/>
                <w:webHidden/>
              </w:rPr>
              <w:t>7</w:t>
            </w:r>
            <w:r>
              <w:rPr>
                <w:noProof/>
                <w:webHidden/>
              </w:rPr>
              <w:fldChar w:fldCharType="end"/>
            </w:r>
          </w:hyperlink>
        </w:p>
        <w:p w14:paraId="46DE6AE6" w14:textId="39357FAA" w:rsidR="00C964EC" w:rsidRDefault="00C964EC">
          <w:pPr>
            <w:pStyle w:val="TOC2"/>
            <w:tabs>
              <w:tab w:val="left" w:pos="960"/>
              <w:tab w:val="right" w:leader="dot" w:pos="9350"/>
            </w:tabs>
            <w:rPr>
              <w:rFonts w:asciiTheme="minorHAnsi" w:eastAsiaTheme="minorEastAsia" w:hAnsiTheme="minorHAnsi"/>
              <w:noProof/>
              <w:szCs w:val="24"/>
            </w:rPr>
          </w:pPr>
          <w:hyperlink w:anchor="_Toc200097816" w:history="1">
            <w:r w:rsidRPr="00894F9E">
              <w:rPr>
                <w:rStyle w:val="Hyperlink"/>
                <w:noProof/>
              </w:rPr>
              <w:t>2.2</w:t>
            </w:r>
            <w:r w:rsidR="00B47A67">
              <w:rPr>
                <w:rFonts w:asciiTheme="minorHAnsi" w:eastAsiaTheme="minorEastAsia" w:hAnsiTheme="minorHAnsi"/>
                <w:noProof/>
                <w:szCs w:val="24"/>
              </w:rPr>
              <w:t xml:space="preserve"> </w:t>
            </w:r>
            <w:r w:rsidRPr="00894F9E">
              <w:rPr>
                <w:rStyle w:val="Hyperlink"/>
                <w:noProof/>
              </w:rPr>
              <w:t>Conceptual Framework</w:t>
            </w:r>
            <w:r>
              <w:rPr>
                <w:noProof/>
                <w:webHidden/>
              </w:rPr>
              <w:tab/>
            </w:r>
            <w:r>
              <w:rPr>
                <w:noProof/>
                <w:webHidden/>
              </w:rPr>
              <w:fldChar w:fldCharType="begin"/>
            </w:r>
            <w:r>
              <w:rPr>
                <w:noProof/>
                <w:webHidden/>
              </w:rPr>
              <w:instrText xml:space="preserve"> PAGEREF _Toc200097816 \h </w:instrText>
            </w:r>
            <w:r>
              <w:rPr>
                <w:noProof/>
                <w:webHidden/>
              </w:rPr>
            </w:r>
            <w:r>
              <w:rPr>
                <w:noProof/>
                <w:webHidden/>
              </w:rPr>
              <w:fldChar w:fldCharType="separate"/>
            </w:r>
            <w:r w:rsidR="00414F4A">
              <w:rPr>
                <w:noProof/>
                <w:webHidden/>
              </w:rPr>
              <w:t>7</w:t>
            </w:r>
            <w:r>
              <w:rPr>
                <w:noProof/>
                <w:webHidden/>
              </w:rPr>
              <w:fldChar w:fldCharType="end"/>
            </w:r>
          </w:hyperlink>
        </w:p>
        <w:p w14:paraId="5DB7DB1C" w14:textId="52B8622B" w:rsidR="00C964EC" w:rsidRDefault="00C964EC">
          <w:pPr>
            <w:pStyle w:val="TOC2"/>
            <w:tabs>
              <w:tab w:val="left" w:pos="960"/>
              <w:tab w:val="right" w:leader="dot" w:pos="9350"/>
            </w:tabs>
            <w:rPr>
              <w:rFonts w:asciiTheme="minorHAnsi" w:eastAsiaTheme="minorEastAsia" w:hAnsiTheme="minorHAnsi"/>
              <w:noProof/>
              <w:szCs w:val="24"/>
            </w:rPr>
          </w:pPr>
          <w:hyperlink w:anchor="_Toc200097817" w:history="1">
            <w:r w:rsidRPr="00894F9E">
              <w:rPr>
                <w:rStyle w:val="Hyperlink"/>
                <w:noProof/>
              </w:rPr>
              <w:t>2.3</w:t>
            </w:r>
            <w:r w:rsidR="00B47A67">
              <w:rPr>
                <w:rFonts w:asciiTheme="minorHAnsi" w:eastAsiaTheme="minorEastAsia" w:hAnsiTheme="minorHAnsi"/>
                <w:noProof/>
                <w:szCs w:val="24"/>
              </w:rPr>
              <w:t xml:space="preserve"> </w:t>
            </w:r>
            <w:r w:rsidRPr="00894F9E">
              <w:rPr>
                <w:rStyle w:val="Hyperlink"/>
                <w:noProof/>
              </w:rPr>
              <w:t>Types of Computer Security Devices/tools used in Secretarial Work</w:t>
            </w:r>
            <w:r>
              <w:rPr>
                <w:noProof/>
                <w:webHidden/>
              </w:rPr>
              <w:tab/>
            </w:r>
            <w:r>
              <w:rPr>
                <w:noProof/>
                <w:webHidden/>
              </w:rPr>
              <w:fldChar w:fldCharType="begin"/>
            </w:r>
            <w:r>
              <w:rPr>
                <w:noProof/>
                <w:webHidden/>
              </w:rPr>
              <w:instrText xml:space="preserve"> PAGEREF _Toc200097817 \h </w:instrText>
            </w:r>
            <w:r>
              <w:rPr>
                <w:noProof/>
                <w:webHidden/>
              </w:rPr>
            </w:r>
            <w:r>
              <w:rPr>
                <w:noProof/>
                <w:webHidden/>
              </w:rPr>
              <w:fldChar w:fldCharType="separate"/>
            </w:r>
            <w:r w:rsidR="00414F4A">
              <w:rPr>
                <w:noProof/>
                <w:webHidden/>
              </w:rPr>
              <w:t>10</w:t>
            </w:r>
            <w:r>
              <w:rPr>
                <w:noProof/>
                <w:webHidden/>
              </w:rPr>
              <w:fldChar w:fldCharType="end"/>
            </w:r>
          </w:hyperlink>
        </w:p>
        <w:p w14:paraId="715DAE0A" w14:textId="7FC92CE1" w:rsidR="00C964EC" w:rsidRDefault="00C964EC">
          <w:pPr>
            <w:pStyle w:val="TOC2"/>
            <w:tabs>
              <w:tab w:val="left" w:pos="960"/>
              <w:tab w:val="right" w:leader="dot" w:pos="9350"/>
            </w:tabs>
            <w:rPr>
              <w:rFonts w:asciiTheme="minorHAnsi" w:eastAsiaTheme="minorEastAsia" w:hAnsiTheme="minorHAnsi"/>
              <w:noProof/>
              <w:szCs w:val="24"/>
            </w:rPr>
          </w:pPr>
          <w:hyperlink w:anchor="_Toc200097818" w:history="1">
            <w:r w:rsidRPr="00894F9E">
              <w:rPr>
                <w:rStyle w:val="Hyperlink"/>
                <w:noProof/>
              </w:rPr>
              <w:t>2.4</w:t>
            </w:r>
            <w:r w:rsidR="00B47A67">
              <w:rPr>
                <w:rFonts w:asciiTheme="minorHAnsi" w:eastAsiaTheme="minorEastAsia" w:hAnsiTheme="minorHAnsi"/>
                <w:noProof/>
                <w:szCs w:val="24"/>
              </w:rPr>
              <w:t xml:space="preserve"> </w:t>
            </w:r>
            <w:r w:rsidRPr="00894F9E">
              <w:rPr>
                <w:rStyle w:val="Hyperlink"/>
                <w:noProof/>
              </w:rPr>
              <w:t>Importance of Computer Security Devices on the Job Performance of the Secretary</w:t>
            </w:r>
            <w:r>
              <w:rPr>
                <w:noProof/>
                <w:webHidden/>
              </w:rPr>
              <w:tab/>
            </w:r>
            <w:r>
              <w:rPr>
                <w:noProof/>
                <w:webHidden/>
              </w:rPr>
              <w:fldChar w:fldCharType="begin"/>
            </w:r>
            <w:r>
              <w:rPr>
                <w:noProof/>
                <w:webHidden/>
              </w:rPr>
              <w:instrText xml:space="preserve"> PAGEREF _Toc200097818 \h </w:instrText>
            </w:r>
            <w:r>
              <w:rPr>
                <w:noProof/>
                <w:webHidden/>
              </w:rPr>
            </w:r>
            <w:r>
              <w:rPr>
                <w:noProof/>
                <w:webHidden/>
              </w:rPr>
              <w:fldChar w:fldCharType="separate"/>
            </w:r>
            <w:r w:rsidR="00414F4A">
              <w:rPr>
                <w:noProof/>
                <w:webHidden/>
              </w:rPr>
              <w:t>12</w:t>
            </w:r>
            <w:r>
              <w:rPr>
                <w:noProof/>
                <w:webHidden/>
              </w:rPr>
              <w:fldChar w:fldCharType="end"/>
            </w:r>
          </w:hyperlink>
        </w:p>
        <w:p w14:paraId="31EAB2EA" w14:textId="19752E48" w:rsidR="00C964EC" w:rsidRDefault="00C964EC">
          <w:pPr>
            <w:pStyle w:val="TOC2"/>
            <w:tabs>
              <w:tab w:val="left" w:pos="960"/>
              <w:tab w:val="right" w:leader="dot" w:pos="9350"/>
            </w:tabs>
            <w:rPr>
              <w:rFonts w:asciiTheme="minorHAnsi" w:eastAsiaTheme="minorEastAsia" w:hAnsiTheme="minorHAnsi"/>
              <w:noProof/>
              <w:szCs w:val="24"/>
            </w:rPr>
          </w:pPr>
          <w:hyperlink w:anchor="_Toc200097819" w:history="1">
            <w:r w:rsidRPr="00894F9E">
              <w:rPr>
                <w:rStyle w:val="Hyperlink"/>
                <w:noProof/>
              </w:rPr>
              <w:t>2.5What are the Challenges Faced by the Secretary When Using Computer Security Devices</w:t>
            </w:r>
            <w:r>
              <w:rPr>
                <w:noProof/>
                <w:webHidden/>
              </w:rPr>
              <w:tab/>
            </w:r>
            <w:r>
              <w:rPr>
                <w:noProof/>
                <w:webHidden/>
              </w:rPr>
              <w:fldChar w:fldCharType="begin"/>
            </w:r>
            <w:r>
              <w:rPr>
                <w:noProof/>
                <w:webHidden/>
              </w:rPr>
              <w:instrText xml:space="preserve"> PAGEREF _Toc200097819 \h </w:instrText>
            </w:r>
            <w:r>
              <w:rPr>
                <w:noProof/>
                <w:webHidden/>
              </w:rPr>
            </w:r>
            <w:r>
              <w:rPr>
                <w:noProof/>
                <w:webHidden/>
              </w:rPr>
              <w:fldChar w:fldCharType="separate"/>
            </w:r>
            <w:r w:rsidR="00414F4A">
              <w:rPr>
                <w:noProof/>
                <w:webHidden/>
              </w:rPr>
              <w:t>13</w:t>
            </w:r>
            <w:r>
              <w:rPr>
                <w:noProof/>
                <w:webHidden/>
              </w:rPr>
              <w:fldChar w:fldCharType="end"/>
            </w:r>
          </w:hyperlink>
        </w:p>
        <w:p w14:paraId="13DE8976" w14:textId="4420DDC5" w:rsidR="00C964EC" w:rsidRDefault="00C964EC">
          <w:pPr>
            <w:pStyle w:val="TOC2"/>
            <w:tabs>
              <w:tab w:val="left" w:pos="960"/>
              <w:tab w:val="right" w:leader="dot" w:pos="9350"/>
            </w:tabs>
            <w:rPr>
              <w:rFonts w:asciiTheme="minorHAnsi" w:eastAsiaTheme="minorEastAsia" w:hAnsiTheme="minorHAnsi"/>
              <w:noProof/>
              <w:szCs w:val="24"/>
            </w:rPr>
          </w:pPr>
          <w:hyperlink w:anchor="_Toc200097820" w:history="1">
            <w:r w:rsidRPr="00894F9E">
              <w:rPr>
                <w:rStyle w:val="Hyperlink"/>
                <w:noProof/>
              </w:rPr>
              <w:t>2.6</w:t>
            </w:r>
            <w:r w:rsidR="00B47A67">
              <w:rPr>
                <w:rFonts w:asciiTheme="minorHAnsi" w:eastAsiaTheme="minorEastAsia" w:hAnsiTheme="minorHAnsi"/>
                <w:noProof/>
                <w:szCs w:val="24"/>
              </w:rPr>
              <w:t xml:space="preserve"> </w:t>
            </w:r>
            <w:r w:rsidRPr="00894F9E">
              <w:rPr>
                <w:rStyle w:val="Hyperlink"/>
                <w:noProof/>
              </w:rPr>
              <w:t>Suggested Solutions to the Identified Problems</w:t>
            </w:r>
            <w:r>
              <w:rPr>
                <w:noProof/>
                <w:webHidden/>
              </w:rPr>
              <w:tab/>
            </w:r>
            <w:r>
              <w:rPr>
                <w:noProof/>
                <w:webHidden/>
              </w:rPr>
              <w:fldChar w:fldCharType="begin"/>
            </w:r>
            <w:r>
              <w:rPr>
                <w:noProof/>
                <w:webHidden/>
              </w:rPr>
              <w:instrText xml:space="preserve"> PAGEREF _Toc200097820 \h </w:instrText>
            </w:r>
            <w:r>
              <w:rPr>
                <w:noProof/>
                <w:webHidden/>
              </w:rPr>
            </w:r>
            <w:r>
              <w:rPr>
                <w:noProof/>
                <w:webHidden/>
              </w:rPr>
              <w:fldChar w:fldCharType="separate"/>
            </w:r>
            <w:r w:rsidR="00414F4A">
              <w:rPr>
                <w:noProof/>
                <w:webHidden/>
              </w:rPr>
              <w:t>15</w:t>
            </w:r>
            <w:r>
              <w:rPr>
                <w:noProof/>
                <w:webHidden/>
              </w:rPr>
              <w:fldChar w:fldCharType="end"/>
            </w:r>
          </w:hyperlink>
        </w:p>
        <w:p w14:paraId="5B4C2E29" w14:textId="674992AF" w:rsidR="00C964EC" w:rsidRDefault="00C964EC">
          <w:pPr>
            <w:pStyle w:val="TOC2"/>
            <w:tabs>
              <w:tab w:val="left" w:pos="960"/>
              <w:tab w:val="right" w:leader="dot" w:pos="9350"/>
            </w:tabs>
            <w:rPr>
              <w:rFonts w:asciiTheme="minorHAnsi" w:eastAsiaTheme="minorEastAsia" w:hAnsiTheme="minorHAnsi"/>
              <w:noProof/>
              <w:szCs w:val="24"/>
            </w:rPr>
          </w:pPr>
          <w:hyperlink w:anchor="_Toc200097821" w:history="1">
            <w:r w:rsidRPr="00894F9E">
              <w:rPr>
                <w:rStyle w:val="Hyperlink"/>
                <w:noProof/>
              </w:rPr>
              <w:t>2.7</w:t>
            </w:r>
            <w:r w:rsidR="00B47A67">
              <w:rPr>
                <w:rFonts w:asciiTheme="minorHAnsi" w:eastAsiaTheme="minorEastAsia" w:hAnsiTheme="minorHAnsi"/>
                <w:noProof/>
                <w:szCs w:val="24"/>
              </w:rPr>
              <w:t xml:space="preserve"> </w:t>
            </w:r>
            <w:r w:rsidRPr="00894F9E">
              <w:rPr>
                <w:rStyle w:val="Hyperlink"/>
                <w:noProof/>
              </w:rPr>
              <w:t>Summary</w:t>
            </w:r>
            <w:r>
              <w:rPr>
                <w:noProof/>
                <w:webHidden/>
              </w:rPr>
              <w:tab/>
            </w:r>
            <w:r>
              <w:rPr>
                <w:noProof/>
                <w:webHidden/>
              </w:rPr>
              <w:fldChar w:fldCharType="begin"/>
            </w:r>
            <w:r>
              <w:rPr>
                <w:noProof/>
                <w:webHidden/>
              </w:rPr>
              <w:instrText xml:space="preserve"> PAGEREF _Toc200097821 \h </w:instrText>
            </w:r>
            <w:r>
              <w:rPr>
                <w:noProof/>
                <w:webHidden/>
              </w:rPr>
            </w:r>
            <w:r>
              <w:rPr>
                <w:noProof/>
                <w:webHidden/>
              </w:rPr>
              <w:fldChar w:fldCharType="separate"/>
            </w:r>
            <w:r w:rsidR="00414F4A">
              <w:rPr>
                <w:noProof/>
                <w:webHidden/>
              </w:rPr>
              <w:t>17</w:t>
            </w:r>
            <w:r>
              <w:rPr>
                <w:noProof/>
                <w:webHidden/>
              </w:rPr>
              <w:fldChar w:fldCharType="end"/>
            </w:r>
          </w:hyperlink>
        </w:p>
        <w:p w14:paraId="1493C0E0" w14:textId="208DF091" w:rsidR="00C964EC" w:rsidRPr="00071A54" w:rsidRDefault="00C964EC">
          <w:pPr>
            <w:pStyle w:val="TOC2"/>
            <w:tabs>
              <w:tab w:val="right" w:leader="dot" w:pos="9350"/>
            </w:tabs>
            <w:rPr>
              <w:rFonts w:asciiTheme="minorHAnsi" w:eastAsiaTheme="minorEastAsia" w:hAnsiTheme="minorHAnsi"/>
              <w:b/>
              <w:bCs/>
              <w:noProof/>
              <w:szCs w:val="24"/>
            </w:rPr>
          </w:pPr>
          <w:hyperlink w:anchor="_Toc200097822" w:history="1">
            <w:r w:rsidRPr="00071A54">
              <w:rPr>
                <w:rStyle w:val="Hyperlink"/>
                <w:b/>
                <w:bCs/>
                <w:noProof/>
              </w:rPr>
              <w:t>CHAPTER THREE</w:t>
            </w:r>
            <w:r w:rsidRPr="00071A54">
              <w:rPr>
                <w:b/>
                <w:bCs/>
                <w:noProof/>
                <w:webHidden/>
              </w:rPr>
              <w:tab/>
            </w:r>
            <w:r w:rsidRPr="00071A54">
              <w:rPr>
                <w:b/>
                <w:bCs/>
                <w:noProof/>
                <w:webHidden/>
              </w:rPr>
              <w:fldChar w:fldCharType="begin"/>
            </w:r>
            <w:r w:rsidRPr="00071A54">
              <w:rPr>
                <w:b/>
                <w:bCs/>
                <w:noProof/>
                <w:webHidden/>
              </w:rPr>
              <w:instrText xml:space="preserve"> PAGEREF _Toc200097822 \h </w:instrText>
            </w:r>
            <w:r w:rsidRPr="00071A54">
              <w:rPr>
                <w:b/>
                <w:bCs/>
                <w:noProof/>
                <w:webHidden/>
              </w:rPr>
            </w:r>
            <w:r w:rsidRPr="00071A54">
              <w:rPr>
                <w:b/>
                <w:bCs/>
                <w:noProof/>
                <w:webHidden/>
              </w:rPr>
              <w:fldChar w:fldCharType="separate"/>
            </w:r>
            <w:r w:rsidR="00414F4A" w:rsidRPr="00071A54">
              <w:rPr>
                <w:b/>
                <w:bCs/>
                <w:noProof/>
                <w:webHidden/>
              </w:rPr>
              <w:t>19</w:t>
            </w:r>
            <w:r w:rsidRPr="00071A54">
              <w:rPr>
                <w:b/>
                <w:bCs/>
                <w:noProof/>
                <w:webHidden/>
              </w:rPr>
              <w:fldChar w:fldCharType="end"/>
            </w:r>
          </w:hyperlink>
        </w:p>
        <w:p w14:paraId="035B0D06" w14:textId="7C1FB49F" w:rsidR="00C964EC" w:rsidRPr="00071A54" w:rsidRDefault="00C964EC">
          <w:pPr>
            <w:pStyle w:val="TOC2"/>
            <w:tabs>
              <w:tab w:val="right" w:leader="dot" w:pos="9350"/>
            </w:tabs>
            <w:rPr>
              <w:rFonts w:asciiTheme="minorHAnsi" w:eastAsiaTheme="minorEastAsia" w:hAnsiTheme="minorHAnsi"/>
              <w:b/>
              <w:bCs/>
              <w:noProof/>
              <w:szCs w:val="24"/>
            </w:rPr>
          </w:pPr>
          <w:hyperlink w:anchor="_Toc200097823" w:history="1">
            <w:r w:rsidRPr="00071A54">
              <w:rPr>
                <w:rStyle w:val="Hyperlink"/>
                <w:b/>
                <w:bCs/>
                <w:noProof/>
              </w:rPr>
              <w:t>METHODOLOGY</w:t>
            </w:r>
            <w:r w:rsidRPr="00071A54">
              <w:rPr>
                <w:b/>
                <w:bCs/>
                <w:noProof/>
                <w:webHidden/>
              </w:rPr>
              <w:tab/>
            </w:r>
            <w:r w:rsidRPr="00071A54">
              <w:rPr>
                <w:b/>
                <w:bCs/>
                <w:noProof/>
                <w:webHidden/>
              </w:rPr>
              <w:fldChar w:fldCharType="begin"/>
            </w:r>
            <w:r w:rsidRPr="00071A54">
              <w:rPr>
                <w:b/>
                <w:bCs/>
                <w:noProof/>
                <w:webHidden/>
              </w:rPr>
              <w:instrText xml:space="preserve"> PAGEREF _Toc200097823 \h </w:instrText>
            </w:r>
            <w:r w:rsidRPr="00071A54">
              <w:rPr>
                <w:b/>
                <w:bCs/>
                <w:noProof/>
                <w:webHidden/>
              </w:rPr>
            </w:r>
            <w:r w:rsidRPr="00071A54">
              <w:rPr>
                <w:b/>
                <w:bCs/>
                <w:noProof/>
                <w:webHidden/>
              </w:rPr>
              <w:fldChar w:fldCharType="separate"/>
            </w:r>
            <w:r w:rsidR="00414F4A" w:rsidRPr="00071A54">
              <w:rPr>
                <w:b/>
                <w:bCs/>
                <w:noProof/>
                <w:webHidden/>
              </w:rPr>
              <w:t>19</w:t>
            </w:r>
            <w:r w:rsidRPr="00071A54">
              <w:rPr>
                <w:b/>
                <w:bCs/>
                <w:noProof/>
                <w:webHidden/>
              </w:rPr>
              <w:fldChar w:fldCharType="end"/>
            </w:r>
          </w:hyperlink>
        </w:p>
        <w:p w14:paraId="570F42C5" w14:textId="17764140" w:rsidR="00C964EC" w:rsidRDefault="00C964EC">
          <w:pPr>
            <w:pStyle w:val="TOC2"/>
            <w:tabs>
              <w:tab w:val="right" w:leader="dot" w:pos="9350"/>
            </w:tabs>
            <w:rPr>
              <w:rFonts w:asciiTheme="minorHAnsi" w:eastAsiaTheme="minorEastAsia" w:hAnsiTheme="minorHAnsi"/>
              <w:noProof/>
              <w:szCs w:val="24"/>
            </w:rPr>
          </w:pPr>
          <w:hyperlink w:anchor="_Toc200097824" w:history="1">
            <w:r w:rsidRPr="00894F9E">
              <w:rPr>
                <w:rStyle w:val="Hyperlink"/>
                <w:bCs/>
                <w:noProof/>
              </w:rPr>
              <w:t>3.1 Research Methodology</w:t>
            </w:r>
            <w:r>
              <w:rPr>
                <w:noProof/>
                <w:webHidden/>
              </w:rPr>
              <w:tab/>
            </w:r>
            <w:r>
              <w:rPr>
                <w:noProof/>
                <w:webHidden/>
              </w:rPr>
              <w:fldChar w:fldCharType="begin"/>
            </w:r>
            <w:r>
              <w:rPr>
                <w:noProof/>
                <w:webHidden/>
              </w:rPr>
              <w:instrText xml:space="preserve"> PAGEREF _Toc200097824 \h </w:instrText>
            </w:r>
            <w:r>
              <w:rPr>
                <w:noProof/>
                <w:webHidden/>
              </w:rPr>
            </w:r>
            <w:r>
              <w:rPr>
                <w:noProof/>
                <w:webHidden/>
              </w:rPr>
              <w:fldChar w:fldCharType="separate"/>
            </w:r>
            <w:r w:rsidR="00414F4A">
              <w:rPr>
                <w:noProof/>
                <w:webHidden/>
              </w:rPr>
              <w:t>19</w:t>
            </w:r>
            <w:r>
              <w:rPr>
                <w:noProof/>
                <w:webHidden/>
              </w:rPr>
              <w:fldChar w:fldCharType="end"/>
            </w:r>
          </w:hyperlink>
        </w:p>
        <w:p w14:paraId="7F81641E" w14:textId="7986C293" w:rsidR="00C964EC" w:rsidRDefault="00C964EC">
          <w:pPr>
            <w:pStyle w:val="TOC2"/>
            <w:tabs>
              <w:tab w:val="right" w:leader="dot" w:pos="9350"/>
            </w:tabs>
            <w:rPr>
              <w:rFonts w:asciiTheme="minorHAnsi" w:eastAsiaTheme="minorEastAsia" w:hAnsiTheme="minorHAnsi"/>
              <w:noProof/>
              <w:szCs w:val="24"/>
            </w:rPr>
          </w:pPr>
          <w:hyperlink w:anchor="_Toc200097825" w:history="1">
            <w:r w:rsidRPr="00894F9E">
              <w:rPr>
                <w:rStyle w:val="Hyperlink"/>
                <w:bCs/>
                <w:noProof/>
              </w:rPr>
              <w:t>3.2 Research Design</w:t>
            </w:r>
            <w:r>
              <w:rPr>
                <w:noProof/>
                <w:webHidden/>
              </w:rPr>
              <w:tab/>
            </w:r>
            <w:r>
              <w:rPr>
                <w:noProof/>
                <w:webHidden/>
              </w:rPr>
              <w:fldChar w:fldCharType="begin"/>
            </w:r>
            <w:r>
              <w:rPr>
                <w:noProof/>
                <w:webHidden/>
              </w:rPr>
              <w:instrText xml:space="preserve"> PAGEREF _Toc200097825 \h </w:instrText>
            </w:r>
            <w:r>
              <w:rPr>
                <w:noProof/>
                <w:webHidden/>
              </w:rPr>
            </w:r>
            <w:r>
              <w:rPr>
                <w:noProof/>
                <w:webHidden/>
              </w:rPr>
              <w:fldChar w:fldCharType="separate"/>
            </w:r>
            <w:r w:rsidR="00414F4A">
              <w:rPr>
                <w:noProof/>
                <w:webHidden/>
              </w:rPr>
              <w:t>19</w:t>
            </w:r>
            <w:r>
              <w:rPr>
                <w:noProof/>
                <w:webHidden/>
              </w:rPr>
              <w:fldChar w:fldCharType="end"/>
            </w:r>
          </w:hyperlink>
        </w:p>
        <w:p w14:paraId="21EAC9F6" w14:textId="5162B84C" w:rsidR="00C964EC" w:rsidRDefault="00C964EC">
          <w:pPr>
            <w:pStyle w:val="TOC2"/>
            <w:tabs>
              <w:tab w:val="right" w:leader="dot" w:pos="9350"/>
            </w:tabs>
            <w:rPr>
              <w:rFonts w:asciiTheme="minorHAnsi" w:eastAsiaTheme="minorEastAsia" w:hAnsiTheme="minorHAnsi"/>
              <w:noProof/>
              <w:szCs w:val="24"/>
            </w:rPr>
          </w:pPr>
          <w:hyperlink w:anchor="_Toc200097826" w:history="1">
            <w:r w:rsidRPr="00894F9E">
              <w:rPr>
                <w:rStyle w:val="Hyperlink"/>
                <w:bCs/>
                <w:noProof/>
              </w:rPr>
              <w:t>3.3 Population</w:t>
            </w:r>
            <w:r>
              <w:rPr>
                <w:noProof/>
                <w:webHidden/>
              </w:rPr>
              <w:tab/>
            </w:r>
            <w:r>
              <w:rPr>
                <w:noProof/>
                <w:webHidden/>
              </w:rPr>
              <w:fldChar w:fldCharType="begin"/>
            </w:r>
            <w:r>
              <w:rPr>
                <w:noProof/>
                <w:webHidden/>
              </w:rPr>
              <w:instrText xml:space="preserve"> PAGEREF _Toc200097826 \h </w:instrText>
            </w:r>
            <w:r>
              <w:rPr>
                <w:noProof/>
                <w:webHidden/>
              </w:rPr>
            </w:r>
            <w:r>
              <w:rPr>
                <w:noProof/>
                <w:webHidden/>
              </w:rPr>
              <w:fldChar w:fldCharType="separate"/>
            </w:r>
            <w:r w:rsidR="00414F4A">
              <w:rPr>
                <w:noProof/>
                <w:webHidden/>
              </w:rPr>
              <w:t>19</w:t>
            </w:r>
            <w:r>
              <w:rPr>
                <w:noProof/>
                <w:webHidden/>
              </w:rPr>
              <w:fldChar w:fldCharType="end"/>
            </w:r>
          </w:hyperlink>
        </w:p>
        <w:p w14:paraId="4752ADF8" w14:textId="1D1545C9" w:rsidR="00C964EC" w:rsidRDefault="00C964EC">
          <w:pPr>
            <w:pStyle w:val="TOC2"/>
            <w:tabs>
              <w:tab w:val="right" w:leader="dot" w:pos="9350"/>
            </w:tabs>
            <w:rPr>
              <w:rFonts w:asciiTheme="minorHAnsi" w:eastAsiaTheme="minorEastAsia" w:hAnsiTheme="minorHAnsi"/>
              <w:noProof/>
              <w:szCs w:val="24"/>
            </w:rPr>
          </w:pPr>
          <w:hyperlink w:anchor="_Toc200097827" w:history="1">
            <w:r w:rsidRPr="00894F9E">
              <w:rPr>
                <w:rStyle w:val="Hyperlink"/>
                <w:bCs/>
                <w:noProof/>
              </w:rPr>
              <w:t>3.4 Sample Population</w:t>
            </w:r>
            <w:r>
              <w:rPr>
                <w:noProof/>
                <w:webHidden/>
              </w:rPr>
              <w:tab/>
            </w:r>
            <w:r>
              <w:rPr>
                <w:noProof/>
                <w:webHidden/>
              </w:rPr>
              <w:fldChar w:fldCharType="begin"/>
            </w:r>
            <w:r>
              <w:rPr>
                <w:noProof/>
                <w:webHidden/>
              </w:rPr>
              <w:instrText xml:space="preserve"> PAGEREF _Toc200097827 \h </w:instrText>
            </w:r>
            <w:r>
              <w:rPr>
                <w:noProof/>
                <w:webHidden/>
              </w:rPr>
            </w:r>
            <w:r>
              <w:rPr>
                <w:noProof/>
                <w:webHidden/>
              </w:rPr>
              <w:fldChar w:fldCharType="separate"/>
            </w:r>
            <w:r w:rsidR="00414F4A">
              <w:rPr>
                <w:noProof/>
                <w:webHidden/>
              </w:rPr>
              <w:t>19</w:t>
            </w:r>
            <w:r>
              <w:rPr>
                <w:noProof/>
                <w:webHidden/>
              </w:rPr>
              <w:fldChar w:fldCharType="end"/>
            </w:r>
          </w:hyperlink>
        </w:p>
        <w:p w14:paraId="49E8E77F" w14:textId="5E0A7C6E" w:rsidR="00C964EC" w:rsidRDefault="00C964EC">
          <w:pPr>
            <w:pStyle w:val="TOC2"/>
            <w:tabs>
              <w:tab w:val="right" w:leader="dot" w:pos="9350"/>
            </w:tabs>
            <w:rPr>
              <w:rFonts w:asciiTheme="minorHAnsi" w:eastAsiaTheme="minorEastAsia" w:hAnsiTheme="minorHAnsi"/>
              <w:noProof/>
              <w:szCs w:val="24"/>
            </w:rPr>
          </w:pPr>
          <w:hyperlink w:anchor="_Toc200097828" w:history="1">
            <w:r w:rsidRPr="00894F9E">
              <w:rPr>
                <w:rStyle w:val="Hyperlink"/>
                <w:bCs/>
                <w:noProof/>
              </w:rPr>
              <w:t>3.5 Instrumentation</w:t>
            </w:r>
            <w:r>
              <w:rPr>
                <w:noProof/>
                <w:webHidden/>
              </w:rPr>
              <w:tab/>
            </w:r>
            <w:r>
              <w:rPr>
                <w:noProof/>
                <w:webHidden/>
              </w:rPr>
              <w:fldChar w:fldCharType="begin"/>
            </w:r>
            <w:r>
              <w:rPr>
                <w:noProof/>
                <w:webHidden/>
              </w:rPr>
              <w:instrText xml:space="preserve"> PAGEREF _Toc200097828 \h </w:instrText>
            </w:r>
            <w:r>
              <w:rPr>
                <w:noProof/>
                <w:webHidden/>
              </w:rPr>
            </w:r>
            <w:r>
              <w:rPr>
                <w:noProof/>
                <w:webHidden/>
              </w:rPr>
              <w:fldChar w:fldCharType="separate"/>
            </w:r>
            <w:r w:rsidR="00414F4A">
              <w:rPr>
                <w:noProof/>
                <w:webHidden/>
              </w:rPr>
              <w:t>19</w:t>
            </w:r>
            <w:r>
              <w:rPr>
                <w:noProof/>
                <w:webHidden/>
              </w:rPr>
              <w:fldChar w:fldCharType="end"/>
            </w:r>
          </w:hyperlink>
        </w:p>
        <w:p w14:paraId="0705DC44" w14:textId="69FEC733" w:rsidR="00C964EC" w:rsidRDefault="00C964EC">
          <w:pPr>
            <w:pStyle w:val="TOC2"/>
            <w:tabs>
              <w:tab w:val="right" w:leader="dot" w:pos="9350"/>
            </w:tabs>
            <w:rPr>
              <w:rFonts w:asciiTheme="minorHAnsi" w:eastAsiaTheme="minorEastAsia" w:hAnsiTheme="minorHAnsi"/>
              <w:noProof/>
              <w:szCs w:val="24"/>
            </w:rPr>
          </w:pPr>
          <w:hyperlink w:anchor="_Toc200097829" w:history="1">
            <w:r w:rsidRPr="00894F9E">
              <w:rPr>
                <w:rStyle w:val="Hyperlink"/>
                <w:bCs/>
                <w:noProof/>
              </w:rPr>
              <w:t>3.6 Validity of the Instrument</w:t>
            </w:r>
            <w:r>
              <w:rPr>
                <w:noProof/>
                <w:webHidden/>
              </w:rPr>
              <w:tab/>
            </w:r>
            <w:r>
              <w:rPr>
                <w:noProof/>
                <w:webHidden/>
              </w:rPr>
              <w:fldChar w:fldCharType="begin"/>
            </w:r>
            <w:r>
              <w:rPr>
                <w:noProof/>
                <w:webHidden/>
              </w:rPr>
              <w:instrText xml:space="preserve"> PAGEREF _Toc200097829 \h </w:instrText>
            </w:r>
            <w:r>
              <w:rPr>
                <w:noProof/>
                <w:webHidden/>
              </w:rPr>
            </w:r>
            <w:r>
              <w:rPr>
                <w:noProof/>
                <w:webHidden/>
              </w:rPr>
              <w:fldChar w:fldCharType="separate"/>
            </w:r>
            <w:r w:rsidR="00414F4A">
              <w:rPr>
                <w:noProof/>
                <w:webHidden/>
              </w:rPr>
              <w:t>19</w:t>
            </w:r>
            <w:r>
              <w:rPr>
                <w:noProof/>
                <w:webHidden/>
              </w:rPr>
              <w:fldChar w:fldCharType="end"/>
            </w:r>
          </w:hyperlink>
        </w:p>
        <w:p w14:paraId="06DFCA1D" w14:textId="49D3AEB0" w:rsidR="00C964EC" w:rsidRDefault="00C964EC">
          <w:pPr>
            <w:pStyle w:val="TOC2"/>
            <w:tabs>
              <w:tab w:val="right" w:leader="dot" w:pos="9350"/>
            </w:tabs>
            <w:rPr>
              <w:rFonts w:asciiTheme="minorHAnsi" w:eastAsiaTheme="minorEastAsia" w:hAnsiTheme="minorHAnsi"/>
              <w:noProof/>
              <w:szCs w:val="24"/>
            </w:rPr>
          </w:pPr>
          <w:hyperlink w:anchor="_Toc200097830" w:history="1">
            <w:r w:rsidRPr="00894F9E">
              <w:rPr>
                <w:rStyle w:val="Hyperlink"/>
                <w:bCs/>
                <w:noProof/>
              </w:rPr>
              <w:t>3.7 Method of Data Collection</w:t>
            </w:r>
            <w:r>
              <w:rPr>
                <w:noProof/>
                <w:webHidden/>
              </w:rPr>
              <w:tab/>
            </w:r>
            <w:r>
              <w:rPr>
                <w:noProof/>
                <w:webHidden/>
              </w:rPr>
              <w:fldChar w:fldCharType="begin"/>
            </w:r>
            <w:r>
              <w:rPr>
                <w:noProof/>
                <w:webHidden/>
              </w:rPr>
              <w:instrText xml:space="preserve"> PAGEREF _Toc200097830 \h </w:instrText>
            </w:r>
            <w:r>
              <w:rPr>
                <w:noProof/>
                <w:webHidden/>
              </w:rPr>
            </w:r>
            <w:r>
              <w:rPr>
                <w:noProof/>
                <w:webHidden/>
              </w:rPr>
              <w:fldChar w:fldCharType="separate"/>
            </w:r>
            <w:r w:rsidR="00414F4A">
              <w:rPr>
                <w:noProof/>
                <w:webHidden/>
              </w:rPr>
              <w:t>20</w:t>
            </w:r>
            <w:r>
              <w:rPr>
                <w:noProof/>
                <w:webHidden/>
              </w:rPr>
              <w:fldChar w:fldCharType="end"/>
            </w:r>
          </w:hyperlink>
        </w:p>
        <w:p w14:paraId="525970DB" w14:textId="5B50798D" w:rsidR="00C964EC" w:rsidRDefault="00C964EC">
          <w:pPr>
            <w:pStyle w:val="TOC2"/>
            <w:tabs>
              <w:tab w:val="right" w:leader="dot" w:pos="9350"/>
            </w:tabs>
            <w:rPr>
              <w:rFonts w:asciiTheme="minorHAnsi" w:eastAsiaTheme="minorEastAsia" w:hAnsiTheme="minorHAnsi"/>
              <w:noProof/>
              <w:szCs w:val="24"/>
            </w:rPr>
          </w:pPr>
          <w:hyperlink w:anchor="_Toc200097831" w:history="1">
            <w:r w:rsidRPr="00894F9E">
              <w:rPr>
                <w:rStyle w:val="Hyperlink"/>
                <w:bCs/>
                <w:noProof/>
              </w:rPr>
              <w:t>3.8 Method of Data Analysis</w:t>
            </w:r>
            <w:r>
              <w:rPr>
                <w:noProof/>
                <w:webHidden/>
              </w:rPr>
              <w:tab/>
            </w:r>
            <w:r>
              <w:rPr>
                <w:noProof/>
                <w:webHidden/>
              </w:rPr>
              <w:fldChar w:fldCharType="begin"/>
            </w:r>
            <w:r>
              <w:rPr>
                <w:noProof/>
                <w:webHidden/>
              </w:rPr>
              <w:instrText xml:space="preserve"> PAGEREF _Toc200097831 \h </w:instrText>
            </w:r>
            <w:r>
              <w:rPr>
                <w:noProof/>
                <w:webHidden/>
              </w:rPr>
            </w:r>
            <w:r>
              <w:rPr>
                <w:noProof/>
                <w:webHidden/>
              </w:rPr>
              <w:fldChar w:fldCharType="separate"/>
            </w:r>
            <w:r w:rsidR="00414F4A">
              <w:rPr>
                <w:noProof/>
                <w:webHidden/>
              </w:rPr>
              <w:t>20</w:t>
            </w:r>
            <w:r>
              <w:rPr>
                <w:noProof/>
                <w:webHidden/>
              </w:rPr>
              <w:fldChar w:fldCharType="end"/>
            </w:r>
          </w:hyperlink>
        </w:p>
        <w:p w14:paraId="4C4B75D9" w14:textId="64F69E6E" w:rsidR="00C964EC" w:rsidRDefault="00C964EC">
          <w:pPr>
            <w:pStyle w:val="TOC2"/>
            <w:tabs>
              <w:tab w:val="right" w:leader="dot" w:pos="9350"/>
            </w:tabs>
            <w:rPr>
              <w:rFonts w:asciiTheme="minorHAnsi" w:eastAsiaTheme="minorEastAsia" w:hAnsiTheme="minorHAnsi"/>
              <w:noProof/>
              <w:szCs w:val="24"/>
            </w:rPr>
          </w:pPr>
          <w:hyperlink w:anchor="_Toc200097832" w:history="1">
            <w:r w:rsidRPr="00894F9E">
              <w:rPr>
                <w:rStyle w:val="Hyperlink"/>
                <w:bCs/>
                <w:noProof/>
              </w:rPr>
              <w:t>3.9 Decision Rule</w:t>
            </w:r>
            <w:r>
              <w:rPr>
                <w:noProof/>
                <w:webHidden/>
              </w:rPr>
              <w:tab/>
            </w:r>
            <w:r>
              <w:rPr>
                <w:noProof/>
                <w:webHidden/>
              </w:rPr>
              <w:fldChar w:fldCharType="begin"/>
            </w:r>
            <w:r>
              <w:rPr>
                <w:noProof/>
                <w:webHidden/>
              </w:rPr>
              <w:instrText xml:space="preserve"> PAGEREF _Toc200097832 \h </w:instrText>
            </w:r>
            <w:r>
              <w:rPr>
                <w:noProof/>
                <w:webHidden/>
              </w:rPr>
            </w:r>
            <w:r>
              <w:rPr>
                <w:noProof/>
                <w:webHidden/>
              </w:rPr>
              <w:fldChar w:fldCharType="separate"/>
            </w:r>
            <w:r w:rsidR="00414F4A">
              <w:rPr>
                <w:noProof/>
                <w:webHidden/>
              </w:rPr>
              <w:t>21</w:t>
            </w:r>
            <w:r>
              <w:rPr>
                <w:noProof/>
                <w:webHidden/>
              </w:rPr>
              <w:fldChar w:fldCharType="end"/>
            </w:r>
          </w:hyperlink>
        </w:p>
        <w:p w14:paraId="05F4DC14" w14:textId="0C6B5A1C" w:rsidR="00C964EC" w:rsidRPr="00071A54" w:rsidRDefault="00C964EC">
          <w:pPr>
            <w:pStyle w:val="TOC2"/>
            <w:tabs>
              <w:tab w:val="right" w:leader="dot" w:pos="9350"/>
            </w:tabs>
            <w:rPr>
              <w:rFonts w:asciiTheme="minorHAnsi" w:eastAsiaTheme="minorEastAsia" w:hAnsiTheme="minorHAnsi"/>
              <w:b/>
              <w:bCs/>
              <w:noProof/>
              <w:szCs w:val="24"/>
            </w:rPr>
          </w:pPr>
          <w:hyperlink w:anchor="_Toc200097833" w:history="1">
            <w:r w:rsidRPr="00071A54">
              <w:rPr>
                <w:rStyle w:val="Hyperlink"/>
                <w:b/>
                <w:bCs/>
                <w:noProof/>
              </w:rPr>
              <w:t>CHAPTER FOUR</w:t>
            </w:r>
            <w:r w:rsidRPr="00071A54">
              <w:rPr>
                <w:b/>
                <w:bCs/>
                <w:noProof/>
                <w:webHidden/>
              </w:rPr>
              <w:tab/>
            </w:r>
            <w:r w:rsidRPr="00071A54">
              <w:rPr>
                <w:b/>
                <w:bCs/>
                <w:noProof/>
                <w:webHidden/>
              </w:rPr>
              <w:fldChar w:fldCharType="begin"/>
            </w:r>
            <w:r w:rsidRPr="00071A54">
              <w:rPr>
                <w:b/>
                <w:bCs/>
                <w:noProof/>
                <w:webHidden/>
              </w:rPr>
              <w:instrText xml:space="preserve"> PAGEREF _Toc200097833 \h </w:instrText>
            </w:r>
            <w:r w:rsidRPr="00071A54">
              <w:rPr>
                <w:b/>
                <w:bCs/>
                <w:noProof/>
                <w:webHidden/>
              </w:rPr>
            </w:r>
            <w:r w:rsidRPr="00071A54">
              <w:rPr>
                <w:b/>
                <w:bCs/>
                <w:noProof/>
                <w:webHidden/>
              </w:rPr>
              <w:fldChar w:fldCharType="separate"/>
            </w:r>
            <w:r w:rsidR="00414F4A" w:rsidRPr="00071A54">
              <w:rPr>
                <w:b/>
                <w:bCs/>
                <w:noProof/>
                <w:webHidden/>
              </w:rPr>
              <w:t>22</w:t>
            </w:r>
            <w:r w:rsidRPr="00071A54">
              <w:rPr>
                <w:b/>
                <w:bCs/>
                <w:noProof/>
                <w:webHidden/>
              </w:rPr>
              <w:fldChar w:fldCharType="end"/>
            </w:r>
          </w:hyperlink>
        </w:p>
        <w:p w14:paraId="1DABA15E" w14:textId="1B333F45" w:rsidR="00C964EC" w:rsidRPr="00071A54" w:rsidRDefault="00C964EC">
          <w:pPr>
            <w:pStyle w:val="TOC2"/>
            <w:tabs>
              <w:tab w:val="right" w:leader="dot" w:pos="9350"/>
            </w:tabs>
            <w:rPr>
              <w:rFonts w:asciiTheme="minorHAnsi" w:eastAsiaTheme="minorEastAsia" w:hAnsiTheme="minorHAnsi"/>
              <w:b/>
              <w:bCs/>
              <w:noProof/>
              <w:szCs w:val="24"/>
            </w:rPr>
          </w:pPr>
          <w:hyperlink w:anchor="_Toc200097834" w:history="1">
            <w:r w:rsidRPr="00071A54">
              <w:rPr>
                <w:rStyle w:val="Hyperlink"/>
                <w:b/>
                <w:bCs/>
                <w:noProof/>
              </w:rPr>
              <w:t>PRESENTATION, ANALYSIS AND INTERPRETATION</w:t>
            </w:r>
            <w:r w:rsidRPr="00071A54">
              <w:rPr>
                <w:b/>
                <w:bCs/>
                <w:noProof/>
                <w:webHidden/>
              </w:rPr>
              <w:tab/>
            </w:r>
            <w:r w:rsidRPr="00071A54">
              <w:rPr>
                <w:b/>
                <w:bCs/>
                <w:noProof/>
                <w:webHidden/>
              </w:rPr>
              <w:fldChar w:fldCharType="begin"/>
            </w:r>
            <w:r w:rsidRPr="00071A54">
              <w:rPr>
                <w:b/>
                <w:bCs/>
                <w:noProof/>
                <w:webHidden/>
              </w:rPr>
              <w:instrText xml:space="preserve"> PAGEREF _Toc200097834 \h </w:instrText>
            </w:r>
            <w:r w:rsidRPr="00071A54">
              <w:rPr>
                <w:b/>
                <w:bCs/>
                <w:noProof/>
                <w:webHidden/>
              </w:rPr>
            </w:r>
            <w:r w:rsidRPr="00071A54">
              <w:rPr>
                <w:b/>
                <w:bCs/>
                <w:noProof/>
                <w:webHidden/>
              </w:rPr>
              <w:fldChar w:fldCharType="separate"/>
            </w:r>
            <w:r w:rsidR="00414F4A" w:rsidRPr="00071A54">
              <w:rPr>
                <w:b/>
                <w:bCs/>
                <w:noProof/>
                <w:webHidden/>
              </w:rPr>
              <w:t>22</w:t>
            </w:r>
            <w:r w:rsidRPr="00071A54">
              <w:rPr>
                <w:b/>
                <w:bCs/>
                <w:noProof/>
                <w:webHidden/>
              </w:rPr>
              <w:fldChar w:fldCharType="end"/>
            </w:r>
          </w:hyperlink>
        </w:p>
        <w:p w14:paraId="5C5A4C2B" w14:textId="13311757" w:rsidR="00C964EC" w:rsidRDefault="00C964EC">
          <w:pPr>
            <w:pStyle w:val="TOC2"/>
            <w:tabs>
              <w:tab w:val="right" w:leader="dot" w:pos="9350"/>
            </w:tabs>
            <w:rPr>
              <w:rFonts w:asciiTheme="minorHAnsi" w:eastAsiaTheme="minorEastAsia" w:hAnsiTheme="minorHAnsi"/>
              <w:noProof/>
              <w:szCs w:val="24"/>
            </w:rPr>
          </w:pPr>
          <w:hyperlink w:anchor="_Toc200097835" w:history="1">
            <w:r w:rsidRPr="00894F9E">
              <w:rPr>
                <w:rStyle w:val="Hyperlink"/>
                <w:noProof/>
              </w:rPr>
              <w:t>4.1 Summary of Questionnaire Distributed</w:t>
            </w:r>
            <w:r>
              <w:rPr>
                <w:noProof/>
                <w:webHidden/>
              </w:rPr>
              <w:tab/>
            </w:r>
            <w:r>
              <w:rPr>
                <w:noProof/>
                <w:webHidden/>
              </w:rPr>
              <w:fldChar w:fldCharType="begin"/>
            </w:r>
            <w:r>
              <w:rPr>
                <w:noProof/>
                <w:webHidden/>
              </w:rPr>
              <w:instrText xml:space="preserve"> PAGEREF _Toc200097835 \h </w:instrText>
            </w:r>
            <w:r>
              <w:rPr>
                <w:noProof/>
                <w:webHidden/>
              </w:rPr>
            </w:r>
            <w:r>
              <w:rPr>
                <w:noProof/>
                <w:webHidden/>
              </w:rPr>
              <w:fldChar w:fldCharType="separate"/>
            </w:r>
            <w:r w:rsidR="00414F4A">
              <w:rPr>
                <w:noProof/>
                <w:webHidden/>
              </w:rPr>
              <w:t>22</w:t>
            </w:r>
            <w:r>
              <w:rPr>
                <w:noProof/>
                <w:webHidden/>
              </w:rPr>
              <w:fldChar w:fldCharType="end"/>
            </w:r>
          </w:hyperlink>
        </w:p>
        <w:p w14:paraId="0F28F03B" w14:textId="3D6DF5C4" w:rsidR="00C964EC" w:rsidRDefault="00C964EC">
          <w:pPr>
            <w:pStyle w:val="TOC2"/>
            <w:tabs>
              <w:tab w:val="right" w:leader="dot" w:pos="9350"/>
            </w:tabs>
            <w:rPr>
              <w:rFonts w:asciiTheme="minorHAnsi" w:eastAsiaTheme="minorEastAsia" w:hAnsiTheme="minorHAnsi"/>
              <w:noProof/>
              <w:szCs w:val="24"/>
            </w:rPr>
          </w:pPr>
          <w:hyperlink w:anchor="_Toc200097836" w:history="1">
            <w:r w:rsidRPr="00894F9E">
              <w:rPr>
                <w:rStyle w:val="Hyperlink"/>
                <w:noProof/>
              </w:rPr>
              <w:t>4.2 Answering Research Questions</w:t>
            </w:r>
            <w:r>
              <w:rPr>
                <w:noProof/>
                <w:webHidden/>
              </w:rPr>
              <w:tab/>
            </w:r>
            <w:r>
              <w:rPr>
                <w:noProof/>
                <w:webHidden/>
              </w:rPr>
              <w:fldChar w:fldCharType="begin"/>
            </w:r>
            <w:r>
              <w:rPr>
                <w:noProof/>
                <w:webHidden/>
              </w:rPr>
              <w:instrText xml:space="preserve"> PAGEREF _Toc200097836 \h </w:instrText>
            </w:r>
            <w:r>
              <w:rPr>
                <w:noProof/>
                <w:webHidden/>
              </w:rPr>
            </w:r>
            <w:r>
              <w:rPr>
                <w:noProof/>
                <w:webHidden/>
              </w:rPr>
              <w:fldChar w:fldCharType="separate"/>
            </w:r>
            <w:r w:rsidR="00414F4A">
              <w:rPr>
                <w:noProof/>
                <w:webHidden/>
              </w:rPr>
              <w:t>22</w:t>
            </w:r>
            <w:r>
              <w:rPr>
                <w:noProof/>
                <w:webHidden/>
              </w:rPr>
              <w:fldChar w:fldCharType="end"/>
            </w:r>
          </w:hyperlink>
        </w:p>
        <w:p w14:paraId="3094BC69" w14:textId="742271DE" w:rsidR="00C964EC" w:rsidRDefault="00C964EC">
          <w:pPr>
            <w:pStyle w:val="TOC2"/>
            <w:tabs>
              <w:tab w:val="right" w:leader="dot" w:pos="9350"/>
            </w:tabs>
            <w:rPr>
              <w:rFonts w:asciiTheme="minorHAnsi" w:eastAsiaTheme="minorEastAsia" w:hAnsiTheme="minorHAnsi"/>
              <w:noProof/>
              <w:szCs w:val="24"/>
            </w:rPr>
          </w:pPr>
          <w:hyperlink w:anchor="_Toc200097837" w:history="1">
            <w:r w:rsidRPr="00894F9E">
              <w:rPr>
                <w:rStyle w:val="Hyperlink"/>
                <w:noProof/>
              </w:rPr>
              <w:t>4.3 Summary of Findings</w:t>
            </w:r>
            <w:r>
              <w:rPr>
                <w:noProof/>
                <w:webHidden/>
              </w:rPr>
              <w:tab/>
            </w:r>
            <w:r>
              <w:rPr>
                <w:noProof/>
                <w:webHidden/>
              </w:rPr>
              <w:fldChar w:fldCharType="begin"/>
            </w:r>
            <w:r>
              <w:rPr>
                <w:noProof/>
                <w:webHidden/>
              </w:rPr>
              <w:instrText xml:space="preserve"> PAGEREF _Toc200097837 \h </w:instrText>
            </w:r>
            <w:r>
              <w:rPr>
                <w:noProof/>
                <w:webHidden/>
              </w:rPr>
            </w:r>
            <w:r>
              <w:rPr>
                <w:noProof/>
                <w:webHidden/>
              </w:rPr>
              <w:fldChar w:fldCharType="separate"/>
            </w:r>
            <w:r w:rsidR="00414F4A">
              <w:rPr>
                <w:noProof/>
                <w:webHidden/>
              </w:rPr>
              <w:t>30</w:t>
            </w:r>
            <w:r>
              <w:rPr>
                <w:noProof/>
                <w:webHidden/>
              </w:rPr>
              <w:fldChar w:fldCharType="end"/>
            </w:r>
          </w:hyperlink>
        </w:p>
        <w:p w14:paraId="550CCBBB" w14:textId="45D39B33" w:rsidR="00C964EC" w:rsidRPr="00071A54" w:rsidRDefault="00C964EC">
          <w:pPr>
            <w:pStyle w:val="TOC2"/>
            <w:tabs>
              <w:tab w:val="right" w:leader="dot" w:pos="9350"/>
            </w:tabs>
            <w:rPr>
              <w:rFonts w:asciiTheme="minorHAnsi" w:eastAsiaTheme="minorEastAsia" w:hAnsiTheme="minorHAnsi"/>
              <w:b/>
              <w:bCs/>
              <w:noProof/>
              <w:szCs w:val="24"/>
            </w:rPr>
          </w:pPr>
          <w:hyperlink w:anchor="_Toc200097838" w:history="1">
            <w:r w:rsidRPr="00071A54">
              <w:rPr>
                <w:rStyle w:val="Hyperlink"/>
                <w:b/>
                <w:bCs/>
                <w:noProof/>
              </w:rPr>
              <w:t>CHAPTER FIVE</w:t>
            </w:r>
            <w:r w:rsidRPr="00071A54">
              <w:rPr>
                <w:b/>
                <w:bCs/>
                <w:noProof/>
                <w:webHidden/>
              </w:rPr>
              <w:tab/>
            </w:r>
            <w:r w:rsidRPr="00071A54">
              <w:rPr>
                <w:b/>
                <w:bCs/>
                <w:noProof/>
                <w:webHidden/>
              </w:rPr>
              <w:fldChar w:fldCharType="begin"/>
            </w:r>
            <w:r w:rsidRPr="00071A54">
              <w:rPr>
                <w:b/>
                <w:bCs/>
                <w:noProof/>
                <w:webHidden/>
              </w:rPr>
              <w:instrText xml:space="preserve"> PAGEREF _Toc200097838 \h </w:instrText>
            </w:r>
            <w:r w:rsidRPr="00071A54">
              <w:rPr>
                <w:b/>
                <w:bCs/>
                <w:noProof/>
                <w:webHidden/>
              </w:rPr>
            </w:r>
            <w:r w:rsidRPr="00071A54">
              <w:rPr>
                <w:b/>
                <w:bCs/>
                <w:noProof/>
                <w:webHidden/>
              </w:rPr>
              <w:fldChar w:fldCharType="separate"/>
            </w:r>
            <w:r w:rsidR="00414F4A" w:rsidRPr="00071A54">
              <w:rPr>
                <w:b/>
                <w:bCs/>
                <w:noProof/>
                <w:webHidden/>
              </w:rPr>
              <w:t>32</w:t>
            </w:r>
            <w:r w:rsidRPr="00071A54">
              <w:rPr>
                <w:b/>
                <w:bCs/>
                <w:noProof/>
                <w:webHidden/>
              </w:rPr>
              <w:fldChar w:fldCharType="end"/>
            </w:r>
          </w:hyperlink>
        </w:p>
        <w:p w14:paraId="66F098A0" w14:textId="2D6445DE" w:rsidR="00C964EC" w:rsidRPr="00071A54" w:rsidRDefault="00C964EC">
          <w:pPr>
            <w:pStyle w:val="TOC2"/>
            <w:tabs>
              <w:tab w:val="right" w:leader="dot" w:pos="9350"/>
            </w:tabs>
            <w:rPr>
              <w:rFonts w:asciiTheme="minorHAnsi" w:eastAsiaTheme="minorEastAsia" w:hAnsiTheme="minorHAnsi"/>
              <w:b/>
              <w:bCs/>
              <w:noProof/>
              <w:szCs w:val="24"/>
            </w:rPr>
          </w:pPr>
          <w:hyperlink w:anchor="_Toc200097839" w:history="1">
            <w:r w:rsidRPr="00071A54">
              <w:rPr>
                <w:rStyle w:val="Hyperlink"/>
                <w:b/>
                <w:bCs/>
                <w:noProof/>
              </w:rPr>
              <w:t>SUMMARY, CONCLUSION AND RECOMMEDATIONS</w:t>
            </w:r>
            <w:r w:rsidRPr="00071A54">
              <w:rPr>
                <w:b/>
                <w:bCs/>
                <w:noProof/>
                <w:webHidden/>
              </w:rPr>
              <w:tab/>
            </w:r>
            <w:r w:rsidRPr="00071A54">
              <w:rPr>
                <w:b/>
                <w:bCs/>
                <w:noProof/>
                <w:webHidden/>
              </w:rPr>
              <w:fldChar w:fldCharType="begin"/>
            </w:r>
            <w:r w:rsidRPr="00071A54">
              <w:rPr>
                <w:b/>
                <w:bCs/>
                <w:noProof/>
                <w:webHidden/>
              </w:rPr>
              <w:instrText xml:space="preserve"> PAGEREF _Toc200097839 \h </w:instrText>
            </w:r>
            <w:r w:rsidRPr="00071A54">
              <w:rPr>
                <w:b/>
                <w:bCs/>
                <w:noProof/>
                <w:webHidden/>
              </w:rPr>
            </w:r>
            <w:r w:rsidRPr="00071A54">
              <w:rPr>
                <w:b/>
                <w:bCs/>
                <w:noProof/>
                <w:webHidden/>
              </w:rPr>
              <w:fldChar w:fldCharType="separate"/>
            </w:r>
            <w:r w:rsidR="00414F4A" w:rsidRPr="00071A54">
              <w:rPr>
                <w:b/>
                <w:bCs/>
                <w:noProof/>
                <w:webHidden/>
              </w:rPr>
              <w:t>32</w:t>
            </w:r>
            <w:r w:rsidRPr="00071A54">
              <w:rPr>
                <w:b/>
                <w:bCs/>
                <w:noProof/>
                <w:webHidden/>
              </w:rPr>
              <w:fldChar w:fldCharType="end"/>
            </w:r>
          </w:hyperlink>
        </w:p>
        <w:p w14:paraId="371C2E35" w14:textId="74457686" w:rsidR="00C964EC" w:rsidRDefault="00C964EC">
          <w:pPr>
            <w:pStyle w:val="TOC2"/>
            <w:tabs>
              <w:tab w:val="right" w:leader="dot" w:pos="9350"/>
            </w:tabs>
            <w:rPr>
              <w:rFonts w:asciiTheme="minorHAnsi" w:eastAsiaTheme="minorEastAsia" w:hAnsiTheme="minorHAnsi"/>
              <w:noProof/>
              <w:szCs w:val="24"/>
            </w:rPr>
          </w:pPr>
          <w:hyperlink w:anchor="_Toc200097840" w:history="1">
            <w:r w:rsidRPr="00894F9E">
              <w:rPr>
                <w:rStyle w:val="Hyperlink"/>
                <w:noProof/>
              </w:rPr>
              <w:t>5.1 Summary</w:t>
            </w:r>
            <w:r>
              <w:rPr>
                <w:noProof/>
                <w:webHidden/>
              </w:rPr>
              <w:tab/>
            </w:r>
            <w:r>
              <w:rPr>
                <w:noProof/>
                <w:webHidden/>
              </w:rPr>
              <w:fldChar w:fldCharType="begin"/>
            </w:r>
            <w:r>
              <w:rPr>
                <w:noProof/>
                <w:webHidden/>
              </w:rPr>
              <w:instrText xml:space="preserve"> PAGEREF _Toc200097840 \h </w:instrText>
            </w:r>
            <w:r>
              <w:rPr>
                <w:noProof/>
                <w:webHidden/>
              </w:rPr>
            </w:r>
            <w:r>
              <w:rPr>
                <w:noProof/>
                <w:webHidden/>
              </w:rPr>
              <w:fldChar w:fldCharType="separate"/>
            </w:r>
            <w:r w:rsidR="00414F4A">
              <w:rPr>
                <w:noProof/>
                <w:webHidden/>
              </w:rPr>
              <w:t>32</w:t>
            </w:r>
            <w:r>
              <w:rPr>
                <w:noProof/>
                <w:webHidden/>
              </w:rPr>
              <w:fldChar w:fldCharType="end"/>
            </w:r>
          </w:hyperlink>
        </w:p>
        <w:p w14:paraId="4F25794D" w14:textId="7D0ECB9E" w:rsidR="00C964EC" w:rsidRDefault="00C964EC">
          <w:pPr>
            <w:pStyle w:val="TOC2"/>
            <w:tabs>
              <w:tab w:val="right" w:leader="dot" w:pos="9350"/>
            </w:tabs>
            <w:rPr>
              <w:rFonts w:asciiTheme="minorHAnsi" w:eastAsiaTheme="minorEastAsia" w:hAnsiTheme="minorHAnsi"/>
              <w:noProof/>
              <w:szCs w:val="24"/>
            </w:rPr>
          </w:pPr>
          <w:hyperlink w:anchor="_Toc200097841" w:history="1">
            <w:r w:rsidRPr="00894F9E">
              <w:rPr>
                <w:rStyle w:val="Hyperlink"/>
                <w:noProof/>
              </w:rPr>
              <w:t>5.2 Conclusion</w:t>
            </w:r>
            <w:r>
              <w:rPr>
                <w:noProof/>
                <w:webHidden/>
              </w:rPr>
              <w:tab/>
            </w:r>
            <w:r>
              <w:rPr>
                <w:noProof/>
                <w:webHidden/>
              </w:rPr>
              <w:fldChar w:fldCharType="begin"/>
            </w:r>
            <w:r>
              <w:rPr>
                <w:noProof/>
                <w:webHidden/>
              </w:rPr>
              <w:instrText xml:space="preserve"> PAGEREF _Toc200097841 \h </w:instrText>
            </w:r>
            <w:r>
              <w:rPr>
                <w:noProof/>
                <w:webHidden/>
              </w:rPr>
            </w:r>
            <w:r>
              <w:rPr>
                <w:noProof/>
                <w:webHidden/>
              </w:rPr>
              <w:fldChar w:fldCharType="separate"/>
            </w:r>
            <w:r w:rsidR="00414F4A">
              <w:rPr>
                <w:noProof/>
                <w:webHidden/>
              </w:rPr>
              <w:t>32</w:t>
            </w:r>
            <w:r>
              <w:rPr>
                <w:noProof/>
                <w:webHidden/>
              </w:rPr>
              <w:fldChar w:fldCharType="end"/>
            </w:r>
          </w:hyperlink>
        </w:p>
        <w:p w14:paraId="6BAB54D7" w14:textId="7CA96A35" w:rsidR="00C964EC" w:rsidRDefault="00C964EC">
          <w:pPr>
            <w:pStyle w:val="TOC2"/>
            <w:tabs>
              <w:tab w:val="right" w:leader="dot" w:pos="9350"/>
            </w:tabs>
            <w:rPr>
              <w:rFonts w:asciiTheme="minorHAnsi" w:eastAsiaTheme="minorEastAsia" w:hAnsiTheme="minorHAnsi"/>
              <w:noProof/>
              <w:szCs w:val="24"/>
            </w:rPr>
          </w:pPr>
          <w:hyperlink w:anchor="_Toc200097842" w:history="1">
            <w:r w:rsidRPr="00894F9E">
              <w:rPr>
                <w:rStyle w:val="Hyperlink"/>
                <w:noProof/>
              </w:rPr>
              <w:t>5.3 Recommendations</w:t>
            </w:r>
            <w:r>
              <w:rPr>
                <w:noProof/>
                <w:webHidden/>
              </w:rPr>
              <w:tab/>
            </w:r>
            <w:r>
              <w:rPr>
                <w:noProof/>
                <w:webHidden/>
              </w:rPr>
              <w:fldChar w:fldCharType="begin"/>
            </w:r>
            <w:r>
              <w:rPr>
                <w:noProof/>
                <w:webHidden/>
              </w:rPr>
              <w:instrText xml:space="preserve"> PAGEREF _Toc200097842 \h </w:instrText>
            </w:r>
            <w:r>
              <w:rPr>
                <w:noProof/>
                <w:webHidden/>
              </w:rPr>
            </w:r>
            <w:r>
              <w:rPr>
                <w:noProof/>
                <w:webHidden/>
              </w:rPr>
              <w:fldChar w:fldCharType="separate"/>
            </w:r>
            <w:r w:rsidR="00414F4A">
              <w:rPr>
                <w:noProof/>
                <w:webHidden/>
              </w:rPr>
              <w:t>33</w:t>
            </w:r>
            <w:r>
              <w:rPr>
                <w:noProof/>
                <w:webHidden/>
              </w:rPr>
              <w:fldChar w:fldCharType="end"/>
            </w:r>
          </w:hyperlink>
        </w:p>
        <w:p w14:paraId="26E29C17" w14:textId="15285F76" w:rsidR="00C964EC" w:rsidRDefault="00C964EC">
          <w:pPr>
            <w:pStyle w:val="TOC2"/>
            <w:tabs>
              <w:tab w:val="right" w:leader="dot" w:pos="9350"/>
            </w:tabs>
            <w:rPr>
              <w:rFonts w:asciiTheme="minorHAnsi" w:eastAsiaTheme="minorEastAsia" w:hAnsiTheme="minorHAnsi"/>
              <w:noProof/>
              <w:szCs w:val="24"/>
            </w:rPr>
          </w:pPr>
          <w:hyperlink w:anchor="_Toc200097843" w:history="1">
            <w:r w:rsidRPr="00894F9E">
              <w:rPr>
                <w:rStyle w:val="Hyperlink"/>
                <w:noProof/>
              </w:rPr>
              <w:t>5.4 Areas for Further Studies</w:t>
            </w:r>
            <w:r>
              <w:rPr>
                <w:noProof/>
                <w:webHidden/>
              </w:rPr>
              <w:tab/>
            </w:r>
            <w:r>
              <w:rPr>
                <w:noProof/>
                <w:webHidden/>
              </w:rPr>
              <w:fldChar w:fldCharType="begin"/>
            </w:r>
            <w:r>
              <w:rPr>
                <w:noProof/>
                <w:webHidden/>
              </w:rPr>
              <w:instrText xml:space="preserve"> PAGEREF _Toc200097843 \h </w:instrText>
            </w:r>
            <w:r>
              <w:rPr>
                <w:noProof/>
                <w:webHidden/>
              </w:rPr>
            </w:r>
            <w:r>
              <w:rPr>
                <w:noProof/>
                <w:webHidden/>
              </w:rPr>
              <w:fldChar w:fldCharType="separate"/>
            </w:r>
            <w:r w:rsidR="00414F4A">
              <w:rPr>
                <w:noProof/>
                <w:webHidden/>
              </w:rPr>
              <w:t>34</w:t>
            </w:r>
            <w:r>
              <w:rPr>
                <w:noProof/>
                <w:webHidden/>
              </w:rPr>
              <w:fldChar w:fldCharType="end"/>
            </w:r>
          </w:hyperlink>
        </w:p>
        <w:p w14:paraId="605331EA" w14:textId="5E8AEC0E" w:rsidR="003C77A8" w:rsidRDefault="009336A0" w:rsidP="004044E2">
          <w:pPr>
            <w:spacing w:line="240" w:lineRule="auto"/>
            <w:rPr>
              <w:b/>
              <w:bCs/>
              <w:noProof/>
              <w:sz w:val="18"/>
              <w:szCs w:val="16"/>
            </w:rPr>
          </w:pPr>
          <w:r w:rsidRPr="003C77A8">
            <w:rPr>
              <w:b/>
              <w:bCs/>
              <w:noProof/>
            </w:rPr>
            <w:fldChar w:fldCharType="end"/>
          </w:r>
        </w:p>
      </w:sdtContent>
    </w:sdt>
    <w:p w14:paraId="79ACBF60" w14:textId="2FFAE773" w:rsidR="00640131" w:rsidRDefault="00640131">
      <w:pPr>
        <w:jc w:val="left"/>
        <w:rPr>
          <w:b/>
          <w:bCs/>
          <w:noProof/>
          <w:sz w:val="18"/>
          <w:szCs w:val="16"/>
        </w:rPr>
      </w:pPr>
      <w:r>
        <w:rPr>
          <w:b/>
          <w:bCs/>
          <w:noProof/>
          <w:sz w:val="18"/>
          <w:szCs w:val="16"/>
        </w:rPr>
        <w:br w:type="page"/>
      </w:r>
    </w:p>
    <w:p w14:paraId="2D8B1EC4" w14:textId="0C39E576" w:rsidR="00640131" w:rsidRDefault="00640131" w:rsidP="00640131">
      <w:pPr>
        <w:pStyle w:val="Heading2"/>
        <w:jc w:val="center"/>
      </w:pPr>
      <w:bookmarkStart w:id="12" w:name="_Toc177874952"/>
      <w:bookmarkStart w:id="13" w:name="_Toc200097802"/>
      <w:r w:rsidRPr="00CE7788">
        <w:lastRenderedPageBreak/>
        <w:t>ABSTRACT</w:t>
      </w:r>
      <w:bookmarkEnd w:id="12"/>
      <w:bookmarkEnd w:id="13"/>
    </w:p>
    <w:p w14:paraId="6164F87B" w14:textId="7BF7F34F" w:rsidR="005E62E5" w:rsidRPr="005E62E5" w:rsidRDefault="005E62E5" w:rsidP="005E62E5">
      <w:pPr>
        <w:spacing w:line="240" w:lineRule="auto"/>
        <w:rPr>
          <w:i/>
          <w:iCs/>
        </w:rPr>
      </w:pPr>
      <w:r w:rsidRPr="005E62E5">
        <w:rPr>
          <w:i/>
          <w:iCs/>
        </w:rPr>
        <w:t xml:space="preserve">This research work is titled: </w:t>
      </w:r>
      <w:r w:rsidRPr="005E62E5">
        <w:rPr>
          <w:b/>
          <w:bCs/>
          <w:i/>
          <w:iCs/>
        </w:rPr>
        <w:t>“IMPACT OF COMPUTER SECURITY DEVICES ON THE JOB PERFORMANCE OF MODERN SECRETARY IN FEDERAL POLYTECHNIC MUBI.”</w:t>
      </w:r>
      <w:r w:rsidRPr="005E62E5">
        <w:rPr>
          <w:i/>
          <w:iCs/>
        </w:rPr>
        <w:t xml:space="preserve"> The objectives of the study include: to identify the different types of computer security devices used in secretarial work, to determine their importance in enhancing job performance, to examine the challenges secretaries face while using these devices, and to suggest possible solutions to the problems identified. The data collected during the course of the study was analyzed using the simple mean statistical tool. Findings revealed that secretaries regularly use a range of computer security tools, including password management software, data backup solutions such as cloud storage and external hard drives, email security filters, encryption and cybersecurity software, as well as network access control systems. These devices play a vital role in ensuring the protection of sensitive information, reducing exposure to cyber threats, maintaining workflow continuity, and promoting accuracy in task execution. Their presence in the workplace has significantly contributed to the reliability and efficiency of modern secretarial duties. However, the study also uncovered several challenges affecting the optimal use of these tools. These include the complexity of operating certain security systems, a general lack of technical training among secretaries, and time constraints caused by lengthy authentication processes. These issues often lead to delays, dependence on IT support, and reduced overall productivity. The study concluded that while computer security devices are essential to modern secretarial functions, their effectiveness largely depends on user competence and tool accessibility. Without adequate training and simplified user interfaces, these devices may hinder rather than help performance. Therefore, the following recommendations were made: organizations should simplify the user experience by choosing intuitive security tools, offer continuous technical training tailored to secretarial roles, and adopt efficient authentication processes such as biometric systems or single sign-on to save time. If these suggestions are implemented, secretaries will be able to work more efficiently, and the overall data security and productivity within the institution will be greatly enhanced.</w:t>
      </w:r>
    </w:p>
    <w:p w14:paraId="49CCE584" w14:textId="77777777" w:rsidR="00611FEB" w:rsidRPr="00611FEB" w:rsidRDefault="00611FEB" w:rsidP="00611FEB"/>
    <w:p w14:paraId="09E736D6" w14:textId="77777777" w:rsidR="003C77A8" w:rsidRDefault="003C77A8" w:rsidP="003C77A8">
      <w:pPr>
        <w:rPr>
          <w:b/>
          <w:bCs/>
          <w:noProof/>
          <w:sz w:val="18"/>
          <w:szCs w:val="16"/>
        </w:rPr>
        <w:sectPr w:rsidR="003C77A8" w:rsidSect="002A7CE5">
          <w:footerReference w:type="default" r:id="rId8"/>
          <w:pgSz w:w="11906" w:h="16838" w:code="9"/>
          <w:pgMar w:top="1440" w:right="1440" w:bottom="1440" w:left="1440" w:header="720" w:footer="720" w:gutter="0"/>
          <w:pgNumType w:fmt="lowerRoman"/>
          <w:cols w:space="720"/>
          <w:docGrid w:linePitch="360"/>
        </w:sectPr>
      </w:pPr>
    </w:p>
    <w:p w14:paraId="5DEC6738" w14:textId="22776FA6" w:rsidR="00922550" w:rsidRDefault="00922550" w:rsidP="00380D10">
      <w:pPr>
        <w:pStyle w:val="Heading2"/>
        <w:spacing w:before="0" w:after="0" w:line="480" w:lineRule="auto"/>
        <w:jc w:val="center"/>
      </w:pPr>
      <w:bookmarkStart w:id="14" w:name="_Toc200097803"/>
      <w:r>
        <w:lastRenderedPageBreak/>
        <w:t>CHAPTER ONE</w:t>
      </w:r>
      <w:bookmarkEnd w:id="14"/>
    </w:p>
    <w:p w14:paraId="5140AF1A" w14:textId="77777777" w:rsidR="00922550" w:rsidRDefault="00922550" w:rsidP="00380D10">
      <w:pPr>
        <w:pStyle w:val="Heading2"/>
        <w:spacing w:before="0" w:line="480" w:lineRule="auto"/>
        <w:jc w:val="center"/>
      </w:pPr>
      <w:bookmarkStart w:id="15" w:name="_Toc200097804"/>
      <w:r>
        <w:t>INTRODUCTION</w:t>
      </w:r>
      <w:bookmarkEnd w:id="15"/>
    </w:p>
    <w:p w14:paraId="398A5788" w14:textId="77777777" w:rsidR="00922550" w:rsidRDefault="00922550" w:rsidP="00071A54">
      <w:pPr>
        <w:pStyle w:val="Heading2"/>
        <w:numPr>
          <w:ilvl w:val="1"/>
          <w:numId w:val="1"/>
        </w:numPr>
        <w:spacing w:before="0" w:after="0" w:line="480" w:lineRule="auto"/>
      </w:pPr>
      <w:bookmarkStart w:id="16" w:name="_Toc200097805"/>
      <w:r>
        <w:t>Background of Study</w:t>
      </w:r>
      <w:bookmarkEnd w:id="16"/>
    </w:p>
    <w:p w14:paraId="7D4544A2" w14:textId="77777777" w:rsidR="004771AD" w:rsidRDefault="00922550" w:rsidP="00380D10">
      <w:pPr>
        <w:spacing w:after="0" w:line="480" w:lineRule="auto"/>
        <w:rPr>
          <w:szCs w:val="24"/>
        </w:rPr>
      </w:pPr>
      <w:r w:rsidRPr="00922550">
        <w:rPr>
          <w:szCs w:val="24"/>
        </w:rPr>
        <w:t>The increasing reliance on technology in modern offices has made computer security devices essential for safeguarding sensitive information and ensuring efficient workflow. Cyber threats such as hacking, phishing, and data breaches pose significant risks, making it necessary to integrate effective security devices into office operations.</w:t>
      </w:r>
      <w:r w:rsidR="004771AD">
        <w:rPr>
          <w:szCs w:val="24"/>
        </w:rPr>
        <w:t xml:space="preserve"> </w:t>
      </w:r>
      <w:r w:rsidRPr="00922550">
        <w:rPr>
          <w:szCs w:val="24"/>
        </w:rPr>
        <w:t>Computer security devices encompass various tools</w:t>
      </w:r>
      <w:r w:rsidR="00D16106">
        <w:rPr>
          <w:szCs w:val="24"/>
        </w:rPr>
        <w:t>/devices</w:t>
      </w:r>
      <w:r w:rsidRPr="00922550">
        <w:rPr>
          <w:szCs w:val="24"/>
        </w:rPr>
        <w:t xml:space="preserve"> and technologies, including firewalls, antivirus software, biometric authentication systems, encrypted storage devices, and network security protocols. These devices play a vital role in protecting organizational data from unauthorized access, ensuring data integrity, and maintaining system reliability (Johnson &amp; White, 2019). </w:t>
      </w:r>
    </w:p>
    <w:p w14:paraId="4675FFC1" w14:textId="37DA3AF1" w:rsidR="00922550" w:rsidRPr="00922550" w:rsidRDefault="00AB3424" w:rsidP="00380D10">
      <w:pPr>
        <w:spacing w:after="0" w:line="480" w:lineRule="auto"/>
        <w:rPr>
          <w:szCs w:val="24"/>
        </w:rPr>
      </w:pPr>
      <w:r w:rsidRPr="00922550">
        <w:rPr>
          <w:szCs w:val="24"/>
        </w:rPr>
        <w:t>The secretary, as a key administrative figure, manages confidential data, correspondence, and organizational records, making the implementation of security measures crucial to their job performance (Anderson, 2020).</w:t>
      </w:r>
      <w:r w:rsidR="004771AD">
        <w:rPr>
          <w:szCs w:val="24"/>
        </w:rPr>
        <w:t xml:space="preserve"> </w:t>
      </w:r>
      <w:r w:rsidR="00922550" w:rsidRPr="00922550">
        <w:rPr>
          <w:szCs w:val="24"/>
        </w:rPr>
        <w:t xml:space="preserve">The modern secretary relies on digital systems to execute various tasks, including document processing, email communication, and database management. </w:t>
      </w:r>
      <w:r w:rsidRPr="00922550">
        <w:rPr>
          <w:szCs w:val="24"/>
        </w:rPr>
        <w:t>A lack of proper security measures can lead to information loss, identity theft, and disruptions in administrative functions, ultimately affecting productivity (Williams, 2021).</w:t>
      </w:r>
      <w:r>
        <w:rPr>
          <w:szCs w:val="24"/>
        </w:rPr>
        <w:t xml:space="preserve"> </w:t>
      </w:r>
      <w:r w:rsidR="00922550" w:rsidRPr="00922550">
        <w:rPr>
          <w:szCs w:val="24"/>
        </w:rPr>
        <w:t>Without adequate protection, the risks of data breaches and cyber threats increase, leading to operational inefficiencies and potential reputational damage to the institution (Miller, 2018). Organizations that fail to prioritize cybersecurity not only expose themselves to financial losses but also legal consequences due to mishandling of sensitive data (Roberts, 2020).</w:t>
      </w:r>
    </w:p>
    <w:p w14:paraId="0A7FDDAF" w14:textId="5CE6A63C" w:rsidR="00851B88" w:rsidRDefault="00922550" w:rsidP="00380D10">
      <w:pPr>
        <w:spacing w:after="0" w:line="480" w:lineRule="auto"/>
        <w:rPr>
          <w:szCs w:val="24"/>
        </w:rPr>
      </w:pPr>
      <w:r w:rsidRPr="00922550">
        <w:rPr>
          <w:szCs w:val="24"/>
        </w:rPr>
        <w:t>Federal Polytechnic Mubi, like many educational institutions, depends heavily on digital infrastructure for administrative operations</w:t>
      </w:r>
      <w:r>
        <w:rPr>
          <w:szCs w:val="24"/>
        </w:rPr>
        <w:t xml:space="preserve">, </w:t>
      </w:r>
      <w:r w:rsidRPr="00922550">
        <w:rPr>
          <w:szCs w:val="24"/>
        </w:rPr>
        <w:t xml:space="preserve">the extent to which computer security devices impact </w:t>
      </w:r>
      <w:r w:rsidRPr="00922550">
        <w:rPr>
          <w:szCs w:val="24"/>
        </w:rPr>
        <w:lastRenderedPageBreak/>
        <w:t xml:space="preserve">secretarial job performance remains unclear. Security lapses can result in unauthorized access to critical files, manipulation of institutional records, and disruptions in administrative workflow. Given the evolving nature of cyber threats, it is </w:t>
      </w:r>
      <w:r>
        <w:rPr>
          <w:szCs w:val="24"/>
        </w:rPr>
        <w:t>necessary</w:t>
      </w:r>
      <w:r w:rsidRPr="00922550">
        <w:rPr>
          <w:szCs w:val="24"/>
        </w:rPr>
        <w:t xml:space="preserve"> to assess the effectiveness of existing security measures and explore strategies for enhancing the digital security for secretarial work. This study seeks to explore the relationship between security devices and the efficiency of secretarial duties, aiming to identify challenges and </w:t>
      </w:r>
      <w:r w:rsidR="00693597">
        <w:rPr>
          <w:szCs w:val="24"/>
        </w:rPr>
        <w:t xml:space="preserve">suggest possible </w:t>
      </w:r>
      <w:r w:rsidRPr="00922550">
        <w:rPr>
          <w:szCs w:val="24"/>
        </w:rPr>
        <w:t>improvements to enhance job performance.</w:t>
      </w:r>
    </w:p>
    <w:p w14:paraId="00B7B3A8" w14:textId="77777777" w:rsidR="00922550" w:rsidRDefault="00922550" w:rsidP="00380D10">
      <w:pPr>
        <w:pStyle w:val="Heading2"/>
        <w:numPr>
          <w:ilvl w:val="1"/>
          <w:numId w:val="1"/>
        </w:numPr>
        <w:spacing w:before="0" w:after="0" w:line="480" w:lineRule="auto"/>
      </w:pPr>
      <w:bookmarkStart w:id="17" w:name="_Toc200097806"/>
      <w:r>
        <w:t>Statement of the Problem</w:t>
      </w:r>
      <w:bookmarkEnd w:id="17"/>
    </w:p>
    <w:p w14:paraId="1797C621" w14:textId="28BB3A01" w:rsidR="00922550" w:rsidRPr="00922550" w:rsidRDefault="00922550" w:rsidP="00380D10">
      <w:pPr>
        <w:spacing w:after="0" w:line="480" w:lineRule="auto"/>
        <w:rPr>
          <w:szCs w:val="24"/>
        </w:rPr>
      </w:pPr>
      <w:r w:rsidRPr="00922550">
        <w:rPr>
          <w:szCs w:val="24"/>
        </w:rPr>
        <w:t>The performance of a modern secretary is heavily dependent on the security of the digital tools</w:t>
      </w:r>
      <w:r w:rsidR="00E83761">
        <w:rPr>
          <w:szCs w:val="24"/>
        </w:rPr>
        <w:t>/devices</w:t>
      </w:r>
      <w:r w:rsidRPr="00922550">
        <w:rPr>
          <w:szCs w:val="24"/>
        </w:rPr>
        <w:t xml:space="preserve"> they use. Without adequate protection, secretaries are exposed to risks such as data theft, malware infections, and unauthorized access to sensitive files. Despite the critical nature of these security measures, lack of sufficient security devices</w:t>
      </w:r>
      <w:r w:rsidR="00833FA2">
        <w:rPr>
          <w:szCs w:val="24"/>
        </w:rPr>
        <w:t>/tools</w:t>
      </w:r>
      <w:r w:rsidRPr="00922550">
        <w:rPr>
          <w:szCs w:val="24"/>
        </w:rPr>
        <w:t xml:space="preserve"> </w:t>
      </w:r>
      <w:r w:rsidR="00833FA2" w:rsidRPr="00922550">
        <w:rPr>
          <w:szCs w:val="24"/>
        </w:rPr>
        <w:t>influences</w:t>
      </w:r>
      <w:r w:rsidRPr="00922550">
        <w:rPr>
          <w:szCs w:val="24"/>
        </w:rPr>
        <w:t xml:space="preserve"> secretarial efficiency (Thompson, 2021). Many institutions struggle with outdated security systems, leaving secretaries vulnerable to cyber threats that could disrupt workflow and compromise institutional data.</w:t>
      </w:r>
    </w:p>
    <w:p w14:paraId="5D862095" w14:textId="00C68FFC" w:rsidR="00922550" w:rsidRPr="00922550" w:rsidRDefault="00922550" w:rsidP="00380D10">
      <w:pPr>
        <w:spacing w:after="0" w:line="480" w:lineRule="auto"/>
        <w:rPr>
          <w:szCs w:val="24"/>
        </w:rPr>
      </w:pPr>
      <w:r w:rsidRPr="00922550">
        <w:rPr>
          <w:szCs w:val="24"/>
        </w:rPr>
        <w:t>Inadequate security measures not only affect productivity but also create stress and inefficiency, as secretaries must constantly deal with system failures, unauthorized breaches, and information loss. When digital security is compromised, critical administrative tasks such as record keeping, communication management, and document processing become challenging, leading to delays and errors in operations (Carter &amp; Lewis, 2019).</w:t>
      </w:r>
    </w:p>
    <w:p w14:paraId="3658627F" w14:textId="4214A640" w:rsidR="00922550" w:rsidRDefault="00922550" w:rsidP="00380D10">
      <w:pPr>
        <w:spacing w:line="480" w:lineRule="auto"/>
        <w:rPr>
          <w:szCs w:val="24"/>
        </w:rPr>
      </w:pPr>
      <w:r w:rsidRPr="00922550">
        <w:rPr>
          <w:szCs w:val="24"/>
        </w:rPr>
        <w:t xml:space="preserve">Failure to address these security issues could result in long-term institutional risks, including decreased operational efficiency and legal repercussions due to data breaches. </w:t>
      </w:r>
      <w:r w:rsidR="00502E33">
        <w:rPr>
          <w:szCs w:val="24"/>
        </w:rPr>
        <w:t>It’s on this basis that t</w:t>
      </w:r>
      <w:r w:rsidRPr="00922550">
        <w:rPr>
          <w:szCs w:val="24"/>
        </w:rPr>
        <w:t xml:space="preserve">his study aims to assess the </w:t>
      </w:r>
      <w:r w:rsidRPr="00C564EF">
        <w:rPr>
          <w:szCs w:val="24"/>
        </w:rPr>
        <w:t xml:space="preserve">Impact of Computer Security Devices on The Job Performance of </w:t>
      </w:r>
      <w:r w:rsidRPr="00C564EF">
        <w:rPr>
          <w:szCs w:val="24"/>
        </w:rPr>
        <w:lastRenderedPageBreak/>
        <w:t xml:space="preserve">Secretaries </w:t>
      </w:r>
      <w:r w:rsidR="0081311C" w:rsidRPr="00C564EF">
        <w:rPr>
          <w:szCs w:val="24"/>
        </w:rPr>
        <w:t>in</w:t>
      </w:r>
      <w:r w:rsidRPr="00C564EF">
        <w:rPr>
          <w:szCs w:val="24"/>
        </w:rPr>
        <w:t xml:space="preserve"> Federal Polytechnic Mubi</w:t>
      </w:r>
      <w:r w:rsidRPr="00922550">
        <w:rPr>
          <w:szCs w:val="24"/>
        </w:rPr>
        <w:t>, identify the major security challenges they face, and propose solutions to enhance their digital work environment.</w:t>
      </w:r>
    </w:p>
    <w:p w14:paraId="124C7EB6" w14:textId="77777777" w:rsidR="009F1DE1" w:rsidRDefault="009F1DE1" w:rsidP="00380D10">
      <w:pPr>
        <w:pStyle w:val="Heading2"/>
        <w:numPr>
          <w:ilvl w:val="1"/>
          <w:numId w:val="1"/>
        </w:numPr>
        <w:spacing w:before="0" w:after="0" w:line="480" w:lineRule="auto"/>
      </w:pPr>
      <w:bookmarkStart w:id="18" w:name="_Toc200097807"/>
      <w:r>
        <w:t>Purpose/Objectives of the Study</w:t>
      </w:r>
      <w:bookmarkEnd w:id="18"/>
    </w:p>
    <w:p w14:paraId="0B81F2C9" w14:textId="5CA1FC01" w:rsidR="009F1DE1" w:rsidRPr="009F1DE1" w:rsidRDefault="009F1DE1" w:rsidP="00380D10">
      <w:pPr>
        <w:spacing w:after="0" w:line="480" w:lineRule="auto"/>
        <w:rPr>
          <w:szCs w:val="24"/>
        </w:rPr>
      </w:pPr>
      <w:r w:rsidRPr="009F1DE1">
        <w:rPr>
          <w:szCs w:val="24"/>
        </w:rPr>
        <w:t>The</w:t>
      </w:r>
      <w:r w:rsidR="00CC159E">
        <w:rPr>
          <w:szCs w:val="24"/>
        </w:rPr>
        <w:t xml:space="preserve"> main</w:t>
      </w:r>
      <w:r w:rsidRPr="009F1DE1">
        <w:rPr>
          <w:szCs w:val="24"/>
        </w:rPr>
        <w:t xml:space="preserve"> purpose of this </w:t>
      </w:r>
      <w:r>
        <w:rPr>
          <w:szCs w:val="24"/>
        </w:rPr>
        <w:t>research</w:t>
      </w:r>
      <w:r w:rsidRPr="009F1DE1">
        <w:rPr>
          <w:szCs w:val="24"/>
        </w:rPr>
        <w:t xml:space="preserve"> is to examine how computer security devices affect the job performance of modern secretaries in Federal Polytechnic Mubi. The specific objectives are:</w:t>
      </w:r>
    </w:p>
    <w:p w14:paraId="134BC33E" w14:textId="77777777" w:rsidR="009F1DE1" w:rsidRPr="009F1DE1" w:rsidRDefault="009F1DE1" w:rsidP="00380D10">
      <w:pPr>
        <w:numPr>
          <w:ilvl w:val="0"/>
          <w:numId w:val="2"/>
        </w:numPr>
        <w:spacing w:after="0" w:line="480" w:lineRule="auto"/>
        <w:rPr>
          <w:szCs w:val="24"/>
        </w:rPr>
      </w:pPr>
      <w:r w:rsidRPr="009F1DE1">
        <w:rPr>
          <w:szCs w:val="24"/>
        </w:rPr>
        <w:t>To identify the different types of computer security devices used in secretarial work.</w:t>
      </w:r>
    </w:p>
    <w:p w14:paraId="5C8DDA2B" w14:textId="77777777" w:rsidR="009F1DE1" w:rsidRPr="009F1DE1" w:rsidRDefault="009F1DE1" w:rsidP="00380D10">
      <w:pPr>
        <w:numPr>
          <w:ilvl w:val="0"/>
          <w:numId w:val="2"/>
        </w:numPr>
        <w:spacing w:after="0" w:line="480" w:lineRule="auto"/>
        <w:rPr>
          <w:szCs w:val="24"/>
        </w:rPr>
      </w:pPr>
      <w:r w:rsidRPr="009F1DE1">
        <w:rPr>
          <w:szCs w:val="24"/>
        </w:rPr>
        <w:t>To determine the importance of security devices in enhancing secretarial job performance.</w:t>
      </w:r>
    </w:p>
    <w:p w14:paraId="48F789C0" w14:textId="536F578B" w:rsidR="009F1DE1" w:rsidRPr="009F1DE1" w:rsidRDefault="009F1DE1" w:rsidP="00380D10">
      <w:pPr>
        <w:numPr>
          <w:ilvl w:val="0"/>
          <w:numId w:val="2"/>
        </w:numPr>
        <w:spacing w:after="0" w:line="480" w:lineRule="auto"/>
        <w:rPr>
          <w:szCs w:val="24"/>
        </w:rPr>
      </w:pPr>
      <w:r w:rsidRPr="009F1DE1">
        <w:rPr>
          <w:szCs w:val="24"/>
        </w:rPr>
        <w:t xml:space="preserve">To </w:t>
      </w:r>
      <w:r w:rsidR="00AA2A6B">
        <w:rPr>
          <w:szCs w:val="24"/>
        </w:rPr>
        <w:t>idenfity</w:t>
      </w:r>
      <w:r w:rsidRPr="009F1DE1">
        <w:rPr>
          <w:szCs w:val="24"/>
        </w:rPr>
        <w:t xml:space="preserve"> </w:t>
      </w:r>
      <w:r w:rsidR="00864D3A">
        <w:rPr>
          <w:szCs w:val="24"/>
        </w:rPr>
        <w:t>the challenges faced by the secretary when using computer security devices</w:t>
      </w:r>
      <w:r w:rsidRPr="009F1DE1">
        <w:rPr>
          <w:szCs w:val="24"/>
        </w:rPr>
        <w:t>.</w:t>
      </w:r>
    </w:p>
    <w:p w14:paraId="5B6C5454" w14:textId="0073C113" w:rsidR="009F1DE1" w:rsidRDefault="009F1DE1" w:rsidP="00380D10">
      <w:pPr>
        <w:numPr>
          <w:ilvl w:val="0"/>
          <w:numId w:val="2"/>
        </w:numPr>
        <w:spacing w:after="0" w:line="480" w:lineRule="auto"/>
        <w:rPr>
          <w:szCs w:val="24"/>
        </w:rPr>
      </w:pPr>
      <w:r w:rsidRPr="009F1DE1">
        <w:rPr>
          <w:szCs w:val="24"/>
        </w:rPr>
        <w:t xml:space="preserve">To </w:t>
      </w:r>
      <w:r w:rsidR="00864D3A">
        <w:rPr>
          <w:szCs w:val="24"/>
        </w:rPr>
        <w:t>suggest possible solutions to the identified problems</w:t>
      </w:r>
      <w:r w:rsidRPr="009F1DE1">
        <w:rPr>
          <w:szCs w:val="24"/>
        </w:rPr>
        <w:t>.</w:t>
      </w:r>
    </w:p>
    <w:p w14:paraId="513E8FD9" w14:textId="77777777" w:rsidR="009F1DE1" w:rsidRDefault="009F1DE1" w:rsidP="00380D10">
      <w:pPr>
        <w:pStyle w:val="Heading2"/>
        <w:numPr>
          <w:ilvl w:val="1"/>
          <w:numId w:val="1"/>
        </w:numPr>
        <w:spacing w:before="0" w:after="0" w:line="480" w:lineRule="auto"/>
      </w:pPr>
      <w:bookmarkStart w:id="19" w:name="_Toc200097808"/>
      <w:r>
        <w:t>Significance of the Study</w:t>
      </w:r>
      <w:bookmarkEnd w:id="19"/>
    </w:p>
    <w:p w14:paraId="7C52DA55" w14:textId="77777777" w:rsidR="009F1DE1" w:rsidRDefault="009F1DE1" w:rsidP="00380D10">
      <w:pPr>
        <w:spacing w:after="0" w:line="480" w:lineRule="auto"/>
        <w:rPr>
          <w:szCs w:val="24"/>
        </w:rPr>
      </w:pPr>
      <w:r w:rsidRPr="009F1DE1">
        <w:rPr>
          <w:szCs w:val="24"/>
        </w:rPr>
        <w:t>This research will be beneficial to the following groups:</w:t>
      </w:r>
    </w:p>
    <w:p w14:paraId="69BF1948" w14:textId="77373BED" w:rsidR="00766029" w:rsidRPr="00766029" w:rsidRDefault="00766029" w:rsidP="00380D10">
      <w:pPr>
        <w:pStyle w:val="ListParagraph"/>
        <w:numPr>
          <w:ilvl w:val="0"/>
          <w:numId w:val="15"/>
        </w:numPr>
        <w:spacing w:line="480" w:lineRule="auto"/>
        <w:rPr>
          <w:szCs w:val="24"/>
        </w:rPr>
      </w:pPr>
      <w:r w:rsidRPr="00766029">
        <w:rPr>
          <w:b/>
          <w:bCs/>
          <w:szCs w:val="24"/>
        </w:rPr>
        <w:t>The Secretary:</w:t>
      </w:r>
      <w:r w:rsidRPr="00766029">
        <w:rPr>
          <w:szCs w:val="24"/>
        </w:rPr>
        <w:t xml:space="preserve"> Understanding </w:t>
      </w:r>
      <w:r w:rsidR="00B00CF2">
        <w:rPr>
          <w:szCs w:val="24"/>
        </w:rPr>
        <w:t xml:space="preserve">computer </w:t>
      </w:r>
      <w:r w:rsidRPr="00766029">
        <w:rPr>
          <w:szCs w:val="24"/>
        </w:rPr>
        <w:t xml:space="preserve">security </w:t>
      </w:r>
      <w:r w:rsidR="00B00CF2">
        <w:rPr>
          <w:szCs w:val="24"/>
        </w:rPr>
        <w:t xml:space="preserve">devices </w:t>
      </w:r>
      <w:r w:rsidRPr="00766029">
        <w:rPr>
          <w:szCs w:val="24"/>
        </w:rPr>
        <w:t>challenges and their possible solutions will empower secretaries to work more efficiently</w:t>
      </w:r>
      <w:r w:rsidR="00267C71">
        <w:rPr>
          <w:szCs w:val="24"/>
        </w:rPr>
        <w:t xml:space="preserve"> and effectively in their workplace</w:t>
      </w:r>
      <w:r w:rsidRPr="00766029">
        <w:rPr>
          <w:szCs w:val="24"/>
        </w:rPr>
        <w:t xml:space="preserve">. By being aware of potential risks and implementing best practices, they can help protect sensitive information, prevent data breaches, and ensure a more secure work environment. </w:t>
      </w:r>
    </w:p>
    <w:p w14:paraId="3A32AC86" w14:textId="156434A9" w:rsidR="00766029" w:rsidRPr="00766029" w:rsidRDefault="00766029" w:rsidP="00380D10">
      <w:pPr>
        <w:pStyle w:val="ListParagraph"/>
        <w:numPr>
          <w:ilvl w:val="0"/>
          <w:numId w:val="15"/>
        </w:numPr>
        <w:spacing w:after="0" w:line="480" w:lineRule="auto"/>
        <w:rPr>
          <w:szCs w:val="24"/>
        </w:rPr>
      </w:pPr>
      <w:r w:rsidRPr="00766029">
        <w:rPr>
          <w:b/>
          <w:bCs/>
          <w:szCs w:val="24"/>
        </w:rPr>
        <w:t>Institutional Management:</w:t>
      </w:r>
      <w:r w:rsidRPr="00766029">
        <w:rPr>
          <w:szCs w:val="24"/>
        </w:rPr>
        <w:t xml:space="preserve"> The findings of this study will be valuable for institutional administrators and managers in designing and enforcing stronger security policies. With a better understanding of security challenges and their impact on workplace efficiency, administrators can implement measures that safeguard sensitive institutional data while ensuring smooth operational processes.</w:t>
      </w:r>
    </w:p>
    <w:p w14:paraId="459DFF9B" w14:textId="62BDCFD4" w:rsidR="00766029" w:rsidRPr="00766029" w:rsidRDefault="00766029" w:rsidP="00380D10">
      <w:pPr>
        <w:pStyle w:val="ListParagraph"/>
        <w:numPr>
          <w:ilvl w:val="0"/>
          <w:numId w:val="15"/>
        </w:numPr>
        <w:spacing w:after="0" w:line="480" w:lineRule="auto"/>
        <w:rPr>
          <w:szCs w:val="24"/>
        </w:rPr>
      </w:pPr>
      <w:r w:rsidRPr="00766029">
        <w:rPr>
          <w:b/>
          <w:bCs/>
          <w:szCs w:val="24"/>
        </w:rPr>
        <w:t>Future Researchers:</w:t>
      </w:r>
      <w:r w:rsidRPr="00766029">
        <w:rPr>
          <w:szCs w:val="24"/>
        </w:rPr>
        <w:t xml:space="preserve"> This study will serve as a useful reference </w:t>
      </w:r>
      <w:r w:rsidR="001B0EA6">
        <w:rPr>
          <w:szCs w:val="24"/>
        </w:rPr>
        <w:t xml:space="preserve">material </w:t>
      </w:r>
      <w:r w:rsidRPr="00766029">
        <w:rPr>
          <w:szCs w:val="24"/>
        </w:rPr>
        <w:t xml:space="preserve">for future researchers who wish to explore the relationship between </w:t>
      </w:r>
      <w:r w:rsidR="00182223">
        <w:rPr>
          <w:szCs w:val="24"/>
        </w:rPr>
        <w:t xml:space="preserve">computer </w:t>
      </w:r>
      <w:r w:rsidRPr="00766029">
        <w:rPr>
          <w:szCs w:val="24"/>
        </w:rPr>
        <w:t>security devices</w:t>
      </w:r>
      <w:r w:rsidR="00182223">
        <w:rPr>
          <w:szCs w:val="24"/>
        </w:rPr>
        <w:t>/tools</w:t>
      </w:r>
      <w:r w:rsidRPr="00766029">
        <w:rPr>
          <w:szCs w:val="24"/>
        </w:rPr>
        <w:t xml:space="preserve"> </w:t>
      </w:r>
      <w:r w:rsidRPr="00766029">
        <w:rPr>
          <w:szCs w:val="24"/>
        </w:rPr>
        <w:lastRenderedPageBreak/>
        <w:t xml:space="preserve">and workplace efficiency. It provides foundational knowledge, practical insights, and real-world applications that can be built upon in further studies. </w:t>
      </w:r>
    </w:p>
    <w:p w14:paraId="06A51CE8" w14:textId="53555A16" w:rsidR="000173C8" w:rsidRPr="00D82EC1" w:rsidRDefault="00766029" w:rsidP="00380D10">
      <w:pPr>
        <w:pStyle w:val="ListParagraph"/>
        <w:numPr>
          <w:ilvl w:val="0"/>
          <w:numId w:val="15"/>
        </w:numPr>
        <w:spacing w:after="0" w:line="480" w:lineRule="auto"/>
        <w:rPr>
          <w:szCs w:val="24"/>
        </w:rPr>
      </w:pPr>
      <w:r w:rsidRPr="00766029">
        <w:rPr>
          <w:b/>
          <w:bCs/>
          <w:szCs w:val="24"/>
        </w:rPr>
        <w:t>Students:</w:t>
      </w:r>
      <w:r w:rsidRPr="00766029">
        <w:rPr>
          <w:szCs w:val="24"/>
        </w:rPr>
        <w:t xml:space="preserve"> Students, especially those studying cybersecurity, business administration, or office management, will find this research valuable in understanding the role of security in modern workplaces. It provides insights into cybersecurity challenges, security management practices, and the impact of security devices on administrative functions. This knowledge will help students prepare for future careers where security awareness and data protection are essential skills.</w:t>
      </w:r>
    </w:p>
    <w:p w14:paraId="237FFED0" w14:textId="77777777" w:rsidR="009F1DE1" w:rsidRDefault="009F1DE1" w:rsidP="00380D10">
      <w:pPr>
        <w:pStyle w:val="Heading2"/>
        <w:numPr>
          <w:ilvl w:val="1"/>
          <w:numId w:val="1"/>
        </w:numPr>
        <w:spacing w:before="0" w:after="0" w:line="480" w:lineRule="auto"/>
      </w:pPr>
      <w:bookmarkStart w:id="20" w:name="_Toc200097809"/>
      <w:r>
        <w:t>Research Questions</w:t>
      </w:r>
      <w:bookmarkEnd w:id="20"/>
    </w:p>
    <w:p w14:paraId="14AB2A93" w14:textId="77777777" w:rsidR="009F1DE1" w:rsidRPr="009F1DE1" w:rsidRDefault="009F1DE1" w:rsidP="00380D10">
      <w:pPr>
        <w:spacing w:after="0" w:line="480" w:lineRule="auto"/>
        <w:rPr>
          <w:szCs w:val="24"/>
        </w:rPr>
      </w:pPr>
      <w:r>
        <w:t>The following research questions were formulated to guide the study:</w:t>
      </w:r>
    </w:p>
    <w:p w14:paraId="0738001F" w14:textId="58C5FBF8" w:rsidR="009F1DE1" w:rsidRPr="009F1DE1" w:rsidRDefault="009F1DE1" w:rsidP="00380D10">
      <w:pPr>
        <w:numPr>
          <w:ilvl w:val="0"/>
          <w:numId w:val="4"/>
        </w:numPr>
        <w:spacing w:after="0" w:line="480" w:lineRule="auto"/>
        <w:rPr>
          <w:szCs w:val="24"/>
        </w:rPr>
      </w:pPr>
      <w:r w:rsidRPr="009F1DE1">
        <w:rPr>
          <w:szCs w:val="24"/>
        </w:rPr>
        <w:t xml:space="preserve">What </w:t>
      </w:r>
      <w:r w:rsidR="000A254C">
        <w:rPr>
          <w:szCs w:val="24"/>
        </w:rPr>
        <w:t xml:space="preserve">are the </w:t>
      </w:r>
      <w:r w:rsidRPr="009F1DE1">
        <w:rPr>
          <w:szCs w:val="24"/>
        </w:rPr>
        <w:t>types of computer security devices used in secretarial work?</w:t>
      </w:r>
    </w:p>
    <w:p w14:paraId="0A696195" w14:textId="596EB8B2" w:rsidR="009F1DE1" w:rsidRPr="00795FBA" w:rsidRDefault="005833E7" w:rsidP="00380D10">
      <w:pPr>
        <w:pStyle w:val="ListParagraph"/>
        <w:numPr>
          <w:ilvl w:val="0"/>
          <w:numId w:val="4"/>
        </w:numPr>
        <w:spacing w:after="0" w:line="480" w:lineRule="auto"/>
      </w:pPr>
      <w:r>
        <w:t xml:space="preserve">What </w:t>
      </w:r>
      <w:proofErr w:type="gramStart"/>
      <w:r w:rsidR="00722571">
        <w:t>are</w:t>
      </w:r>
      <w:proofErr w:type="gramEnd"/>
      <w:r>
        <w:t xml:space="preserve"> the importance of </w:t>
      </w:r>
      <w:r w:rsidR="00795FBA">
        <w:t xml:space="preserve">computer security devices on the job performance </w:t>
      </w:r>
      <w:r>
        <w:t>of the secretary?</w:t>
      </w:r>
    </w:p>
    <w:p w14:paraId="07D14D13" w14:textId="79B1C43A" w:rsidR="009F1DE1" w:rsidRPr="009F1DE1" w:rsidRDefault="009F1DE1" w:rsidP="00380D10">
      <w:pPr>
        <w:numPr>
          <w:ilvl w:val="0"/>
          <w:numId w:val="4"/>
        </w:numPr>
        <w:spacing w:after="0" w:line="480" w:lineRule="auto"/>
        <w:rPr>
          <w:szCs w:val="24"/>
        </w:rPr>
      </w:pPr>
      <w:r w:rsidRPr="009F1DE1">
        <w:rPr>
          <w:szCs w:val="24"/>
        </w:rPr>
        <w:t xml:space="preserve">What </w:t>
      </w:r>
      <w:r w:rsidR="0079229F">
        <w:rPr>
          <w:szCs w:val="24"/>
        </w:rPr>
        <w:t>are the challenges faced by secretaries when using the computer security devices</w:t>
      </w:r>
      <w:r w:rsidRPr="009F1DE1">
        <w:rPr>
          <w:szCs w:val="24"/>
        </w:rPr>
        <w:t>?</w:t>
      </w:r>
    </w:p>
    <w:p w14:paraId="2152056E" w14:textId="77777777" w:rsidR="00194ED1" w:rsidRDefault="00194ED1" w:rsidP="00380D10">
      <w:pPr>
        <w:pStyle w:val="ListParagraph"/>
        <w:numPr>
          <w:ilvl w:val="0"/>
          <w:numId w:val="4"/>
        </w:numPr>
        <w:spacing w:after="0" w:line="480" w:lineRule="auto"/>
      </w:pPr>
      <w:r>
        <w:t>What are the possible solutions to the identified problems?</w:t>
      </w:r>
    </w:p>
    <w:p w14:paraId="0A4F6F9D" w14:textId="77777777" w:rsidR="00194ED1" w:rsidRDefault="00194ED1" w:rsidP="00380D10">
      <w:pPr>
        <w:pStyle w:val="Heading2"/>
        <w:numPr>
          <w:ilvl w:val="1"/>
          <w:numId w:val="1"/>
        </w:numPr>
        <w:spacing w:before="0" w:after="0" w:line="480" w:lineRule="auto"/>
      </w:pPr>
      <w:bookmarkStart w:id="21" w:name="_Toc200097810"/>
      <w:r>
        <w:t>Scope and Delimitation of the Study</w:t>
      </w:r>
      <w:bookmarkEnd w:id="21"/>
    </w:p>
    <w:p w14:paraId="586FB9FA" w14:textId="609E0125" w:rsidR="009F1DE1" w:rsidRDefault="00194ED1" w:rsidP="00380D10">
      <w:pPr>
        <w:spacing w:after="0" w:line="480" w:lineRule="auto"/>
        <w:rPr>
          <w:szCs w:val="24"/>
        </w:rPr>
      </w:pPr>
      <w:r w:rsidRPr="00194ED1">
        <w:rPr>
          <w:szCs w:val="24"/>
        </w:rPr>
        <w:t xml:space="preserve">This study focuses on examining </w:t>
      </w:r>
      <w:r w:rsidR="006B1962">
        <w:rPr>
          <w:szCs w:val="24"/>
        </w:rPr>
        <w:t xml:space="preserve">the impact of </w:t>
      </w:r>
      <w:r w:rsidRPr="00194ED1">
        <w:rPr>
          <w:szCs w:val="24"/>
        </w:rPr>
        <w:t xml:space="preserve">computer security devices </w:t>
      </w:r>
      <w:r w:rsidR="006B1962">
        <w:rPr>
          <w:szCs w:val="24"/>
        </w:rPr>
        <w:t xml:space="preserve">on </w:t>
      </w:r>
      <w:r w:rsidRPr="00194ED1">
        <w:rPr>
          <w:szCs w:val="24"/>
        </w:rPr>
        <w:t>the job performance of secretaries in Federal Polytechnic Mubi.</w:t>
      </w:r>
    </w:p>
    <w:p w14:paraId="0944C908" w14:textId="77777777" w:rsidR="00194ED1" w:rsidRDefault="00194ED1" w:rsidP="00380D10">
      <w:pPr>
        <w:pStyle w:val="Heading2"/>
        <w:numPr>
          <w:ilvl w:val="1"/>
          <w:numId w:val="1"/>
        </w:numPr>
        <w:spacing w:before="0" w:after="0" w:line="480" w:lineRule="auto"/>
      </w:pPr>
      <w:bookmarkStart w:id="22" w:name="_Toc200097811"/>
      <w:r>
        <w:t>Limitation of the Study</w:t>
      </w:r>
      <w:bookmarkEnd w:id="22"/>
    </w:p>
    <w:p w14:paraId="6DCBB297" w14:textId="6A00760A" w:rsidR="00194ED1" w:rsidRDefault="00194ED1" w:rsidP="00380D10">
      <w:pPr>
        <w:spacing w:after="0" w:line="480" w:lineRule="auto"/>
        <w:rPr>
          <w:szCs w:val="24"/>
        </w:rPr>
      </w:pPr>
      <w:r w:rsidRPr="00194ED1">
        <w:rPr>
          <w:szCs w:val="24"/>
        </w:rPr>
        <w:t>While this research aims to provide valuable insights, certain constraints were encountered</w:t>
      </w:r>
      <w:r w:rsidR="00482920">
        <w:rPr>
          <w:szCs w:val="24"/>
        </w:rPr>
        <w:t xml:space="preserve"> by the researcher</w:t>
      </w:r>
      <w:r w:rsidRPr="00194ED1">
        <w:rPr>
          <w:szCs w:val="24"/>
        </w:rPr>
        <w:t>:</w:t>
      </w:r>
    </w:p>
    <w:p w14:paraId="3383CFFC" w14:textId="6657384D" w:rsidR="006B02A2" w:rsidRPr="006B02A2" w:rsidRDefault="006B02A2" w:rsidP="00380D10">
      <w:pPr>
        <w:pStyle w:val="ListParagraph"/>
        <w:numPr>
          <w:ilvl w:val="0"/>
          <w:numId w:val="16"/>
        </w:numPr>
        <w:spacing w:line="480" w:lineRule="auto"/>
        <w:rPr>
          <w:szCs w:val="24"/>
        </w:rPr>
      </w:pPr>
      <w:r w:rsidRPr="006B02A2">
        <w:rPr>
          <w:b/>
          <w:bCs/>
          <w:szCs w:val="24"/>
        </w:rPr>
        <w:t>Restricted Sample Size:</w:t>
      </w:r>
      <w:r w:rsidRPr="006B02A2">
        <w:rPr>
          <w:szCs w:val="24"/>
        </w:rPr>
        <w:t xml:space="preserve"> The study focuses specifically on secretaries working </w:t>
      </w:r>
      <w:r w:rsidR="00507E86">
        <w:rPr>
          <w:szCs w:val="24"/>
        </w:rPr>
        <w:t>in</w:t>
      </w:r>
      <w:r w:rsidRPr="006B02A2">
        <w:rPr>
          <w:szCs w:val="24"/>
        </w:rPr>
        <w:t xml:space="preserve"> Federal Polytechnic Mubi, which limits the </w:t>
      </w:r>
      <w:r>
        <w:rPr>
          <w:szCs w:val="24"/>
        </w:rPr>
        <w:t>general use</w:t>
      </w:r>
      <w:r w:rsidRPr="006B02A2">
        <w:rPr>
          <w:szCs w:val="24"/>
        </w:rPr>
        <w:t xml:space="preserve"> of the findings. Since different institutions </w:t>
      </w:r>
      <w:r w:rsidRPr="006B02A2">
        <w:rPr>
          <w:szCs w:val="24"/>
        </w:rPr>
        <w:lastRenderedPageBreak/>
        <w:t>may have varying security challenges, policies, and technological infrastructure, the results may not fully represent secretaries in other organizations or educational institutions. Future studies may need to include a broader sample across multiple institutions to gain a more comprehensive understanding of the topic.</w:t>
      </w:r>
    </w:p>
    <w:p w14:paraId="334B3592" w14:textId="3413B455" w:rsidR="006B02A2" w:rsidRPr="006B02A2" w:rsidRDefault="006B02A2" w:rsidP="00380D10">
      <w:pPr>
        <w:pStyle w:val="ListParagraph"/>
        <w:numPr>
          <w:ilvl w:val="0"/>
          <w:numId w:val="16"/>
        </w:numPr>
        <w:spacing w:line="480" w:lineRule="auto"/>
        <w:rPr>
          <w:szCs w:val="24"/>
        </w:rPr>
      </w:pPr>
      <w:r w:rsidRPr="006B02A2">
        <w:rPr>
          <w:b/>
          <w:bCs/>
          <w:szCs w:val="24"/>
        </w:rPr>
        <w:t>Data Collection Constraints:</w:t>
      </w:r>
      <w:r w:rsidRPr="006B02A2">
        <w:rPr>
          <w:szCs w:val="24"/>
        </w:rPr>
        <w:t xml:space="preserve"> The study relies on data collected from participants' responses, which may be subject to individual biases, personal experiences, and varying levels of knowledge about security practices. Factors such as recall accuracy, subjective opinions, and willingness to provide honest feedback can influence the reliability of the data. While efforts were made to ensure objectivity, these constraints may impact the overall findings and interpretations of the research.</w:t>
      </w:r>
    </w:p>
    <w:p w14:paraId="7162A8C6" w14:textId="2661DE1A" w:rsidR="006B02A2" w:rsidRPr="006B02A2" w:rsidRDefault="006B02A2" w:rsidP="00380D10">
      <w:pPr>
        <w:pStyle w:val="ListParagraph"/>
        <w:numPr>
          <w:ilvl w:val="0"/>
          <w:numId w:val="16"/>
        </w:numPr>
        <w:spacing w:line="480" w:lineRule="auto"/>
        <w:rPr>
          <w:szCs w:val="24"/>
        </w:rPr>
      </w:pPr>
      <w:r w:rsidRPr="006B02A2">
        <w:rPr>
          <w:b/>
          <w:bCs/>
          <w:szCs w:val="24"/>
        </w:rPr>
        <w:t>Time Constraints:</w:t>
      </w:r>
      <w:r w:rsidRPr="006B02A2">
        <w:rPr>
          <w:szCs w:val="24"/>
        </w:rPr>
        <w:t xml:space="preserve"> Due to academic deadlines, the research had to be conducted within a limited timeframe, which restricted the depth of data collection and analysi</w:t>
      </w:r>
      <w:r w:rsidR="00F97E59">
        <w:rPr>
          <w:szCs w:val="24"/>
        </w:rPr>
        <w:t xml:space="preserve">s, </w:t>
      </w:r>
      <w:r w:rsidR="00507E86">
        <w:rPr>
          <w:szCs w:val="24"/>
        </w:rPr>
        <w:t xml:space="preserve">and </w:t>
      </w:r>
      <w:r w:rsidR="00F97E59">
        <w:rPr>
          <w:szCs w:val="24"/>
        </w:rPr>
        <w:t>did not give the researcher room to travel far away from the location of the study to search for more information.</w:t>
      </w:r>
      <w:r w:rsidRPr="006B02A2">
        <w:rPr>
          <w:szCs w:val="24"/>
        </w:rPr>
        <w:t xml:space="preserve"> </w:t>
      </w:r>
    </w:p>
    <w:p w14:paraId="0EC5B5B0" w14:textId="0F9CA132" w:rsidR="00AF666F" w:rsidRPr="00903080" w:rsidRDefault="006B02A2" w:rsidP="00380D10">
      <w:pPr>
        <w:pStyle w:val="ListParagraph"/>
        <w:numPr>
          <w:ilvl w:val="0"/>
          <w:numId w:val="16"/>
        </w:numPr>
        <w:spacing w:line="480" w:lineRule="auto"/>
        <w:rPr>
          <w:szCs w:val="24"/>
        </w:rPr>
      </w:pPr>
      <w:r w:rsidRPr="006B02A2">
        <w:rPr>
          <w:b/>
          <w:bCs/>
          <w:szCs w:val="24"/>
        </w:rPr>
        <w:t>Financial Constraints:</w:t>
      </w:r>
      <w:r w:rsidRPr="006B02A2">
        <w:rPr>
          <w:szCs w:val="24"/>
        </w:rPr>
        <w:t xml:space="preserve"> The research was conducted with limited financial resources, which affected access to essential materials such as academic literature, data collection tools, and advanced analytical software</w:t>
      </w:r>
      <w:r w:rsidR="00F97E59">
        <w:rPr>
          <w:szCs w:val="24"/>
        </w:rPr>
        <w:t>, and this made the researcher to restrict the scope of the study to Federal Polytechnic, Mubi.</w:t>
      </w:r>
    </w:p>
    <w:p w14:paraId="2BCE88E3" w14:textId="437D2154" w:rsidR="00194ED1" w:rsidRDefault="00194ED1" w:rsidP="00380D10">
      <w:pPr>
        <w:pStyle w:val="Heading2"/>
        <w:numPr>
          <w:ilvl w:val="1"/>
          <w:numId w:val="1"/>
        </w:numPr>
        <w:spacing w:before="0" w:after="0" w:line="480" w:lineRule="auto"/>
      </w:pPr>
      <w:bookmarkStart w:id="23" w:name="_Toc200097812"/>
      <w:r>
        <w:t xml:space="preserve">Definition of </w:t>
      </w:r>
      <w:r w:rsidR="008F4E9F">
        <w:t xml:space="preserve">Operational </w:t>
      </w:r>
      <w:r>
        <w:t>Terms</w:t>
      </w:r>
      <w:bookmarkEnd w:id="23"/>
    </w:p>
    <w:p w14:paraId="3A7D5C4F" w14:textId="2DBE75F1" w:rsidR="00194ED1" w:rsidRPr="00194ED1" w:rsidRDefault="00194ED1" w:rsidP="00380D10">
      <w:pPr>
        <w:spacing w:after="0" w:line="480" w:lineRule="auto"/>
        <w:rPr>
          <w:szCs w:val="24"/>
        </w:rPr>
      </w:pPr>
      <w:r w:rsidRPr="00194ED1">
        <w:rPr>
          <w:szCs w:val="24"/>
        </w:rPr>
        <w:t>To ensure clarity, the following key terms are defined</w:t>
      </w:r>
      <w:r w:rsidR="008F4E9F">
        <w:rPr>
          <w:szCs w:val="24"/>
        </w:rPr>
        <w:t xml:space="preserve"> operationally</w:t>
      </w:r>
      <w:r w:rsidRPr="00194ED1">
        <w:rPr>
          <w:szCs w:val="24"/>
        </w:rPr>
        <w:t>:</w:t>
      </w:r>
    </w:p>
    <w:p w14:paraId="764B0469" w14:textId="77777777" w:rsidR="00194ED1" w:rsidRPr="00194ED1" w:rsidRDefault="00194ED1" w:rsidP="00380D10">
      <w:pPr>
        <w:numPr>
          <w:ilvl w:val="0"/>
          <w:numId w:val="7"/>
        </w:numPr>
        <w:spacing w:line="480" w:lineRule="auto"/>
        <w:rPr>
          <w:szCs w:val="24"/>
        </w:rPr>
      </w:pPr>
      <w:r w:rsidRPr="00194ED1">
        <w:rPr>
          <w:b/>
          <w:bCs/>
          <w:szCs w:val="24"/>
        </w:rPr>
        <w:t>Computer Security Devices</w:t>
      </w:r>
      <w:r w:rsidRPr="00194ED1">
        <w:rPr>
          <w:szCs w:val="24"/>
        </w:rPr>
        <w:t>: Tools and technologies designed to protect digital systems from cyber threats, including firewalls, antivirus software, and biometric authentication.</w:t>
      </w:r>
    </w:p>
    <w:p w14:paraId="36F51573" w14:textId="77777777" w:rsidR="00194ED1" w:rsidRPr="00194ED1" w:rsidRDefault="00194ED1" w:rsidP="00380D10">
      <w:pPr>
        <w:numPr>
          <w:ilvl w:val="0"/>
          <w:numId w:val="7"/>
        </w:numPr>
        <w:spacing w:line="480" w:lineRule="auto"/>
        <w:rPr>
          <w:szCs w:val="24"/>
        </w:rPr>
      </w:pPr>
      <w:r w:rsidRPr="00194ED1">
        <w:rPr>
          <w:b/>
          <w:bCs/>
          <w:szCs w:val="24"/>
        </w:rPr>
        <w:lastRenderedPageBreak/>
        <w:t>Job Performance</w:t>
      </w:r>
      <w:r w:rsidRPr="00194ED1">
        <w:rPr>
          <w:szCs w:val="24"/>
        </w:rPr>
        <w:t>: The efficiency and effectiveness with which a secretary completes administrative tasks using digital tools.</w:t>
      </w:r>
    </w:p>
    <w:p w14:paraId="7344A66E" w14:textId="59041670" w:rsidR="00194ED1" w:rsidRPr="00194ED1" w:rsidRDefault="00194ED1" w:rsidP="00380D10">
      <w:pPr>
        <w:numPr>
          <w:ilvl w:val="0"/>
          <w:numId w:val="7"/>
        </w:numPr>
        <w:spacing w:line="480" w:lineRule="auto"/>
        <w:rPr>
          <w:szCs w:val="24"/>
        </w:rPr>
      </w:pPr>
      <w:r w:rsidRPr="00194ED1">
        <w:rPr>
          <w:b/>
          <w:bCs/>
          <w:szCs w:val="24"/>
        </w:rPr>
        <w:t>Secretary</w:t>
      </w:r>
      <w:r w:rsidRPr="00194ED1">
        <w:rPr>
          <w:szCs w:val="24"/>
        </w:rPr>
        <w:t>: A professional responsible for clerical, administrative, and technological tasks within an institution</w:t>
      </w:r>
      <w:r w:rsidR="00ED7A9A">
        <w:rPr>
          <w:szCs w:val="24"/>
        </w:rPr>
        <w:t>/organization</w:t>
      </w:r>
      <w:r w:rsidRPr="00194ED1">
        <w:rPr>
          <w:szCs w:val="24"/>
        </w:rPr>
        <w:t>.</w:t>
      </w:r>
    </w:p>
    <w:p w14:paraId="2BB1B902" w14:textId="77777777" w:rsidR="00194ED1" w:rsidRPr="00194ED1" w:rsidRDefault="00194ED1" w:rsidP="00380D10">
      <w:pPr>
        <w:numPr>
          <w:ilvl w:val="0"/>
          <w:numId w:val="7"/>
        </w:numPr>
        <w:spacing w:line="480" w:lineRule="auto"/>
        <w:rPr>
          <w:szCs w:val="24"/>
        </w:rPr>
      </w:pPr>
      <w:r w:rsidRPr="00194ED1">
        <w:rPr>
          <w:b/>
          <w:bCs/>
          <w:szCs w:val="24"/>
        </w:rPr>
        <w:t>Cybersecurity</w:t>
      </w:r>
      <w:r w:rsidRPr="00194ED1">
        <w:rPr>
          <w:szCs w:val="24"/>
        </w:rPr>
        <w:t>: Measures and technologies implemented to protect digital systems from unauthorized access and cyber threats.</w:t>
      </w:r>
    </w:p>
    <w:p w14:paraId="5C133CB2" w14:textId="77777777" w:rsidR="00194ED1" w:rsidRPr="00194ED1" w:rsidRDefault="00194ED1" w:rsidP="00380D10">
      <w:pPr>
        <w:numPr>
          <w:ilvl w:val="0"/>
          <w:numId w:val="7"/>
        </w:numPr>
        <w:spacing w:line="480" w:lineRule="auto"/>
        <w:rPr>
          <w:szCs w:val="24"/>
        </w:rPr>
      </w:pPr>
      <w:r w:rsidRPr="00194ED1">
        <w:rPr>
          <w:b/>
          <w:bCs/>
          <w:szCs w:val="24"/>
        </w:rPr>
        <w:t>Data Breach</w:t>
      </w:r>
      <w:r w:rsidRPr="00194ED1">
        <w:rPr>
          <w:szCs w:val="24"/>
        </w:rPr>
        <w:t>: Unauthorized access to or exposure of sensitive institutional information.</w:t>
      </w:r>
    </w:p>
    <w:p w14:paraId="690C50A1" w14:textId="77777777" w:rsidR="00194ED1" w:rsidRPr="00194ED1" w:rsidRDefault="00194ED1" w:rsidP="00380D10">
      <w:pPr>
        <w:numPr>
          <w:ilvl w:val="0"/>
          <w:numId w:val="7"/>
        </w:numPr>
        <w:spacing w:line="480" w:lineRule="auto"/>
        <w:rPr>
          <w:szCs w:val="24"/>
        </w:rPr>
      </w:pPr>
      <w:r w:rsidRPr="00194ED1">
        <w:rPr>
          <w:b/>
          <w:bCs/>
          <w:szCs w:val="24"/>
        </w:rPr>
        <w:t>System Reliability</w:t>
      </w:r>
      <w:r w:rsidRPr="00194ED1">
        <w:rPr>
          <w:szCs w:val="24"/>
        </w:rPr>
        <w:t>: The ability of digital systems to function efficiently and securely without frequent failures or security threats.</w:t>
      </w:r>
    </w:p>
    <w:p w14:paraId="02C6D714" w14:textId="0E9BD61F" w:rsidR="00194ED1" w:rsidRDefault="00194ED1" w:rsidP="00380D10">
      <w:pPr>
        <w:spacing w:line="480" w:lineRule="auto"/>
        <w:jc w:val="left"/>
        <w:rPr>
          <w:szCs w:val="24"/>
        </w:rPr>
      </w:pPr>
      <w:r>
        <w:rPr>
          <w:szCs w:val="24"/>
        </w:rPr>
        <w:br w:type="page"/>
      </w:r>
    </w:p>
    <w:p w14:paraId="330480A7" w14:textId="77777777" w:rsidR="00194ED1" w:rsidRDefault="00194ED1" w:rsidP="00FF22AE">
      <w:pPr>
        <w:pStyle w:val="Heading2"/>
        <w:spacing w:before="0" w:after="0" w:line="480" w:lineRule="auto"/>
        <w:jc w:val="center"/>
      </w:pPr>
      <w:bookmarkStart w:id="24" w:name="_Toc200097813"/>
      <w:r>
        <w:lastRenderedPageBreak/>
        <w:t>CHAPTER TWO</w:t>
      </w:r>
      <w:bookmarkEnd w:id="24"/>
    </w:p>
    <w:p w14:paraId="4EC850D9" w14:textId="77777777" w:rsidR="00194ED1" w:rsidRDefault="00194ED1" w:rsidP="00FF22AE">
      <w:pPr>
        <w:pStyle w:val="Heading2"/>
        <w:spacing w:before="0" w:after="0" w:line="480" w:lineRule="auto"/>
        <w:jc w:val="center"/>
      </w:pPr>
      <w:bookmarkStart w:id="25" w:name="_Toc200097814"/>
      <w:r>
        <w:t>REVIEW OF RELATED LITERATURE</w:t>
      </w:r>
      <w:bookmarkEnd w:id="25"/>
    </w:p>
    <w:p w14:paraId="68963C38" w14:textId="77777777" w:rsidR="00194ED1" w:rsidRDefault="00194ED1" w:rsidP="00380D10">
      <w:pPr>
        <w:pStyle w:val="Heading2"/>
        <w:numPr>
          <w:ilvl w:val="1"/>
          <w:numId w:val="8"/>
        </w:numPr>
        <w:spacing w:before="0" w:after="0" w:line="480" w:lineRule="auto"/>
      </w:pPr>
      <w:bookmarkStart w:id="26" w:name="_Toc200097815"/>
      <w:r>
        <w:t>Introduction</w:t>
      </w:r>
      <w:bookmarkEnd w:id="26"/>
    </w:p>
    <w:p w14:paraId="0B7217B7" w14:textId="1EBDBB5A" w:rsidR="00194ED1" w:rsidRDefault="00194ED1" w:rsidP="00380D10">
      <w:pPr>
        <w:spacing w:line="480" w:lineRule="auto"/>
        <w:rPr>
          <w:szCs w:val="24"/>
        </w:rPr>
      </w:pPr>
      <w:r w:rsidRPr="00194ED1">
        <w:rPr>
          <w:szCs w:val="24"/>
        </w:rPr>
        <w:t xml:space="preserve">In this chapter efforts were made by the researcher to review related literature such as textbooks, journals, internet and other publication </w:t>
      </w:r>
      <w:r w:rsidR="00821626">
        <w:rPr>
          <w:szCs w:val="24"/>
        </w:rPr>
        <w:t>on</w:t>
      </w:r>
      <w:r w:rsidRPr="00194ED1">
        <w:rPr>
          <w:szCs w:val="24"/>
        </w:rPr>
        <w:t xml:space="preserve"> the “Impact </w:t>
      </w:r>
      <w:r>
        <w:rPr>
          <w:szCs w:val="24"/>
        </w:rPr>
        <w:t>o</w:t>
      </w:r>
      <w:r w:rsidRPr="00194ED1">
        <w:rPr>
          <w:szCs w:val="24"/>
        </w:rPr>
        <w:t xml:space="preserve">f Computer Security Devices </w:t>
      </w:r>
      <w:r>
        <w:rPr>
          <w:szCs w:val="24"/>
        </w:rPr>
        <w:t>o</w:t>
      </w:r>
      <w:r w:rsidRPr="00194ED1">
        <w:rPr>
          <w:szCs w:val="24"/>
        </w:rPr>
        <w:t xml:space="preserve">n The Job Performance </w:t>
      </w:r>
      <w:r>
        <w:rPr>
          <w:szCs w:val="24"/>
        </w:rPr>
        <w:t>o</w:t>
      </w:r>
      <w:r w:rsidRPr="00194ED1">
        <w:rPr>
          <w:szCs w:val="24"/>
        </w:rPr>
        <w:t xml:space="preserve">f Modern Secretary </w:t>
      </w:r>
      <w:r w:rsidR="003C3AA2">
        <w:rPr>
          <w:szCs w:val="24"/>
        </w:rPr>
        <w:t>i</w:t>
      </w:r>
      <w:r w:rsidRPr="00194ED1">
        <w:rPr>
          <w:szCs w:val="24"/>
        </w:rPr>
        <w:t>n F</w:t>
      </w:r>
      <w:r>
        <w:rPr>
          <w:szCs w:val="24"/>
        </w:rPr>
        <w:t xml:space="preserve">ederal </w:t>
      </w:r>
      <w:r w:rsidRPr="00194ED1">
        <w:rPr>
          <w:szCs w:val="24"/>
        </w:rPr>
        <w:t>p</w:t>
      </w:r>
      <w:r>
        <w:rPr>
          <w:szCs w:val="24"/>
        </w:rPr>
        <w:t>olytechnic Mubi</w:t>
      </w:r>
      <w:r w:rsidRPr="00194ED1">
        <w:rPr>
          <w:szCs w:val="24"/>
        </w:rPr>
        <w:t xml:space="preserve">”. This chapter reviewed literature related to the study in agreement with the objectives of this research, which includes; conceptual framework, types of </w:t>
      </w:r>
      <w:r w:rsidR="003C3AA2">
        <w:rPr>
          <w:szCs w:val="24"/>
        </w:rPr>
        <w:t>computer security devices used in secretarial work</w:t>
      </w:r>
      <w:r w:rsidRPr="00194ED1">
        <w:rPr>
          <w:szCs w:val="24"/>
        </w:rPr>
        <w:t xml:space="preserve">, </w:t>
      </w:r>
      <w:r w:rsidR="003C3AA2">
        <w:rPr>
          <w:szCs w:val="24"/>
        </w:rPr>
        <w:t>the importance of security devices in enhancing secretarial job performance</w:t>
      </w:r>
      <w:r w:rsidRPr="00194ED1">
        <w:rPr>
          <w:szCs w:val="24"/>
        </w:rPr>
        <w:t xml:space="preserve">, </w:t>
      </w:r>
      <w:r w:rsidR="00F30BA4">
        <w:rPr>
          <w:szCs w:val="24"/>
        </w:rPr>
        <w:t>challenges faced by the secretary when using the computer security devices</w:t>
      </w:r>
      <w:r w:rsidR="003C3AA2">
        <w:rPr>
          <w:szCs w:val="24"/>
        </w:rPr>
        <w:t xml:space="preserve"> </w:t>
      </w:r>
      <w:r w:rsidRPr="00194ED1">
        <w:rPr>
          <w:szCs w:val="24"/>
        </w:rPr>
        <w:t xml:space="preserve">and proffer </w:t>
      </w:r>
      <w:r w:rsidR="005C4A94">
        <w:rPr>
          <w:szCs w:val="24"/>
        </w:rPr>
        <w:t xml:space="preserve">possible </w:t>
      </w:r>
      <w:r w:rsidRPr="00194ED1">
        <w:rPr>
          <w:szCs w:val="24"/>
        </w:rPr>
        <w:t>solutions to the identified problems.</w:t>
      </w:r>
    </w:p>
    <w:p w14:paraId="7D0D0B9C" w14:textId="77777777" w:rsidR="00DD7937" w:rsidRDefault="00DD7937" w:rsidP="00380D10">
      <w:pPr>
        <w:pStyle w:val="Heading2"/>
        <w:numPr>
          <w:ilvl w:val="1"/>
          <w:numId w:val="8"/>
        </w:numPr>
        <w:spacing w:before="0" w:after="0" w:line="480" w:lineRule="auto"/>
      </w:pPr>
      <w:bookmarkStart w:id="27" w:name="_Toc200097816"/>
      <w:r>
        <w:t>Conceptual Framework</w:t>
      </w:r>
      <w:bookmarkEnd w:id="27"/>
    </w:p>
    <w:p w14:paraId="7F03FDC8" w14:textId="5F16C33B" w:rsidR="00DD7937" w:rsidRDefault="00DD7937" w:rsidP="00380D10">
      <w:pPr>
        <w:spacing w:after="0" w:line="480" w:lineRule="auto"/>
        <w:rPr>
          <w:b/>
          <w:bCs/>
          <w:szCs w:val="24"/>
        </w:rPr>
      </w:pPr>
      <w:r w:rsidRPr="00DD7937">
        <w:rPr>
          <w:b/>
          <w:bCs/>
          <w:szCs w:val="24"/>
        </w:rPr>
        <w:t>Impact</w:t>
      </w:r>
    </w:p>
    <w:p w14:paraId="1CE37836" w14:textId="00C55571" w:rsidR="00BA2652" w:rsidRPr="00BA2652" w:rsidRDefault="00BA2652" w:rsidP="00380D10">
      <w:pPr>
        <w:spacing w:line="480" w:lineRule="auto"/>
        <w:rPr>
          <w:szCs w:val="24"/>
        </w:rPr>
      </w:pPr>
      <w:r w:rsidRPr="00BA2652">
        <w:rPr>
          <w:szCs w:val="24"/>
        </w:rPr>
        <w:t>Johnson and Williams (2022) described impact as the significant or lasting effect that an event, action, or decision has on individuals, organizations, or systems. They emphasized that impact often extends beyond immediate consequences, influencing long-term outcomes and shaping future behaviors. According to Brown (2020), impact refers to the measurable or observable changes that result from an intervention, policy, or external influence, often assessed in terms of its scope, intensity, and sustainability. Miller and Davis (2021) argued that impact is the degree to which a particular factor alters or transforms an existing condition, highlighting that both intended and unintended effects contribute to the overall significance of an event or decision.</w:t>
      </w:r>
    </w:p>
    <w:p w14:paraId="30AE7989" w14:textId="0BB7CCCD" w:rsidR="00BA2652" w:rsidRPr="00BA2652" w:rsidRDefault="00BA2652" w:rsidP="00380D10">
      <w:pPr>
        <w:spacing w:line="480" w:lineRule="auto"/>
        <w:rPr>
          <w:szCs w:val="24"/>
        </w:rPr>
      </w:pPr>
      <w:r w:rsidRPr="00BA2652">
        <w:rPr>
          <w:szCs w:val="24"/>
        </w:rPr>
        <w:t xml:space="preserve">The researcher defines impact as the extent to which a specific action, event, or decision produces meaningful and lasting changes in individuals, organizations, or systems. </w:t>
      </w:r>
    </w:p>
    <w:p w14:paraId="7A00681C" w14:textId="77777777" w:rsidR="004044E2" w:rsidRDefault="004044E2" w:rsidP="00380D10">
      <w:pPr>
        <w:spacing w:after="0" w:line="480" w:lineRule="auto"/>
        <w:rPr>
          <w:b/>
          <w:bCs/>
          <w:szCs w:val="24"/>
        </w:rPr>
      </w:pPr>
    </w:p>
    <w:p w14:paraId="1E93316A" w14:textId="3DFBA547" w:rsidR="00DD7937" w:rsidRDefault="00DD7937" w:rsidP="00380D10">
      <w:pPr>
        <w:spacing w:after="0" w:line="480" w:lineRule="auto"/>
        <w:rPr>
          <w:b/>
          <w:bCs/>
          <w:szCs w:val="24"/>
        </w:rPr>
      </w:pPr>
      <w:r>
        <w:rPr>
          <w:b/>
          <w:bCs/>
          <w:szCs w:val="24"/>
        </w:rPr>
        <w:lastRenderedPageBreak/>
        <w:t>Computer Security</w:t>
      </w:r>
    </w:p>
    <w:p w14:paraId="7F511201" w14:textId="159E9221" w:rsidR="00BA2652" w:rsidRPr="00BA2652" w:rsidRDefault="00BA2652" w:rsidP="00380D10">
      <w:pPr>
        <w:spacing w:after="0" w:line="480" w:lineRule="auto"/>
        <w:rPr>
          <w:szCs w:val="24"/>
        </w:rPr>
      </w:pPr>
      <w:r w:rsidRPr="00BA2652">
        <w:rPr>
          <w:szCs w:val="24"/>
        </w:rPr>
        <w:t xml:space="preserve">Anderson and Clark (2022) defined computer security as the practice of protecting computer systems, networks, and data from unauthorized access, cyber threats, and potential damage. They emphasized that effective security measures include encryption, firewalls, and authentication protocols to safeguard sensitive information. Patel (2021), </w:t>
      </w:r>
      <w:r w:rsidR="002A564F">
        <w:rPr>
          <w:szCs w:val="24"/>
        </w:rPr>
        <w:t xml:space="preserve">described </w:t>
      </w:r>
      <w:r w:rsidRPr="00BA2652">
        <w:rPr>
          <w:szCs w:val="24"/>
        </w:rPr>
        <w:t xml:space="preserve">computer security </w:t>
      </w:r>
      <w:r w:rsidR="002A564F">
        <w:rPr>
          <w:szCs w:val="24"/>
        </w:rPr>
        <w:t xml:space="preserve">as </w:t>
      </w:r>
      <w:r w:rsidRPr="00BA2652">
        <w:rPr>
          <w:szCs w:val="24"/>
        </w:rPr>
        <w:t>encompass</w:t>
      </w:r>
      <w:r w:rsidR="002A564F">
        <w:rPr>
          <w:szCs w:val="24"/>
        </w:rPr>
        <w:t>ing of</w:t>
      </w:r>
      <w:r w:rsidRPr="00BA2652">
        <w:rPr>
          <w:szCs w:val="24"/>
        </w:rPr>
        <w:t xml:space="preserve"> strategies and technologies designed to prevent data breaches, malware attacks, and unauthorized system modifications, ensuring the integrity, confidentiality, and availability of digital assets. In the view of Thompson and Roberts (2020), computer security is a continuous process of identifying, assessing, and mitigating risks associated with digital systems, requiring proactive defense mechanisms to counter evolving cyber threats.</w:t>
      </w:r>
    </w:p>
    <w:p w14:paraId="3919B2FA" w14:textId="7CE70F18" w:rsidR="00BA2652" w:rsidRPr="006B2EDC" w:rsidRDefault="00BA2652" w:rsidP="00380D10">
      <w:pPr>
        <w:spacing w:after="0" w:line="480" w:lineRule="auto"/>
        <w:rPr>
          <w:szCs w:val="24"/>
        </w:rPr>
      </w:pPr>
      <w:r w:rsidRPr="00BA2652">
        <w:rPr>
          <w:szCs w:val="24"/>
        </w:rPr>
        <w:t xml:space="preserve">The researcher defines computer security as the implementation of policies, technologies, and practices aimed at protecting digital systems, data, and networks from cyber threats, unauthorized access, and malicious activities. </w:t>
      </w:r>
    </w:p>
    <w:p w14:paraId="23F7C084" w14:textId="386845FE" w:rsidR="00DD7937" w:rsidRDefault="00DD7937" w:rsidP="00380D10">
      <w:pPr>
        <w:spacing w:after="0" w:line="480" w:lineRule="auto"/>
        <w:rPr>
          <w:b/>
          <w:bCs/>
          <w:szCs w:val="24"/>
        </w:rPr>
      </w:pPr>
      <w:r>
        <w:rPr>
          <w:b/>
          <w:bCs/>
          <w:szCs w:val="24"/>
        </w:rPr>
        <w:t>Devices</w:t>
      </w:r>
    </w:p>
    <w:p w14:paraId="1BE65236" w14:textId="649DD4FF" w:rsidR="006B2EDC" w:rsidRPr="006B2EDC" w:rsidRDefault="006B2EDC" w:rsidP="00380D10">
      <w:pPr>
        <w:spacing w:after="0" w:line="480" w:lineRule="auto"/>
        <w:rPr>
          <w:szCs w:val="24"/>
        </w:rPr>
      </w:pPr>
      <w:r w:rsidRPr="006B2EDC">
        <w:rPr>
          <w:szCs w:val="24"/>
        </w:rPr>
        <w:t>Mitchell and Carter (2022) defined devices as physical or virtual tools designed to perform specific functions, ranging from computing and communication to automation and control. They highlighted that devices can include smartphones, computers</w:t>
      </w:r>
      <w:r w:rsidR="00EB0E0B">
        <w:rPr>
          <w:szCs w:val="24"/>
        </w:rPr>
        <w:t xml:space="preserve"> </w:t>
      </w:r>
      <w:r w:rsidRPr="006B2EDC">
        <w:rPr>
          <w:szCs w:val="24"/>
        </w:rPr>
        <w:t>and embedded systems, each serving distinct roles in modern technology ecosystems. According to Lewis (2021), devices refer to electronic or mechanical instruments that facilitate digital interactions, data processing, and network connectivity, playing a crucial role in various industries, including healthcare, manufacturing, and telecommunications. In the view of Richardson and Evans (2020), devices are integral components of technological infrastructures, enabling automation, real-time data exchange, and enhanced user experiences across different domains.</w:t>
      </w:r>
    </w:p>
    <w:p w14:paraId="3D3FC5C3" w14:textId="526110B5" w:rsidR="006B2EDC" w:rsidRPr="006B2EDC" w:rsidRDefault="006B2EDC" w:rsidP="00380D10">
      <w:pPr>
        <w:spacing w:after="0" w:line="480" w:lineRule="auto"/>
        <w:rPr>
          <w:szCs w:val="24"/>
        </w:rPr>
      </w:pPr>
      <w:r w:rsidRPr="006B2EDC">
        <w:rPr>
          <w:szCs w:val="24"/>
        </w:rPr>
        <w:lastRenderedPageBreak/>
        <w:t>The researcher defines devices as tools, instruments, or systems designed to perform specific tasks, ranging from computation and communication to automation and control. Devices can be hardware-based, software-based, or a combination of both, and their functionality varies depending on technological advancements and user requirements.</w:t>
      </w:r>
    </w:p>
    <w:p w14:paraId="47FF1D08" w14:textId="1DC035D3" w:rsidR="00DD7937" w:rsidRDefault="00DD7937" w:rsidP="00380D10">
      <w:pPr>
        <w:spacing w:after="0" w:line="480" w:lineRule="auto"/>
        <w:rPr>
          <w:b/>
          <w:bCs/>
          <w:szCs w:val="24"/>
        </w:rPr>
      </w:pPr>
      <w:r>
        <w:rPr>
          <w:b/>
          <w:bCs/>
          <w:szCs w:val="24"/>
        </w:rPr>
        <w:t>Job Performance</w:t>
      </w:r>
    </w:p>
    <w:p w14:paraId="5F4D7481" w14:textId="6FC8FCE0" w:rsidR="006B2EDC" w:rsidRPr="006B2EDC" w:rsidRDefault="006B2EDC" w:rsidP="00380D10">
      <w:pPr>
        <w:spacing w:after="0" w:line="480" w:lineRule="auto"/>
        <w:rPr>
          <w:szCs w:val="24"/>
        </w:rPr>
      </w:pPr>
      <w:r w:rsidRPr="006B2EDC">
        <w:rPr>
          <w:szCs w:val="24"/>
        </w:rPr>
        <w:t>Harrison and Bennett (2022) defined job performance as the effectiveness with which an individual fulfills work responsibilities, meets organizational goals, and contributes to overall productivity. According to Foster (20</w:t>
      </w:r>
      <w:r w:rsidR="00854D52">
        <w:rPr>
          <w:szCs w:val="24"/>
        </w:rPr>
        <w:t>06</w:t>
      </w:r>
      <w:r w:rsidRPr="006B2EDC">
        <w:rPr>
          <w:szCs w:val="24"/>
        </w:rPr>
        <w:t>), job performance refers to the measurable output and efficiency of an employee in completing assigned tasks, often evaluated through key performance indicators (KPIs), feedback, and performance appraisals. Nelson and Wright (2020)</w:t>
      </w:r>
      <w:r w:rsidR="00885DAA">
        <w:rPr>
          <w:szCs w:val="24"/>
        </w:rPr>
        <w:t xml:space="preserve"> defined</w:t>
      </w:r>
      <w:r w:rsidRPr="006B2EDC">
        <w:rPr>
          <w:szCs w:val="24"/>
        </w:rPr>
        <w:t xml:space="preserve"> job performance </w:t>
      </w:r>
      <w:r w:rsidR="00885DAA">
        <w:rPr>
          <w:szCs w:val="24"/>
        </w:rPr>
        <w:t>a</w:t>
      </w:r>
      <w:r w:rsidRPr="006B2EDC">
        <w:rPr>
          <w:szCs w:val="24"/>
        </w:rPr>
        <w:t>s a dynamic concept that encompasses both task-related and behavioral aspects, including teamwork, problem-solving, and adaptability, all of which impact an organization’s success.</w:t>
      </w:r>
    </w:p>
    <w:p w14:paraId="30C3E573" w14:textId="002950BC" w:rsidR="006B2EDC" w:rsidRPr="00094FB8" w:rsidRDefault="006B2EDC" w:rsidP="00380D10">
      <w:pPr>
        <w:spacing w:after="0" w:line="480" w:lineRule="auto"/>
        <w:rPr>
          <w:szCs w:val="24"/>
        </w:rPr>
      </w:pPr>
      <w:r w:rsidRPr="006B2EDC">
        <w:rPr>
          <w:szCs w:val="24"/>
        </w:rPr>
        <w:t>The researcher defines job performance as the degree to which an employee successfully executes job-related duties and contributes to organizational objectives. Job performance can be influenced by individual capabilities, work environment, and leadership effectiveness, with both qualitative and quantitative measures used to assess productivity and impact.</w:t>
      </w:r>
    </w:p>
    <w:p w14:paraId="61197457" w14:textId="56BCC88C" w:rsidR="00DD7937" w:rsidRDefault="00DD7937" w:rsidP="00380D10">
      <w:pPr>
        <w:spacing w:after="0" w:line="480" w:lineRule="auto"/>
        <w:rPr>
          <w:b/>
          <w:bCs/>
          <w:szCs w:val="24"/>
        </w:rPr>
      </w:pPr>
      <w:r>
        <w:rPr>
          <w:b/>
          <w:bCs/>
          <w:szCs w:val="24"/>
        </w:rPr>
        <w:t>Secretary</w:t>
      </w:r>
    </w:p>
    <w:p w14:paraId="1BFDB1DB" w14:textId="4A50D48C" w:rsidR="00094FB8" w:rsidRPr="00094FB8" w:rsidRDefault="00094FB8" w:rsidP="00380D10">
      <w:pPr>
        <w:spacing w:after="0" w:line="480" w:lineRule="auto"/>
        <w:rPr>
          <w:szCs w:val="24"/>
        </w:rPr>
      </w:pPr>
      <w:r w:rsidRPr="00094FB8">
        <w:rPr>
          <w:szCs w:val="24"/>
        </w:rPr>
        <w:t>Watson and Hughes (2018) defined a secretary as a professional responsible for administrative and clerical tasks, ensuring smooth office operations by managing correspondence, scheduling, and record-keeping. According to Daniels (2015)</w:t>
      </w:r>
      <w:r w:rsidR="000D32DF">
        <w:rPr>
          <w:szCs w:val="24"/>
        </w:rPr>
        <w:t xml:space="preserve"> </w:t>
      </w:r>
      <w:r w:rsidRPr="00094FB8">
        <w:rPr>
          <w:szCs w:val="24"/>
        </w:rPr>
        <w:t xml:space="preserve">a secretary </w:t>
      </w:r>
      <w:r w:rsidR="00DE7B4B">
        <w:rPr>
          <w:szCs w:val="24"/>
        </w:rPr>
        <w:t xml:space="preserve">is </w:t>
      </w:r>
      <w:r w:rsidR="00F052C6">
        <w:rPr>
          <w:szCs w:val="24"/>
        </w:rPr>
        <w:t>an office staff</w:t>
      </w:r>
      <w:r w:rsidRPr="00094FB8">
        <w:rPr>
          <w:szCs w:val="24"/>
        </w:rPr>
        <w:t xml:space="preserve"> who handles documentation, meeting arrangements, and information management, contributing to workflow optimization and productivity. Carter and Reynolds (2011)</w:t>
      </w:r>
      <w:r w:rsidR="000D32DF">
        <w:rPr>
          <w:szCs w:val="24"/>
        </w:rPr>
        <w:t xml:space="preserve"> viewed</w:t>
      </w:r>
      <w:r w:rsidRPr="00094FB8">
        <w:rPr>
          <w:szCs w:val="24"/>
        </w:rPr>
        <w:t xml:space="preserve"> secretaries </w:t>
      </w:r>
      <w:r w:rsidR="000D32DF">
        <w:rPr>
          <w:szCs w:val="24"/>
        </w:rPr>
        <w:t xml:space="preserve">as organizational </w:t>
      </w:r>
      <w:r w:rsidR="000D32DF">
        <w:rPr>
          <w:szCs w:val="24"/>
        </w:rPr>
        <w:lastRenderedPageBreak/>
        <w:t xml:space="preserve">staff that </w:t>
      </w:r>
      <w:r w:rsidRPr="00094FB8">
        <w:rPr>
          <w:szCs w:val="24"/>
        </w:rPr>
        <w:t xml:space="preserve">serve as the backbone of administrative functions, facilitating effective communication, maintaining records, and ensuring the </w:t>
      </w:r>
      <w:r w:rsidR="00B16D70">
        <w:rPr>
          <w:szCs w:val="24"/>
        </w:rPr>
        <w:t xml:space="preserve">simple </w:t>
      </w:r>
      <w:r w:rsidRPr="00094FB8">
        <w:rPr>
          <w:szCs w:val="24"/>
        </w:rPr>
        <w:t>execution of daily business activities.</w:t>
      </w:r>
    </w:p>
    <w:p w14:paraId="5A5573D6" w14:textId="2BE427B7" w:rsidR="00094FB8" w:rsidRDefault="00094FB8" w:rsidP="00380D10">
      <w:pPr>
        <w:spacing w:line="480" w:lineRule="auto"/>
        <w:rPr>
          <w:szCs w:val="24"/>
        </w:rPr>
      </w:pPr>
      <w:r w:rsidRPr="00094FB8">
        <w:rPr>
          <w:szCs w:val="24"/>
        </w:rPr>
        <w:t>The researcher defines a secretary as an administrative professional who performs clerical, organizational, and communication duties to support business operations. Secretaries enhance efficiency by managing schedules, handling documentation, and assisting in decision-making processes through effective information management</w:t>
      </w:r>
    </w:p>
    <w:p w14:paraId="7ACDC624" w14:textId="6926F6E6" w:rsidR="000D32DF" w:rsidRDefault="000D32DF" w:rsidP="00380D10">
      <w:pPr>
        <w:pStyle w:val="Heading2"/>
        <w:numPr>
          <w:ilvl w:val="1"/>
          <w:numId w:val="8"/>
        </w:numPr>
        <w:spacing w:before="0" w:after="0" w:line="480" w:lineRule="auto"/>
        <w:jc w:val="both"/>
      </w:pPr>
      <w:bookmarkStart w:id="28" w:name="_Toc200097817"/>
      <w:r>
        <w:t xml:space="preserve">Types of </w:t>
      </w:r>
      <w:r w:rsidR="001024C5">
        <w:t xml:space="preserve">Computer </w:t>
      </w:r>
      <w:r>
        <w:t>Security Devices</w:t>
      </w:r>
      <w:r w:rsidR="005B1472">
        <w:t xml:space="preserve">/tools </w:t>
      </w:r>
      <w:r>
        <w:t>used in Secretarial Work</w:t>
      </w:r>
      <w:bookmarkEnd w:id="28"/>
    </w:p>
    <w:p w14:paraId="791D4A47" w14:textId="430DF9D9" w:rsidR="001943BB" w:rsidRPr="001943BB" w:rsidRDefault="00733892" w:rsidP="00380D10">
      <w:pPr>
        <w:spacing w:after="0" w:line="480" w:lineRule="auto"/>
      </w:pPr>
      <w:r>
        <w:t xml:space="preserve">Computer </w:t>
      </w:r>
      <w:r w:rsidR="001943BB" w:rsidRPr="001943BB">
        <w:t>Security devices</w:t>
      </w:r>
      <w:r w:rsidR="00270EEB">
        <w:t>/tools</w:t>
      </w:r>
      <w:r w:rsidR="001943BB" w:rsidRPr="001943BB">
        <w:t xml:space="preserve"> in an office setting help protect sensitive documents, and confidential information. Secretarial work involves managing important files and ensuring that only authorized personnel can access specific resources. According to Mitchell (2019), these are the different types of </w:t>
      </w:r>
      <w:r w:rsidR="00E53333">
        <w:t xml:space="preserve">computer </w:t>
      </w:r>
      <w:r w:rsidR="001943BB" w:rsidRPr="001943BB">
        <w:t>security devices commonly used in an office environment.</w:t>
      </w:r>
    </w:p>
    <w:p w14:paraId="0BDFA28B" w14:textId="319B11E8" w:rsidR="00F62581" w:rsidRDefault="00F62581" w:rsidP="00380D10">
      <w:pPr>
        <w:pStyle w:val="ListParagraph"/>
        <w:numPr>
          <w:ilvl w:val="0"/>
          <w:numId w:val="17"/>
        </w:numPr>
        <w:spacing w:line="480" w:lineRule="auto"/>
      </w:pPr>
      <w:r w:rsidRPr="00F62581">
        <w:rPr>
          <w:b/>
          <w:bCs/>
        </w:rPr>
        <w:t>Secure Password Management Tools:</w:t>
      </w:r>
      <w:r>
        <w:t xml:space="preserve"> Secretaries often manage multiple accounts, including email, document management systems, and company databases. Password management tools help generate, store, and autofill strong passwords securely, reducing the risk of unauthorized access due to weak or reused passwords.</w:t>
      </w:r>
    </w:p>
    <w:p w14:paraId="3C1319B3" w14:textId="1F378FF9" w:rsidR="00F62581" w:rsidRDefault="00F62581" w:rsidP="00380D10">
      <w:pPr>
        <w:pStyle w:val="ListParagraph"/>
        <w:numPr>
          <w:ilvl w:val="0"/>
          <w:numId w:val="17"/>
        </w:numPr>
        <w:spacing w:line="480" w:lineRule="auto"/>
      </w:pPr>
      <w:r w:rsidRPr="00F62581">
        <w:rPr>
          <w:b/>
          <w:bCs/>
        </w:rPr>
        <w:t>Data Backup Solutions (Cloud or External Hard Drives):</w:t>
      </w:r>
      <w:r>
        <w:t xml:space="preserve"> Secretaries handle critical business documents, reports, and schedules. Cloud backup services and encrypted external hard drives ensure that important data is not lost due to accidental deletions, cyberattacks, or hardware failures, allowing for quick recovery when needed.</w:t>
      </w:r>
    </w:p>
    <w:p w14:paraId="4490D5FB" w14:textId="5C09AE16" w:rsidR="00F62581" w:rsidRDefault="00F62581" w:rsidP="00380D10">
      <w:pPr>
        <w:pStyle w:val="ListParagraph"/>
        <w:numPr>
          <w:ilvl w:val="0"/>
          <w:numId w:val="17"/>
        </w:numPr>
        <w:spacing w:line="480" w:lineRule="auto"/>
      </w:pPr>
      <w:r w:rsidRPr="00F62581">
        <w:rPr>
          <w:b/>
          <w:bCs/>
        </w:rPr>
        <w:t>Email Security Filter Tools:</w:t>
      </w:r>
      <w:r>
        <w:t xml:space="preserve"> Since secretaries receive and send a high volume of emails, they are often targeted by phishing scams and malware attacks. Email security filters automatically detect and block malicious emails, preventing unauthorized access to </w:t>
      </w:r>
      <w:r>
        <w:lastRenderedPageBreak/>
        <w:t>company systems and reducing the risk of data breaches</w:t>
      </w:r>
      <w:r w:rsidR="00FF4A16">
        <w:t xml:space="preserve">, such as </w:t>
      </w:r>
      <w:r w:rsidR="00FF4A16" w:rsidRPr="00FF4A16">
        <w:t>Proof</w:t>
      </w:r>
      <w:r w:rsidR="00FF4A16">
        <w:t xml:space="preserve"> </w:t>
      </w:r>
      <w:r w:rsidR="00FF4A16" w:rsidRPr="00FF4A16">
        <w:t>point Email Protection</w:t>
      </w:r>
      <w:r w:rsidR="00FF4A16">
        <w:t xml:space="preserve">, </w:t>
      </w:r>
      <w:r w:rsidR="00FF4A16" w:rsidRPr="00FF4A16">
        <w:t>Microsoft Defender for Office 365</w:t>
      </w:r>
      <w:r w:rsidR="00FF4A16">
        <w:t xml:space="preserve">, </w:t>
      </w:r>
      <w:r w:rsidR="00FF4A16" w:rsidRPr="00FF4A16">
        <w:t>Cisco Secure Email (formerly IronPort)</w:t>
      </w:r>
      <w:r>
        <w:t>.</w:t>
      </w:r>
    </w:p>
    <w:p w14:paraId="26BD7E99" w14:textId="66F89DBD" w:rsidR="00F62581" w:rsidRDefault="00F62581" w:rsidP="00380D10">
      <w:pPr>
        <w:pStyle w:val="ListParagraph"/>
        <w:numPr>
          <w:ilvl w:val="0"/>
          <w:numId w:val="17"/>
        </w:numPr>
        <w:spacing w:line="480" w:lineRule="auto"/>
      </w:pPr>
      <w:r w:rsidRPr="00F62581">
        <w:rPr>
          <w:b/>
          <w:bCs/>
        </w:rPr>
        <w:t>Encryption and Cybersecurity Software:</w:t>
      </w:r>
      <w:r>
        <w:t xml:space="preserve"> Secretaries frequently work with sensitive corporate data, including financial records, contracts, and confidential emails. Encryption tools ensure that files remain secure during storage and transmission. Additionally, cybersecurity software, including firewalls and antivirus programs, protects against malware, ransomware, and unauthorized access.</w:t>
      </w:r>
    </w:p>
    <w:p w14:paraId="150D6C9B" w14:textId="4E1717CB" w:rsidR="00F62581" w:rsidRDefault="00F62581" w:rsidP="00380D10">
      <w:pPr>
        <w:pStyle w:val="ListParagraph"/>
        <w:numPr>
          <w:ilvl w:val="0"/>
          <w:numId w:val="17"/>
        </w:numPr>
        <w:spacing w:line="480" w:lineRule="auto"/>
      </w:pPr>
      <w:r w:rsidRPr="00F62581">
        <w:rPr>
          <w:b/>
          <w:bCs/>
        </w:rPr>
        <w:t>Secure Network Access Control (NAC) Systems:</w:t>
      </w:r>
      <w:r>
        <w:t xml:space="preserve"> Many offices implement network security tools to regulate access to internal systems. Secretaries working with online databases, cloud storage, or company servers benefit from these systems, which ensure that only authorized devices and users can access sensitive information.</w:t>
      </w:r>
    </w:p>
    <w:p w14:paraId="255B2139" w14:textId="77777777" w:rsidR="00FF4A16" w:rsidRDefault="00FF4A16" w:rsidP="00FF4A16">
      <w:pPr>
        <w:pStyle w:val="ListParagraph"/>
        <w:numPr>
          <w:ilvl w:val="0"/>
          <w:numId w:val="17"/>
        </w:numPr>
        <w:spacing w:line="480" w:lineRule="auto"/>
      </w:pPr>
      <w:r>
        <w:rPr>
          <w:b/>
          <w:bCs/>
        </w:rPr>
        <w:t xml:space="preserve">(Universal Serial Bus) </w:t>
      </w:r>
      <w:r w:rsidR="00F20653" w:rsidRPr="00F62581">
        <w:rPr>
          <w:b/>
          <w:bCs/>
        </w:rPr>
        <w:t xml:space="preserve">USB </w:t>
      </w:r>
      <w:r>
        <w:rPr>
          <w:b/>
          <w:bCs/>
        </w:rPr>
        <w:t xml:space="preserve">Blocker </w:t>
      </w:r>
      <w:r w:rsidR="00F20653" w:rsidRPr="00F62581">
        <w:rPr>
          <w:b/>
          <w:bCs/>
        </w:rPr>
        <w:t>Data Protection Devices:</w:t>
      </w:r>
      <w:r w:rsidR="00F20653">
        <w:t xml:space="preserve"> </w:t>
      </w:r>
      <w:r>
        <w:t>These are data protection devices that ensures safety used by secretaries to transfer and store data, s</w:t>
      </w:r>
      <w:r w:rsidR="00F20653">
        <w:t>ecretaries frequently use USB drives to transfer and store files. Secure USB devices with encryption and password protection prevent unauthorized data access in case of loss or theft, ensuring sensitive information remains protected</w:t>
      </w:r>
      <w:r>
        <w:t xml:space="preserve">, some of these are: </w:t>
      </w:r>
    </w:p>
    <w:p w14:paraId="6CF9696F" w14:textId="02C46B7F" w:rsidR="00F20653" w:rsidRDefault="00FF4A16" w:rsidP="00FF4A16">
      <w:pPr>
        <w:pStyle w:val="ListParagraph"/>
        <w:numPr>
          <w:ilvl w:val="0"/>
          <w:numId w:val="24"/>
        </w:numPr>
        <w:spacing w:line="480" w:lineRule="auto"/>
      </w:pPr>
      <w:r w:rsidRPr="00FF4A16">
        <w:rPr>
          <w:b/>
          <w:bCs/>
        </w:rPr>
        <w:t>USB Port Lock (with key)</w:t>
      </w:r>
      <w:r>
        <w:t xml:space="preserve">: </w:t>
      </w:r>
      <w:r w:rsidR="00E81FA6">
        <w:t xml:space="preserve">This is a </w:t>
      </w:r>
      <w:r w:rsidRPr="00FF4A16">
        <w:t>small insert plug</w:t>
      </w:r>
      <w:r w:rsidR="00E81FA6">
        <w:t xml:space="preserve">ged </w:t>
      </w:r>
      <w:r w:rsidRPr="00FF4A16">
        <w:t>into the USB port and requires a special key to remove</w:t>
      </w:r>
      <w:r w:rsidR="00F20653">
        <w:t>.</w:t>
      </w:r>
    </w:p>
    <w:p w14:paraId="3F23F764" w14:textId="21FF5801" w:rsidR="00FF4A16" w:rsidRDefault="00FF4A16" w:rsidP="00FF4A16">
      <w:pPr>
        <w:pStyle w:val="ListParagraph"/>
        <w:numPr>
          <w:ilvl w:val="0"/>
          <w:numId w:val="24"/>
        </w:numPr>
        <w:spacing w:line="480" w:lineRule="auto"/>
      </w:pPr>
      <w:r w:rsidRPr="00FF4A16">
        <w:rPr>
          <w:b/>
          <w:bCs/>
        </w:rPr>
        <w:t>Kensington USB Port Lock</w:t>
      </w:r>
      <w:r>
        <w:t xml:space="preserve">: </w:t>
      </w:r>
      <w:r w:rsidR="00E81FA6">
        <w:t xml:space="preserve">These are </w:t>
      </w:r>
      <w:r w:rsidRPr="00FF4A16">
        <w:t>Physical USB blockers with locking keys that only authorized users can remove</w:t>
      </w:r>
      <w:r>
        <w:t>.</w:t>
      </w:r>
    </w:p>
    <w:p w14:paraId="4CCDA677" w14:textId="77777777" w:rsidR="00FF4A16" w:rsidRDefault="00FF4A16" w:rsidP="00FF4A16">
      <w:pPr>
        <w:pStyle w:val="ListParagraph"/>
        <w:numPr>
          <w:ilvl w:val="0"/>
          <w:numId w:val="24"/>
        </w:numPr>
        <w:spacing w:line="480" w:lineRule="auto"/>
      </w:pPr>
      <w:r w:rsidRPr="00FF4A16">
        <w:rPr>
          <w:b/>
          <w:bCs/>
        </w:rPr>
        <w:t>USB Block-Out Devices</w:t>
      </w:r>
      <w:r>
        <w:t xml:space="preserve">: </w:t>
      </w:r>
      <w:r w:rsidRPr="00FF4A16">
        <w:t>Simple plastic inserts used to block USB ports.</w:t>
      </w:r>
    </w:p>
    <w:p w14:paraId="783CFF5C" w14:textId="5F0FAA24" w:rsidR="00FF4A16" w:rsidRPr="00561261" w:rsidRDefault="00FF4A16" w:rsidP="00561261">
      <w:pPr>
        <w:pStyle w:val="ListParagraph"/>
        <w:numPr>
          <w:ilvl w:val="0"/>
          <w:numId w:val="24"/>
        </w:numPr>
        <w:spacing w:line="480" w:lineRule="auto"/>
      </w:pPr>
      <w:r w:rsidRPr="00FF4A16">
        <w:rPr>
          <w:b/>
          <w:bCs/>
        </w:rPr>
        <w:t xml:space="preserve">IronKey USB Drives: </w:t>
      </w:r>
      <w:r>
        <w:t xml:space="preserve">This is </w:t>
      </w:r>
      <w:r w:rsidRPr="00FF4A16">
        <w:rPr>
          <w:rFonts w:hAnsi="Symbol"/>
        </w:rPr>
        <w:t xml:space="preserve">an </w:t>
      </w:r>
      <w:r>
        <w:t>encrypted USB with self-locking features; restricts unauthorized copying.</w:t>
      </w:r>
    </w:p>
    <w:p w14:paraId="3DEB1127" w14:textId="60D31BE4" w:rsidR="00F62581" w:rsidRDefault="00F62581" w:rsidP="00380D10">
      <w:pPr>
        <w:pStyle w:val="ListParagraph"/>
        <w:numPr>
          <w:ilvl w:val="0"/>
          <w:numId w:val="17"/>
        </w:numPr>
        <w:spacing w:line="480" w:lineRule="auto"/>
      </w:pPr>
      <w:r w:rsidRPr="00F62581">
        <w:rPr>
          <w:b/>
          <w:bCs/>
        </w:rPr>
        <w:lastRenderedPageBreak/>
        <w:t>Cloud-Based Document Management Systems:</w:t>
      </w:r>
      <w:r>
        <w:t xml:space="preserve"> Cloud solutions like Google Drive, OneDrive, and Dropbox are commonly used by secretaries to store, organize, and share documents securely. These platforms often include access controls, version history, and encryption to protect sensitive information from unauthorized users.</w:t>
      </w:r>
    </w:p>
    <w:p w14:paraId="17ABE746" w14:textId="01226932" w:rsidR="00DB4738" w:rsidRDefault="00DB4738" w:rsidP="00380D10">
      <w:pPr>
        <w:pStyle w:val="ListParagraph"/>
        <w:numPr>
          <w:ilvl w:val="0"/>
          <w:numId w:val="17"/>
        </w:numPr>
        <w:spacing w:line="480" w:lineRule="auto"/>
      </w:pPr>
      <w:r>
        <w:rPr>
          <w:b/>
          <w:bCs/>
        </w:rPr>
        <w:t>Biometric Authentication Devices</w:t>
      </w:r>
      <w:r w:rsidR="004263A5">
        <w:rPr>
          <w:b/>
          <w:bCs/>
        </w:rPr>
        <w:t xml:space="preserve">: </w:t>
      </w:r>
      <w:r w:rsidR="004263A5">
        <w:t>Since secretaries manage critical files, emails, and office systems, restricting access to authorized personnel is essential. Biometric authentication devices, such as fingerprint scanners and facial recognition systems, ensure that only approved users can log into office computers or enter secure locations.</w:t>
      </w:r>
    </w:p>
    <w:p w14:paraId="4333A8AA" w14:textId="612211F9" w:rsidR="005833E7" w:rsidRDefault="005833E7" w:rsidP="00380D10">
      <w:pPr>
        <w:pStyle w:val="Heading2"/>
        <w:numPr>
          <w:ilvl w:val="1"/>
          <w:numId w:val="10"/>
        </w:numPr>
        <w:spacing w:before="0" w:after="0" w:line="480" w:lineRule="auto"/>
        <w:jc w:val="both"/>
      </w:pPr>
      <w:bookmarkStart w:id="29" w:name="_Toc200097818"/>
      <w:r>
        <w:t xml:space="preserve">Importance of </w:t>
      </w:r>
      <w:r w:rsidR="00A002E2">
        <w:t>Computer Security Devices on the Job Performance of the Secretary</w:t>
      </w:r>
      <w:bookmarkEnd w:id="29"/>
    </w:p>
    <w:p w14:paraId="26F673F0" w14:textId="0D5B597A" w:rsidR="000E7128" w:rsidRPr="000E7128" w:rsidRDefault="000E7128" w:rsidP="00380D10">
      <w:pPr>
        <w:spacing w:line="480" w:lineRule="auto"/>
      </w:pPr>
      <w:r w:rsidRPr="000E7128">
        <w:t>The use of computer security devices plays a crucial role in maintaining the efficiency, accuracy, and reliability of a secretary's work. Protecting sensitive data, ensuring secure communication, and preventing unauthorized access contribute to a smooth and secure working environment. According to Richardson (2018), some of the key importance include</w:t>
      </w:r>
      <w:r w:rsidR="00E45315">
        <w:t xml:space="preserve"> the following</w:t>
      </w:r>
      <w:r w:rsidRPr="000E7128">
        <w:t>:</w:t>
      </w:r>
    </w:p>
    <w:p w14:paraId="30DE396A" w14:textId="69B82318" w:rsidR="004D66F6" w:rsidRDefault="004D66F6" w:rsidP="00380D10">
      <w:pPr>
        <w:pStyle w:val="ListParagraph"/>
        <w:numPr>
          <w:ilvl w:val="0"/>
          <w:numId w:val="11"/>
        </w:numPr>
        <w:spacing w:line="480" w:lineRule="auto"/>
      </w:pPr>
      <w:r w:rsidRPr="004D66F6">
        <w:rPr>
          <w:b/>
          <w:bCs/>
        </w:rPr>
        <w:t>Enhanced Data Protection and Confidentiality</w:t>
      </w:r>
      <w:r>
        <w:t xml:space="preserve">: </w:t>
      </w:r>
      <w:r w:rsidR="001C4FA8">
        <w:t xml:space="preserve">Computer </w:t>
      </w:r>
      <w:r>
        <w:t>Security devices</w:t>
      </w:r>
      <w:r w:rsidR="001C4FA8">
        <w:t>/tools</w:t>
      </w:r>
      <w:r>
        <w:t xml:space="preserve"> such as encryption software and biometric authentication prevent unauthorized access to confidential files, ensuring that sensitive information remains protected. This allows the secretary to handle classified data with confidence, reducing the risk of data breaches.</w:t>
      </w:r>
    </w:p>
    <w:p w14:paraId="2DA07967" w14:textId="2F4F784C" w:rsidR="004D66F6" w:rsidRDefault="004D66F6" w:rsidP="00380D10">
      <w:pPr>
        <w:pStyle w:val="ListParagraph"/>
        <w:numPr>
          <w:ilvl w:val="0"/>
          <w:numId w:val="11"/>
        </w:numPr>
        <w:spacing w:line="480" w:lineRule="auto"/>
      </w:pPr>
      <w:r w:rsidRPr="004D66F6">
        <w:rPr>
          <w:b/>
          <w:bCs/>
        </w:rPr>
        <w:t>Reduction in Cyber Threats and Data Loss</w:t>
      </w:r>
      <w:r>
        <w:t>: Firewalls, antivirus software, and network access control systems help prevent malware attacks, hacking attempts, and phishing scams. By safeguarding office systems, these security measures reduce downtime and the potential loss of important work-related files.</w:t>
      </w:r>
    </w:p>
    <w:p w14:paraId="38765372" w14:textId="16C6BBFA" w:rsidR="004D66F6" w:rsidRDefault="004D66F6" w:rsidP="00380D10">
      <w:pPr>
        <w:pStyle w:val="ListParagraph"/>
        <w:numPr>
          <w:ilvl w:val="0"/>
          <w:numId w:val="11"/>
        </w:numPr>
        <w:spacing w:line="480" w:lineRule="auto"/>
      </w:pPr>
      <w:r w:rsidRPr="004D66F6">
        <w:rPr>
          <w:b/>
          <w:bCs/>
        </w:rPr>
        <w:t>Increased Efficiency and Workflow Continuity</w:t>
      </w:r>
      <w:r>
        <w:t xml:space="preserve">: A secure computing environment minimizes disruptions caused by security breaches or system failures. The secretary can </w:t>
      </w:r>
      <w:r>
        <w:lastRenderedPageBreak/>
        <w:t>focus on administrative tasks without frequent interruptions, leading to improved workflow and task completion rates.</w:t>
      </w:r>
    </w:p>
    <w:p w14:paraId="02346BF8" w14:textId="61261A6B" w:rsidR="004D66F6" w:rsidRDefault="004D66F6" w:rsidP="00380D10">
      <w:pPr>
        <w:pStyle w:val="ListParagraph"/>
        <w:numPr>
          <w:ilvl w:val="0"/>
          <w:numId w:val="11"/>
        </w:numPr>
        <w:spacing w:line="480" w:lineRule="auto"/>
      </w:pPr>
      <w:r w:rsidRPr="004D66F6">
        <w:rPr>
          <w:b/>
          <w:bCs/>
        </w:rPr>
        <w:t>Improved Accuracy and Reduced Errors</w:t>
      </w:r>
      <w:r>
        <w:t>: Unauthorized access or data tampering can lead to errors in reports, scheduling, and document processing. Security measures such as access control and authentication ensure that only authorized personnel can modify or access critical information, leading to greater accuracy in secretarial tasks.</w:t>
      </w:r>
    </w:p>
    <w:p w14:paraId="287F6455" w14:textId="0DD06858" w:rsidR="004D66F6" w:rsidRDefault="004D66F6" w:rsidP="00380D10">
      <w:pPr>
        <w:pStyle w:val="ListParagraph"/>
        <w:numPr>
          <w:ilvl w:val="0"/>
          <w:numId w:val="11"/>
        </w:numPr>
        <w:spacing w:line="480" w:lineRule="auto"/>
      </w:pPr>
      <w:r w:rsidRPr="004D66F6">
        <w:rPr>
          <w:b/>
          <w:bCs/>
        </w:rPr>
        <w:t>Higher Employee Confidence and Job Satisfaction</w:t>
      </w:r>
      <w:r>
        <w:t>: Working with secure systems allows the secretary to perform duties without fear of security breaches or data theft. This creates a sense of trust in the workplace technology, leading to increased job satisfaction and professional confidence.</w:t>
      </w:r>
    </w:p>
    <w:p w14:paraId="32B15C1D" w14:textId="0F3FB9E9" w:rsidR="004D66F6" w:rsidRDefault="004D66F6" w:rsidP="00380D10">
      <w:pPr>
        <w:pStyle w:val="ListParagraph"/>
        <w:numPr>
          <w:ilvl w:val="0"/>
          <w:numId w:val="11"/>
        </w:numPr>
        <w:spacing w:line="480" w:lineRule="auto"/>
      </w:pPr>
      <w:r w:rsidRPr="004D66F6">
        <w:rPr>
          <w:b/>
          <w:bCs/>
        </w:rPr>
        <w:t>Protection Against Unauthorized Access and Insider Threats</w:t>
      </w:r>
      <w:r>
        <w:t>: Security devices like keycard systems and biometric authentication restrict physical and digital access to workstations and confidential records. This reduces the risk of data misuse by unauthorized individuals within the organization.</w:t>
      </w:r>
    </w:p>
    <w:p w14:paraId="658BE741" w14:textId="59279B9A" w:rsidR="005833E7" w:rsidRDefault="004D66F6" w:rsidP="00380D10">
      <w:pPr>
        <w:pStyle w:val="ListParagraph"/>
        <w:numPr>
          <w:ilvl w:val="0"/>
          <w:numId w:val="11"/>
        </w:numPr>
        <w:spacing w:line="480" w:lineRule="auto"/>
      </w:pPr>
      <w:r w:rsidRPr="004D66F6">
        <w:rPr>
          <w:b/>
          <w:bCs/>
        </w:rPr>
        <w:t>Improved Organizational Productivity and Compliance</w:t>
      </w:r>
      <w:r>
        <w:t>: Many businesses must comply with data protection regulations. Implementing proper security devices ensures compliance with legal standards, preventing potential fines or legal consequences. A secure workplace allows the secretary to contribute effectively to the organization’s overall success.</w:t>
      </w:r>
    </w:p>
    <w:p w14:paraId="78041DAB" w14:textId="0B49A618" w:rsidR="008D6244" w:rsidRPr="008D6244" w:rsidRDefault="008D6244" w:rsidP="00380D10">
      <w:pPr>
        <w:pStyle w:val="Heading2"/>
        <w:numPr>
          <w:ilvl w:val="1"/>
          <w:numId w:val="10"/>
        </w:numPr>
        <w:spacing w:before="0" w:after="0" w:line="480" w:lineRule="auto"/>
        <w:jc w:val="both"/>
      </w:pPr>
      <w:bookmarkStart w:id="30" w:name="_Toc200097819"/>
      <w:r>
        <w:t xml:space="preserve">What </w:t>
      </w:r>
      <w:r w:rsidR="002324C8">
        <w:t xml:space="preserve">are the </w:t>
      </w:r>
      <w:r>
        <w:t>Challenges</w:t>
      </w:r>
      <w:r w:rsidR="002324C8">
        <w:t xml:space="preserve"> Faced by the Secretary When Using Computer Security Devices</w:t>
      </w:r>
      <w:bookmarkEnd w:id="30"/>
    </w:p>
    <w:p w14:paraId="2971B6DF" w14:textId="67D6540F" w:rsidR="008D6244" w:rsidRDefault="00F41EF9" w:rsidP="00380D10">
      <w:pPr>
        <w:spacing w:line="480" w:lineRule="auto"/>
      </w:pPr>
      <w:r w:rsidRPr="00F41EF9">
        <w:t>Secretaries handle sensitive information, manage communication channels, and ensure the smooth operation of office tasks</w:t>
      </w:r>
      <w:r>
        <w:t xml:space="preserve">; </w:t>
      </w:r>
      <w:r w:rsidRPr="00F41EF9">
        <w:t xml:space="preserve">in carrying out these responsibilities, they encounter various security challenges that can compromise data integrity, confidentiality, and overall workplace efficiency. When security measures are inadequate, secretaries may fall victim to cyber threats, unauthorized </w:t>
      </w:r>
      <w:r w:rsidRPr="00F41EF9">
        <w:lastRenderedPageBreak/>
        <w:t>access, and data breaches, leading to disruptions in workflow, loss of critical information, and legal consequences for the organization. According to Martinez (20</w:t>
      </w:r>
      <w:r>
        <w:t>16</w:t>
      </w:r>
      <w:r w:rsidRPr="00F41EF9">
        <w:t>), some of the key security challenges secretaries face</w:t>
      </w:r>
      <w:r w:rsidR="00CF009B">
        <w:t xml:space="preserve"> when using computer security devices </w:t>
      </w:r>
      <w:r w:rsidR="0057620B">
        <w:t>in their daily task</w:t>
      </w:r>
      <w:r w:rsidR="00D05610">
        <w:t xml:space="preserve"> are as follows</w:t>
      </w:r>
      <w:r w:rsidRPr="00F41EF9">
        <w:t>:</w:t>
      </w:r>
    </w:p>
    <w:p w14:paraId="2113BDD4" w14:textId="2149EBB7" w:rsidR="00CF009B" w:rsidRPr="00CF009B" w:rsidRDefault="00CF009B" w:rsidP="00380D10">
      <w:pPr>
        <w:pStyle w:val="ListParagraph"/>
        <w:numPr>
          <w:ilvl w:val="0"/>
          <w:numId w:val="26"/>
        </w:numPr>
        <w:spacing w:line="480" w:lineRule="auto"/>
        <w:rPr>
          <w:b/>
          <w:bCs/>
        </w:rPr>
      </w:pPr>
      <w:r w:rsidRPr="00CF009B">
        <w:rPr>
          <w:b/>
          <w:bCs/>
        </w:rPr>
        <w:t xml:space="preserve">Complexity of Security Devices: </w:t>
      </w:r>
      <w:r w:rsidRPr="00CF009B">
        <w:t>Modern security systems such as biometric scanners, encrypted drives, and multi-factor authentication tools can be complex to operate. Secretaries, who may not have a technical background, might find these devices confusing to navigate, especially when the interfaces are not user-friendly or require specific sequences to operate. This can lead to delays and errors during routine tasks.</w:t>
      </w:r>
    </w:p>
    <w:p w14:paraId="78434A89" w14:textId="4FBC946A" w:rsidR="00CF009B" w:rsidRDefault="00CF009B" w:rsidP="00CF009B">
      <w:pPr>
        <w:pStyle w:val="ListParagraph"/>
        <w:numPr>
          <w:ilvl w:val="0"/>
          <w:numId w:val="26"/>
        </w:numPr>
        <w:spacing w:line="480" w:lineRule="auto"/>
      </w:pPr>
      <w:r w:rsidRPr="00CF009B">
        <w:rPr>
          <w:b/>
          <w:bCs/>
        </w:rPr>
        <w:t>Lack of Technical Training</w:t>
      </w:r>
      <w:r w:rsidR="001B35C0">
        <w:rPr>
          <w:b/>
          <w:bCs/>
        </w:rPr>
        <w:t xml:space="preserve">: </w:t>
      </w:r>
      <w:r w:rsidRPr="00CF009B">
        <w:t>Many secretaries receive limited or no formal training on how to use advanced security devices. As a result, they may struggle with troubleshooting problems, understanding error messages, or following security protocols correctly. This lack of knowledge increases dependence on IT support, reducing overall efficiency.</w:t>
      </w:r>
    </w:p>
    <w:p w14:paraId="27B52CCD" w14:textId="6928BF99" w:rsidR="00CF009B" w:rsidRDefault="00CF009B" w:rsidP="00CF009B">
      <w:pPr>
        <w:pStyle w:val="ListParagraph"/>
        <w:numPr>
          <w:ilvl w:val="0"/>
          <w:numId w:val="26"/>
        </w:numPr>
        <w:spacing w:line="480" w:lineRule="auto"/>
      </w:pPr>
      <w:r w:rsidRPr="00CF009B">
        <w:rPr>
          <w:b/>
          <w:bCs/>
        </w:rPr>
        <w:t>Time Constraints</w:t>
      </w:r>
      <w:r>
        <w:t>: Secretaries often manage tight schedules with multiple responsibilities. Taking extra time to deal with slow authentication processes, re-enter security codes, or reset passwords can interrupt workflow. These delays may impact important tasks such as document handling, scheduling, or communication with executives.</w:t>
      </w:r>
    </w:p>
    <w:p w14:paraId="6E455BCA" w14:textId="644E2DA4" w:rsidR="00CF009B" w:rsidRDefault="00CF009B" w:rsidP="00CF009B">
      <w:pPr>
        <w:pStyle w:val="ListParagraph"/>
        <w:numPr>
          <w:ilvl w:val="0"/>
          <w:numId w:val="26"/>
        </w:numPr>
        <w:spacing w:line="480" w:lineRule="auto"/>
      </w:pPr>
      <w:r w:rsidRPr="00CF009B">
        <w:rPr>
          <w:b/>
          <w:bCs/>
        </w:rPr>
        <w:t>Frequent Password Updates</w:t>
      </w:r>
      <w:r>
        <w:t>: Security policies often require regular password changes for enhanced protection. Remembering multiple complex passwords or managing them securely without writing them down can be difficult. This increases the risk of lockouts or security breaches if passwords are stored improperly.</w:t>
      </w:r>
    </w:p>
    <w:p w14:paraId="1277DD4B" w14:textId="4B089D16" w:rsidR="00CF009B" w:rsidRDefault="00CF009B" w:rsidP="00CF009B">
      <w:pPr>
        <w:pStyle w:val="ListParagraph"/>
        <w:numPr>
          <w:ilvl w:val="0"/>
          <w:numId w:val="26"/>
        </w:numPr>
        <w:spacing w:line="480" w:lineRule="auto"/>
      </w:pPr>
      <w:r w:rsidRPr="00CF009B">
        <w:rPr>
          <w:b/>
          <w:bCs/>
        </w:rPr>
        <w:t>Device Compatibility Issues:</w:t>
      </w:r>
      <w:r>
        <w:t xml:space="preserve"> Some security tools may not work seamlessly across all devices or software used in the office. For instance, a fingerprint scanner might not be </w:t>
      </w:r>
      <w:r>
        <w:lastRenderedPageBreak/>
        <w:t>supported on certain laptops or older operating systems, leading to workarounds or reliance on less secure alternatives, thereby reducing security effectiveness.</w:t>
      </w:r>
    </w:p>
    <w:p w14:paraId="4136D064" w14:textId="32EA833C" w:rsidR="00CF009B" w:rsidRDefault="00CF009B" w:rsidP="00CF009B">
      <w:pPr>
        <w:pStyle w:val="ListParagraph"/>
        <w:numPr>
          <w:ilvl w:val="0"/>
          <w:numId w:val="26"/>
        </w:numPr>
        <w:spacing w:line="480" w:lineRule="auto"/>
      </w:pPr>
      <w:r w:rsidRPr="00CF009B">
        <w:rPr>
          <w:b/>
          <w:bCs/>
        </w:rPr>
        <w:t>Balancing Security and Convenience:</w:t>
      </w:r>
      <w:r>
        <w:t xml:space="preserve"> There is often a trade-off between maintaining strong security and ensuring ease of access. Overly strict security measures may hinder the secretary’s ability to perform their duties efficiently, while lenient measures may expose the organization to risks. Secretaries must constantly balance these demands while ensuring compliance with security policies.</w:t>
      </w:r>
    </w:p>
    <w:p w14:paraId="0A0CD26F" w14:textId="35E433C7" w:rsidR="00CF009B" w:rsidRDefault="00CF009B" w:rsidP="00CF009B">
      <w:pPr>
        <w:pStyle w:val="ListParagraph"/>
        <w:numPr>
          <w:ilvl w:val="0"/>
          <w:numId w:val="26"/>
        </w:numPr>
        <w:spacing w:line="480" w:lineRule="auto"/>
      </w:pPr>
      <w:r w:rsidRPr="00CF009B">
        <w:rPr>
          <w:b/>
          <w:bCs/>
        </w:rPr>
        <w:t>Limited Authority or Access:</w:t>
      </w:r>
      <w:r>
        <w:t xml:space="preserve"> Secretaries may not have the administrative privileges needed to resolve issues with security devices themselves, such as resetting access or updating permissions. This dependence on higher authorities or IT departments slows down problem resolution and hampers autonomy.</w:t>
      </w:r>
    </w:p>
    <w:p w14:paraId="21D1605C" w14:textId="349B560A" w:rsidR="00CF009B" w:rsidRPr="00CF009B" w:rsidRDefault="00CF009B" w:rsidP="00E254DC">
      <w:pPr>
        <w:pStyle w:val="ListParagraph"/>
        <w:numPr>
          <w:ilvl w:val="0"/>
          <w:numId w:val="26"/>
        </w:numPr>
        <w:spacing w:after="0" w:line="480" w:lineRule="auto"/>
      </w:pPr>
      <w:r w:rsidRPr="00CF009B">
        <w:rPr>
          <w:b/>
          <w:bCs/>
        </w:rPr>
        <w:t>Keeping Up with Updates</w:t>
      </w:r>
      <w:r>
        <w:t>: Security technologies evolve rapidly, with frequent software and firmware updates to patch vulnerabilities. Secretaries may struggle to keep up with these updates or may not be informed when changes occur, leading to incompatibility issues, confusion, or security lapses due to outdated systems.</w:t>
      </w:r>
    </w:p>
    <w:p w14:paraId="38AEF6AF" w14:textId="77777777" w:rsidR="000B1D31" w:rsidRDefault="000B1D31" w:rsidP="00380D10">
      <w:pPr>
        <w:pStyle w:val="Heading2"/>
        <w:numPr>
          <w:ilvl w:val="1"/>
          <w:numId w:val="13"/>
        </w:numPr>
        <w:spacing w:before="0" w:after="0" w:line="480" w:lineRule="auto"/>
      </w:pPr>
      <w:bookmarkStart w:id="31" w:name="_Toc200097820"/>
      <w:r>
        <w:t>Suggested Solutions to the Identified Problems</w:t>
      </w:r>
      <w:bookmarkEnd w:id="31"/>
    </w:p>
    <w:p w14:paraId="7507A7A7" w14:textId="1F94EF6F" w:rsidR="00FA3C6E" w:rsidRDefault="000B1D31" w:rsidP="00380D10">
      <w:pPr>
        <w:spacing w:after="0" w:line="480" w:lineRule="auto"/>
      </w:pPr>
      <w:r>
        <w:t xml:space="preserve">Some of the suggested solutions to the </w:t>
      </w:r>
      <w:r w:rsidR="00681EDD">
        <w:t xml:space="preserve">challenged </w:t>
      </w:r>
      <w:r>
        <w:t>in this project work include:</w:t>
      </w:r>
    </w:p>
    <w:p w14:paraId="5CD61D93" w14:textId="77777777" w:rsidR="00681EDD" w:rsidRPr="00681EDD" w:rsidRDefault="00681EDD" w:rsidP="00681EDD">
      <w:pPr>
        <w:pStyle w:val="ListParagraph"/>
        <w:numPr>
          <w:ilvl w:val="0"/>
          <w:numId w:val="27"/>
        </w:numPr>
        <w:spacing w:after="0" w:line="480" w:lineRule="auto"/>
      </w:pPr>
      <w:r w:rsidRPr="00681EDD">
        <w:rPr>
          <w:b/>
          <w:bCs/>
        </w:rPr>
        <w:t>Simplifying the User Experience with Security Tools</w:t>
      </w:r>
      <w:r>
        <w:rPr>
          <w:b/>
          <w:bCs/>
        </w:rPr>
        <w:t xml:space="preserve">: </w:t>
      </w:r>
      <w:r w:rsidRPr="00681EDD">
        <w:t>Choose security gadgets that are simple to use and straightforward, requiring few steps to operate. Organizations should offer non-technical roles defaults or simpler user interfaces when complex technologies are required. Tooltips, on-screen instructions, and visual tutorials can all greatly lessen misunderstanding.</w:t>
      </w:r>
    </w:p>
    <w:p w14:paraId="520ED5AD" w14:textId="77777777" w:rsidR="00681EDD" w:rsidRPr="00681EDD" w:rsidRDefault="00681EDD" w:rsidP="00681EDD">
      <w:pPr>
        <w:pStyle w:val="ListParagraph"/>
        <w:numPr>
          <w:ilvl w:val="0"/>
          <w:numId w:val="27"/>
        </w:numPr>
        <w:spacing w:after="0" w:line="480" w:lineRule="auto"/>
        <w:rPr>
          <w:b/>
          <w:bCs/>
        </w:rPr>
      </w:pPr>
      <w:r w:rsidRPr="00681EDD">
        <w:rPr>
          <w:b/>
          <w:bCs/>
        </w:rPr>
        <w:lastRenderedPageBreak/>
        <w:t>Bridging the Skills Gap with Practical Training</w:t>
      </w:r>
      <w:r>
        <w:rPr>
          <w:b/>
          <w:bCs/>
        </w:rPr>
        <w:t xml:space="preserve">: </w:t>
      </w:r>
      <w:r w:rsidRPr="00681EDD">
        <w:t>Provide frequent, position-specific technical training that focuses on the tools secretaries really use. Quick reference sheets, practical exercises, and on-demand learning materials like video lectures and frequently asked questions should all be part of this. Every time there are significant system changes, refresher training can be offered.</w:t>
      </w:r>
    </w:p>
    <w:p w14:paraId="62805EE0" w14:textId="2559E7DF" w:rsidR="00681EDD" w:rsidRPr="00681EDD" w:rsidRDefault="00681EDD" w:rsidP="00681EDD">
      <w:pPr>
        <w:pStyle w:val="ListParagraph"/>
        <w:numPr>
          <w:ilvl w:val="0"/>
          <w:numId w:val="27"/>
        </w:numPr>
        <w:spacing w:after="0" w:line="480" w:lineRule="auto"/>
        <w:rPr>
          <w:b/>
          <w:bCs/>
        </w:rPr>
      </w:pPr>
      <w:r>
        <w:rPr>
          <w:b/>
          <w:bCs/>
        </w:rPr>
        <w:t>Simplifying</w:t>
      </w:r>
      <w:r w:rsidRPr="00681EDD">
        <w:rPr>
          <w:b/>
          <w:bCs/>
        </w:rPr>
        <w:t xml:space="preserve"> Processes to Save Time</w:t>
      </w:r>
      <w:r>
        <w:rPr>
          <w:b/>
          <w:bCs/>
        </w:rPr>
        <w:t xml:space="preserve">: </w:t>
      </w:r>
      <w:r>
        <w:t>Adopt fast and efficient authentication systems such as biometric logins or single sign-on (SSO) to reduce the number of steps and time required to access tools. Allow session persistence within secure timeouts to minimize repeated logins throughout the day.</w:t>
      </w:r>
    </w:p>
    <w:p w14:paraId="5BE21C46" w14:textId="465C48D2" w:rsidR="00681EDD" w:rsidRPr="00681EDD" w:rsidRDefault="00681EDD" w:rsidP="00681EDD">
      <w:pPr>
        <w:pStyle w:val="ListParagraph"/>
        <w:numPr>
          <w:ilvl w:val="0"/>
          <w:numId w:val="27"/>
        </w:numPr>
        <w:spacing w:after="0" w:line="480" w:lineRule="auto"/>
        <w:rPr>
          <w:b/>
          <w:bCs/>
        </w:rPr>
      </w:pPr>
      <w:r w:rsidRPr="00681EDD">
        <w:rPr>
          <w:b/>
          <w:bCs/>
        </w:rPr>
        <w:t>Easing the Burden of Password Management</w:t>
      </w:r>
      <w:r>
        <w:rPr>
          <w:b/>
          <w:bCs/>
        </w:rPr>
        <w:t xml:space="preserve">: </w:t>
      </w:r>
      <w:r>
        <w:t>Introduce secure password managers to help secretaries store and manage passwords efficiently. Encourage the use of passphrases instead of complex alphanumeric (alphabets + numbers) text, and wherever possible, replace frequent password changes with multi-factor authentication (MFA) for enhanced security without added stress.</w:t>
      </w:r>
    </w:p>
    <w:p w14:paraId="2364B326" w14:textId="24CF3F3C" w:rsidR="00681EDD" w:rsidRPr="00681EDD" w:rsidRDefault="00681EDD" w:rsidP="00681EDD">
      <w:pPr>
        <w:pStyle w:val="ListParagraph"/>
        <w:numPr>
          <w:ilvl w:val="0"/>
          <w:numId w:val="27"/>
        </w:numPr>
        <w:spacing w:after="0" w:line="480" w:lineRule="auto"/>
        <w:rPr>
          <w:b/>
          <w:bCs/>
        </w:rPr>
      </w:pPr>
      <w:r w:rsidRPr="00681EDD">
        <w:rPr>
          <w:b/>
          <w:bCs/>
        </w:rPr>
        <w:t>Ensuring Smooth Integration Across Devices</w:t>
      </w:r>
      <w:r>
        <w:rPr>
          <w:b/>
          <w:bCs/>
        </w:rPr>
        <w:t xml:space="preserve">: </w:t>
      </w:r>
      <w:r>
        <w:t>Conduct compatibility testing before deploying new security technologies. Provide secretaries with standardized equipment known to work with security systems, or ensure that alternative secure access paths are available if primary devices are incompatible. IT support should be readily available for configuration help.</w:t>
      </w:r>
    </w:p>
    <w:p w14:paraId="40B67A57" w14:textId="21FC840F" w:rsidR="00681EDD" w:rsidRPr="00681EDD" w:rsidRDefault="00681EDD" w:rsidP="00681EDD">
      <w:pPr>
        <w:pStyle w:val="ListParagraph"/>
        <w:numPr>
          <w:ilvl w:val="0"/>
          <w:numId w:val="27"/>
        </w:numPr>
        <w:spacing w:after="0" w:line="480" w:lineRule="auto"/>
        <w:rPr>
          <w:b/>
          <w:bCs/>
        </w:rPr>
      </w:pPr>
      <w:r w:rsidRPr="00681EDD">
        <w:rPr>
          <w:b/>
          <w:bCs/>
        </w:rPr>
        <w:t>Finding the Right Balance Between Safety and Usabilit</w:t>
      </w:r>
      <w:r>
        <w:rPr>
          <w:b/>
          <w:bCs/>
        </w:rPr>
        <w:t xml:space="preserve">y: </w:t>
      </w:r>
      <w:r>
        <w:t xml:space="preserve">Use role-based access control to ensure security policies are tailored to each employee’s responsibilities. For secretaries, this means granting enough access for their tasks while still enforcing necessary </w:t>
      </w:r>
      <w:r>
        <w:lastRenderedPageBreak/>
        <w:t>restrictions. Involve secretaries in policy feedback loops to improve the balance between protection and ease of use.</w:t>
      </w:r>
    </w:p>
    <w:p w14:paraId="0A2475CD" w14:textId="77777777" w:rsidR="00681EDD" w:rsidRPr="00681EDD" w:rsidRDefault="00681EDD" w:rsidP="00681EDD">
      <w:pPr>
        <w:pStyle w:val="ListParagraph"/>
        <w:numPr>
          <w:ilvl w:val="0"/>
          <w:numId w:val="27"/>
        </w:numPr>
        <w:spacing w:after="0" w:line="480" w:lineRule="auto"/>
      </w:pPr>
      <w:r w:rsidRPr="00681EDD">
        <w:rPr>
          <w:b/>
          <w:bCs/>
        </w:rPr>
        <w:t>Empowering Secretaries with Limited Administrative Capabilities</w:t>
      </w:r>
      <w:r>
        <w:rPr>
          <w:b/>
          <w:bCs/>
        </w:rPr>
        <w:t xml:space="preserve">: </w:t>
      </w:r>
      <w:r w:rsidRPr="00681EDD">
        <w:t>Provide secretaries with limited, safe administrative capabilities, such as resetting their own passwords or updating profile information. If that’s not feasible, create a priority support channel for administrative staff so their requests are resolved promptly without long wait times.</w:t>
      </w:r>
    </w:p>
    <w:p w14:paraId="4EE17CF5" w14:textId="0ADE4A92" w:rsidR="00681EDD" w:rsidRPr="00681EDD" w:rsidRDefault="00681EDD" w:rsidP="00681EDD">
      <w:pPr>
        <w:pStyle w:val="ListParagraph"/>
        <w:numPr>
          <w:ilvl w:val="0"/>
          <w:numId w:val="27"/>
        </w:numPr>
        <w:spacing w:after="0" w:line="480" w:lineRule="auto"/>
        <w:rPr>
          <w:b/>
          <w:bCs/>
        </w:rPr>
      </w:pPr>
      <w:r w:rsidRPr="00681EDD">
        <w:rPr>
          <w:b/>
          <w:bCs/>
        </w:rPr>
        <w:t>Making System Updates Understandable and Manageable</w:t>
      </w:r>
      <w:r>
        <w:rPr>
          <w:b/>
          <w:bCs/>
        </w:rPr>
        <w:t xml:space="preserve">: </w:t>
      </w:r>
      <w:r>
        <w:t>Ensure all updates to security systems are well-communicated through clear and concise meetings. Provide summaries of changes and their impacts on daily tasks. I.T departments should maintain open communication and offer tutorial guides or office hours to help staff adjust smoothly to updates.</w:t>
      </w:r>
    </w:p>
    <w:p w14:paraId="7C3BFFB6" w14:textId="7A53C662" w:rsidR="00D965B1" w:rsidRDefault="005D235B" w:rsidP="00380D10">
      <w:pPr>
        <w:pStyle w:val="Heading2"/>
        <w:numPr>
          <w:ilvl w:val="1"/>
          <w:numId w:val="13"/>
        </w:numPr>
        <w:spacing w:before="0" w:after="0" w:line="480" w:lineRule="auto"/>
      </w:pPr>
      <w:bookmarkStart w:id="32" w:name="_Toc200097821"/>
      <w:r>
        <w:t>Summary</w:t>
      </w:r>
      <w:bookmarkEnd w:id="32"/>
    </w:p>
    <w:p w14:paraId="037BF186" w14:textId="2AB7F6D2" w:rsidR="00C02937" w:rsidRPr="004044E2" w:rsidRDefault="005D235B" w:rsidP="004044E2">
      <w:pPr>
        <w:spacing w:line="480" w:lineRule="auto"/>
      </w:pPr>
      <w:r>
        <w:t xml:space="preserve">This chapter explored the security challenges secretaries face in their daily tasks and their impact on workplace efficiency, </w:t>
      </w:r>
      <w:r w:rsidR="004A1BBF">
        <w:t xml:space="preserve">conceptual framework of key terms </w:t>
      </w:r>
      <w:r>
        <w:t xml:space="preserve">such as impact, computer security, job performance, secretary from different scholars’ perspectives. The chapter </w:t>
      </w:r>
      <w:r w:rsidR="003415BD">
        <w:t xml:space="preserve">also </w:t>
      </w:r>
      <w:r>
        <w:t xml:space="preserve">examined the types of security threats secretaries encounter, highlighting both cyber and physical vulnerabilities. The consequences of poor security practices, including data breaches, financial losses, and reputational damage, were discussed. Suggested solutions were presented to address these security risks, </w:t>
      </w:r>
      <w:r w:rsidR="00A31F5B">
        <w:t>ensuring</w:t>
      </w:r>
      <w:r>
        <w:t xml:space="preserve"> better data protection, compliance with legal regulations, and overall workplace security.</w:t>
      </w:r>
    </w:p>
    <w:p w14:paraId="4DDD5B11" w14:textId="77777777" w:rsidR="001B35C0" w:rsidRDefault="001B35C0">
      <w:pPr>
        <w:jc w:val="left"/>
        <w:rPr>
          <w:rFonts w:eastAsiaTheme="majorEastAsia" w:cstheme="majorBidi"/>
          <w:b/>
          <w:szCs w:val="26"/>
        </w:rPr>
      </w:pPr>
      <w:r>
        <w:br w:type="page"/>
      </w:r>
    </w:p>
    <w:p w14:paraId="196A775F" w14:textId="018B08CD" w:rsidR="004972CB" w:rsidRDefault="004972CB" w:rsidP="00380D10">
      <w:pPr>
        <w:pStyle w:val="Heading2"/>
        <w:spacing w:before="0" w:after="0" w:line="480" w:lineRule="auto"/>
        <w:jc w:val="center"/>
      </w:pPr>
      <w:bookmarkStart w:id="33" w:name="_Toc200097822"/>
      <w:r>
        <w:lastRenderedPageBreak/>
        <w:t>CHAPTER THREE</w:t>
      </w:r>
      <w:bookmarkEnd w:id="33"/>
    </w:p>
    <w:p w14:paraId="247234F4" w14:textId="77777777" w:rsidR="004972CB" w:rsidRDefault="004972CB" w:rsidP="00380D10">
      <w:pPr>
        <w:pStyle w:val="Heading2"/>
        <w:spacing w:before="0" w:after="0" w:line="480" w:lineRule="auto"/>
        <w:jc w:val="center"/>
      </w:pPr>
      <w:bookmarkStart w:id="34" w:name="_Toc200097823"/>
      <w:r>
        <w:t>METHODOLOGY</w:t>
      </w:r>
      <w:bookmarkEnd w:id="34"/>
    </w:p>
    <w:p w14:paraId="38226D76" w14:textId="77777777" w:rsidR="00062F4C" w:rsidRPr="0011563F" w:rsidRDefault="00062F4C" w:rsidP="00380D10">
      <w:pPr>
        <w:pStyle w:val="Heading2"/>
        <w:spacing w:before="0" w:after="0" w:line="480" w:lineRule="auto"/>
        <w:rPr>
          <w:bCs/>
          <w:szCs w:val="28"/>
        </w:rPr>
      </w:pPr>
      <w:bookmarkStart w:id="35" w:name="_Toc177874973"/>
      <w:bookmarkStart w:id="36" w:name="_Toc200097824"/>
      <w:r w:rsidRPr="0011563F">
        <w:rPr>
          <w:bCs/>
          <w:szCs w:val="28"/>
        </w:rPr>
        <w:t>3.1 Research Methodology</w:t>
      </w:r>
      <w:bookmarkEnd w:id="35"/>
      <w:bookmarkEnd w:id="36"/>
    </w:p>
    <w:p w14:paraId="1BCE2C0D" w14:textId="216BC125" w:rsidR="00062F4C" w:rsidRPr="00B9006F" w:rsidRDefault="00062F4C" w:rsidP="00380D10">
      <w:pPr>
        <w:spacing w:line="480" w:lineRule="auto"/>
        <w:rPr>
          <w:szCs w:val="28"/>
        </w:rPr>
      </w:pPr>
      <w:r w:rsidRPr="00B9006F">
        <w:rPr>
          <w:szCs w:val="28"/>
        </w:rPr>
        <w:t>This chapter deals with the methodology approach and various strategies employed in the research such as research design, population of the study, sample population, instrumentation, validity, method of data collection, method of data analysis and decision rule.</w:t>
      </w:r>
    </w:p>
    <w:p w14:paraId="4F7C9C94" w14:textId="77777777" w:rsidR="00062F4C" w:rsidRPr="00B9006F" w:rsidRDefault="00062F4C" w:rsidP="00380D10">
      <w:pPr>
        <w:pStyle w:val="Heading2"/>
        <w:spacing w:before="0" w:after="0" w:line="480" w:lineRule="auto"/>
        <w:rPr>
          <w:bCs/>
          <w:szCs w:val="28"/>
        </w:rPr>
      </w:pPr>
      <w:bookmarkStart w:id="37" w:name="_Toc177874974"/>
      <w:bookmarkStart w:id="38" w:name="_Toc200097825"/>
      <w:r w:rsidRPr="00B9006F">
        <w:rPr>
          <w:bCs/>
          <w:szCs w:val="28"/>
        </w:rPr>
        <w:t>3.2 Research Design</w:t>
      </w:r>
      <w:bookmarkEnd w:id="37"/>
      <w:bookmarkEnd w:id="38"/>
    </w:p>
    <w:p w14:paraId="7A8FB9E5" w14:textId="73484A74" w:rsidR="00062F4C" w:rsidRPr="00B9006F" w:rsidRDefault="00062F4C" w:rsidP="00380D10">
      <w:pPr>
        <w:spacing w:line="480" w:lineRule="auto"/>
        <w:rPr>
          <w:szCs w:val="28"/>
        </w:rPr>
      </w:pPr>
      <w:r w:rsidRPr="00B9006F">
        <w:rPr>
          <w:szCs w:val="28"/>
        </w:rPr>
        <w:t xml:space="preserve">The </w:t>
      </w:r>
      <w:r w:rsidR="009A7A57">
        <w:rPr>
          <w:szCs w:val="28"/>
        </w:rPr>
        <w:t xml:space="preserve">research </w:t>
      </w:r>
      <w:r w:rsidRPr="00B9006F">
        <w:rPr>
          <w:szCs w:val="28"/>
        </w:rPr>
        <w:t xml:space="preserve">design </w:t>
      </w:r>
      <w:r>
        <w:rPr>
          <w:szCs w:val="28"/>
        </w:rPr>
        <w:t xml:space="preserve">to be </w:t>
      </w:r>
      <w:r w:rsidRPr="00B9006F">
        <w:rPr>
          <w:szCs w:val="28"/>
        </w:rPr>
        <w:t xml:space="preserve">adopted for this study is the survey design, the design is appropriate for this study because the opinions of the </w:t>
      </w:r>
      <w:r>
        <w:rPr>
          <w:szCs w:val="28"/>
        </w:rPr>
        <w:t xml:space="preserve">secretaries </w:t>
      </w:r>
      <w:r w:rsidRPr="00B9006F">
        <w:rPr>
          <w:szCs w:val="28"/>
        </w:rPr>
        <w:t>are required to solve the problem at hand.</w:t>
      </w:r>
    </w:p>
    <w:p w14:paraId="76DB881D" w14:textId="77777777" w:rsidR="00062F4C" w:rsidRPr="00B9006F" w:rsidRDefault="00062F4C" w:rsidP="00380D10">
      <w:pPr>
        <w:pStyle w:val="Heading2"/>
        <w:spacing w:before="0" w:after="0" w:line="480" w:lineRule="auto"/>
        <w:rPr>
          <w:bCs/>
          <w:szCs w:val="28"/>
        </w:rPr>
      </w:pPr>
      <w:bookmarkStart w:id="39" w:name="_Toc177874975"/>
      <w:bookmarkStart w:id="40" w:name="_Toc200097826"/>
      <w:r w:rsidRPr="00B9006F">
        <w:rPr>
          <w:bCs/>
          <w:szCs w:val="28"/>
        </w:rPr>
        <w:t>3.3 Population</w:t>
      </w:r>
      <w:bookmarkEnd w:id="39"/>
      <w:bookmarkEnd w:id="40"/>
    </w:p>
    <w:p w14:paraId="5F01BF89" w14:textId="1A6F2700" w:rsidR="00062F4C" w:rsidRPr="00B9006F" w:rsidRDefault="00062F4C" w:rsidP="00380D10">
      <w:pPr>
        <w:spacing w:line="480" w:lineRule="auto"/>
        <w:rPr>
          <w:szCs w:val="28"/>
        </w:rPr>
      </w:pPr>
      <w:r w:rsidRPr="00B9006F">
        <w:rPr>
          <w:szCs w:val="28"/>
        </w:rPr>
        <w:t xml:space="preserve">The population of the study is made up of </w:t>
      </w:r>
      <w:r w:rsidR="006F2055">
        <w:rPr>
          <w:szCs w:val="28"/>
        </w:rPr>
        <w:t xml:space="preserve">seventy </w:t>
      </w:r>
      <w:r>
        <w:rPr>
          <w:szCs w:val="28"/>
        </w:rPr>
        <w:t>(</w:t>
      </w:r>
      <w:r w:rsidR="00076A90">
        <w:rPr>
          <w:szCs w:val="28"/>
        </w:rPr>
        <w:t>70</w:t>
      </w:r>
      <w:r>
        <w:rPr>
          <w:szCs w:val="28"/>
        </w:rPr>
        <w:t>)</w:t>
      </w:r>
      <w:r w:rsidRPr="00B9006F">
        <w:rPr>
          <w:szCs w:val="28"/>
        </w:rPr>
        <w:t xml:space="preserve"> </w:t>
      </w:r>
      <w:r>
        <w:rPr>
          <w:szCs w:val="28"/>
        </w:rPr>
        <w:t>secretaries</w:t>
      </w:r>
      <w:r w:rsidRPr="00B9006F">
        <w:rPr>
          <w:szCs w:val="28"/>
        </w:rPr>
        <w:t xml:space="preserve"> in Federal Polytechnic Mubi.</w:t>
      </w:r>
    </w:p>
    <w:p w14:paraId="611DE679" w14:textId="77777777" w:rsidR="00062F4C" w:rsidRPr="00B9006F" w:rsidRDefault="00062F4C" w:rsidP="00380D10">
      <w:pPr>
        <w:pStyle w:val="Heading2"/>
        <w:spacing w:before="0" w:after="0" w:line="480" w:lineRule="auto"/>
        <w:rPr>
          <w:bCs/>
          <w:szCs w:val="28"/>
        </w:rPr>
      </w:pPr>
      <w:bookmarkStart w:id="41" w:name="_Toc177874976"/>
      <w:bookmarkStart w:id="42" w:name="_Toc200097827"/>
      <w:r w:rsidRPr="00B9006F">
        <w:rPr>
          <w:bCs/>
          <w:szCs w:val="28"/>
        </w:rPr>
        <w:t>3.4 Sample Population</w:t>
      </w:r>
      <w:bookmarkEnd w:id="41"/>
      <w:bookmarkEnd w:id="42"/>
    </w:p>
    <w:p w14:paraId="531FABE3" w14:textId="03814DC9" w:rsidR="00062F4C" w:rsidRPr="00B9006F" w:rsidRDefault="00062F4C" w:rsidP="00380D10">
      <w:pPr>
        <w:spacing w:line="480" w:lineRule="auto"/>
        <w:rPr>
          <w:szCs w:val="28"/>
        </w:rPr>
      </w:pPr>
      <w:r w:rsidRPr="00B9006F">
        <w:rPr>
          <w:szCs w:val="28"/>
        </w:rPr>
        <w:t xml:space="preserve">The researcher </w:t>
      </w:r>
      <w:r>
        <w:rPr>
          <w:szCs w:val="28"/>
        </w:rPr>
        <w:t xml:space="preserve">will </w:t>
      </w:r>
      <w:r w:rsidRPr="00B9006F">
        <w:rPr>
          <w:szCs w:val="28"/>
        </w:rPr>
        <w:t>stud</w:t>
      </w:r>
      <w:r>
        <w:rPr>
          <w:szCs w:val="28"/>
        </w:rPr>
        <w:t>y</w:t>
      </w:r>
      <w:r w:rsidRPr="00B9006F">
        <w:rPr>
          <w:szCs w:val="28"/>
        </w:rPr>
        <w:t xml:space="preserve"> the entire population of </w:t>
      </w:r>
      <w:r>
        <w:rPr>
          <w:szCs w:val="28"/>
        </w:rPr>
        <w:t>secretaries</w:t>
      </w:r>
      <w:r w:rsidRPr="00B9006F">
        <w:rPr>
          <w:szCs w:val="28"/>
        </w:rPr>
        <w:t xml:space="preserve"> in Federal Polytechnic Mubi, which are </w:t>
      </w:r>
      <w:r w:rsidR="006F2055">
        <w:rPr>
          <w:szCs w:val="28"/>
        </w:rPr>
        <w:t>seventy (70)</w:t>
      </w:r>
      <w:r>
        <w:rPr>
          <w:szCs w:val="28"/>
        </w:rPr>
        <w:t xml:space="preserve"> </w:t>
      </w:r>
      <w:r w:rsidRPr="00B9006F">
        <w:rPr>
          <w:szCs w:val="28"/>
        </w:rPr>
        <w:t>in number because of the small size of the entire population.</w:t>
      </w:r>
    </w:p>
    <w:p w14:paraId="01120DF1" w14:textId="77777777" w:rsidR="00062F4C" w:rsidRPr="00B9006F" w:rsidRDefault="00062F4C" w:rsidP="00380D10">
      <w:pPr>
        <w:pStyle w:val="Heading2"/>
        <w:spacing w:before="0" w:after="0" w:line="480" w:lineRule="auto"/>
        <w:rPr>
          <w:bCs/>
          <w:szCs w:val="28"/>
        </w:rPr>
      </w:pPr>
      <w:bookmarkStart w:id="43" w:name="_Toc177874977"/>
      <w:bookmarkStart w:id="44" w:name="_Toc200097828"/>
      <w:r w:rsidRPr="00B9006F">
        <w:rPr>
          <w:bCs/>
          <w:szCs w:val="28"/>
        </w:rPr>
        <w:t>3.5 Instrumentation</w:t>
      </w:r>
      <w:bookmarkEnd w:id="43"/>
      <w:bookmarkEnd w:id="44"/>
    </w:p>
    <w:p w14:paraId="2CAD8E4D" w14:textId="3B6113A5" w:rsidR="00062F4C" w:rsidRPr="00B9006F" w:rsidRDefault="00062F4C" w:rsidP="00380D10">
      <w:pPr>
        <w:spacing w:line="480" w:lineRule="auto"/>
        <w:rPr>
          <w:szCs w:val="28"/>
        </w:rPr>
      </w:pPr>
      <w:r w:rsidRPr="00B9006F">
        <w:rPr>
          <w:szCs w:val="28"/>
        </w:rPr>
        <w:t xml:space="preserve">The research </w:t>
      </w:r>
      <w:r>
        <w:rPr>
          <w:szCs w:val="28"/>
        </w:rPr>
        <w:t xml:space="preserve">will </w:t>
      </w:r>
      <w:r w:rsidRPr="00B9006F">
        <w:rPr>
          <w:szCs w:val="28"/>
        </w:rPr>
        <w:t xml:space="preserve">use a twenty (20) item self-developed questionnaire titled </w:t>
      </w:r>
      <w:r w:rsidR="00AB22AD">
        <w:rPr>
          <w:szCs w:val="28"/>
        </w:rPr>
        <w:t>“</w:t>
      </w:r>
      <w:r w:rsidRPr="00AB22AD">
        <w:rPr>
          <w:b/>
          <w:bCs/>
          <w:szCs w:val="28"/>
        </w:rPr>
        <w:t>Impact of Computer Security Devices on the Job Performance of Modern Secretary in Federal Polytechnic Mubi</w:t>
      </w:r>
      <w:r w:rsidR="00AB22AD">
        <w:rPr>
          <w:szCs w:val="28"/>
        </w:rPr>
        <w:t>”</w:t>
      </w:r>
      <w:r w:rsidRPr="00B9006F">
        <w:rPr>
          <w:szCs w:val="28"/>
        </w:rPr>
        <w:t xml:space="preserve"> in order to elicit information from the respondents.</w:t>
      </w:r>
    </w:p>
    <w:p w14:paraId="1938D8D9" w14:textId="77777777" w:rsidR="00062F4C" w:rsidRPr="00B9006F" w:rsidRDefault="00062F4C" w:rsidP="00380D10">
      <w:pPr>
        <w:pStyle w:val="Heading2"/>
        <w:spacing w:before="0" w:after="0" w:line="480" w:lineRule="auto"/>
        <w:rPr>
          <w:bCs/>
          <w:szCs w:val="28"/>
        </w:rPr>
      </w:pPr>
      <w:bookmarkStart w:id="45" w:name="_Toc177874978"/>
      <w:bookmarkStart w:id="46" w:name="_Toc200097829"/>
      <w:r w:rsidRPr="00B9006F">
        <w:rPr>
          <w:bCs/>
          <w:szCs w:val="28"/>
        </w:rPr>
        <w:t>3.6 Validity</w:t>
      </w:r>
      <w:bookmarkEnd w:id="45"/>
      <w:r>
        <w:rPr>
          <w:bCs/>
          <w:szCs w:val="28"/>
        </w:rPr>
        <w:t xml:space="preserve"> of the Instrument</w:t>
      </w:r>
      <w:bookmarkEnd w:id="46"/>
    </w:p>
    <w:p w14:paraId="34E3B6A4" w14:textId="77777777" w:rsidR="00062F4C" w:rsidRPr="00B9006F" w:rsidRDefault="00062F4C" w:rsidP="00380D10">
      <w:pPr>
        <w:spacing w:line="480" w:lineRule="auto"/>
        <w:rPr>
          <w:szCs w:val="28"/>
        </w:rPr>
      </w:pPr>
      <w:r w:rsidRPr="00B9006F">
        <w:rPr>
          <w:szCs w:val="28"/>
        </w:rPr>
        <w:t xml:space="preserve">To ensure the validity of the instrument, questionnaire </w:t>
      </w:r>
      <w:r>
        <w:rPr>
          <w:szCs w:val="28"/>
        </w:rPr>
        <w:t xml:space="preserve">will be </w:t>
      </w:r>
      <w:r w:rsidRPr="00B9006F">
        <w:rPr>
          <w:szCs w:val="28"/>
        </w:rPr>
        <w:t>given out to the supervisor and three other professionals for face and content validity.</w:t>
      </w:r>
    </w:p>
    <w:p w14:paraId="1EE27D72" w14:textId="77777777" w:rsidR="00062F4C" w:rsidRPr="00B9006F" w:rsidRDefault="00062F4C" w:rsidP="00380D10">
      <w:pPr>
        <w:pStyle w:val="Heading2"/>
        <w:spacing w:before="0" w:after="0" w:line="480" w:lineRule="auto"/>
        <w:rPr>
          <w:bCs/>
          <w:szCs w:val="28"/>
        </w:rPr>
      </w:pPr>
      <w:bookmarkStart w:id="47" w:name="_Toc177874979"/>
      <w:bookmarkStart w:id="48" w:name="_Toc200097830"/>
      <w:r w:rsidRPr="00B9006F">
        <w:rPr>
          <w:bCs/>
          <w:szCs w:val="28"/>
        </w:rPr>
        <w:lastRenderedPageBreak/>
        <w:t>3.7 Method of Data Collection</w:t>
      </w:r>
      <w:bookmarkEnd w:id="47"/>
      <w:bookmarkEnd w:id="48"/>
    </w:p>
    <w:p w14:paraId="71F341A9" w14:textId="77777777" w:rsidR="00062F4C" w:rsidRPr="00B9006F" w:rsidRDefault="00062F4C" w:rsidP="00380D10">
      <w:pPr>
        <w:spacing w:line="480" w:lineRule="auto"/>
        <w:rPr>
          <w:szCs w:val="28"/>
        </w:rPr>
      </w:pPr>
      <w:r w:rsidRPr="00B9006F">
        <w:rPr>
          <w:szCs w:val="28"/>
        </w:rPr>
        <w:t xml:space="preserve">The method of data collection </w:t>
      </w:r>
      <w:r>
        <w:rPr>
          <w:szCs w:val="28"/>
        </w:rPr>
        <w:t xml:space="preserve">that will be </w:t>
      </w:r>
      <w:r w:rsidRPr="00B9006F">
        <w:rPr>
          <w:szCs w:val="28"/>
        </w:rPr>
        <w:t xml:space="preserve">employed by the researcher </w:t>
      </w:r>
      <w:r>
        <w:rPr>
          <w:szCs w:val="28"/>
        </w:rPr>
        <w:t xml:space="preserve">will be </w:t>
      </w:r>
      <w:r w:rsidRPr="00B9006F">
        <w:rPr>
          <w:szCs w:val="28"/>
        </w:rPr>
        <w:t>primary and secondary data. The primary sources of data include the questionnaire while the secondary sources of data include text books, journals and articles.</w:t>
      </w:r>
    </w:p>
    <w:p w14:paraId="1C2ADE48" w14:textId="77777777" w:rsidR="00062F4C" w:rsidRPr="00B9006F" w:rsidRDefault="00062F4C" w:rsidP="00380D10">
      <w:pPr>
        <w:pStyle w:val="Heading2"/>
        <w:spacing w:before="0" w:after="0" w:line="480" w:lineRule="auto"/>
        <w:rPr>
          <w:bCs/>
          <w:szCs w:val="28"/>
        </w:rPr>
      </w:pPr>
      <w:bookmarkStart w:id="49" w:name="_Toc177874980"/>
      <w:bookmarkStart w:id="50" w:name="_Toc200097831"/>
      <w:r w:rsidRPr="00B9006F">
        <w:rPr>
          <w:bCs/>
          <w:szCs w:val="28"/>
        </w:rPr>
        <w:t>3.8 Method of Data Analysis</w:t>
      </w:r>
      <w:bookmarkEnd w:id="49"/>
      <w:bookmarkEnd w:id="50"/>
    </w:p>
    <w:p w14:paraId="339E1EFD" w14:textId="77777777" w:rsidR="00062F4C" w:rsidRDefault="00062F4C" w:rsidP="00380D10">
      <w:pPr>
        <w:spacing w:after="0" w:line="480" w:lineRule="auto"/>
        <w:rPr>
          <w:szCs w:val="28"/>
        </w:rPr>
      </w:pPr>
      <w:r w:rsidRPr="00B9006F">
        <w:rPr>
          <w:szCs w:val="28"/>
        </w:rPr>
        <w:t xml:space="preserve">The researcher </w:t>
      </w:r>
      <w:r>
        <w:rPr>
          <w:szCs w:val="28"/>
        </w:rPr>
        <w:t xml:space="preserve">will use mean and standard deviation </w:t>
      </w:r>
      <w:r w:rsidRPr="00B9006F">
        <w:rPr>
          <w:szCs w:val="28"/>
        </w:rPr>
        <w:t>to analyze the data obtained, using a 5-point liker</w:t>
      </w:r>
      <w:r>
        <w:rPr>
          <w:szCs w:val="28"/>
        </w:rPr>
        <w:t>t</w:t>
      </w:r>
      <w:r w:rsidRPr="00B9006F">
        <w:rPr>
          <w:szCs w:val="28"/>
        </w:rPr>
        <w:t xml:space="preserve"> type scale to analyze the questions to which values were assigned. The formular for calculating the mean </w:t>
      </w:r>
      <w:r>
        <w:rPr>
          <w:szCs w:val="28"/>
        </w:rPr>
        <w:t xml:space="preserve">and standard deviation </w:t>
      </w:r>
      <w:r w:rsidRPr="00B9006F">
        <w:rPr>
          <w:szCs w:val="28"/>
        </w:rPr>
        <w:t>is as follows:</w:t>
      </w:r>
    </w:p>
    <w:p w14:paraId="17E4C7C5" w14:textId="0890C945" w:rsidR="00C17E9C" w:rsidRPr="00B9006F" w:rsidRDefault="00C17E9C" w:rsidP="00380D10">
      <w:pPr>
        <w:spacing w:after="0" w:line="480" w:lineRule="auto"/>
        <w:rPr>
          <w:szCs w:val="28"/>
        </w:rPr>
      </w:pPr>
      <w:r>
        <w:rPr>
          <w:szCs w:val="28"/>
        </w:rPr>
        <w:t xml:space="preserve">The Formula for calculating </w:t>
      </w:r>
      <w:r w:rsidRPr="005A7850">
        <w:rPr>
          <w:b/>
          <w:bCs/>
          <w:szCs w:val="28"/>
        </w:rPr>
        <w:t>mean</w:t>
      </w:r>
      <w:r>
        <w:rPr>
          <w:szCs w:val="28"/>
        </w:rPr>
        <w:t xml:space="preserve"> is</w:t>
      </w:r>
      <w:r w:rsidR="005A7850">
        <w:rPr>
          <w:szCs w:val="28"/>
        </w:rPr>
        <w:t xml:space="preserve"> as follows</w:t>
      </w:r>
      <w:r>
        <w:rPr>
          <w:szCs w:val="28"/>
        </w:rPr>
        <w:t>:</w:t>
      </w:r>
    </w:p>
    <w:p w14:paraId="5417978A" w14:textId="726911F9" w:rsidR="00062F4C" w:rsidRPr="00840884" w:rsidRDefault="00000000" w:rsidP="00380D10">
      <w:pPr>
        <w:spacing w:after="0" w:line="480" w:lineRule="auto"/>
        <w:rPr>
          <w:rFonts w:eastAsiaTheme="minorEastAsia"/>
          <w:szCs w:val="28"/>
        </w:rPr>
      </w:pPr>
      <m:oMathPara>
        <m:oMathParaPr>
          <m:jc m:val="left"/>
        </m:oMathParaPr>
        <m:oMath>
          <m:acc>
            <m:accPr>
              <m:chr m:val="̅"/>
              <m:ctrlPr>
                <w:rPr>
                  <w:rFonts w:ascii="Cambria Math" w:hAnsi="Cambria Math"/>
                  <w:i/>
                  <w:szCs w:val="28"/>
                </w:rPr>
              </m:ctrlPr>
            </m:accPr>
            <m:e>
              <m:r>
                <w:rPr>
                  <w:rFonts w:ascii="Cambria Math" w:hAnsi="Cambria Math"/>
                  <w:szCs w:val="28"/>
                </w:rPr>
                <m:t>x</m:t>
              </m:r>
            </m:e>
          </m:acc>
          <m:r>
            <w:rPr>
              <w:rFonts w:ascii="Cambria Math" w:hAnsi="Cambria Math"/>
              <w:szCs w:val="28"/>
            </w:rPr>
            <m:t xml:space="preserve">= </m:t>
          </m:r>
          <m:f>
            <m:fPr>
              <m:ctrlPr>
                <w:rPr>
                  <w:rFonts w:ascii="Cambria Math" w:hAnsi="Cambria Math"/>
                  <w:i/>
                  <w:szCs w:val="28"/>
                </w:rPr>
              </m:ctrlPr>
            </m:fPr>
            <m:num>
              <m:r>
                <w:rPr>
                  <w:rFonts w:ascii="Cambria Math" w:hAnsi="Cambria Math"/>
                  <w:szCs w:val="28"/>
                </w:rPr>
                <m:t>∑fx</m:t>
              </m:r>
            </m:num>
            <m:den>
              <m:r>
                <w:rPr>
                  <w:rFonts w:ascii="Cambria Math" w:hAnsi="Cambria Math"/>
                  <w:szCs w:val="28"/>
                </w:rPr>
                <m:t>N</m:t>
              </m:r>
            </m:den>
          </m:f>
        </m:oMath>
      </m:oMathPara>
    </w:p>
    <w:p w14:paraId="426F360B" w14:textId="6BF5DBCD" w:rsidR="00840884" w:rsidRPr="00840884" w:rsidRDefault="00840884" w:rsidP="00380D10">
      <w:pPr>
        <w:spacing w:after="0" w:line="480" w:lineRule="auto"/>
        <w:rPr>
          <w:rFonts w:eastAsiaTheme="minorEastAsia"/>
          <w:szCs w:val="28"/>
        </w:rPr>
      </w:pPr>
      <w:r>
        <w:rPr>
          <w:rFonts w:eastAsiaTheme="minorEastAsia"/>
          <w:szCs w:val="28"/>
        </w:rPr>
        <w:t>Where:</w:t>
      </w:r>
    </w:p>
    <w:p w14:paraId="50BC09E3" w14:textId="433CD1D8" w:rsidR="00065712" w:rsidRPr="00BB72BB" w:rsidRDefault="00000000" w:rsidP="00380D10">
      <w:pPr>
        <w:spacing w:after="0" w:line="480" w:lineRule="auto"/>
        <w:rPr>
          <w:rFonts w:eastAsiaTheme="minorEastAsia"/>
          <w:szCs w:val="28"/>
        </w:rPr>
      </w:pPr>
      <m:oMathPara>
        <m:oMathParaPr>
          <m:jc m:val="left"/>
        </m:oMathParaPr>
        <m:oMath>
          <m:acc>
            <m:accPr>
              <m:chr m:val="̅"/>
              <m:ctrlPr>
                <w:rPr>
                  <w:rFonts w:ascii="Cambria Math" w:hAnsi="Cambria Math"/>
                  <w:i/>
                  <w:szCs w:val="28"/>
                </w:rPr>
              </m:ctrlPr>
            </m:accPr>
            <m:e>
              <m:r>
                <w:rPr>
                  <w:rFonts w:ascii="Cambria Math" w:hAnsi="Cambria Math"/>
                  <w:szCs w:val="28"/>
                </w:rPr>
                <m:t>x</m:t>
              </m:r>
            </m:e>
          </m:acc>
          <m:r>
            <w:rPr>
              <w:rFonts w:ascii="Cambria Math" w:hAnsi="Cambria Math"/>
              <w:szCs w:val="28"/>
            </w:rPr>
            <m:t>= Mean</m:t>
          </m:r>
        </m:oMath>
      </m:oMathPara>
    </w:p>
    <w:p w14:paraId="3E97CF52" w14:textId="05DB8A53" w:rsidR="00BB72BB" w:rsidRPr="004E4463" w:rsidRDefault="00BB72BB" w:rsidP="00380D10">
      <w:pPr>
        <w:spacing w:after="0" w:line="480" w:lineRule="auto"/>
        <w:rPr>
          <w:rFonts w:eastAsiaTheme="minorEastAsia"/>
          <w:szCs w:val="28"/>
        </w:rPr>
      </w:pPr>
      <m:oMathPara>
        <m:oMathParaPr>
          <m:jc m:val="left"/>
        </m:oMathParaPr>
        <m:oMath>
          <m:r>
            <w:rPr>
              <w:rFonts w:ascii="Cambria Math" w:hAnsi="Cambria Math"/>
              <w:szCs w:val="28"/>
            </w:rPr>
            <m:t>∑= Summation</m:t>
          </m:r>
        </m:oMath>
      </m:oMathPara>
    </w:p>
    <w:p w14:paraId="7CAFBBAD" w14:textId="065A7766" w:rsidR="004E4463" w:rsidRPr="00F343AF" w:rsidRDefault="004E4463" w:rsidP="00380D10">
      <w:pPr>
        <w:spacing w:after="0" w:line="480" w:lineRule="auto"/>
        <w:rPr>
          <w:rFonts w:ascii="Cambria Math" w:eastAsiaTheme="minorEastAsia" w:hAnsi="Cambria Math"/>
          <w:szCs w:val="28"/>
        </w:rPr>
      </w:pPr>
      <w:r w:rsidRPr="00F343AF">
        <w:rPr>
          <w:rFonts w:ascii="Cambria Math" w:eastAsiaTheme="minorEastAsia" w:hAnsi="Cambria Math"/>
          <w:szCs w:val="28"/>
        </w:rPr>
        <w:t>X = Nominal/Assigned Values</w:t>
      </w:r>
    </w:p>
    <w:p w14:paraId="2E7BCCB7" w14:textId="5F8DACA1" w:rsidR="004E4463" w:rsidRPr="00F343AF" w:rsidRDefault="004E4463" w:rsidP="00380D10">
      <w:pPr>
        <w:spacing w:after="0" w:line="480" w:lineRule="auto"/>
        <w:rPr>
          <w:rFonts w:ascii="Cambria Math" w:eastAsiaTheme="minorEastAsia" w:hAnsi="Cambria Math"/>
          <w:szCs w:val="28"/>
        </w:rPr>
      </w:pPr>
      <w:r w:rsidRPr="00F343AF">
        <w:rPr>
          <w:rFonts w:ascii="Cambria Math" w:eastAsiaTheme="minorEastAsia" w:hAnsi="Cambria Math"/>
          <w:szCs w:val="28"/>
        </w:rPr>
        <w:t>F = frequency</w:t>
      </w:r>
    </w:p>
    <w:p w14:paraId="6ABED970" w14:textId="412A71E8" w:rsidR="004E4463" w:rsidRDefault="004E4463" w:rsidP="00380D10">
      <w:pPr>
        <w:spacing w:after="0" w:line="480" w:lineRule="auto"/>
        <w:rPr>
          <w:rFonts w:ascii="Cambria Math" w:eastAsiaTheme="minorEastAsia" w:hAnsi="Cambria Math"/>
          <w:szCs w:val="28"/>
        </w:rPr>
      </w:pPr>
      <w:r w:rsidRPr="00F343AF">
        <w:rPr>
          <w:rFonts w:ascii="Cambria Math" w:eastAsiaTheme="minorEastAsia" w:hAnsi="Cambria Math"/>
          <w:szCs w:val="28"/>
        </w:rPr>
        <w:t>N = Number of respondents</w:t>
      </w:r>
    </w:p>
    <w:p w14:paraId="75D7F918" w14:textId="77777777" w:rsidR="005A7850" w:rsidRPr="00F343AF" w:rsidRDefault="005A7850" w:rsidP="00380D10">
      <w:pPr>
        <w:spacing w:after="0" w:line="480" w:lineRule="auto"/>
        <w:rPr>
          <w:rFonts w:ascii="Cambria Math" w:eastAsiaTheme="minorEastAsia" w:hAnsi="Cambria Math"/>
          <w:szCs w:val="28"/>
        </w:rPr>
      </w:pPr>
    </w:p>
    <w:p w14:paraId="096400FF" w14:textId="085CE1DC" w:rsidR="00C17E9C" w:rsidRPr="003E5E2E" w:rsidRDefault="00C95E65" w:rsidP="00380D10">
      <w:pPr>
        <w:spacing w:after="0" w:line="480" w:lineRule="auto"/>
        <w:rPr>
          <w:rFonts w:eastAsiaTheme="minorEastAsia"/>
          <w:szCs w:val="28"/>
        </w:rPr>
      </w:pPr>
      <w:r>
        <w:rPr>
          <w:rFonts w:eastAsiaTheme="minorEastAsia"/>
          <w:szCs w:val="28"/>
        </w:rPr>
        <w:t xml:space="preserve">The formula for </w:t>
      </w:r>
      <w:r w:rsidRPr="005A7850">
        <w:rPr>
          <w:rFonts w:eastAsiaTheme="minorEastAsia"/>
          <w:b/>
          <w:bCs/>
          <w:szCs w:val="28"/>
        </w:rPr>
        <w:t>standard deviation</w:t>
      </w:r>
      <w:r>
        <w:rPr>
          <w:rFonts w:eastAsiaTheme="minorEastAsia"/>
          <w:szCs w:val="28"/>
        </w:rPr>
        <w:t xml:space="preserve"> is</w:t>
      </w:r>
      <w:r w:rsidR="005A7850">
        <w:rPr>
          <w:rFonts w:eastAsiaTheme="minorEastAsia"/>
          <w:szCs w:val="28"/>
        </w:rPr>
        <w:t xml:space="preserve"> as follows</w:t>
      </w:r>
      <w:r>
        <w:rPr>
          <w:rFonts w:eastAsiaTheme="minorEastAsia"/>
          <w:szCs w:val="28"/>
        </w:rPr>
        <w:t>:</w:t>
      </w:r>
    </w:p>
    <w:p w14:paraId="281D7BDA" w14:textId="77777777" w:rsidR="00062F4C" w:rsidRPr="00B9006F" w:rsidRDefault="00062F4C" w:rsidP="00380D10">
      <w:pPr>
        <w:spacing w:after="0" w:line="480" w:lineRule="auto"/>
        <w:rPr>
          <w:rFonts w:eastAsiaTheme="minorEastAsia"/>
          <w:szCs w:val="28"/>
        </w:rPr>
      </w:pPr>
      <m:oMathPara>
        <m:oMathParaPr>
          <m:jc m:val="left"/>
        </m:oMathParaPr>
        <m:oMath>
          <m:r>
            <m:rPr>
              <m:sty m:val="p"/>
            </m:rPr>
            <w:rPr>
              <w:rFonts w:ascii="Cambria Math" w:eastAsiaTheme="minorEastAsia" w:hAnsi="Cambria Math" w:cs="Times New Roman"/>
              <w:szCs w:val="28"/>
            </w:rPr>
            <m:t>σ</m:t>
          </m:r>
          <m:r>
            <m:rPr>
              <m:sty m:val="p"/>
            </m:rPr>
            <w:rPr>
              <w:rFonts w:ascii="Cambria Math" w:eastAsiaTheme="minorEastAsia" w:cs="Times New Roman"/>
              <w:szCs w:val="28"/>
            </w:rPr>
            <m:t xml:space="preserve">= </m:t>
          </m:r>
          <m:rad>
            <m:radPr>
              <m:degHide m:val="1"/>
              <m:ctrlPr>
                <w:rPr>
                  <w:rFonts w:ascii="Cambria Math" w:eastAsiaTheme="minorEastAsia" w:hAnsi="Cambria Math" w:cs="Times New Roman"/>
                  <w:szCs w:val="28"/>
                </w:rPr>
              </m:ctrlPr>
            </m:radPr>
            <m:deg/>
            <m:e>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m:rPr>
                          <m:sty m:val="p"/>
                        </m:rPr>
                        <w:rPr>
                          <w:rFonts w:ascii="Cambria Math" w:eastAsiaTheme="minorEastAsia" w:hAnsi="Cambria Math" w:cs="Times New Roman"/>
                          <w:szCs w:val="28"/>
                        </w:rPr>
                        <m:t>∑</m:t>
                      </m:r>
                      <m:r>
                        <m:rPr>
                          <m:sty m:val="p"/>
                        </m:rPr>
                        <w:rPr>
                          <w:rFonts w:ascii="Cambria Math" w:eastAsiaTheme="minorEastAsia" w:cs="Times New Roman"/>
                          <w:szCs w:val="28"/>
                        </w:rPr>
                        <m:t xml:space="preserve">(x </m:t>
                      </m:r>
                      <m:r>
                        <m:rPr>
                          <m:sty m:val="p"/>
                        </m:rPr>
                        <w:rPr>
                          <w:rFonts w:ascii="Cambria Math" w:eastAsiaTheme="minorEastAsia" w:cs="Times New Roman"/>
                          <w:szCs w:val="28"/>
                        </w:rPr>
                        <m:t>-</m:t>
                      </m:r>
                      <m:r>
                        <m:rPr>
                          <m:sty m:val="p"/>
                        </m:rPr>
                        <w:rPr>
                          <w:rFonts w:ascii="Cambria Math" w:eastAsiaTheme="minorEastAsia" w:cs="Times New Roman"/>
                          <w:szCs w:val="28"/>
                        </w:rPr>
                        <m:t xml:space="preserve"> </m:t>
                      </m:r>
                      <m:acc>
                        <m:accPr>
                          <m:chr m:val="̅"/>
                          <m:ctrlPr>
                            <w:rPr>
                              <w:rFonts w:ascii="Cambria Math" w:eastAsiaTheme="minorEastAsia" w:hAnsi="Cambria Math" w:cs="Times New Roman"/>
                              <w:szCs w:val="28"/>
                            </w:rPr>
                          </m:ctrlPr>
                        </m:accPr>
                        <m:e>
                          <m:r>
                            <w:rPr>
                              <w:rFonts w:ascii="Cambria Math" w:eastAsiaTheme="minorEastAsia" w:cs="Times New Roman"/>
                              <w:szCs w:val="28"/>
                            </w:rPr>
                            <m:t>x</m:t>
                          </m:r>
                        </m:e>
                      </m:acc>
                      <m:r>
                        <m:rPr>
                          <m:sty m:val="p"/>
                        </m:rPr>
                        <w:rPr>
                          <w:rFonts w:ascii="Cambria Math" w:eastAsiaTheme="minorEastAsia" w:cs="Times New Roman"/>
                          <w:szCs w:val="28"/>
                        </w:rPr>
                        <m:t>)</m:t>
                      </m:r>
                    </m:e>
                    <m:sup>
                      <m:r>
                        <w:rPr>
                          <w:rFonts w:ascii="Cambria Math" w:eastAsiaTheme="minorEastAsia" w:cs="Times New Roman"/>
                          <w:szCs w:val="28"/>
                        </w:rPr>
                        <m:t>2</m:t>
                      </m:r>
                    </m:sup>
                  </m:sSup>
                </m:num>
                <m:den>
                  <m:r>
                    <w:rPr>
                      <w:rFonts w:ascii="Cambria Math" w:eastAsiaTheme="minorEastAsia" w:cs="Times New Roman"/>
                      <w:szCs w:val="28"/>
                    </w:rPr>
                    <m:t>N</m:t>
                  </m:r>
                </m:den>
              </m:f>
            </m:e>
          </m:rad>
        </m:oMath>
      </m:oMathPara>
    </w:p>
    <w:p w14:paraId="0E251132" w14:textId="77777777" w:rsidR="00062F4C" w:rsidRDefault="00062F4C" w:rsidP="00380D10">
      <w:pPr>
        <w:spacing w:after="0" w:line="480" w:lineRule="auto"/>
        <w:rPr>
          <w:rFonts w:eastAsiaTheme="minorEastAsia"/>
          <w:szCs w:val="28"/>
        </w:rPr>
      </w:pPr>
      <w:r w:rsidRPr="00B9006F">
        <w:rPr>
          <w:rFonts w:eastAsiaTheme="minorEastAsia"/>
          <w:szCs w:val="28"/>
        </w:rPr>
        <w:t>Where:</w:t>
      </w:r>
    </w:p>
    <w:p w14:paraId="3F116B14" w14:textId="77777777" w:rsidR="00062F4C" w:rsidRPr="00A5331D" w:rsidRDefault="00062F4C" w:rsidP="00380D10">
      <w:pPr>
        <w:spacing w:after="0" w:line="480" w:lineRule="auto"/>
        <w:rPr>
          <w:rFonts w:ascii="Cambria Math" w:eastAsiaTheme="minorEastAsia" w:hAnsi="Cambria Math"/>
          <w:szCs w:val="28"/>
        </w:rPr>
      </w:pPr>
      <w:r w:rsidRPr="00A5331D">
        <w:rPr>
          <w:rFonts w:ascii="Cambria Math" w:eastAsiaTheme="minorEastAsia" w:hAnsi="Cambria Math" w:cs="Times New Roman"/>
          <w:szCs w:val="28"/>
        </w:rPr>
        <w:t>σ</w:t>
      </w:r>
      <w:r w:rsidRPr="00A5331D">
        <w:rPr>
          <w:rFonts w:ascii="Cambria Math" w:eastAsiaTheme="minorEastAsia" w:hAnsi="Cambria Math"/>
          <w:szCs w:val="28"/>
        </w:rPr>
        <w:t xml:space="preserve"> = Standard Deviation</w:t>
      </w:r>
    </w:p>
    <w:p w14:paraId="1A45B5C9" w14:textId="77777777" w:rsidR="00062F4C" w:rsidRPr="00A5331D" w:rsidRDefault="00062F4C" w:rsidP="00380D10">
      <w:pPr>
        <w:spacing w:after="0" w:line="480" w:lineRule="auto"/>
        <w:rPr>
          <w:rFonts w:ascii="Cambria Math" w:eastAsiaTheme="minorEastAsia" w:hAnsi="Cambria Math"/>
          <w:szCs w:val="28"/>
        </w:rPr>
      </w:pPr>
      <w:r w:rsidRPr="00A5331D">
        <w:rPr>
          <w:rFonts w:ascii="Cambria Math" w:eastAsiaTheme="minorEastAsia" w:hAnsi="Cambria Math" w:cs="Times New Roman"/>
          <w:szCs w:val="28"/>
        </w:rPr>
        <w:lastRenderedPageBreak/>
        <w:t>√</w:t>
      </w:r>
      <w:r w:rsidRPr="00A5331D">
        <w:rPr>
          <w:rFonts w:ascii="Cambria Math" w:eastAsiaTheme="minorEastAsia" w:hAnsi="Cambria Math"/>
          <w:szCs w:val="28"/>
        </w:rPr>
        <w:t xml:space="preserve"> = Square root</w:t>
      </w:r>
    </w:p>
    <w:p w14:paraId="7F5B997C" w14:textId="77777777" w:rsidR="00062F4C" w:rsidRPr="00A5331D" w:rsidRDefault="00062F4C" w:rsidP="00380D10">
      <w:pPr>
        <w:spacing w:after="0" w:line="480" w:lineRule="auto"/>
        <w:rPr>
          <w:rFonts w:ascii="Cambria Math" w:eastAsiaTheme="minorEastAsia" w:hAnsi="Cambria Math"/>
          <w:szCs w:val="28"/>
        </w:rPr>
      </w:pPr>
      <w:r w:rsidRPr="00A5331D">
        <w:rPr>
          <w:rFonts w:ascii="Cambria Math" w:eastAsiaTheme="minorEastAsia" w:hAnsi="Cambria Math" w:cs="Times New Roman"/>
          <w:szCs w:val="28"/>
        </w:rPr>
        <w:t>∑</w:t>
      </w:r>
      <w:r w:rsidRPr="00A5331D">
        <w:rPr>
          <w:rFonts w:ascii="Cambria Math" w:eastAsiaTheme="minorEastAsia" w:hAnsi="Cambria Math"/>
          <w:szCs w:val="28"/>
        </w:rPr>
        <w:t xml:space="preserve"> = Summation</w:t>
      </w:r>
    </w:p>
    <w:p w14:paraId="781C3676" w14:textId="77777777" w:rsidR="00062F4C" w:rsidRPr="00A5331D" w:rsidRDefault="00062F4C" w:rsidP="00380D10">
      <w:pPr>
        <w:spacing w:after="0" w:line="480" w:lineRule="auto"/>
        <w:rPr>
          <w:rFonts w:ascii="Cambria Math" w:eastAsiaTheme="minorEastAsia" w:hAnsi="Cambria Math"/>
          <w:szCs w:val="28"/>
        </w:rPr>
      </w:pPr>
      <w:r w:rsidRPr="00A5331D">
        <w:rPr>
          <w:rFonts w:ascii="Cambria Math" w:eastAsiaTheme="minorEastAsia" w:hAnsi="Cambria Math"/>
          <w:szCs w:val="28"/>
        </w:rPr>
        <w:t>X = Number of respondents for scale response</w:t>
      </w:r>
    </w:p>
    <w:p w14:paraId="6D6235FD" w14:textId="77777777" w:rsidR="00062F4C" w:rsidRPr="00A5331D" w:rsidRDefault="00000000" w:rsidP="00380D10">
      <w:pPr>
        <w:spacing w:after="0" w:line="480" w:lineRule="auto"/>
        <w:rPr>
          <w:rFonts w:ascii="Cambria Math" w:eastAsiaTheme="minorEastAsia" w:hAnsi="Cambria Math"/>
          <w:szCs w:val="28"/>
        </w:rPr>
      </w:pPr>
      <m:oMathPara>
        <m:oMathParaPr>
          <m:jc m:val="left"/>
        </m:oMathParaPr>
        <m:oMath>
          <m:acc>
            <m:accPr>
              <m:chr m:val="̅"/>
              <m:ctrlPr>
                <w:rPr>
                  <w:rFonts w:ascii="Cambria Math" w:eastAsiaTheme="minorEastAsia" w:hAnsi="Cambria Math"/>
                  <w:i/>
                  <w:szCs w:val="28"/>
                </w:rPr>
              </m:ctrlPr>
            </m:accPr>
            <m:e>
              <m:r>
                <w:rPr>
                  <w:rFonts w:ascii="Cambria Math" w:eastAsiaTheme="minorEastAsia" w:hAnsi="Cambria Math"/>
                  <w:szCs w:val="28"/>
                </w:rPr>
                <m:t>x</m:t>
              </m:r>
            </m:e>
          </m:acc>
          <m:r>
            <w:rPr>
              <w:rFonts w:ascii="Cambria Math" w:eastAsiaTheme="minorEastAsia" w:hAnsi="Cambria Math"/>
              <w:szCs w:val="28"/>
            </w:rPr>
            <m:t>=Mean</m:t>
          </m:r>
        </m:oMath>
      </m:oMathPara>
    </w:p>
    <w:p w14:paraId="6BBE251E" w14:textId="77777777" w:rsidR="00062F4C" w:rsidRPr="00A5331D" w:rsidRDefault="00062F4C" w:rsidP="00380D10">
      <w:pPr>
        <w:spacing w:after="0" w:line="480" w:lineRule="auto"/>
        <w:rPr>
          <w:rFonts w:ascii="Cambria Math" w:hAnsi="Cambria Math"/>
          <w:szCs w:val="28"/>
        </w:rPr>
      </w:pPr>
      <w:r w:rsidRPr="00A5331D">
        <w:rPr>
          <w:rFonts w:ascii="Cambria Math" w:eastAsiaTheme="minorEastAsia" w:hAnsi="Cambria Math"/>
          <w:szCs w:val="28"/>
        </w:rPr>
        <w:t>N = Number of respondents</w:t>
      </w:r>
    </w:p>
    <w:p w14:paraId="78A2D3A0" w14:textId="77777777" w:rsidR="00062F4C" w:rsidRPr="00B9006F" w:rsidRDefault="00062F4C" w:rsidP="00380D10">
      <w:pPr>
        <w:pStyle w:val="Heading2"/>
        <w:spacing w:before="0" w:after="0" w:line="480" w:lineRule="auto"/>
        <w:rPr>
          <w:bCs/>
          <w:szCs w:val="28"/>
        </w:rPr>
      </w:pPr>
      <w:bookmarkStart w:id="51" w:name="_Toc177874981"/>
      <w:bookmarkStart w:id="52" w:name="_Toc200097832"/>
      <w:r w:rsidRPr="00B9006F">
        <w:rPr>
          <w:bCs/>
          <w:szCs w:val="28"/>
        </w:rPr>
        <w:t>3.9 Decision Rule</w:t>
      </w:r>
      <w:bookmarkEnd w:id="51"/>
      <w:bookmarkEnd w:id="52"/>
    </w:p>
    <w:p w14:paraId="199D9857" w14:textId="77777777" w:rsidR="00062F4C" w:rsidRDefault="00062F4C" w:rsidP="00380D10">
      <w:pPr>
        <w:spacing w:line="480" w:lineRule="auto"/>
        <w:rPr>
          <w:szCs w:val="28"/>
        </w:rPr>
      </w:pPr>
      <w:r w:rsidRPr="00B9006F">
        <w:rPr>
          <w:szCs w:val="28"/>
        </w:rPr>
        <w:t xml:space="preserve">The following decision rules </w:t>
      </w:r>
      <w:r>
        <w:rPr>
          <w:szCs w:val="28"/>
        </w:rPr>
        <w:t xml:space="preserve">will be </w:t>
      </w:r>
      <w:r w:rsidRPr="00B9006F">
        <w:rPr>
          <w:szCs w:val="28"/>
        </w:rPr>
        <w:t xml:space="preserve">adopted for this research, any mean score of 3.5 to 5.0 </w:t>
      </w:r>
      <w:r>
        <w:rPr>
          <w:szCs w:val="28"/>
        </w:rPr>
        <w:t xml:space="preserve">will be </w:t>
      </w:r>
      <w:r w:rsidRPr="00B9006F">
        <w:rPr>
          <w:szCs w:val="28"/>
        </w:rPr>
        <w:t xml:space="preserve">accepted as having an influence on the problem at hand, while mean score between 1.0 to 3.49 </w:t>
      </w:r>
      <w:r>
        <w:rPr>
          <w:szCs w:val="28"/>
        </w:rPr>
        <w:t xml:space="preserve">will be </w:t>
      </w:r>
      <w:r w:rsidRPr="00B9006F">
        <w:rPr>
          <w:szCs w:val="28"/>
        </w:rPr>
        <w:t>regarded as unacceptable and not having any effect on the problem at hand.</w:t>
      </w:r>
    </w:p>
    <w:p w14:paraId="2C8817D9" w14:textId="2D6E3FD1" w:rsidR="00C11CF5" w:rsidRDefault="00062F4C" w:rsidP="00380D10">
      <w:pPr>
        <w:spacing w:line="480" w:lineRule="auto"/>
        <w:rPr>
          <w:szCs w:val="28"/>
        </w:rPr>
      </w:pPr>
      <w:r>
        <w:rPr>
          <w:szCs w:val="28"/>
        </w:rPr>
        <w:t>Whereas for standard deviation, any calculated standard deviation that falls within the range of 2.5 to 3.8 will be accepted as normal distribution.</w:t>
      </w:r>
    </w:p>
    <w:p w14:paraId="737FF3FE" w14:textId="0EC03CF4" w:rsidR="00F91E1A" w:rsidRDefault="00F91E1A">
      <w:pPr>
        <w:jc w:val="left"/>
        <w:rPr>
          <w:szCs w:val="28"/>
        </w:rPr>
      </w:pPr>
      <w:r>
        <w:rPr>
          <w:szCs w:val="28"/>
        </w:rPr>
        <w:br w:type="page"/>
      </w:r>
    </w:p>
    <w:p w14:paraId="2A8E484B" w14:textId="77777777" w:rsidR="00F91E1A" w:rsidRDefault="00F91E1A" w:rsidP="00F91E1A">
      <w:pPr>
        <w:pStyle w:val="Heading2"/>
        <w:jc w:val="center"/>
      </w:pPr>
      <w:bookmarkStart w:id="53" w:name="_Toc520127969"/>
      <w:bookmarkStart w:id="54" w:name="_Toc179196453"/>
      <w:bookmarkStart w:id="55" w:name="_Toc200097833"/>
      <w:r w:rsidRPr="00DC5DB1">
        <w:lastRenderedPageBreak/>
        <w:t>CHAPTER FOUR</w:t>
      </w:r>
      <w:bookmarkStart w:id="56" w:name="_Toc520127970"/>
      <w:bookmarkStart w:id="57" w:name="_Toc179196454"/>
      <w:bookmarkEnd w:id="53"/>
      <w:bookmarkEnd w:id="54"/>
      <w:bookmarkEnd w:id="55"/>
    </w:p>
    <w:p w14:paraId="2F783665" w14:textId="77777777" w:rsidR="00F91E1A" w:rsidRPr="00DC5DB1" w:rsidRDefault="00F91E1A" w:rsidP="00F91E1A">
      <w:pPr>
        <w:pStyle w:val="Heading2"/>
        <w:jc w:val="center"/>
      </w:pPr>
      <w:bookmarkStart w:id="58" w:name="_Toc200097834"/>
      <w:r w:rsidRPr="00DC5DB1">
        <w:t>PRESENTATION, ANALYSIS AND INTERPRETATION</w:t>
      </w:r>
      <w:bookmarkEnd w:id="56"/>
      <w:bookmarkEnd w:id="57"/>
      <w:bookmarkEnd w:id="58"/>
    </w:p>
    <w:p w14:paraId="31CB8FAB" w14:textId="77777777" w:rsidR="00F91E1A" w:rsidRPr="008C3505" w:rsidRDefault="00F91E1A" w:rsidP="00F91E1A">
      <w:pPr>
        <w:pStyle w:val="Heading2"/>
      </w:pPr>
      <w:bookmarkStart w:id="59" w:name="_Toc520127971"/>
      <w:bookmarkStart w:id="60" w:name="_Toc179196455"/>
      <w:bookmarkStart w:id="61" w:name="_Toc200097835"/>
      <w:r w:rsidRPr="008C3505">
        <w:t>4.1 Summary of Questionnaire Distributed</w:t>
      </w:r>
      <w:bookmarkEnd w:id="59"/>
      <w:bookmarkEnd w:id="60"/>
      <w:bookmarkEnd w:id="61"/>
    </w:p>
    <w:p w14:paraId="695357D4" w14:textId="77777777" w:rsidR="00F91E1A" w:rsidRDefault="00F91E1A" w:rsidP="00F91E1A">
      <w:pPr>
        <w:spacing w:line="480" w:lineRule="auto"/>
      </w:pPr>
      <w:r w:rsidRPr="00414D3E">
        <w:t>A total number of seventy (7</w:t>
      </w:r>
      <w:r>
        <w:t>0</w:t>
      </w:r>
      <w:r w:rsidRPr="00414D3E">
        <w:t xml:space="preserve">) questionnaires were distributed to the respondents, (The </w:t>
      </w:r>
      <w:r>
        <w:t>Secretaries</w:t>
      </w:r>
      <w:r w:rsidRPr="00414D3E">
        <w:t xml:space="preserve"> in Federal Polytechnic, Mubi). </w:t>
      </w:r>
      <w:r>
        <w:t>Seventy</w:t>
      </w:r>
      <w:r w:rsidRPr="00414D3E">
        <w:t xml:space="preserve"> (</w:t>
      </w:r>
      <w:r>
        <w:t>70</w:t>
      </w:r>
      <w:r w:rsidRPr="00414D3E">
        <w:t xml:space="preserve">) were returned, representing </w:t>
      </w:r>
      <w:r>
        <w:t>100</w:t>
      </w:r>
      <w:r w:rsidRPr="00414D3E">
        <w:t>% return</w:t>
      </w:r>
      <w:r>
        <w:t>ed.</w:t>
      </w:r>
    </w:p>
    <w:p w14:paraId="3D5D4F82" w14:textId="77777777" w:rsidR="00F91E1A" w:rsidRPr="008C3505" w:rsidRDefault="00F91E1A" w:rsidP="00F91E1A">
      <w:pPr>
        <w:pStyle w:val="Heading2"/>
      </w:pPr>
      <w:bookmarkStart w:id="62" w:name="_Toc520127972"/>
      <w:bookmarkStart w:id="63" w:name="_Toc179196456"/>
      <w:bookmarkStart w:id="64" w:name="_Toc200097836"/>
      <w:r w:rsidRPr="008C3505">
        <w:t>4.2 Answering Research Questions</w:t>
      </w:r>
      <w:bookmarkEnd w:id="62"/>
      <w:bookmarkEnd w:id="63"/>
      <w:bookmarkEnd w:id="64"/>
    </w:p>
    <w:p w14:paraId="3FC012DB" w14:textId="2141B59A" w:rsidR="00F91E1A" w:rsidRPr="009B4CB3" w:rsidRDefault="00F91E1A" w:rsidP="00F91E1A">
      <w:pPr>
        <w:spacing w:line="480" w:lineRule="auto"/>
      </w:pPr>
      <w:r>
        <w:t xml:space="preserve">Questions formulated for this research </w:t>
      </w:r>
      <w:r w:rsidR="00FF4A16">
        <w:t>was</w:t>
      </w:r>
      <w:r>
        <w:t xml:space="preserve"> answered using simple mean statistical tool </w:t>
      </w:r>
      <w:r w:rsidR="00FF4A16">
        <w:t xml:space="preserve">and standard deviation </w:t>
      </w:r>
      <w:r>
        <w:t>of analyzing data because of the descriptive nature of the research. However, from the decision rule it could be recast that any mean that falls within 3.5 and above is accepted while any mean that falls below 3.5 could be regarded as rejected.</w:t>
      </w:r>
    </w:p>
    <w:p w14:paraId="46A0333A" w14:textId="77777777" w:rsidR="00F91E1A" w:rsidRDefault="00F91E1A" w:rsidP="00F91E1A">
      <w:pPr>
        <w:jc w:val="left"/>
        <w:rPr>
          <w:b/>
          <w:bCs/>
          <w:szCs w:val="24"/>
        </w:rPr>
      </w:pPr>
      <w:r>
        <w:rPr>
          <w:b/>
          <w:bCs/>
          <w:szCs w:val="24"/>
        </w:rPr>
        <w:br w:type="page"/>
      </w:r>
    </w:p>
    <w:p w14:paraId="0AD9FF7B" w14:textId="08657ED4" w:rsidR="00F91E1A" w:rsidRPr="002A0D01" w:rsidRDefault="00F91E1A" w:rsidP="00F91E1A">
      <w:pPr>
        <w:spacing w:after="0" w:line="360" w:lineRule="auto"/>
        <w:rPr>
          <w:b/>
          <w:bCs/>
          <w:szCs w:val="24"/>
        </w:rPr>
      </w:pPr>
      <w:r w:rsidRPr="002A0D01">
        <w:rPr>
          <w:b/>
          <w:bCs/>
          <w:szCs w:val="24"/>
        </w:rPr>
        <w:lastRenderedPageBreak/>
        <w:t xml:space="preserve">RESEARCH QUESTION ONE: </w:t>
      </w:r>
      <w:r w:rsidR="007A4100" w:rsidRPr="004B0FD6">
        <w:rPr>
          <w:b/>
          <w:bCs/>
          <w:szCs w:val="24"/>
        </w:rPr>
        <w:t>WHAT ARE THE TYPES OF COMPUTER SECURITY DEVICES USED IN SECRETARIAL WORK</w:t>
      </w:r>
    </w:p>
    <w:p w14:paraId="682AC921" w14:textId="77777777" w:rsidR="00F91E1A" w:rsidRDefault="00F91E1A" w:rsidP="00F91E1A">
      <w:pPr>
        <w:jc w:val="left"/>
        <w:rPr>
          <w:rFonts w:eastAsiaTheme="majorEastAsia" w:cstheme="majorBidi"/>
          <w:b/>
          <w:szCs w:val="28"/>
        </w:rPr>
      </w:pPr>
    </w:p>
    <w:tbl>
      <w:tblPr>
        <w:tblStyle w:val="TableGrid"/>
        <w:tblW w:w="9852" w:type="dxa"/>
        <w:tblLook w:val="04A0" w:firstRow="1" w:lastRow="0" w:firstColumn="1" w:lastColumn="0" w:noHBand="0" w:noVBand="1"/>
      </w:tblPr>
      <w:tblGrid>
        <w:gridCol w:w="607"/>
        <w:gridCol w:w="2857"/>
        <w:gridCol w:w="131"/>
        <w:gridCol w:w="468"/>
        <w:gridCol w:w="527"/>
        <w:gridCol w:w="579"/>
        <w:gridCol w:w="402"/>
        <w:gridCol w:w="539"/>
        <w:gridCol w:w="624"/>
        <w:gridCol w:w="703"/>
        <w:gridCol w:w="557"/>
        <w:gridCol w:w="756"/>
        <w:gridCol w:w="1102"/>
      </w:tblGrid>
      <w:tr w:rsidR="00F91E1A" w:rsidRPr="002A0D01" w14:paraId="54617C3A" w14:textId="77777777" w:rsidTr="00181493">
        <w:trPr>
          <w:trHeight w:val="730"/>
        </w:trPr>
        <w:tc>
          <w:tcPr>
            <w:tcW w:w="607" w:type="dxa"/>
            <w:vAlign w:val="center"/>
          </w:tcPr>
          <w:p w14:paraId="4C72E0B6" w14:textId="77777777" w:rsidR="00F91E1A" w:rsidRPr="002A0D01" w:rsidRDefault="00F91E1A" w:rsidP="00181493">
            <w:pPr>
              <w:spacing w:line="360" w:lineRule="auto"/>
              <w:jc w:val="center"/>
              <w:rPr>
                <w:b/>
                <w:bCs/>
                <w:szCs w:val="24"/>
              </w:rPr>
            </w:pPr>
            <w:r w:rsidRPr="002A0D01">
              <w:rPr>
                <w:b/>
                <w:bCs/>
                <w:szCs w:val="24"/>
              </w:rPr>
              <w:t>S/N</w:t>
            </w:r>
          </w:p>
        </w:tc>
        <w:tc>
          <w:tcPr>
            <w:tcW w:w="2857" w:type="dxa"/>
            <w:vAlign w:val="center"/>
          </w:tcPr>
          <w:p w14:paraId="6E238B45" w14:textId="77777777" w:rsidR="00F91E1A" w:rsidRPr="002A0D01" w:rsidRDefault="00F91E1A" w:rsidP="00181493">
            <w:pPr>
              <w:spacing w:line="360" w:lineRule="auto"/>
              <w:jc w:val="center"/>
              <w:rPr>
                <w:b/>
                <w:bCs/>
                <w:szCs w:val="24"/>
              </w:rPr>
            </w:pPr>
            <w:r w:rsidRPr="002A0D01">
              <w:rPr>
                <w:b/>
                <w:bCs/>
                <w:szCs w:val="24"/>
              </w:rPr>
              <w:t>STATEMENT</w:t>
            </w:r>
          </w:p>
        </w:tc>
        <w:tc>
          <w:tcPr>
            <w:tcW w:w="599" w:type="dxa"/>
            <w:gridSpan w:val="2"/>
          </w:tcPr>
          <w:p w14:paraId="64A2B825" w14:textId="77777777" w:rsidR="00F91E1A" w:rsidRPr="00A4266B" w:rsidRDefault="00F91E1A" w:rsidP="00181493">
            <w:pPr>
              <w:tabs>
                <w:tab w:val="left" w:pos="270"/>
              </w:tabs>
              <w:jc w:val="center"/>
              <w:rPr>
                <w:rFonts w:cs="Times New Roman"/>
                <w:szCs w:val="24"/>
              </w:rPr>
            </w:pPr>
            <w:r w:rsidRPr="00A4266B">
              <w:rPr>
                <w:rFonts w:cs="Times New Roman"/>
                <w:szCs w:val="24"/>
              </w:rPr>
              <w:t>SA</w:t>
            </w:r>
          </w:p>
          <w:p w14:paraId="517F5ACD" w14:textId="77777777" w:rsidR="00F91E1A" w:rsidRPr="002A0D01" w:rsidRDefault="00F91E1A" w:rsidP="00181493">
            <w:pPr>
              <w:spacing w:line="360" w:lineRule="auto"/>
              <w:jc w:val="center"/>
              <w:rPr>
                <w:b/>
                <w:bCs/>
                <w:szCs w:val="24"/>
              </w:rPr>
            </w:pPr>
            <w:r w:rsidRPr="00A4266B">
              <w:rPr>
                <w:rFonts w:cs="Times New Roman"/>
                <w:szCs w:val="24"/>
              </w:rPr>
              <w:t>5</w:t>
            </w:r>
          </w:p>
        </w:tc>
        <w:tc>
          <w:tcPr>
            <w:tcW w:w="527" w:type="dxa"/>
          </w:tcPr>
          <w:p w14:paraId="1DCB51E0" w14:textId="77777777" w:rsidR="00F91E1A" w:rsidRPr="00A4266B" w:rsidRDefault="00F91E1A" w:rsidP="00181493">
            <w:pPr>
              <w:tabs>
                <w:tab w:val="left" w:pos="270"/>
              </w:tabs>
              <w:jc w:val="center"/>
              <w:rPr>
                <w:rFonts w:cs="Times New Roman"/>
                <w:szCs w:val="24"/>
              </w:rPr>
            </w:pPr>
            <w:r w:rsidRPr="00A4266B">
              <w:rPr>
                <w:rFonts w:cs="Times New Roman"/>
                <w:szCs w:val="24"/>
              </w:rPr>
              <w:t>A</w:t>
            </w:r>
          </w:p>
          <w:p w14:paraId="1C10CB54" w14:textId="77777777" w:rsidR="00F91E1A" w:rsidRPr="002A0D01" w:rsidRDefault="00F91E1A" w:rsidP="00181493">
            <w:pPr>
              <w:spacing w:line="360" w:lineRule="auto"/>
              <w:jc w:val="center"/>
              <w:rPr>
                <w:b/>
                <w:bCs/>
                <w:szCs w:val="24"/>
              </w:rPr>
            </w:pPr>
            <w:r w:rsidRPr="00A4266B">
              <w:rPr>
                <w:rFonts w:cs="Times New Roman"/>
                <w:szCs w:val="24"/>
              </w:rPr>
              <w:t>4</w:t>
            </w:r>
          </w:p>
        </w:tc>
        <w:tc>
          <w:tcPr>
            <w:tcW w:w="579" w:type="dxa"/>
          </w:tcPr>
          <w:p w14:paraId="4B551DE5" w14:textId="77777777" w:rsidR="00F91E1A" w:rsidRPr="00A4266B" w:rsidRDefault="00F91E1A" w:rsidP="00181493">
            <w:pPr>
              <w:tabs>
                <w:tab w:val="left" w:pos="270"/>
              </w:tabs>
              <w:jc w:val="center"/>
              <w:rPr>
                <w:rFonts w:cs="Times New Roman"/>
                <w:szCs w:val="24"/>
              </w:rPr>
            </w:pPr>
            <w:r w:rsidRPr="00A4266B">
              <w:rPr>
                <w:rFonts w:cs="Times New Roman"/>
                <w:szCs w:val="24"/>
              </w:rPr>
              <w:t>UD</w:t>
            </w:r>
          </w:p>
          <w:p w14:paraId="1B68C5DE" w14:textId="77777777" w:rsidR="00F91E1A" w:rsidRPr="002A0D01" w:rsidRDefault="00F91E1A" w:rsidP="00181493">
            <w:pPr>
              <w:spacing w:line="360" w:lineRule="auto"/>
              <w:jc w:val="center"/>
              <w:rPr>
                <w:b/>
                <w:bCs/>
                <w:szCs w:val="24"/>
              </w:rPr>
            </w:pPr>
            <w:r w:rsidRPr="00A4266B">
              <w:rPr>
                <w:rFonts w:cs="Times New Roman"/>
                <w:szCs w:val="24"/>
              </w:rPr>
              <w:t>3</w:t>
            </w:r>
          </w:p>
        </w:tc>
        <w:tc>
          <w:tcPr>
            <w:tcW w:w="402" w:type="dxa"/>
          </w:tcPr>
          <w:p w14:paraId="1D7B89CD" w14:textId="77777777" w:rsidR="00F91E1A" w:rsidRPr="00A4266B" w:rsidRDefault="00F91E1A" w:rsidP="00181493">
            <w:pPr>
              <w:tabs>
                <w:tab w:val="left" w:pos="270"/>
              </w:tabs>
              <w:jc w:val="center"/>
              <w:rPr>
                <w:rFonts w:cs="Times New Roman"/>
                <w:szCs w:val="24"/>
              </w:rPr>
            </w:pPr>
            <w:r w:rsidRPr="00A4266B">
              <w:rPr>
                <w:rFonts w:cs="Times New Roman"/>
                <w:szCs w:val="24"/>
              </w:rPr>
              <w:t>D</w:t>
            </w:r>
          </w:p>
          <w:p w14:paraId="27624122" w14:textId="77777777" w:rsidR="00F91E1A" w:rsidRPr="002A0D01" w:rsidRDefault="00F91E1A" w:rsidP="00181493">
            <w:pPr>
              <w:spacing w:line="360" w:lineRule="auto"/>
              <w:jc w:val="center"/>
              <w:rPr>
                <w:b/>
                <w:bCs/>
                <w:szCs w:val="24"/>
              </w:rPr>
            </w:pPr>
            <w:r w:rsidRPr="00A4266B">
              <w:rPr>
                <w:rFonts w:cs="Times New Roman"/>
                <w:szCs w:val="24"/>
              </w:rPr>
              <w:t>2</w:t>
            </w:r>
          </w:p>
        </w:tc>
        <w:tc>
          <w:tcPr>
            <w:tcW w:w="539" w:type="dxa"/>
          </w:tcPr>
          <w:p w14:paraId="7F699003" w14:textId="77777777" w:rsidR="00F91E1A" w:rsidRPr="00A4266B" w:rsidRDefault="00F91E1A" w:rsidP="00181493">
            <w:pPr>
              <w:tabs>
                <w:tab w:val="left" w:pos="270"/>
              </w:tabs>
              <w:jc w:val="center"/>
              <w:rPr>
                <w:rFonts w:cs="Times New Roman"/>
                <w:szCs w:val="24"/>
              </w:rPr>
            </w:pPr>
            <w:r w:rsidRPr="00A4266B">
              <w:rPr>
                <w:rFonts w:cs="Times New Roman"/>
                <w:szCs w:val="24"/>
              </w:rPr>
              <w:t>SD</w:t>
            </w:r>
          </w:p>
          <w:p w14:paraId="0FC6BB0E" w14:textId="77777777" w:rsidR="00F91E1A" w:rsidRPr="002A0D01" w:rsidRDefault="00F91E1A" w:rsidP="00181493">
            <w:pPr>
              <w:spacing w:line="360" w:lineRule="auto"/>
              <w:jc w:val="center"/>
              <w:rPr>
                <w:b/>
                <w:bCs/>
                <w:szCs w:val="24"/>
              </w:rPr>
            </w:pPr>
            <w:r w:rsidRPr="00A4266B">
              <w:rPr>
                <w:rFonts w:cs="Times New Roman"/>
                <w:szCs w:val="24"/>
              </w:rPr>
              <w:t>1</w:t>
            </w:r>
          </w:p>
        </w:tc>
        <w:tc>
          <w:tcPr>
            <w:tcW w:w="624" w:type="dxa"/>
          </w:tcPr>
          <w:p w14:paraId="5602B438" w14:textId="77777777" w:rsidR="00F91E1A" w:rsidRPr="002A0D01" w:rsidRDefault="00F91E1A" w:rsidP="00181493">
            <w:pPr>
              <w:spacing w:line="360" w:lineRule="auto"/>
              <w:jc w:val="center"/>
              <w:rPr>
                <w:b/>
                <w:bCs/>
                <w:szCs w:val="24"/>
              </w:rPr>
            </w:pPr>
            <w:r w:rsidRPr="00A4266B">
              <w:rPr>
                <w:rFonts w:cs="Times New Roman"/>
                <w:szCs w:val="24"/>
              </w:rPr>
              <w:t>N</w:t>
            </w:r>
          </w:p>
        </w:tc>
        <w:tc>
          <w:tcPr>
            <w:tcW w:w="703" w:type="dxa"/>
          </w:tcPr>
          <w:p w14:paraId="40C8A1A9" w14:textId="77777777" w:rsidR="00F91E1A" w:rsidRPr="002A0D01" w:rsidRDefault="00F91E1A" w:rsidP="00181493">
            <w:pPr>
              <w:spacing w:line="360" w:lineRule="auto"/>
              <w:jc w:val="center"/>
              <w:rPr>
                <w:b/>
                <w:bCs/>
                <w:szCs w:val="24"/>
              </w:rPr>
            </w:pPr>
            <w:r w:rsidRPr="00A4266B">
              <w:rPr>
                <w:rFonts w:cs="Times New Roman"/>
                <w:szCs w:val="24"/>
              </w:rPr>
              <w:t>∑F</w:t>
            </w:r>
            <m:oMath>
              <m:acc>
                <m:accPr>
                  <m:chr m:val="̅"/>
                  <m:ctrlPr>
                    <w:rPr>
                      <w:rFonts w:ascii="Cambria Math" w:hAnsi="Cambria Math" w:cs="Times New Roman"/>
                      <w:i/>
                      <w:szCs w:val="24"/>
                    </w:rPr>
                  </m:ctrlPr>
                </m:accPr>
                <m:e>
                  <m:r>
                    <w:rPr>
                      <w:rFonts w:ascii="Cambria Math" w:hAnsi="Cambria Math" w:cs="Times New Roman"/>
                      <w:szCs w:val="24"/>
                    </w:rPr>
                    <m:t>X</m:t>
                  </m:r>
                </m:e>
              </m:acc>
            </m:oMath>
          </w:p>
        </w:tc>
        <w:tc>
          <w:tcPr>
            <w:tcW w:w="557" w:type="dxa"/>
          </w:tcPr>
          <w:p w14:paraId="6BEE97A6" w14:textId="77777777" w:rsidR="00F91E1A" w:rsidRPr="002A0D01" w:rsidRDefault="00000000" w:rsidP="00181493">
            <w:pPr>
              <w:spacing w:line="360" w:lineRule="auto"/>
              <w:jc w:val="center"/>
              <w:rPr>
                <w:b/>
                <w:bCs/>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756" w:type="dxa"/>
          </w:tcPr>
          <w:p w14:paraId="3B3CB18B" w14:textId="77777777" w:rsidR="00F91E1A" w:rsidRPr="00A4266B" w:rsidRDefault="00F91E1A" w:rsidP="00181493">
            <w:pPr>
              <w:spacing w:line="360" w:lineRule="auto"/>
              <w:jc w:val="center"/>
              <w:rPr>
                <w:rFonts w:cs="Times New Roman"/>
                <w:szCs w:val="24"/>
              </w:rPr>
            </w:pPr>
            <w:r>
              <w:rPr>
                <w:rFonts w:cs="Times New Roman"/>
                <w:szCs w:val="24"/>
              </w:rPr>
              <w:t>σ</w:t>
            </w:r>
          </w:p>
        </w:tc>
        <w:tc>
          <w:tcPr>
            <w:tcW w:w="1102" w:type="dxa"/>
          </w:tcPr>
          <w:p w14:paraId="2273ED40" w14:textId="77777777" w:rsidR="00F91E1A" w:rsidRPr="002A0D01" w:rsidRDefault="00F91E1A" w:rsidP="00181493">
            <w:pPr>
              <w:spacing w:line="360" w:lineRule="auto"/>
              <w:jc w:val="center"/>
              <w:rPr>
                <w:b/>
                <w:bCs/>
                <w:szCs w:val="24"/>
              </w:rPr>
            </w:pPr>
            <w:r w:rsidRPr="00A4266B">
              <w:rPr>
                <w:rFonts w:cs="Times New Roman"/>
                <w:szCs w:val="24"/>
              </w:rPr>
              <w:t>Remarks</w:t>
            </w:r>
          </w:p>
        </w:tc>
      </w:tr>
      <w:tr w:rsidR="001B35C0" w:rsidRPr="002A0D01" w14:paraId="5A38E876" w14:textId="77777777" w:rsidTr="001B35C0">
        <w:trPr>
          <w:trHeight w:val="595"/>
        </w:trPr>
        <w:tc>
          <w:tcPr>
            <w:tcW w:w="607" w:type="dxa"/>
          </w:tcPr>
          <w:p w14:paraId="3AE79DF4" w14:textId="77777777" w:rsidR="001B35C0" w:rsidRPr="002A0D01" w:rsidRDefault="001B35C0" w:rsidP="001B35C0">
            <w:pPr>
              <w:spacing w:line="360" w:lineRule="auto"/>
              <w:jc w:val="center"/>
              <w:rPr>
                <w:b/>
                <w:bCs/>
                <w:szCs w:val="24"/>
              </w:rPr>
            </w:pPr>
            <w:r w:rsidRPr="002A0D01">
              <w:rPr>
                <w:b/>
                <w:bCs/>
                <w:szCs w:val="24"/>
              </w:rPr>
              <w:t>1</w:t>
            </w:r>
          </w:p>
        </w:tc>
        <w:tc>
          <w:tcPr>
            <w:tcW w:w="2988" w:type="dxa"/>
            <w:gridSpan w:val="2"/>
          </w:tcPr>
          <w:p w14:paraId="62A36E28" w14:textId="256E44BC" w:rsidR="001B35C0" w:rsidRPr="001B35C0" w:rsidRDefault="001B35C0" w:rsidP="001B35C0">
            <w:pPr>
              <w:jc w:val="left"/>
              <w:rPr>
                <w:sz w:val="22"/>
                <w:szCs w:val="20"/>
              </w:rPr>
            </w:pPr>
            <w:r w:rsidRPr="001B35C0">
              <w:rPr>
                <w:sz w:val="22"/>
                <w:szCs w:val="20"/>
              </w:rPr>
              <w:t>Secure Password Management Tools (S.P.M.T) are computer security tools used by secretaries in aiding to manage multiple accounts.</w:t>
            </w:r>
          </w:p>
        </w:tc>
        <w:tc>
          <w:tcPr>
            <w:tcW w:w="468" w:type="dxa"/>
          </w:tcPr>
          <w:p w14:paraId="32C5F08A" w14:textId="2F930330" w:rsidR="001B35C0" w:rsidRPr="002A0D01" w:rsidRDefault="001B35C0" w:rsidP="001B35C0">
            <w:pPr>
              <w:spacing w:line="360" w:lineRule="auto"/>
              <w:jc w:val="center"/>
              <w:rPr>
                <w:b/>
                <w:bCs/>
                <w:szCs w:val="24"/>
              </w:rPr>
            </w:pPr>
            <w:r w:rsidRPr="00BA01DD">
              <w:t>49</w:t>
            </w:r>
          </w:p>
        </w:tc>
        <w:tc>
          <w:tcPr>
            <w:tcW w:w="527" w:type="dxa"/>
          </w:tcPr>
          <w:p w14:paraId="6EA9A935" w14:textId="09D4246B" w:rsidR="001B35C0" w:rsidRPr="002A0D01" w:rsidRDefault="001B35C0" w:rsidP="001B35C0">
            <w:pPr>
              <w:spacing w:line="360" w:lineRule="auto"/>
              <w:jc w:val="center"/>
              <w:rPr>
                <w:b/>
                <w:bCs/>
                <w:szCs w:val="24"/>
              </w:rPr>
            </w:pPr>
            <w:r w:rsidRPr="00BA01DD">
              <w:t>19</w:t>
            </w:r>
          </w:p>
        </w:tc>
        <w:tc>
          <w:tcPr>
            <w:tcW w:w="579" w:type="dxa"/>
          </w:tcPr>
          <w:p w14:paraId="7DCD569A" w14:textId="6CD59E23" w:rsidR="001B35C0" w:rsidRPr="002A0D01" w:rsidRDefault="001B35C0" w:rsidP="001B35C0">
            <w:pPr>
              <w:spacing w:line="360" w:lineRule="auto"/>
              <w:jc w:val="center"/>
              <w:rPr>
                <w:b/>
                <w:bCs/>
                <w:szCs w:val="24"/>
              </w:rPr>
            </w:pPr>
            <w:r w:rsidRPr="00BA01DD">
              <w:t>2</w:t>
            </w:r>
          </w:p>
        </w:tc>
        <w:tc>
          <w:tcPr>
            <w:tcW w:w="402" w:type="dxa"/>
          </w:tcPr>
          <w:p w14:paraId="498057FE" w14:textId="2E897DF8" w:rsidR="001B35C0" w:rsidRPr="002A0D01" w:rsidRDefault="001B35C0" w:rsidP="001B35C0">
            <w:pPr>
              <w:spacing w:line="360" w:lineRule="auto"/>
              <w:jc w:val="center"/>
              <w:rPr>
                <w:b/>
                <w:bCs/>
                <w:szCs w:val="24"/>
              </w:rPr>
            </w:pPr>
            <w:r w:rsidRPr="00BA01DD">
              <w:t>0</w:t>
            </w:r>
          </w:p>
        </w:tc>
        <w:tc>
          <w:tcPr>
            <w:tcW w:w="539" w:type="dxa"/>
          </w:tcPr>
          <w:p w14:paraId="5BBC8376" w14:textId="33E7E294" w:rsidR="001B35C0" w:rsidRPr="002A0D01" w:rsidRDefault="001B35C0" w:rsidP="001B35C0">
            <w:pPr>
              <w:spacing w:line="360" w:lineRule="auto"/>
              <w:jc w:val="center"/>
              <w:rPr>
                <w:b/>
                <w:bCs/>
                <w:szCs w:val="24"/>
              </w:rPr>
            </w:pPr>
            <w:r w:rsidRPr="00BA01DD">
              <w:t>0</w:t>
            </w:r>
          </w:p>
        </w:tc>
        <w:tc>
          <w:tcPr>
            <w:tcW w:w="624" w:type="dxa"/>
          </w:tcPr>
          <w:p w14:paraId="6A0C3E0D" w14:textId="3A988B91" w:rsidR="001B35C0" w:rsidRPr="002A0D01" w:rsidRDefault="001B35C0" w:rsidP="001B35C0">
            <w:pPr>
              <w:spacing w:line="360" w:lineRule="auto"/>
              <w:jc w:val="center"/>
              <w:rPr>
                <w:b/>
                <w:bCs/>
                <w:szCs w:val="24"/>
              </w:rPr>
            </w:pPr>
            <w:r w:rsidRPr="00BA01DD">
              <w:t>70</w:t>
            </w:r>
          </w:p>
        </w:tc>
        <w:tc>
          <w:tcPr>
            <w:tcW w:w="703" w:type="dxa"/>
          </w:tcPr>
          <w:p w14:paraId="72B5600C" w14:textId="6ED5B792" w:rsidR="001B35C0" w:rsidRPr="002A0D01" w:rsidRDefault="001B35C0" w:rsidP="001B35C0">
            <w:pPr>
              <w:spacing w:line="360" w:lineRule="auto"/>
              <w:jc w:val="center"/>
              <w:rPr>
                <w:b/>
                <w:bCs/>
                <w:szCs w:val="24"/>
              </w:rPr>
            </w:pPr>
            <w:r w:rsidRPr="00BA01DD">
              <w:t>327</w:t>
            </w:r>
          </w:p>
        </w:tc>
        <w:tc>
          <w:tcPr>
            <w:tcW w:w="557" w:type="dxa"/>
          </w:tcPr>
          <w:p w14:paraId="333298B5" w14:textId="7801AB72" w:rsidR="001B35C0" w:rsidRPr="002A0D01" w:rsidRDefault="001B35C0" w:rsidP="001B35C0">
            <w:pPr>
              <w:spacing w:line="360" w:lineRule="auto"/>
              <w:jc w:val="center"/>
              <w:rPr>
                <w:b/>
                <w:bCs/>
                <w:szCs w:val="24"/>
              </w:rPr>
            </w:pPr>
            <w:r w:rsidRPr="00BA01DD">
              <w:t>4.7</w:t>
            </w:r>
          </w:p>
        </w:tc>
        <w:tc>
          <w:tcPr>
            <w:tcW w:w="756" w:type="dxa"/>
          </w:tcPr>
          <w:p w14:paraId="37192468" w14:textId="5E69C10A" w:rsidR="001B35C0" w:rsidRDefault="001B35C0" w:rsidP="001B35C0">
            <w:pPr>
              <w:spacing w:line="360" w:lineRule="auto"/>
              <w:jc w:val="center"/>
            </w:pPr>
            <w:r w:rsidRPr="00AD7CA8">
              <w:t>0.016</w:t>
            </w:r>
          </w:p>
        </w:tc>
        <w:tc>
          <w:tcPr>
            <w:tcW w:w="1102" w:type="dxa"/>
          </w:tcPr>
          <w:p w14:paraId="5A967CA7" w14:textId="77777777" w:rsidR="001B35C0" w:rsidRPr="002A0D01" w:rsidRDefault="001B35C0" w:rsidP="001B35C0">
            <w:pPr>
              <w:spacing w:line="360" w:lineRule="auto"/>
              <w:jc w:val="center"/>
              <w:rPr>
                <w:b/>
                <w:bCs/>
                <w:szCs w:val="24"/>
              </w:rPr>
            </w:pPr>
            <w:r>
              <w:t>Agreed</w:t>
            </w:r>
          </w:p>
        </w:tc>
      </w:tr>
      <w:tr w:rsidR="001B35C0" w:rsidRPr="002A0D01" w14:paraId="6226E5F1" w14:textId="77777777" w:rsidTr="001B35C0">
        <w:trPr>
          <w:trHeight w:val="1121"/>
        </w:trPr>
        <w:tc>
          <w:tcPr>
            <w:tcW w:w="607" w:type="dxa"/>
          </w:tcPr>
          <w:p w14:paraId="543ACFE2" w14:textId="77777777" w:rsidR="001B35C0" w:rsidRPr="002A0D01" w:rsidRDefault="001B35C0" w:rsidP="001B35C0">
            <w:pPr>
              <w:spacing w:line="360" w:lineRule="auto"/>
              <w:jc w:val="center"/>
              <w:rPr>
                <w:b/>
                <w:bCs/>
                <w:szCs w:val="24"/>
              </w:rPr>
            </w:pPr>
            <w:r w:rsidRPr="002A0D01">
              <w:rPr>
                <w:b/>
                <w:bCs/>
                <w:szCs w:val="24"/>
              </w:rPr>
              <w:t>2</w:t>
            </w:r>
          </w:p>
        </w:tc>
        <w:tc>
          <w:tcPr>
            <w:tcW w:w="2988" w:type="dxa"/>
            <w:gridSpan w:val="2"/>
          </w:tcPr>
          <w:p w14:paraId="6F45E2D9" w14:textId="12521FB1" w:rsidR="001B35C0" w:rsidRPr="001B35C0" w:rsidRDefault="001B35C0" w:rsidP="001B35C0">
            <w:pPr>
              <w:rPr>
                <w:sz w:val="22"/>
                <w:szCs w:val="20"/>
              </w:rPr>
            </w:pPr>
            <w:r w:rsidRPr="001B35C0">
              <w:rPr>
                <w:sz w:val="22"/>
                <w:szCs w:val="20"/>
              </w:rPr>
              <w:t>Data Backup Solutions are used by secretaries to handle critical business documents, reports, and schedules such as external hard drives or cloud storage.</w:t>
            </w:r>
          </w:p>
        </w:tc>
        <w:tc>
          <w:tcPr>
            <w:tcW w:w="468" w:type="dxa"/>
          </w:tcPr>
          <w:p w14:paraId="671C7F30" w14:textId="723AABB2" w:rsidR="001B35C0" w:rsidRPr="002A0D01" w:rsidRDefault="001B35C0" w:rsidP="001B35C0">
            <w:pPr>
              <w:spacing w:line="360" w:lineRule="auto"/>
              <w:jc w:val="center"/>
              <w:rPr>
                <w:b/>
                <w:bCs/>
                <w:szCs w:val="24"/>
              </w:rPr>
            </w:pPr>
            <w:r w:rsidRPr="00BA01DD">
              <w:t>50</w:t>
            </w:r>
          </w:p>
        </w:tc>
        <w:tc>
          <w:tcPr>
            <w:tcW w:w="527" w:type="dxa"/>
          </w:tcPr>
          <w:p w14:paraId="4B48450E" w14:textId="714C56F2" w:rsidR="001B35C0" w:rsidRPr="002A0D01" w:rsidRDefault="001B35C0" w:rsidP="001B35C0">
            <w:pPr>
              <w:spacing w:line="360" w:lineRule="auto"/>
              <w:jc w:val="center"/>
              <w:rPr>
                <w:b/>
                <w:bCs/>
                <w:szCs w:val="24"/>
              </w:rPr>
            </w:pPr>
            <w:r w:rsidRPr="00BA01DD">
              <w:t>19</w:t>
            </w:r>
          </w:p>
        </w:tc>
        <w:tc>
          <w:tcPr>
            <w:tcW w:w="579" w:type="dxa"/>
          </w:tcPr>
          <w:p w14:paraId="2E8E0427" w14:textId="43604E8B" w:rsidR="001B35C0" w:rsidRPr="002A0D01" w:rsidRDefault="001B35C0" w:rsidP="001B35C0">
            <w:pPr>
              <w:spacing w:line="360" w:lineRule="auto"/>
              <w:jc w:val="center"/>
              <w:rPr>
                <w:b/>
                <w:bCs/>
                <w:szCs w:val="24"/>
              </w:rPr>
            </w:pPr>
            <w:r w:rsidRPr="00BA01DD">
              <w:t>0</w:t>
            </w:r>
          </w:p>
        </w:tc>
        <w:tc>
          <w:tcPr>
            <w:tcW w:w="402" w:type="dxa"/>
          </w:tcPr>
          <w:p w14:paraId="19420C62" w14:textId="28FB41CE" w:rsidR="001B35C0" w:rsidRPr="002A0D01" w:rsidRDefault="001B35C0" w:rsidP="001B35C0">
            <w:pPr>
              <w:spacing w:line="360" w:lineRule="auto"/>
              <w:jc w:val="center"/>
              <w:rPr>
                <w:b/>
                <w:bCs/>
                <w:szCs w:val="24"/>
              </w:rPr>
            </w:pPr>
            <w:r w:rsidRPr="00BA01DD">
              <w:t>1</w:t>
            </w:r>
          </w:p>
        </w:tc>
        <w:tc>
          <w:tcPr>
            <w:tcW w:w="539" w:type="dxa"/>
          </w:tcPr>
          <w:p w14:paraId="15E1D8A1" w14:textId="1D51BC6F" w:rsidR="001B35C0" w:rsidRPr="002A0D01" w:rsidRDefault="001B35C0" w:rsidP="001B35C0">
            <w:pPr>
              <w:spacing w:line="360" w:lineRule="auto"/>
              <w:jc w:val="center"/>
              <w:rPr>
                <w:b/>
                <w:bCs/>
                <w:szCs w:val="24"/>
              </w:rPr>
            </w:pPr>
            <w:r w:rsidRPr="00BA01DD">
              <w:t>0</w:t>
            </w:r>
          </w:p>
        </w:tc>
        <w:tc>
          <w:tcPr>
            <w:tcW w:w="624" w:type="dxa"/>
          </w:tcPr>
          <w:p w14:paraId="144067D7" w14:textId="73C58079" w:rsidR="001B35C0" w:rsidRPr="002A0D01" w:rsidRDefault="001B35C0" w:rsidP="001B35C0">
            <w:pPr>
              <w:spacing w:line="360" w:lineRule="auto"/>
              <w:jc w:val="center"/>
              <w:rPr>
                <w:b/>
                <w:bCs/>
                <w:szCs w:val="24"/>
              </w:rPr>
            </w:pPr>
            <w:r w:rsidRPr="00BA01DD">
              <w:t>70</w:t>
            </w:r>
          </w:p>
        </w:tc>
        <w:tc>
          <w:tcPr>
            <w:tcW w:w="703" w:type="dxa"/>
          </w:tcPr>
          <w:p w14:paraId="05DC644C" w14:textId="493F393B" w:rsidR="001B35C0" w:rsidRPr="002A0D01" w:rsidRDefault="001B35C0" w:rsidP="001B35C0">
            <w:pPr>
              <w:spacing w:line="360" w:lineRule="auto"/>
              <w:jc w:val="center"/>
              <w:rPr>
                <w:b/>
                <w:bCs/>
                <w:szCs w:val="24"/>
              </w:rPr>
            </w:pPr>
            <w:r w:rsidRPr="00BA01DD">
              <w:t>328</w:t>
            </w:r>
          </w:p>
        </w:tc>
        <w:tc>
          <w:tcPr>
            <w:tcW w:w="557" w:type="dxa"/>
          </w:tcPr>
          <w:p w14:paraId="73006C22" w14:textId="620B50AF" w:rsidR="001B35C0" w:rsidRPr="002A0D01" w:rsidRDefault="001B35C0" w:rsidP="001B35C0">
            <w:pPr>
              <w:spacing w:line="360" w:lineRule="auto"/>
              <w:jc w:val="center"/>
              <w:rPr>
                <w:b/>
                <w:bCs/>
                <w:szCs w:val="24"/>
              </w:rPr>
            </w:pPr>
            <w:r w:rsidRPr="00BA01DD">
              <w:t>4.7</w:t>
            </w:r>
          </w:p>
        </w:tc>
        <w:tc>
          <w:tcPr>
            <w:tcW w:w="756" w:type="dxa"/>
          </w:tcPr>
          <w:p w14:paraId="72413ADA" w14:textId="453044B2" w:rsidR="001B35C0" w:rsidRDefault="001B35C0" w:rsidP="001B35C0">
            <w:pPr>
              <w:spacing w:line="360" w:lineRule="auto"/>
              <w:jc w:val="center"/>
            </w:pPr>
            <w:r w:rsidRPr="00AD7CA8">
              <w:t>0.016</w:t>
            </w:r>
          </w:p>
        </w:tc>
        <w:tc>
          <w:tcPr>
            <w:tcW w:w="1102" w:type="dxa"/>
          </w:tcPr>
          <w:p w14:paraId="4B7BA99E" w14:textId="77777777" w:rsidR="001B35C0" w:rsidRPr="002A0D01" w:rsidRDefault="001B35C0" w:rsidP="001B35C0">
            <w:pPr>
              <w:spacing w:line="360" w:lineRule="auto"/>
              <w:jc w:val="center"/>
              <w:rPr>
                <w:b/>
                <w:bCs/>
                <w:szCs w:val="24"/>
              </w:rPr>
            </w:pPr>
            <w:r>
              <w:t>Agreed</w:t>
            </w:r>
          </w:p>
        </w:tc>
      </w:tr>
      <w:tr w:rsidR="001B35C0" w:rsidRPr="002A0D01" w14:paraId="560AAAE6" w14:textId="77777777" w:rsidTr="001B35C0">
        <w:trPr>
          <w:trHeight w:val="685"/>
        </w:trPr>
        <w:tc>
          <w:tcPr>
            <w:tcW w:w="607" w:type="dxa"/>
          </w:tcPr>
          <w:p w14:paraId="09503CB3" w14:textId="77777777" w:rsidR="001B35C0" w:rsidRPr="002A0D01" w:rsidRDefault="001B35C0" w:rsidP="001B35C0">
            <w:pPr>
              <w:spacing w:line="360" w:lineRule="auto"/>
              <w:jc w:val="center"/>
              <w:rPr>
                <w:b/>
                <w:bCs/>
                <w:szCs w:val="24"/>
              </w:rPr>
            </w:pPr>
            <w:r w:rsidRPr="002A0D01">
              <w:rPr>
                <w:b/>
                <w:bCs/>
                <w:szCs w:val="24"/>
              </w:rPr>
              <w:t>3</w:t>
            </w:r>
          </w:p>
        </w:tc>
        <w:tc>
          <w:tcPr>
            <w:tcW w:w="2988" w:type="dxa"/>
            <w:gridSpan w:val="2"/>
          </w:tcPr>
          <w:p w14:paraId="663552F3" w14:textId="6EB3B62C" w:rsidR="001B35C0" w:rsidRPr="001B35C0" w:rsidRDefault="001B35C0" w:rsidP="001B35C0">
            <w:pPr>
              <w:rPr>
                <w:sz w:val="22"/>
                <w:szCs w:val="20"/>
              </w:rPr>
            </w:pPr>
            <w:r w:rsidRPr="001B35C0">
              <w:rPr>
                <w:sz w:val="22"/>
                <w:szCs w:val="20"/>
              </w:rPr>
              <w:t>Secretaries receive and send a high volume of emails; they are often targeted by malware attacks. Email security filters automatically detect and block malicious emails for example Proof point Email Protection.</w:t>
            </w:r>
          </w:p>
        </w:tc>
        <w:tc>
          <w:tcPr>
            <w:tcW w:w="468" w:type="dxa"/>
          </w:tcPr>
          <w:p w14:paraId="26BC2FC3" w14:textId="4DF4FE6F" w:rsidR="001B35C0" w:rsidRPr="002A0D01" w:rsidRDefault="001B35C0" w:rsidP="001B35C0">
            <w:pPr>
              <w:spacing w:line="360" w:lineRule="auto"/>
              <w:jc w:val="center"/>
              <w:rPr>
                <w:b/>
                <w:bCs/>
                <w:szCs w:val="24"/>
              </w:rPr>
            </w:pPr>
            <w:r w:rsidRPr="00BA01DD">
              <w:t>44</w:t>
            </w:r>
          </w:p>
        </w:tc>
        <w:tc>
          <w:tcPr>
            <w:tcW w:w="527" w:type="dxa"/>
          </w:tcPr>
          <w:p w14:paraId="1C810C81" w14:textId="6B0A22D3" w:rsidR="001B35C0" w:rsidRPr="002A0D01" w:rsidRDefault="001B35C0" w:rsidP="001B35C0">
            <w:pPr>
              <w:spacing w:line="360" w:lineRule="auto"/>
              <w:jc w:val="center"/>
              <w:rPr>
                <w:b/>
                <w:bCs/>
                <w:szCs w:val="24"/>
              </w:rPr>
            </w:pPr>
            <w:r w:rsidRPr="00BA01DD">
              <w:t>24</w:t>
            </w:r>
          </w:p>
        </w:tc>
        <w:tc>
          <w:tcPr>
            <w:tcW w:w="579" w:type="dxa"/>
          </w:tcPr>
          <w:p w14:paraId="1DC98157" w14:textId="7D2803D6" w:rsidR="001B35C0" w:rsidRPr="002A0D01" w:rsidRDefault="001B35C0" w:rsidP="001B35C0">
            <w:pPr>
              <w:spacing w:line="360" w:lineRule="auto"/>
              <w:jc w:val="center"/>
              <w:rPr>
                <w:b/>
                <w:bCs/>
                <w:szCs w:val="24"/>
              </w:rPr>
            </w:pPr>
            <w:r w:rsidRPr="00BA01DD">
              <w:t>2</w:t>
            </w:r>
          </w:p>
        </w:tc>
        <w:tc>
          <w:tcPr>
            <w:tcW w:w="402" w:type="dxa"/>
          </w:tcPr>
          <w:p w14:paraId="56739D3A" w14:textId="3838CC55" w:rsidR="001B35C0" w:rsidRPr="002A0D01" w:rsidRDefault="001B35C0" w:rsidP="001B35C0">
            <w:pPr>
              <w:spacing w:line="360" w:lineRule="auto"/>
              <w:jc w:val="center"/>
              <w:rPr>
                <w:b/>
                <w:bCs/>
                <w:szCs w:val="24"/>
              </w:rPr>
            </w:pPr>
            <w:r w:rsidRPr="00BA01DD">
              <w:t>0</w:t>
            </w:r>
          </w:p>
        </w:tc>
        <w:tc>
          <w:tcPr>
            <w:tcW w:w="539" w:type="dxa"/>
          </w:tcPr>
          <w:p w14:paraId="2C63A3DF" w14:textId="05A19465" w:rsidR="001B35C0" w:rsidRPr="002A0D01" w:rsidRDefault="001B35C0" w:rsidP="001B35C0">
            <w:pPr>
              <w:spacing w:line="360" w:lineRule="auto"/>
              <w:jc w:val="center"/>
              <w:rPr>
                <w:b/>
                <w:bCs/>
                <w:szCs w:val="24"/>
              </w:rPr>
            </w:pPr>
            <w:r w:rsidRPr="00BA01DD">
              <w:t>0</w:t>
            </w:r>
          </w:p>
        </w:tc>
        <w:tc>
          <w:tcPr>
            <w:tcW w:w="624" w:type="dxa"/>
          </w:tcPr>
          <w:p w14:paraId="059267C6" w14:textId="38B62E0D" w:rsidR="001B35C0" w:rsidRPr="002A0D01" w:rsidRDefault="001B35C0" w:rsidP="001B35C0">
            <w:pPr>
              <w:spacing w:line="360" w:lineRule="auto"/>
              <w:jc w:val="center"/>
              <w:rPr>
                <w:b/>
                <w:bCs/>
                <w:szCs w:val="24"/>
              </w:rPr>
            </w:pPr>
            <w:r w:rsidRPr="00BA01DD">
              <w:t>70</w:t>
            </w:r>
          </w:p>
        </w:tc>
        <w:tc>
          <w:tcPr>
            <w:tcW w:w="703" w:type="dxa"/>
          </w:tcPr>
          <w:p w14:paraId="5CA3CE86" w14:textId="7AA261CB" w:rsidR="001B35C0" w:rsidRPr="002A0D01" w:rsidRDefault="001B35C0" w:rsidP="001B35C0">
            <w:pPr>
              <w:spacing w:line="360" w:lineRule="auto"/>
              <w:jc w:val="center"/>
              <w:rPr>
                <w:b/>
                <w:bCs/>
                <w:szCs w:val="24"/>
              </w:rPr>
            </w:pPr>
            <w:r w:rsidRPr="00BA01DD">
              <w:t>322</w:t>
            </w:r>
          </w:p>
        </w:tc>
        <w:tc>
          <w:tcPr>
            <w:tcW w:w="557" w:type="dxa"/>
          </w:tcPr>
          <w:p w14:paraId="1336E258" w14:textId="7308E5A5" w:rsidR="001B35C0" w:rsidRPr="002A0D01" w:rsidRDefault="001B35C0" w:rsidP="001B35C0">
            <w:pPr>
              <w:spacing w:line="360" w:lineRule="auto"/>
              <w:jc w:val="center"/>
              <w:rPr>
                <w:b/>
                <w:bCs/>
                <w:szCs w:val="24"/>
              </w:rPr>
            </w:pPr>
            <w:r w:rsidRPr="00BA01DD">
              <w:t>4.6</w:t>
            </w:r>
          </w:p>
        </w:tc>
        <w:tc>
          <w:tcPr>
            <w:tcW w:w="756" w:type="dxa"/>
          </w:tcPr>
          <w:p w14:paraId="3B960084" w14:textId="08E3683E" w:rsidR="001B35C0" w:rsidRDefault="001B35C0" w:rsidP="001B35C0">
            <w:pPr>
              <w:spacing w:line="360" w:lineRule="auto"/>
              <w:jc w:val="center"/>
            </w:pPr>
            <w:r w:rsidRPr="00AD7CA8">
              <w:t>0.015</w:t>
            </w:r>
          </w:p>
        </w:tc>
        <w:tc>
          <w:tcPr>
            <w:tcW w:w="1102" w:type="dxa"/>
          </w:tcPr>
          <w:p w14:paraId="049EAACA" w14:textId="77777777" w:rsidR="001B35C0" w:rsidRPr="002A0D01" w:rsidRDefault="001B35C0" w:rsidP="001B35C0">
            <w:pPr>
              <w:spacing w:line="360" w:lineRule="auto"/>
              <w:jc w:val="center"/>
              <w:rPr>
                <w:b/>
                <w:bCs/>
                <w:szCs w:val="24"/>
              </w:rPr>
            </w:pPr>
            <w:r>
              <w:t>Agreed</w:t>
            </w:r>
          </w:p>
        </w:tc>
      </w:tr>
      <w:tr w:rsidR="001B35C0" w:rsidRPr="002A0D01" w14:paraId="5B435F22" w14:textId="77777777" w:rsidTr="001B35C0">
        <w:trPr>
          <w:trHeight w:val="441"/>
        </w:trPr>
        <w:tc>
          <w:tcPr>
            <w:tcW w:w="607" w:type="dxa"/>
          </w:tcPr>
          <w:p w14:paraId="724B1723" w14:textId="77777777" w:rsidR="001B35C0" w:rsidRPr="002A0D01" w:rsidRDefault="001B35C0" w:rsidP="001B35C0">
            <w:pPr>
              <w:spacing w:line="360" w:lineRule="auto"/>
              <w:jc w:val="center"/>
              <w:rPr>
                <w:b/>
                <w:bCs/>
                <w:szCs w:val="24"/>
              </w:rPr>
            </w:pPr>
            <w:r w:rsidRPr="002A0D01">
              <w:rPr>
                <w:b/>
                <w:bCs/>
                <w:szCs w:val="24"/>
              </w:rPr>
              <w:t>4</w:t>
            </w:r>
          </w:p>
        </w:tc>
        <w:tc>
          <w:tcPr>
            <w:tcW w:w="2988" w:type="dxa"/>
            <w:gridSpan w:val="2"/>
          </w:tcPr>
          <w:p w14:paraId="45C394E6" w14:textId="3754D992" w:rsidR="001B35C0" w:rsidRPr="001B35C0" w:rsidRDefault="001B35C0" w:rsidP="001B35C0">
            <w:pPr>
              <w:rPr>
                <w:sz w:val="22"/>
                <w:szCs w:val="20"/>
              </w:rPr>
            </w:pPr>
            <w:r w:rsidRPr="001B35C0">
              <w:rPr>
                <w:sz w:val="22"/>
                <w:szCs w:val="20"/>
              </w:rPr>
              <w:t>Encryption and cybersecurity software is a security device used by secretaries to work with sensitive corporate data like financial records, contracts and confidential emails.</w:t>
            </w:r>
          </w:p>
        </w:tc>
        <w:tc>
          <w:tcPr>
            <w:tcW w:w="468" w:type="dxa"/>
          </w:tcPr>
          <w:p w14:paraId="7B3406B4" w14:textId="500255AB" w:rsidR="001B35C0" w:rsidRPr="002A0D01" w:rsidRDefault="001B35C0" w:rsidP="001B35C0">
            <w:pPr>
              <w:spacing w:line="360" w:lineRule="auto"/>
              <w:jc w:val="center"/>
              <w:rPr>
                <w:b/>
                <w:bCs/>
                <w:szCs w:val="24"/>
              </w:rPr>
            </w:pPr>
            <w:r w:rsidRPr="00BA01DD">
              <w:t>43</w:t>
            </w:r>
          </w:p>
        </w:tc>
        <w:tc>
          <w:tcPr>
            <w:tcW w:w="527" w:type="dxa"/>
          </w:tcPr>
          <w:p w14:paraId="15F22EB7" w14:textId="22FC8973" w:rsidR="001B35C0" w:rsidRPr="002A0D01" w:rsidRDefault="001B35C0" w:rsidP="001B35C0">
            <w:pPr>
              <w:spacing w:line="360" w:lineRule="auto"/>
              <w:jc w:val="center"/>
              <w:rPr>
                <w:b/>
                <w:bCs/>
                <w:szCs w:val="24"/>
              </w:rPr>
            </w:pPr>
            <w:r w:rsidRPr="00BA01DD">
              <w:t>23</w:t>
            </w:r>
          </w:p>
        </w:tc>
        <w:tc>
          <w:tcPr>
            <w:tcW w:w="579" w:type="dxa"/>
          </w:tcPr>
          <w:p w14:paraId="06F6D7C2" w14:textId="06B1D53B" w:rsidR="001B35C0" w:rsidRPr="002A0D01" w:rsidRDefault="001B35C0" w:rsidP="001B35C0">
            <w:pPr>
              <w:spacing w:line="360" w:lineRule="auto"/>
              <w:jc w:val="center"/>
              <w:rPr>
                <w:b/>
                <w:bCs/>
                <w:szCs w:val="24"/>
              </w:rPr>
            </w:pPr>
            <w:r w:rsidRPr="00BA01DD">
              <w:t>2</w:t>
            </w:r>
          </w:p>
        </w:tc>
        <w:tc>
          <w:tcPr>
            <w:tcW w:w="402" w:type="dxa"/>
          </w:tcPr>
          <w:p w14:paraId="46BFE692" w14:textId="1912D5D5" w:rsidR="001B35C0" w:rsidRPr="002A0D01" w:rsidRDefault="001B35C0" w:rsidP="001B35C0">
            <w:pPr>
              <w:spacing w:line="360" w:lineRule="auto"/>
              <w:jc w:val="center"/>
              <w:rPr>
                <w:b/>
                <w:bCs/>
                <w:szCs w:val="24"/>
              </w:rPr>
            </w:pPr>
            <w:r w:rsidRPr="00BA01DD">
              <w:t>2</w:t>
            </w:r>
          </w:p>
        </w:tc>
        <w:tc>
          <w:tcPr>
            <w:tcW w:w="539" w:type="dxa"/>
          </w:tcPr>
          <w:p w14:paraId="4AFD589D" w14:textId="1BF28575" w:rsidR="001B35C0" w:rsidRPr="002A0D01" w:rsidRDefault="001B35C0" w:rsidP="001B35C0">
            <w:pPr>
              <w:spacing w:line="360" w:lineRule="auto"/>
              <w:jc w:val="center"/>
              <w:rPr>
                <w:b/>
                <w:bCs/>
                <w:szCs w:val="24"/>
              </w:rPr>
            </w:pPr>
            <w:r w:rsidRPr="00BA01DD">
              <w:t>0</w:t>
            </w:r>
          </w:p>
        </w:tc>
        <w:tc>
          <w:tcPr>
            <w:tcW w:w="624" w:type="dxa"/>
          </w:tcPr>
          <w:p w14:paraId="743D5640" w14:textId="2C854B19" w:rsidR="001B35C0" w:rsidRPr="002A0D01" w:rsidRDefault="001B35C0" w:rsidP="001B35C0">
            <w:pPr>
              <w:spacing w:line="360" w:lineRule="auto"/>
              <w:jc w:val="center"/>
              <w:rPr>
                <w:b/>
                <w:bCs/>
                <w:szCs w:val="24"/>
              </w:rPr>
            </w:pPr>
            <w:r w:rsidRPr="00BA01DD">
              <w:t>70</w:t>
            </w:r>
          </w:p>
        </w:tc>
        <w:tc>
          <w:tcPr>
            <w:tcW w:w="703" w:type="dxa"/>
          </w:tcPr>
          <w:p w14:paraId="7022BF92" w14:textId="37EB34A0" w:rsidR="001B35C0" w:rsidRPr="002A0D01" w:rsidRDefault="001B35C0" w:rsidP="001B35C0">
            <w:pPr>
              <w:spacing w:line="360" w:lineRule="auto"/>
              <w:jc w:val="center"/>
              <w:rPr>
                <w:b/>
                <w:bCs/>
                <w:szCs w:val="24"/>
              </w:rPr>
            </w:pPr>
            <w:r w:rsidRPr="00BA01DD">
              <w:t>317</w:t>
            </w:r>
          </w:p>
        </w:tc>
        <w:tc>
          <w:tcPr>
            <w:tcW w:w="557" w:type="dxa"/>
          </w:tcPr>
          <w:p w14:paraId="001C3AA8" w14:textId="44EF1331" w:rsidR="001B35C0" w:rsidRPr="002A0D01" w:rsidRDefault="001B35C0" w:rsidP="001B35C0">
            <w:pPr>
              <w:spacing w:line="360" w:lineRule="auto"/>
              <w:jc w:val="center"/>
              <w:rPr>
                <w:b/>
                <w:bCs/>
                <w:szCs w:val="24"/>
              </w:rPr>
            </w:pPr>
            <w:r w:rsidRPr="00BA01DD">
              <w:t>4.6</w:t>
            </w:r>
          </w:p>
        </w:tc>
        <w:tc>
          <w:tcPr>
            <w:tcW w:w="756" w:type="dxa"/>
          </w:tcPr>
          <w:p w14:paraId="5602E0D3" w14:textId="2EADA1AB" w:rsidR="001B35C0" w:rsidRDefault="001B35C0" w:rsidP="001B35C0">
            <w:pPr>
              <w:spacing w:line="360" w:lineRule="auto"/>
              <w:jc w:val="center"/>
            </w:pPr>
            <w:r w:rsidRPr="00AD7CA8">
              <w:t>0.016</w:t>
            </w:r>
          </w:p>
        </w:tc>
        <w:tc>
          <w:tcPr>
            <w:tcW w:w="1102" w:type="dxa"/>
          </w:tcPr>
          <w:p w14:paraId="4777D56C" w14:textId="77777777" w:rsidR="001B35C0" w:rsidRPr="002A0D01" w:rsidRDefault="001B35C0" w:rsidP="001B35C0">
            <w:pPr>
              <w:spacing w:line="360" w:lineRule="auto"/>
              <w:jc w:val="center"/>
              <w:rPr>
                <w:b/>
                <w:bCs/>
                <w:szCs w:val="24"/>
              </w:rPr>
            </w:pPr>
            <w:r>
              <w:t>Agreed</w:t>
            </w:r>
          </w:p>
        </w:tc>
      </w:tr>
      <w:tr w:rsidR="001B35C0" w:rsidRPr="002A0D01" w14:paraId="479ADF97" w14:textId="77777777" w:rsidTr="001B35C0">
        <w:trPr>
          <w:trHeight w:val="532"/>
        </w:trPr>
        <w:tc>
          <w:tcPr>
            <w:tcW w:w="607" w:type="dxa"/>
          </w:tcPr>
          <w:p w14:paraId="42A57F75" w14:textId="77777777" w:rsidR="001B35C0" w:rsidRPr="002A0D01" w:rsidRDefault="001B35C0" w:rsidP="001B35C0">
            <w:pPr>
              <w:spacing w:line="360" w:lineRule="auto"/>
              <w:jc w:val="center"/>
              <w:rPr>
                <w:b/>
                <w:bCs/>
                <w:szCs w:val="24"/>
              </w:rPr>
            </w:pPr>
            <w:r w:rsidRPr="002A0D01">
              <w:rPr>
                <w:b/>
                <w:bCs/>
                <w:szCs w:val="24"/>
              </w:rPr>
              <w:t>5</w:t>
            </w:r>
          </w:p>
        </w:tc>
        <w:tc>
          <w:tcPr>
            <w:tcW w:w="2988" w:type="dxa"/>
            <w:gridSpan w:val="2"/>
          </w:tcPr>
          <w:p w14:paraId="621778C1" w14:textId="1B46FBE5" w:rsidR="001B35C0" w:rsidRPr="001B35C0" w:rsidRDefault="001B35C0" w:rsidP="001B35C0">
            <w:pPr>
              <w:rPr>
                <w:sz w:val="22"/>
                <w:szCs w:val="20"/>
              </w:rPr>
            </w:pPr>
            <w:bookmarkStart w:id="65" w:name="_Hlk200096922"/>
            <w:r w:rsidRPr="001B35C0">
              <w:rPr>
                <w:sz w:val="22"/>
                <w:szCs w:val="20"/>
              </w:rPr>
              <w:t>Universal Serial Bus (U.S.B) Blocker Data Protection Devices are security device used by secretaries to secure files transferred via USB, an example is a USB Port Lock (with key) which is a small insert plugged into the USB port and requires a special key to remove</w:t>
            </w:r>
            <w:bookmarkEnd w:id="65"/>
            <w:r w:rsidRPr="001B35C0">
              <w:rPr>
                <w:sz w:val="22"/>
                <w:szCs w:val="20"/>
              </w:rPr>
              <w:t>.</w:t>
            </w:r>
          </w:p>
        </w:tc>
        <w:tc>
          <w:tcPr>
            <w:tcW w:w="468" w:type="dxa"/>
          </w:tcPr>
          <w:p w14:paraId="3980685E" w14:textId="3DD484E1" w:rsidR="001B35C0" w:rsidRPr="002A0D01" w:rsidRDefault="001B35C0" w:rsidP="001B35C0">
            <w:pPr>
              <w:spacing w:line="360" w:lineRule="auto"/>
              <w:jc w:val="center"/>
              <w:rPr>
                <w:b/>
                <w:bCs/>
                <w:szCs w:val="24"/>
              </w:rPr>
            </w:pPr>
            <w:r w:rsidRPr="00BA01DD">
              <w:t>40</w:t>
            </w:r>
          </w:p>
        </w:tc>
        <w:tc>
          <w:tcPr>
            <w:tcW w:w="527" w:type="dxa"/>
          </w:tcPr>
          <w:p w14:paraId="0E30B957" w14:textId="53C35AD7" w:rsidR="001B35C0" w:rsidRPr="002A0D01" w:rsidRDefault="001B35C0" w:rsidP="001B35C0">
            <w:pPr>
              <w:spacing w:line="360" w:lineRule="auto"/>
              <w:jc w:val="center"/>
              <w:rPr>
                <w:b/>
                <w:bCs/>
                <w:szCs w:val="24"/>
              </w:rPr>
            </w:pPr>
            <w:r w:rsidRPr="00BA01DD">
              <w:t>25</w:t>
            </w:r>
          </w:p>
        </w:tc>
        <w:tc>
          <w:tcPr>
            <w:tcW w:w="579" w:type="dxa"/>
          </w:tcPr>
          <w:p w14:paraId="7E42F440" w14:textId="4F31C95A" w:rsidR="001B35C0" w:rsidRPr="002A0D01" w:rsidRDefault="001B35C0" w:rsidP="001B35C0">
            <w:pPr>
              <w:spacing w:line="360" w:lineRule="auto"/>
              <w:jc w:val="center"/>
              <w:rPr>
                <w:b/>
                <w:bCs/>
                <w:szCs w:val="24"/>
              </w:rPr>
            </w:pPr>
            <w:r w:rsidRPr="00BA01DD">
              <w:t>3</w:t>
            </w:r>
          </w:p>
        </w:tc>
        <w:tc>
          <w:tcPr>
            <w:tcW w:w="402" w:type="dxa"/>
          </w:tcPr>
          <w:p w14:paraId="69A13D8C" w14:textId="44AFF465" w:rsidR="001B35C0" w:rsidRPr="002A0D01" w:rsidRDefault="001B35C0" w:rsidP="001B35C0">
            <w:pPr>
              <w:spacing w:line="360" w:lineRule="auto"/>
              <w:jc w:val="center"/>
              <w:rPr>
                <w:b/>
                <w:bCs/>
                <w:szCs w:val="24"/>
              </w:rPr>
            </w:pPr>
            <w:r w:rsidRPr="00BA01DD">
              <w:t>2</w:t>
            </w:r>
          </w:p>
        </w:tc>
        <w:tc>
          <w:tcPr>
            <w:tcW w:w="539" w:type="dxa"/>
          </w:tcPr>
          <w:p w14:paraId="69C31F44" w14:textId="7EEF9CB4" w:rsidR="001B35C0" w:rsidRPr="002A0D01" w:rsidRDefault="001B35C0" w:rsidP="001B35C0">
            <w:pPr>
              <w:spacing w:line="360" w:lineRule="auto"/>
              <w:jc w:val="center"/>
              <w:rPr>
                <w:b/>
                <w:bCs/>
                <w:szCs w:val="24"/>
              </w:rPr>
            </w:pPr>
            <w:r w:rsidRPr="00BA01DD">
              <w:t>0</w:t>
            </w:r>
          </w:p>
        </w:tc>
        <w:tc>
          <w:tcPr>
            <w:tcW w:w="624" w:type="dxa"/>
          </w:tcPr>
          <w:p w14:paraId="7D9353C2" w14:textId="587FD17C" w:rsidR="001B35C0" w:rsidRPr="002A0D01" w:rsidRDefault="001B35C0" w:rsidP="001B35C0">
            <w:pPr>
              <w:spacing w:line="360" w:lineRule="auto"/>
              <w:jc w:val="center"/>
              <w:rPr>
                <w:b/>
                <w:bCs/>
                <w:szCs w:val="24"/>
              </w:rPr>
            </w:pPr>
            <w:r w:rsidRPr="00BA01DD">
              <w:t>70</w:t>
            </w:r>
          </w:p>
        </w:tc>
        <w:tc>
          <w:tcPr>
            <w:tcW w:w="703" w:type="dxa"/>
          </w:tcPr>
          <w:p w14:paraId="18013470" w14:textId="693F7D81" w:rsidR="001B35C0" w:rsidRPr="002A0D01" w:rsidRDefault="001B35C0" w:rsidP="001B35C0">
            <w:pPr>
              <w:spacing w:line="360" w:lineRule="auto"/>
              <w:jc w:val="center"/>
              <w:rPr>
                <w:b/>
                <w:bCs/>
                <w:szCs w:val="24"/>
              </w:rPr>
            </w:pPr>
            <w:r w:rsidRPr="00BA01DD">
              <w:t>313</w:t>
            </w:r>
          </w:p>
        </w:tc>
        <w:tc>
          <w:tcPr>
            <w:tcW w:w="557" w:type="dxa"/>
          </w:tcPr>
          <w:p w14:paraId="01456304" w14:textId="058BDB00" w:rsidR="001B35C0" w:rsidRPr="002A0D01" w:rsidRDefault="001B35C0" w:rsidP="001B35C0">
            <w:pPr>
              <w:spacing w:line="360" w:lineRule="auto"/>
              <w:jc w:val="center"/>
              <w:rPr>
                <w:b/>
                <w:bCs/>
                <w:szCs w:val="24"/>
              </w:rPr>
            </w:pPr>
            <w:r w:rsidRPr="00BA01DD">
              <w:t>4.5</w:t>
            </w:r>
          </w:p>
        </w:tc>
        <w:tc>
          <w:tcPr>
            <w:tcW w:w="756" w:type="dxa"/>
          </w:tcPr>
          <w:p w14:paraId="5DF43804" w14:textId="23B3C8A5" w:rsidR="001B35C0" w:rsidRDefault="001B35C0" w:rsidP="001B35C0">
            <w:pPr>
              <w:spacing w:line="360" w:lineRule="auto"/>
              <w:jc w:val="center"/>
            </w:pPr>
            <w:r w:rsidRPr="00AD7CA8">
              <w:t>0.015</w:t>
            </w:r>
          </w:p>
        </w:tc>
        <w:tc>
          <w:tcPr>
            <w:tcW w:w="1102" w:type="dxa"/>
          </w:tcPr>
          <w:p w14:paraId="7D15C7B1" w14:textId="77777777" w:rsidR="001B35C0" w:rsidRPr="002A0D01" w:rsidRDefault="001B35C0" w:rsidP="001B35C0">
            <w:pPr>
              <w:spacing w:line="360" w:lineRule="auto"/>
              <w:jc w:val="center"/>
              <w:rPr>
                <w:b/>
                <w:bCs/>
                <w:szCs w:val="24"/>
              </w:rPr>
            </w:pPr>
            <w:r>
              <w:t>Agreed</w:t>
            </w:r>
          </w:p>
        </w:tc>
      </w:tr>
    </w:tbl>
    <w:p w14:paraId="1B807B4D" w14:textId="16EE30D5" w:rsidR="00F91E1A" w:rsidRPr="00891ED2" w:rsidRDefault="00F91E1A" w:rsidP="006F6078">
      <w:pPr>
        <w:jc w:val="center"/>
        <w:rPr>
          <w:b/>
          <w:bCs/>
        </w:rPr>
      </w:pPr>
      <w:r w:rsidRPr="00891ED2">
        <w:rPr>
          <w:b/>
          <w:bCs/>
        </w:rPr>
        <w:t>Source: Field survey (202</w:t>
      </w:r>
      <w:r>
        <w:rPr>
          <w:b/>
          <w:bCs/>
        </w:rPr>
        <w:t>5</w:t>
      </w:r>
      <w:r w:rsidRPr="00891ED2">
        <w:rPr>
          <w:b/>
          <w:bCs/>
        </w:rPr>
        <w:t>) Av</w:t>
      </w:r>
      <w:r w:rsidR="006F6078">
        <w:rPr>
          <w:b/>
          <w:bCs/>
        </w:rPr>
        <w:t xml:space="preserve"> </w:t>
      </w:r>
      <w:r w:rsidRPr="00891ED2">
        <w:rPr>
          <w:b/>
          <w:bCs/>
        </w:rPr>
        <w:t>Mean = (</w:t>
      </w:r>
      <m:oMath>
        <m:acc>
          <m:accPr>
            <m:chr m:val="̅"/>
            <m:ctrlPr>
              <w:rPr>
                <w:rFonts w:ascii="Cambria Math" w:hAnsi="Cambria Math"/>
                <w:b/>
                <w:bCs/>
                <w:i/>
              </w:rPr>
            </m:ctrlPr>
          </m:accPr>
          <m:e>
            <m:r>
              <m:rPr>
                <m:sty m:val="bi"/>
              </m:rPr>
              <w:rPr>
                <w:rFonts w:ascii="Cambria Math" w:hAnsi="Cambria Math"/>
              </w:rPr>
              <m:t>x</m:t>
            </m:r>
          </m:e>
        </m:acc>
      </m:oMath>
      <w:r w:rsidRPr="00891ED2">
        <w:rPr>
          <w:b/>
          <w:bCs/>
        </w:rPr>
        <w:t>) = (</w:t>
      </w:r>
      <m:oMath>
        <m:f>
          <m:fPr>
            <m:ctrlPr>
              <w:rPr>
                <w:rFonts w:ascii="Cambria Math" w:hAnsi="Cambria Math"/>
                <w:b/>
                <w:bCs/>
                <w:i/>
              </w:rPr>
            </m:ctrlPr>
          </m:fPr>
          <m:num>
            <m:r>
              <m:rPr>
                <m:sty m:val="bi"/>
              </m:rPr>
              <w:rPr>
                <w:rFonts w:ascii="Cambria Math" w:hAnsi="Cambria Math"/>
              </w:rPr>
              <m:t>23.1</m:t>
            </m:r>
          </m:num>
          <m:den>
            <m:r>
              <m:rPr>
                <m:sty m:val="bi"/>
              </m:rPr>
              <w:rPr>
                <w:rFonts w:ascii="Cambria Math" w:hAnsi="Cambria Math"/>
              </w:rPr>
              <m:t>5</m:t>
            </m:r>
          </m:den>
        </m:f>
      </m:oMath>
      <w:r w:rsidRPr="00891ED2">
        <w:rPr>
          <w:b/>
          <w:bCs/>
        </w:rPr>
        <w:t>) = 4.6</w:t>
      </w:r>
      <w:r w:rsidR="006F6078">
        <w:rPr>
          <w:b/>
          <w:bCs/>
        </w:rPr>
        <w:t xml:space="preserve"> and Av S.D = (</w:t>
      </w:r>
      <w:r w:rsidR="006F6078">
        <w:rPr>
          <w:rFonts w:cs="Times New Roman"/>
          <w:szCs w:val="24"/>
        </w:rPr>
        <w:t>σ</w:t>
      </w:r>
      <w:r w:rsidR="006F6078">
        <w:rPr>
          <w:b/>
          <w:bCs/>
        </w:rPr>
        <w:t xml:space="preserve">) = </w:t>
      </w:r>
      <m:oMath>
        <m:f>
          <m:fPr>
            <m:ctrlPr>
              <w:rPr>
                <w:rFonts w:ascii="Cambria Math" w:hAnsi="Cambria Math"/>
                <w:b/>
                <w:bCs/>
                <w:i/>
              </w:rPr>
            </m:ctrlPr>
          </m:fPr>
          <m:num>
            <m:r>
              <m:rPr>
                <m:sty m:val="bi"/>
              </m:rPr>
              <w:rPr>
                <w:rFonts w:ascii="Cambria Math" w:hAnsi="Cambria Math"/>
              </w:rPr>
              <m:t>0.078</m:t>
            </m:r>
          </m:num>
          <m:den>
            <m:r>
              <m:rPr>
                <m:sty m:val="bi"/>
              </m:rPr>
              <w:rPr>
                <w:rFonts w:ascii="Cambria Math" w:hAnsi="Cambria Math"/>
              </w:rPr>
              <m:t>5</m:t>
            </m:r>
          </m:den>
        </m:f>
      </m:oMath>
      <w:r w:rsidR="006F6078">
        <w:rPr>
          <w:rFonts w:eastAsiaTheme="minorEastAsia"/>
          <w:b/>
          <w:bCs/>
        </w:rPr>
        <w:t xml:space="preserve"> = 0.0156</w:t>
      </w:r>
    </w:p>
    <w:p w14:paraId="2B06EB7A" w14:textId="6E17200E" w:rsidR="00F91E1A" w:rsidRDefault="00F91E1A" w:rsidP="00F91E1A">
      <w:pPr>
        <w:tabs>
          <w:tab w:val="left" w:pos="270"/>
        </w:tabs>
        <w:spacing w:after="0" w:line="480" w:lineRule="auto"/>
        <w:rPr>
          <w:rFonts w:cs="Times New Roman"/>
          <w:szCs w:val="28"/>
        </w:rPr>
      </w:pPr>
      <w:r w:rsidRPr="00AE2ACD">
        <w:rPr>
          <w:rFonts w:cs="Times New Roman"/>
          <w:szCs w:val="28"/>
        </w:rPr>
        <w:t xml:space="preserve">Variable one from the above table stated that the respondents agreed with a mean score of </w:t>
      </w:r>
      <w:r>
        <w:rPr>
          <w:rFonts w:cs="Times New Roman"/>
          <w:szCs w:val="28"/>
        </w:rPr>
        <w:t>4</w:t>
      </w:r>
      <w:r w:rsidRPr="00AE2ACD">
        <w:rPr>
          <w:rFonts w:cs="Times New Roman"/>
          <w:szCs w:val="28"/>
        </w:rPr>
        <w:t>.</w:t>
      </w:r>
      <w:r>
        <w:rPr>
          <w:rFonts w:cs="Times New Roman"/>
          <w:szCs w:val="28"/>
        </w:rPr>
        <w:t>7</w:t>
      </w:r>
      <w:r w:rsidRPr="00AE2ACD">
        <w:rPr>
          <w:rFonts w:cs="Times New Roman"/>
          <w:szCs w:val="28"/>
        </w:rPr>
        <w:t xml:space="preserve"> which indicate</w:t>
      </w:r>
      <w:r>
        <w:rPr>
          <w:rFonts w:cs="Times New Roman"/>
          <w:szCs w:val="28"/>
        </w:rPr>
        <w:t>s</w:t>
      </w:r>
      <w:r w:rsidRPr="00AE2ACD">
        <w:rPr>
          <w:rFonts w:cs="Times New Roman"/>
          <w:szCs w:val="28"/>
        </w:rPr>
        <w:t xml:space="preserve"> that </w:t>
      </w:r>
      <w:r w:rsidR="00FB5619" w:rsidRPr="00FB5619">
        <w:rPr>
          <w:szCs w:val="24"/>
        </w:rPr>
        <w:t>Secure Password Management Tools (S.P.M.T) are computer security device used by secretaries in aiding to manage multiple accounts</w:t>
      </w:r>
      <w:r w:rsidRPr="00AE2ACD">
        <w:rPr>
          <w:rFonts w:cs="Times New Roman"/>
          <w:szCs w:val="28"/>
        </w:rPr>
        <w:t xml:space="preserve">. Variable </w:t>
      </w:r>
      <w:r>
        <w:rPr>
          <w:rFonts w:cs="Times New Roman"/>
          <w:szCs w:val="28"/>
        </w:rPr>
        <w:t xml:space="preserve">two </w:t>
      </w:r>
      <w:r w:rsidRPr="00AE2ACD">
        <w:rPr>
          <w:rFonts w:cs="Times New Roman"/>
          <w:szCs w:val="28"/>
        </w:rPr>
        <w:t xml:space="preserve">with a mean score of </w:t>
      </w:r>
      <w:r>
        <w:rPr>
          <w:rFonts w:cs="Times New Roman"/>
          <w:szCs w:val="28"/>
        </w:rPr>
        <w:t>4.7</w:t>
      </w:r>
      <w:r w:rsidRPr="00AE2ACD">
        <w:rPr>
          <w:rFonts w:cs="Times New Roman"/>
          <w:szCs w:val="28"/>
        </w:rPr>
        <w:t xml:space="preserve"> </w:t>
      </w:r>
      <w:r w:rsidRPr="00AE2ACD">
        <w:rPr>
          <w:rFonts w:cs="Times New Roman"/>
          <w:szCs w:val="28"/>
        </w:rPr>
        <w:lastRenderedPageBreak/>
        <w:t>indicate</w:t>
      </w:r>
      <w:r>
        <w:rPr>
          <w:rFonts w:cs="Times New Roman"/>
          <w:szCs w:val="28"/>
        </w:rPr>
        <w:t>s</w:t>
      </w:r>
      <w:r w:rsidRPr="00AE2ACD">
        <w:rPr>
          <w:rFonts w:cs="Times New Roman"/>
          <w:szCs w:val="28"/>
        </w:rPr>
        <w:t xml:space="preserve"> that </w:t>
      </w:r>
      <w:r w:rsidR="00FD1468" w:rsidRPr="00FD1468">
        <w:t>Data Backup Solutions are used by secretaries to handle critical business documents, reports, and schedules such as external hard drives or cloud storage</w:t>
      </w:r>
      <w:r w:rsidR="00FA4504" w:rsidRPr="00677D72">
        <w:t>.</w:t>
      </w:r>
      <w:r>
        <w:rPr>
          <w:rFonts w:cs="Times New Roman"/>
          <w:szCs w:val="28"/>
        </w:rPr>
        <w:t xml:space="preserve"> </w:t>
      </w:r>
      <w:r w:rsidRPr="00AE2ACD">
        <w:rPr>
          <w:rFonts w:cs="Times New Roman"/>
          <w:szCs w:val="28"/>
        </w:rPr>
        <w:t xml:space="preserve">Variable three with a mean score of </w:t>
      </w:r>
      <w:r>
        <w:rPr>
          <w:rFonts w:cs="Times New Roman"/>
          <w:szCs w:val="28"/>
        </w:rPr>
        <w:t>4.</w:t>
      </w:r>
      <w:r w:rsidR="00FA4504">
        <w:rPr>
          <w:rFonts w:cs="Times New Roman"/>
          <w:szCs w:val="28"/>
        </w:rPr>
        <w:t>6</w:t>
      </w:r>
      <w:r w:rsidRPr="00AE2ACD">
        <w:rPr>
          <w:rFonts w:cs="Times New Roman"/>
          <w:szCs w:val="28"/>
        </w:rPr>
        <w:t xml:space="preserve"> shows that </w:t>
      </w:r>
      <w:r w:rsidR="00FA4504">
        <w:t>e</w:t>
      </w:r>
      <w:r w:rsidR="00FA4504" w:rsidRPr="00677D72">
        <w:t>mail security filter tools is a security device used by secretaries to securely handle large volume of emails</w:t>
      </w:r>
      <w:r w:rsidRPr="00F23F4B">
        <w:rPr>
          <w:rFonts w:cs="Times New Roman"/>
          <w:szCs w:val="28"/>
        </w:rPr>
        <w:t>.</w:t>
      </w:r>
      <w:r w:rsidRPr="00AE2ACD">
        <w:rPr>
          <w:rFonts w:cs="Times New Roman"/>
          <w:szCs w:val="28"/>
        </w:rPr>
        <w:t xml:space="preserve"> Variable four with a mean score of </w:t>
      </w:r>
      <w:r>
        <w:rPr>
          <w:rFonts w:cs="Times New Roman"/>
          <w:szCs w:val="28"/>
        </w:rPr>
        <w:t>4.6</w:t>
      </w:r>
      <w:r w:rsidRPr="00AE2ACD">
        <w:rPr>
          <w:rFonts w:cs="Times New Roman"/>
          <w:szCs w:val="28"/>
        </w:rPr>
        <w:t xml:space="preserve"> </w:t>
      </w:r>
      <w:r>
        <w:rPr>
          <w:rFonts w:cs="Times New Roman"/>
          <w:szCs w:val="28"/>
        </w:rPr>
        <w:t xml:space="preserve">shows </w:t>
      </w:r>
      <w:r w:rsidR="009D7036">
        <w:rPr>
          <w:rFonts w:cs="Times New Roman"/>
          <w:szCs w:val="28"/>
        </w:rPr>
        <w:t xml:space="preserve">that </w:t>
      </w:r>
      <w:r>
        <w:rPr>
          <w:rFonts w:cs="Times New Roman"/>
          <w:szCs w:val="28"/>
        </w:rPr>
        <w:t xml:space="preserve">the respondents agreed </w:t>
      </w:r>
      <w:r w:rsidR="00FA4504">
        <w:rPr>
          <w:rFonts w:cs="Times New Roman"/>
          <w:szCs w:val="28"/>
        </w:rPr>
        <w:t>that e</w:t>
      </w:r>
      <w:r w:rsidR="00FA4504" w:rsidRPr="00FA4504">
        <w:rPr>
          <w:rFonts w:cs="Times New Roman"/>
          <w:szCs w:val="28"/>
        </w:rPr>
        <w:t>ncryption and cybersecurity software is a security tool used by secretaries to work with sensitive corporate data like financial records, contracts and confidential emails</w:t>
      </w:r>
      <w:r w:rsidRPr="00F2721D">
        <w:rPr>
          <w:rFonts w:cs="Times New Roman"/>
          <w:szCs w:val="28"/>
        </w:rPr>
        <w:t>.</w:t>
      </w:r>
      <w:r>
        <w:rPr>
          <w:rFonts w:cs="Times New Roman"/>
          <w:szCs w:val="28"/>
        </w:rPr>
        <w:t xml:space="preserve"> Finally variable five with a mean score of 4.6 shows that </w:t>
      </w:r>
      <w:r w:rsidR="00FD1468" w:rsidRPr="00FD1468">
        <w:t>Universal Serial Bus (U.S.B) Blocker Data Protection Devices are security device used by secretaries to secure files transferred via USB</w:t>
      </w:r>
      <w:r w:rsidRPr="009F1CA3">
        <w:rPr>
          <w:rFonts w:cs="Times New Roman"/>
          <w:szCs w:val="28"/>
        </w:rPr>
        <w:t>.</w:t>
      </w:r>
    </w:p>
    <w:p w14:paraId="43846B21" w14:textId="555ABA0A" w:rsidR="00F91E1A" w:rsidRDefault="00F91E1A" w:rsidP="00F91E1A">
      <w:pPr>
        <w:spacing w:line="480" w:lineRule="auto"/>
        <w:rPr>
          <w:rFonts w:cs="Times New Roman"/>
          <w:szCs w:val="28"/>
        </w:rPr>
      </w:pPr>
      <w:r w:rsidRPr="0017387D">
        <w:rPr>
          <w:rFonts w:cs="Times New Roman"/>
          <w:szCs w:val="28"/>
        </w:rPr>
        <w:t xml:space="preserve">Based on the evaluations made by the respondents, this researcher agrees that the above mentioned are </w:t>
      </w:r>
      <w:r w:rsidRPr="00EC7808">
        <w:rPr>
          <w:rFonts w:cs="Times New Roman"/>
          <w:szCs w:val="28"/>
        </w:rPr>
        <w:t>the types of</w:t>
      </w:r>
      <w:r w:rsidR="00F21706">
        <w:rPr>
          <w:rFonts w:cs="Times New Roman"/>
          <w:szCs w:val="28"/>
        </w:rPr>
        <w:t xml:space="preserve"> computer security devices used</w:t>
      </w:r>
      <w:r w:rsidR="00E80528">
        <w:rPr>
          <w:rFonts w:cs="Times New Roman"/>
          <w:szCs w:val="28"/>
        </w:rPr>
        <w:t xml:space="preserve"> by the secretary in carrying out office duties</w:t>
      </w:r>
      <w:r w:rsidRPr="0017387D">
        <w:rPr>
          <w:rFonts w:cs="Times New Roman"/>
          <w:szCs w:val="28"/>
        </w:rPr>
        <w:t>.</w:t>
      </w:r>
    </w:p>
    <w:p w14:paraId="0B706E7E" w14:textId="77777777" w:rsidR="007A4100" w:rsidRDefault="007A4100">
      <w:pPr>
        <w:jc w:val="left"/>
        <w:rPr>
          <w:b/>
          <w:bCs/>
          <w:szCs w:val="24"/>
        </w:rPr>
      </w:pPr>
      <w:r>
        <w:rPr>
          <w:b/>
          <w:bCs/>
          <w:szCs w:val="24"/>
        </w:rPr>
        <w:br w:type="page"/>
      </w:r>
    </w:p>
    <w:p w14:paraId="4A0EB996" w14:textId="5FB7F94B" w:rsidR="00F91E1A" w:rsidRDefault="00F91E1A" w:rsidP="00F91E1A">
      <w:pPr>
        <w:spacing w:line="480" w:lineRule="auto"/>
        <w:rPr>
          <w:rFonts w:cs="Times New Roman"/>
          <w:szCs w:val="28"/>
        </w:rPr>
      </w:pPr>
      <w:r w:rsidRPr="002A0D01">
        <w:rPr>
          <w:b/>
          <w:bCs/>
          <w:szCs w:val="24"/>
        </w:rPr>
        <w:lastRenderedPageBreak/>
        <w:t xml:space="preserve">RESEARCH QUESTION TWO: </w:t>
      </w:r>
      <w:r w:rsidR="007A4100" w:rsidRPr="0041506B">
        <w:rPr>
          <w:b/>
          <w:bCs/>
        </w:rPr>
        <w:t xml:space="preserve">WHAT </w:t>
      </w:r>
      <w:proofErr w:type="gramStart"/>
      <w:r w:rsidR="007A4100" w:rsidRPr="0041506B">
        <w:rPr>
          <w:b/>
          <w:bCs/>
        </w:rPr>
        <w:t>ARE</w:t>
      </w:r>
      <w:proofErr w:type="gramEnd"/>
      <w:r w:rsidR="007A4100" w:rsidRPr="0041506B">
        <w:rPr>
          <w:b/>
          <w:bCs/>
        </w:rPr>
        <w:t xml:space="preserve"> THE IMPORTANCE OF COMPUTER SECURITY DEVICES ON THE JOB PERFORMANCE OF THE SECRETARY</w:t>
      </w:r>
    </w:p>
    <w:tbl>
      <w:tblPr>
        <w:tblStyle w:val="TableGrid"/>
        <w:tblW w:w="9852" w:type="dxa"/>
        <w:tblInd w:w="-256" w:type="dxa"/>
        <w:tblLayout w:type="fixed"/>
        <w:tblLook w:val="04A0" w:firstRow="1" w:lastRow="0" w:firstColumn="1" w:lastColumn="0" w:noHBand="0" w:noVBand="1"/>
      </w:tblPr>
      <w:tblGrid>
        <w:gridCol w:w="604"/>
        <w:gridCol w:w="3067"/>
        <w:gridCol w:w="378"/>
        <w:gridCol w:w="520"/>
        <w:gridCol w:w="578"/>
        <w:gridCol w:w="401"/>
        <w:gridCol w:w="538"/>
        <w:gridCol w:w="622"/>
        <w:gridCol w:w="701"/>
        <w:gridCol w:w="556"/>
        <w:gridCol w:w="817"/>
        <w:gridCol w:w="1070"/>
      </w:tblGrid>
      <w:tr w:rsidR="00F91E1A" w:rsidRPr="002A0D01" w14:paraId="573A0D80" w14:textId="77777777" w:rsidTr="00E77B75">
        <w:trPr>
          <w:trHeight w:val="730"/>
        </w:trPr>
        <w:tc>
          <w:tcPr>
            <w:tcW w:w="604" w:type="dxa"/>
            <w:vAlign w:val="center"/>
          </w:tcPr>
          <w:p w14:paraId="31F29F36" w14:textId="77777777" w:rsidR="00F91E1A" w:rsidRPr="002A0D01" w:rsidRDefault="00F91E1A" w:rsidP="00181493">
            <w:pPr>
              <w:spacing w:line="360" w:lineRule="auto"/>
              <w:jc w:val="center"/>
              <w:rPr>
                <w:b/>
                <w:bCs/>
                <w:szCs w:val="24"/>
              </w:rPr>
            </w:pPr>
            <w:r w:rsidRPr="002A0D01">
              <w:rPr>
                <w:b/>
                <w:bCs/>
                <w:szCs w:val="24"/>
              </w:rPr>
              <w:t>S/N</w:t>
            </w:r>
          </w:p>
        </w:tc>
        <w:tc>
          <w:tcPr>
            <w:tcW w:w="3067" w:type="dxa"/>
            <w:vAlign w:val="center"/>
          </w:tcPr>
          <w:p w14:paraId="43D2ADCA" w14:textId="77777777" w:rsidR="00F91E1A" w:rsidRPr="002A0D01" w:rsidRDefault="00F91E1A" w:rsidP="00181493">
            <w:pPr>
              <w:spacing w:line="360" w:lineRule="auto"/>
              <w:jc w:val="center"/>
              <w:rPr>
                <w:b/>
                <w:bCs/>
                <w:szCs w:val="24"/>
              </w:rPr>
            </w:pPr>
            <w:r w:rsidRPr="002A0D01">
              <w:rPr>
                <w:b/>
                <w:bCs/>
                <w:szCs w:val="24"/>
              </w:rPr>
              <w:t>STATEMENT</w:t>
            </w:r>
          </w:p>
        </w:tc>
        <w:tc>
          <w:tcPr>
            <w:tcW w:w="378" w:type="dxa"/>
          </w:tcPr>
          <w:p w14:paraId="0461E9B1" w14:textId="77777777" w:rsidR="00F91E1A" w:rsidRPr="00A4266B" w:rsidRDefault="00F91E1A" w:rsidP="00181493">
            <w:pPr>
              <w:tabs>
                <w:tab w:val="left" w:pos="270"/>
              </w:tabs>
              <w:jc w:val="center"/>
              <w:rPr>
                <w:rFonts w:cs="Times New Roman"/>
                <w:szCs w:val="24"/>
              </w:rPr>
            </w:pPr>
            <w:r w:rsidRPr="00A4266B">
              <w:rPr>
                <w:rFonts w:cs="Times New Roman"/>
                <w:szCs w:val="24"/>
              </w:rPr>
              <w:t>SA</w:t>
            </w:r>
          </w:p>
          <w:p w14:paraId="3B4ECD78" w14:textId="77777777" w:rsidR="00F91E1A" w:rsidRPr="002A0D01" w:rsidRDefault="00F91E1A" w:rsidP="00181493">
            <w:pPr>
              <w:spacing w:line="360" w:lineRule="auto"/>
              <w:jc w:val="center"/>
              <w:rPr>
                <w:b/>
                <w:bCs/>
                <w:szCs w:val="24"/>
              </w:rPr>
            </w:pPr>
            <w:r w:rsidRPr="00A4266B">
              <w:rPr>
                <w:rFonts w:cs="Times New Roman"/>
                <w:szCs w:val="24"/>
              </w:rPr>
              <w:t>5</w:t>
            </w:r>
          </w:p>
        </w:tc>
        <w:tc>
          <w:tcPr>
            <w:tcW w:w="520" w:type="dxa"/>
          </w:tcPr>
          <w:p w14:paraId="592D47D6" w14:textId="77777777" w:rsidR="00F91E1A" w:rsidRPr="00A4266B" w:rsidRDefault="00F91E1A" w:rsidP="00181493">
            <w:pPr>
              <w:tabs>
                <w:tab w:val="left" w:pos="270"/>
              </w:tabs>
              <w:jc w:val="center"/>
              <w:rPr>
                <w:rFonts w:cs="Times New Roman"/>
                <w:szCs w:val="24"/>
              </w:rPr>
            </w:pPr>
            <w:r w:rsidRPr="00A4266B">
              <w:rPr>
                <w:rFonts w:cs="Times New Roman"/>
                <w:szCs w:val="24"/>
              </w:rPr>
              <w:t>A</w:t>
            </w:r>
          </w:p>
          <w:p w14:paraId="3929D561" w14:textId="77777777" w:rsidR="00F91E1A" w:rsidRPr="002A0D01" w:rsidRDefault="00F91E1A" w:rsidP="00181493">
            <w:pPr>
              <w:spacing w:line="360" w:lineRule="auto"/>
              <w:jc w:val="center"/>
              <w:rPr>
                <w:b/>
                <w:bCs/>
                <w:szCs w:val="24"/>
              </w:rPr>
            </w:pPr>
            <w:r w:rsidRPr="00A4266B">
              <w:rPr>
                <w:rFonts w:cs="Times New Roman"/>
                <w:szCs w:val="24"/>
              </w:rPr>
              <w:t>4</w:t>
            </w:r>
          </w:p>
        </w:tc>
        <w:tc>
          <w:tcPr>
            <w:tcW w:w="578" w:type="dxa"/>
          </w:tcPr>
          <w:p w14:paraId="14EBAEA7" w14:textId="77777777" w:rsidR="00F91E1A" w:rsidRPr="00A4266B" w:rsidRDefault="00F91E1A" w:rsidP="00181493">
            <w:pPr>
              <w:tabs>
                <w:tab w:val="left" w:pos="270"/>
              </w:tabs>
              <w:jc w:val="center"/>
              <w:rPr>
                <w:rFonts w:cs="Times New Roman"/>
                <w:szCs w:val="24"/>
              </w:rPr>
            </w:pPr>
            <w:r w:rsidRPr="00A4266B">
              <w:rPr>
                <w:rFonts w:cs="Times New Roman"/>
                <w:szCs w:val="24"/>
              </w:rPr>
              <w:t>UD</w:t>
            </w:r>
          </w:p>
          <w:p w14:paraId="3097E9ED" w14:textId="77777777" w:rsidR="00F91E1A" w:rsidRPr="002A0D01" w:rsidRDefault="00F91E1A" w:rsidP="00181493">
            <w:pPr>
              <w:spacing w:line="360" w:lineRule="auto"/>
              <w:jc w:val="center"/>
              <w:rPr>
                <w:b/>
                <w:bCs/>
                <w:szCs w:val="24"/>
              </w:rPr>
            </w:pPr>
            <w:r w:rsidRPr="00A4266B">
              <w:rPr>
                <w:rFonts w:cs="Times New Roman"/>
                <w:szCs w:val="24"/>
              </w:rPr>
              <w:t>3</w:t>
            </w:r>
          </w:p>
        </w:tc>
        <w:tc>
          <w:tcPr>
            <w:tcW w:w="401" w:type="dxa"/>
          </w:tcPr>
          <w:p w14:paraId="4EF5F7D9" w14:textId="77777777" w:rsidR="00F91E1A" w:rsidRPr="00A4266B" w:rsidRDefault="00F91E1A" w:rsidP="00181493">
            <w:pPr>
              <w:tabs>
                <w:tab w:val="left" w:pos="270"/>
              </w:tabs>
              <w:jc w:val="center"/>
              <w:rPr>
                <w:rFonts w:cs="Times New Roman"/>
                <w:szCs w:val="24"/>
              </w:rPr>
            </w:pPr>
            <w:r w:rsidRPr="00A4266B">
              <w:rPr>
                <w:rFonts w:cs="Times New Roman"/>
                <w:szCs w:val="24"/>
              </w:rPr>
              <w:t>D</w:t>
            </w:r>
          </w:p>
          <w:p w14:paraId="4D321600" w14:textId="77777777" w:rsidR="00F91E1A" w:rsidRPr="002A0D01" w:rsidRDefault="00F91E1A" w:rsidP="00181493">
            <w:pPr>
              <w:spacing w:line="360" w:lineRule="auto"/>
              <w:jc w:val="center"/>
              <w:rPr>
                <w:b/>
                <w:bCs/>
                <w:szCs w:val="24"/>
              </w:rPr>
            </w:pPr>
            <w:r w:rsidRPr="00A4266B">
              <w:rPr>
                <w:rFonts w:cs="Times New Roman"/>
                <w:szCs w:val="24"/>
              </w:rPr>
              <w:t>2</w:t>
            </w:r>
          </w:p>
        </w:tc>
        <w:tc>
          <w:tcPr>
            <w:tcW w:w="538" w:type="dxa"/>
          </w:tcPr>
          <w:p w14:paraId="1582D37F" w14:textId="77777777" w:rsidR="00F91E1A" w:rsidRPr="00A4266B" w:rsidRDefault="00F91E1A" w:rsidP="00181493">
            <w:pPr>
              <w:tabs>
                <w:tab w:val="left" w:pos="270"/>
              </w:tabs>
              <w:jc w:val="center"/>
              <w:rPr>
                <w:rFonts w:cs="Times New Roman"/>
                <w:szCs w:val="24"/>
              </w:rPr>
            </w:pPr>
            <w:r w:rsidRPr="00A4266B">
              <w:rPr>
                <w:rFonts w:cs="Times New Roman"/>
                <w:szCs w:val="24"/>
              </w:rPr>
              <w:t>SD</w:t>
            </w:r>
          </w:p>
          <w:p w14:paraId="56F86C47" w14:textId="77777777" w:rsidR="00F91E1A" w:rsidRPr="002A0D01" w:rsidRDefault="00F91E1A" w:rsidP="00181493">
            <w:pPr>
              <w:spacing w:line="360" w:lineRule="auto"/>
              <w:jc w:val="center"/>
              <w:rPr>
                <w:b/>
                <w:bCs/>
                <w:szCs w:val="24"/>
              </w:rPr>
            </w:pPr>
            <w:r w:rsidRPr="00A4266B">
              <w:rPr>
                <w:rFonts w:cs="Times New Roman"/>
                <w:szCs w:val="24"/>
              </w:rPr>
              <w:t>1</w:t>
            </w:r>
          </w:p>
        </w:tc>
        <w:tc>
          <w:tcPr>
            <w:tcW w:w="622" w:type="dxa"/>
          </w:tcPr>
          <w:p w14:paraId="135EC207" w14:textId="77777777" w:rsidR="00F91E1A" w:rsidRPr="002A0D01" w:rsidRDefault="00F91E1A" w:rsidP="00181493">
            <w:pPr>
              <w:spacing w:line="360" w:lineRule="auto"/>
              <w:jc w:val="center"/>
              <w:rPr>
                <w:b/>
                <w:bCs/>
                <w:szCs w:val="24"/>
              </w:rPr>
            </w:pPr>
            <w:r w:rsidRPr="00A4266B">
              <w:rPr>
                <w:rFonts w:cs="Times New Roman"/>
                <w:szCs w:val="24"/>
              </w:rPr>
              <w:t>N</w:t>
            </w:r>
          </w:p>
        </w:tc>
        <w:tc>
          <w:tcPr>
            <w:tcW w:w="701" w:type="dxa"/>
          </w:tcPr>
          <w:p w14:paraId="35463F0A" w14:textId="77777777" w:rsidR="00F91E1A" w:rsidRPr="002A0D01" w:rsidRDefault="00F91E1A" w:rsidP="00181493">
            <w:pPr>
              <w:spacing w:line="360" w:lineRule="auto"/>
              <w:jc w:val="center"/>
              <w:rPr>
                <w:b/>
                <w:bCs/>
                <w:szCs w:val="24"/>
              </w:rPr>
            </w:pPr>
            <w:r w:rsidRPr="00A4266B">
              <w:rPr>
                <w:rFonts w:cs="Times New Roman"/>
                <w:szCs w:val="24"/>
              </w:rPr>
              <w:t>∑F</w:t>
            </w:r>
            <m:oMath>
              <m:acc>
                <m:accPr>
                  <m:chr m:val="̅"/>
                  <m:ctrlPr>
                    <w:rPr>
                      <w:rFonts w:ascii="Cambria Math" w:hAnsi="Cambria Math" w:cs="Times New Roman"/>
                      <w:i/>
                      <w:szCs w:val="24"/>
                    </w:rPr>
                  </m:ctrlPr>
                </m:accPr>
                <m:e>
                  <m:r>
                    <w:rPr>
                      <w:rFonts w:ascii="Cambria Math" w:hAnsi="Cambria Math" w:cs="Times New Roman"/>
                      <w:szCs w:val="24"/>
                    </w:rPr>
                    <m:t>X</m:t>
                  </m:r>
                </m:e>
              </m:acc>
            </m:oMath>
          </w:p>
        </w:tc>
        <w:tc>
          <w:tcPr>
            <w:tcW w:w="556" w:type="dxa"/>
          </w:tcPr>
          <w:p w14:paraId="62ED3AD2" w14:textId="77777777" w:rsidR="00F91E1A" w:rsidRPr="002A0D01" w:rsidRDefault="00000000" w:rsidP="00181493">
            <w:pPr>
              <w:spacing w:line="360" w:lineRule="auto"/>
              <w:jc w:val="center"/>
              <w:rPr>
                <w:b/>
                <w:bCs/>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817" w:type="dxa"/>
          </w:tcPr>
          <w:p w14:paraId="41F68279" w14:textId="77777777" w:rsidR="00F91E1A" w:rsidRPr="00A4266B" w:rsidRDefault="00F91E1A" w:rsidP="00181493">
            <w:pPr>
              <w:spacing w:line="360" w:lineRule="auto"/>
              <w:jc w:val="center"/>
              <w:rPr>
                <w:rFonts w:cs="Times New Roman"/>
                <w:szCs w:val="24"/>
              </w:rPr>
            </w:pPr>
            <w:r>
              <w:rPr>
                <w:rFonts w:cs="Times New Roman"/>
                <w:szCs w:val="24"/>
              </w:rPr>
              <w:t>σ</w:t>
            </w:r>
          </w:p>
        </w:tc>
        <w:tc>
          <w:tcPr>
            <w:tcW w:w="1070" w:type="dxa"/>
          </w:tcPr>
          <w:p w14:paraId="28F84349" w14:textId="77777777" w:rsidR="00F91E1A" w:rsidRPr="002A0D01" w:rsidRDefault="00F91E1A" w:rsidP="00181493">
            <w:pPr>
              <w:spacing w:line="360" w:lineRule="auto"/>
              <w:jc w:val="center"/>
              <w:rPr>
                <w:b/>
                <w:bCs/>
                <w:szCs w:val="24"/>
              </w:rPr>
            </w:pPr>
            <w:r w:rsidRPr="00A4266B">
              <w:rPr>
                <w:rFonts w:cs="Times New Roman"/>
                <w:szCs w:val="24"/>
              </w:rPr>
              <w:t>Remarks</w:t>
            </w:r>
          </w:p>
        </w:tc>
      </w:tr>
      <w:tr w:rsidR="00E77B75" w:rsidRPr="002A0D01" w14:paraId="60D85466" w14:textId="77777777" w:rsidTr="00E77B75">
        <w:trPr>
          <w:trHeight w:val="595"/>
        </w:trPr>
        <w:tc>
          <w:tcPr>
            <w:tcW w:w="604" w:type="dxa"/>
          </w:tcPr>
          <w:p w14:paraId="6924DA5D" w14:textId="77777777" w:rsidR="00E77B75" w:rsidRPr="002A0D01" w:rsidRDefault="00E77B75" w:rsidP="00E77B75">
            <w:pPr>
              <w:spacing w:line="360" w:lineRule="auto"/>
              <w:jc w:val="center"/>
              <w:rPr>
                <w:b/>
                <w:bCs/>
                <w:szCs w:val="24"/>
              </w:rPr>
            </w:pPr>
            <w:r w:rsidRPr="002A0D01">
              <w:rPr>
                <w:b/>
                <w:bCs/>
                <w:szCs w:val="24"/>
              </w:rPr>
              <w:t>1</w:t>
            </w:r>
          </w:p>
        </w:tc>
        <w:tc>
          <w:tcPr>
            <w:tcW w:w="3067" w:type="dxa"/>
          </w:tcPr>
          <w:p w14:paraId="45DA0D15" w14:textId="024AC16A" w:rsidR="00E77B75" w:rsidRPr="00E77B75" w:rsidRDefault="00E77B75" w:rsidP="00E77B75">
            <w:pPr>
              <w:rPr>
                <w:sz w:val="22"/>
                <w:szCs w:val="20"/>
              </w:rPr>
            </w:pPr>
            <w:r w:rsidRPr="00E77B75">
              <w:rPr>
                <w:sz w:val="22"/>
                <w:szCs w:val="20"/>
              </w:rPr>
              <w:t>Computer Security devices/tools such as encryption software and biometric authentication prevent unauthorized access to confidential files, ensuring that sensitive information remains protected</w:t>
            </w:r>
            <w:r w:rsidRPr="00E77B75">
              <w:rPr>
                <w:rFonts w:eastAsia="Times New Roman" w:cs="Times New Roman"/>
                <w:kern w:val="0"/>
                <w:sz w:val="22"/>
                <w:szCs w:val="20"/>
                <w14:ligatures w14:val="none"/>
              </w:rPr>
              <w:t>.</w:t>
            </w:r>
          </w:p>
        </w:tc>
        <w:tc>
          <w:tcPr>
            <w:tcW w:w="378" w:type="dxa"/>
          </w:tcPr>
          <w:p w14:paraId="5934BCAA" w14:textId="71AAB71E" w:rsidR="00E77B75" w:rsidRPr="002A0D01" w:rsidRDefault="00E77B75" w:rsidP="00E77B75">
            <w:pPr>
              <w:spacing w:line="360" w:lineRule="auto"/>
              <w:jc w:val="center"/>
              <w:rPr>
                <w:b/>
                <w:bCs/>
                <w:szCs w:val="24"/>
              </w:rPr>
            </w:pPr>
            <w:r w:rsidRPr="00386F97">
              <w:t>40</w:t>
            </w:r>
          </w:p>
        </w:tc>
        <w:tc>
          <w:tcPr>
            <w:tcW w:w="520" w:type="dxa"/>
          </w:tcPr>
          <w:p w14:paraId="57369E06" w14:textId="5B36A015" w:rsidR="00E77B75" w:rsidRPr="002A0D01" w:rsidRDefault="00E77B75" w:rsidP="00E77B75">
            <w:pPr>
              <w:spacing w:line="360" w:lineRule="auto"/>
              <w:jc w:val="center"/>
              <w:rPr>
                <w:b/>
                <w:bCs/>
                <w:szCs w:val="24"/>
              </w:rPr>
            </w:pPr>
            <w:r w:rsidRPr="00386F97">
              <w:t>28</w:t>
            </w:r>
          </w:p>
        </w:tc>
        <w:tc>
          <w:tcPr>
            <w:tcW w:w="578" w:type="dxa"/>
          </w:tcPr>
          <w:p w14:paraId="655924F8" w14:textId="25F6804A" w:rsidR="00E77B75" w:rsidRPr="002A0D01" w:rsidRDefault="00E77B75" w:rsidP="00E77B75">
            <w:pPr>
              <w:spacing w:line="360" w:lineRule="auto"/>
              <w:jc w:val="center"/>
              <w:rPr>
                <w:b/>
                <w:bCs/>
                <w:szCs w:val="24"/>
              </w:rPr>
            </w:pPr>
            <w:r w:rsidRPr="00386F97">
              <w:t>2</w:t>
            </w:r>
          </w:p>
        </w:tc>
        <w:tc>
          <w:tcPr>
            <w:tcW w:w="401" w:type="dxa"/>
          </w:tcPr>
          <w:p w14:paraId="27EC214D" w14:textId="468BD42C" w:rsidR="00E77B75" w:rsidRPr="002A0D01" w:rsidRDefault="00E77B75" w:rsidP="00E77B75">
            <w:pPr>
              <w:spacing w:line="360" w:lineRule="auto"/>
              <w:jc w:val="center"/>
              <w:rPr>
                <w:b/>
                <w:bCs/>
                <w:szCs w:val="24"/>
              </w:rPr>
            </w:pPr>
            <w:r w:rsidRPr="00386F97">
              <w:t>0</w:t>
            </w:r>
          </w:p>
        </w:tc>
        <w:tc>
          <w:tcPr>
            <w:tcW w:w="538" w:type="dxa"/>
          </w:tcPr>
          <w:p w14:paraId="28C64D55" w14:textId="1CE30D43" w:rsidR="00E77B75" w:rsidRPr="002A0D01" w:rsidRDefault="00E77B75" w:rsidP="00E77B75">
            <w:pPr>
              <w:spacing w:line="360" w:lineRule="auto"/>
              <w:jc w:val="center"/>
              <w:rPr>
                <w:b/>
                <w:bCs/>
                <w:szCs w:val="24"/>
              </w:rPr>
            </w:pPr>
            <w:r w:rsidRPr="00386F97">
              <w:t>0</w:t>
            </w:r>
          </w:p>
        </w:tc>
        <w:tc>
          <w:tcPr>
            <w:tcW w:w="622" w:type="dxa"/>
          </w:tcPr>
          <w:p w14:paraId="5A917EDC" w14:textId="557A74AA" w:rsidR="00E77B75" w:rsidRPr="002A0D01" w:rsidRDefault="00E77B75" w:rsidP="00E77B75">
            <w:pPr>
              <w:spacing w:line="360" w:lineRule="auto"/>
              <w:jc w:val="center"/>
              <w:rPr>
                <w:b/>
                <w:bCs/>
                <w:szCs w:val="24"/>
              </w:rPr>
            </w:pPr>
            <w:r w:rsidRPr="00386F97">
              <w:t>70</w:t>
            </w:r>
          </w:p>
        </w:tc>
        <w:tc>
          <w:tcPr>
            <w:tcW w:w="701" w:type="dxa"/>
          </w:tcPr>
          <w:p w14:paraId="1ABC949E" w14:textId="3A9529F6" w:rsidR="00E77B75" w:rsidRPr="002A0D01" w:rsidRDefault="00E77B75" w:rsidP="00E77B75">
            <w:pPr>
              <w:spacing w:line="360" w:lineRule="auto"/>
              <w:jc w:val="center"/>
              <w:rPr>
                <w:b/>
                <w:bCs/>
                <w:szCs w:val="24"/>
              </w:rPr>
            </w:pPr>
            <w:r w:rsidRPr="00386F97">
              <w:t>318</w:t>
            </w:r>
          </w:p>
        </w:tc>
        <w:tc>
          <w:tcPr>
            <w:tcW w:w="556" w:type="dxa"/>
          </w:tcPr>
          <w:p w14:paraId="4F9E2AF1" w14:textId="0F8B9324" w:rsidR="00E77B75" w:rsidRPr="002A0D01" w:rsidRDefault="00E77B75" w:rsidP="00E77B75">
            <w:pPr>
              <w:spacing w:line="360" w:lineRule="auto"/>
              <w:jc w:val="center"/>
              <w:rPr>
                <w:b/>
                <w:bCs/>
                <w:szCs w:val="24"/>
              </w:rPr>
            </w:pPr>
            <w:r w:rsidRPr="00386F97">
              <w:t>4.6</w:t>
            </w:r>
          </w:p>
        </w:tc>
        <w:tc>
          <w:tcPr>
            <w:tcW w:w="817" w:type="dxa"/>
          </w:tcPr>
          <w:p w14:paraId="01E24C93" w14:textId="41B7CAD9" w:rsidR="00E77B75" w:rsidRDefault="00E77B75" w:rsidP="00E77B75">
            <w:pPr>
              <w:spacing w:line="360" w:lineRule="auto"/>
              <w:jc w:val="center"/>
            </w:pPr>
            <w:r w:rsidRPr="005E217C">
              <w:t>0.016</w:t>
            </w:r>
          </w:p>
        </w:tc>
        <w:tc>
          <w:tcPr>
            <w:tcW w:w="1070" w:type="dxa"/>
          </w:tcPr>
          <w:p w14:paraId="61A061E4" w14:textId="77777777" w:rsidR="00E77B75" w:rsidRPr="002A0D01" w:rsidRDefault="00E77B75" w:rsidP="00E77B75">
            <w:pPr>
              <w:spacing w:line="360" w:lineRule="auto"/>
              <w:jc w:val="center"/>
              <w:rPr>
                <w:b/>
                <w:bCs/>
                <w:szCs w:val="24"/>
              </w:rPr>
            </w:pPr>
            <w:r>
              <w:t>Agreed</w:t>
            </w:r>
          </w:p>
        </w:tc>
      </w:tr>
      <w:tr w:rsidR="00E77B75" w:rsidRPr="002A0D01" w14:paraId="47273623" w14:textId="77777777" w:rsidTr="00E77B75">
        <w:trPr>
          <w:trHeight w:val="1121"/>
        </w:trPr>
        <w:tc>
          <w:tcPr>
            <w:tcW w:w="604" w:type="dxa"/>
          </w:tcPr>
          <w:p w14:paraId="662AC576" w14:textId="77777777" w:rsidR="00E77B75" w:rsidRPr="002A0D01" w:rsidRDefault="00E77B75" w:rsidP="00E77B75">
            <w:pPr>
              <w:spacing w:line="360" w:lineRule="auto"/>
              <w:jc w:val="center"/>
              <w:rPr>
                <w:b/>
                <w:bCs/>
                <w:szCs w:val="24"/>
              </w:rPr>
            </w:pPr>
            <w:r w:rsidRPr="002A0D01">
              <w:rPr>
                <w:b/>
                <w:bCs/>
                <w:szCs w:val="24"/>
              </w:rPr>
              <w:t>2</w:t>
            </w:r>
          </w:p>
        </w:tc>
        <w:tc>
          <w:tcPr>
            <w:tcW w:w="3067" w:type="dxa"/>
          </w:tcPr>
          <w:p w14:paraId="11E63C1A" w14:textId="2EC76063" w:rsidR="00E77B75" w:rsidRPr="00E77B75" w:rsidRDefault="00E77B75" w:rsidP="00E77B75">
            <w:pPr>
              <w:rPr>
                <w:sz w:val="22"/>
                <w:szCs w:val="20"/>
              </w:rPr>
            </w:pPr>
            <w:r w:rsidRPr="00E77B75">
              <w:rPr>
                <w:sz w:val="22"/>
                <w:szCs w:val="20"/>
              </w:rPr>
              <w:t>Firewalls, antivirus software, and network access control systems help prevent malware attacks, hacking attempts, and phishing scams.</w:t>
            </w:r>
          </w:p>
        </w:tc>
        <w:tc>
          <w:tcPr>
            <w:tcW w:w="378" w:type="dxa"/>
          </w:tcPr>
          <w:p w14:paraId="489C6B11" w14:textId="0DC3F7DD" w:rsidR="00E77B75" w:rsidRPr="002A0D01" w:rsidRDefault="00E77B75" w:rsidP="00E77B75">
            <w:pPr>
              <w:spacing w:line="360" w:lineRule="auto"/>
              <w:jc w:val="center"/>
              <w:rPr>
                <w:b/>
                <w:bCs/>
                <w:szCs w:val="24"/>
              </w:rPr>
            </w:pPr>
            <w:r w:rsidRPr="00386F97">
              <w:t>50</w:t>
            </w:r>
          </w:p>
        </w:tc>
        <w:tc>
          <w:tcPr>
            <w:tcW w:w="520" w:type="dxa"/>
          </w:tcPr>
          <w:p w14:paraId="33C438CD" w14:textId="0EFB5045" w:rsidR="00E77B75" w:rsidRPr="002A0D01" w:rsidRDefault="00E77B75" w:rsidP="00E77B75">
            <w:pPr>
              <w:spacing w:line="360" w:lineRule="auto"/>
              <w:jc w:val="center"/>
              <w:rPr>
                <w:b/>
                <w:bCs/>
                <w:szCs w:val="24"/>
              </w:rPr>
            </w:pPr>
            <w:r w:rsidRPr="00386F97">
              <w:t>19</w:t>
            </w:r>
          </w:p>
        </w:tc>
        <w:tc>
          <w:tcPr>
            <w:tcW w:w="578" w:type="dxa"/>
          </w:tcPr>
          <w:p w14:paraId="09C3F135" w14:textId="5E4F3648" w:rsidR="00E77B75" w:rsidRPr="002A0D01" w:rsidRDefault="00E77B75" w:rsidP="00E77B75">
            <w:pPr>
              <w:spacing w:line="360" w:lineRule="auto"/>
              <w:jc w:val="center"/>
              <w:rPr>
                <w:b/>
                <w:bCs/>
                <w:szCs w:val="24"/>
              </w:rPr>
            </w:pPr>
            <w:r w:rsidRPr="00386F97">
              <w:t>0</w:t>
            </w:r>
          </w:p>
        </w:tc>
        <w:tc>
          <w:tcPr>
            <w:tcW w:w="401" w:type="dxa"/>
          </w:tcPr>
          <w:p w14:paraId="3D0944D6" w14:textId="4AE46D70" w:rsidR="00E77B75" w:rsidRPr="002A0D01" w:rsidRDefault="00E77B75" w:rsidP="00E77B75">
            <w:pPr>
              <w:spacing w:line="360" w:lineRule="auto"/>
              <w:jc w:val="center"/>
              <w:rPr>
                <w:b/>
                <w:bCs/>
                <w:szCs w:val="24"/>
              </w:rPr>
            </w:pPr>
            <w:r w:rsidRPr="00386F97">
              <w:t>1</w:t>
            </w:r>
          </w:p>
        </w:tc>
        <w:tc>
          <w:tcPr>
            <w:tcW w:w="538" w:type="dxa"/>
          </w:tcPr>
          <w:p w14:paraId="27A2A3A1" w14:textId="231C152E" w:rsidR="00E77B75" w:rsidRPr="002A0D01" w:rsidRDefault="00E77B75" w:rsidP="00E77B75">
            <w:pPr>
              <w:spacing w:line="360" w:lineRule="auto"/>
              <w:jc w:val="center"/>
              <w:rPr>
                <w:b/>
                <w:bCs/>
                <w:szCs w:val="24"/>
              </w:rPr>
            </w:pPr>
            <w:r w:rsidRPr="00386F97">
              <w:t>0</w:t>
            </w:r>
          </w:p>
        </w:tc>
        <w:tc>
          <w:tcPr>
            <w:tcW w:w="622" w:type="dxa"/>
          </w:tcPr>
          <w:p w14:paraId="256C21D2" w14:textId="512D39A9" w:rsidR="00E77B75" w:rsidRPr="002A0D01" w:rsidRDefault="00E77B75" w:rsidP="00E77B75">
            <w:pPr>
              <w:spacing w:line="360" w:lineRule="auto"/>
              <w:jc w:val="center"/>
              <w:rPr>
                <w:b/>
                <w:bCs/>
                <w:szCs w:val="24"/>
              </w:rPr>
            </w:pPr>
            <w:r w:rsidRPr="00386F97">
              <w:t>70</w:t>
            </w:r>
          </w:p>
        </w:tc>
        <w:tc>
          <w:tcPr>
            <w:tcW w:w="701" w:type="dxa"/>
          </w:tcPr>
          <w:p w14:paraId="405A2FF5" w14:textId="4AD1171B" w:rsidR="00E77B75" w:rsidRPr="002A0D01" w:rsidRDefault="00E77B75" w:rsidP="00E77B75">
            <w:pPr>
              <w:spacing w:line="360" w:lineRule="auto"/>
              <w:jc w:val="center"/>
              <w:rPr>
                <w:b/>
                <w:bCs/>
                <w:szCs w:val="24"/>
              </w:rPr>
            </w:pPr>
            <w:r w:rsidRPr="00386F97">
              <w:t>328</w:t>
            </w:r>
          </w:p>
        </w:tc>
        <w:tc>
          <w:tcPr>
            <w:tcW w:w="556" w:type="dxa"/>
          </w:tcPr>
          <w:p w14:paraId="5EEEAC75" w14:textId="35E60391" w:rsidR="00E77B75" w:rsidRPr="002A0D01" w:rsidRDefault="00E77B75" w:rsidP="00E77B75">
            <w:pPr>
              <w:spacing w:line="360" w:lineRule="auto"/>
              <w:jc w:val="center"/>
              <w:rPr>
                <w:b/>
                <w:bCs/>
                <w:szCs w:val="24"/>
              </w:rPr>
            </w:pPr>
            <w:r w:rsidRPr="00386F97">
              <w:t>4.7</w:t>
            </w:r>
          </w:p>
        </w:tc>
        <w:tc>
          <w:tcPr>
            <w:tcW w:w="817" w:type="dxa"/>
          </w:tcPr>
          <w:p w14:paraId="055AF846" w14:textId="365014CB" w:rsidR="00E77B75" w:rsidRDefault="00E77B75" w:rsidP="00E77B75">
            <w:pPr>
              <w:spacing w:line="360" w:lineRule="auto"/>
              <w:jc w:val="center"/>
            </w:pPr>
            <w:r w:rsidRPr="005E217C">
              <w:t>0.016</w:t>
            </w:r>
          </w:p>
        </w:tc>
        <w:tc>
          <w:tcPr>
            <w:tcW w:w="1070" w:type="dxa"/>
          </w:tcPr>
          <w:p w14:paraId="0DF33AE6" w14:textId="77777777" w:rsidR="00E77B75" w:rsidRPr="002A0D01" w:rsidRDefault="00E77B75" w:rsidP="00E77B75">
            <w:pPr>
              <w:spacing w:line="360" w:lineRule="auto"/>
              <w:jc w:val="center"/>
              <w:rPr>
                <w:b/>
                <w:bCs/>
                <w:szCs w:val="24"/>
              </w:rPr>
            </w:pPr>
            <w:r>
              <w:t>Agreed</w:t>
            </w:r>
          </w:p>
        </w:tc>
      </w:tr>
      <w:tr w:rsidR="00E77B75" w:rsidRPr="002A0D01" w14:paraId="2BADE8C9" w14:textId="77777777" w:rsidTr="00E77B75">
        <w:trPr>
          <w:trHeight w:val="685"/>
        </w:trPr>
        <w:tc>
          <w:tcPr>
            <w:tcW w:w="604" w:type="dxa"/>
          </w:tcPr>
          <w:p w14:paraId="4654B97A" w14:textId="77777777" w:rsidR="00E77B75" w:rsidRPr="002A0D01" w:rsidRDefault="00E77B75" w:rsidP="00E77B75">
            <w:pPr>
              <w:spacing w:line="360" w:lineRule="auto"/>
              <w:jc w:val="center"/>
              <w:rPr>
                <w:b/>
                <w:bCs/>
                <w:szCs w:val="24"/>
              </w:rPr>
            </w:pPr>
            <w:r w:rsidRPr="002A0D01">
              <w:rPr>
                <w:b/>
                <w:bCs/>
                <w:szCs w:val="24"/>
              </w:rPr>
              <w:t>3</w:t>
            </w:r>
          </w:p>
        </w:tc>
        <w:tc>
          <w:tcPr>
            <w:tcW w:w="3067" w:type="dxa"/>
          </w:tcPr>
          <w:p w14:paraId="3B5C5237" w14:textId="1A0EE506" w:rsidR="00E77B75" w:rsidRPr="00E77B75" w:rsidRDefault="00E77B75" w:rsidP="00E77B75">
            <w:pPr>
              <w:rPr>
                <w:sz w:val="22"/>
                <w:szCs w:val="20"/>
              </w:rPr>
            </w:pPr>
            <w:r w:rsidRPr="00E77B75">
              <w:rPr>
                <w:sz w:val="22"/>
                <w:szCs w:val="20"/>
              </w:rPr>
              <w:t>A secure computing environment minimizes disruptions caused by security breaches or system failures</w:t>
            </w:r>
            <w:r w:rsidRPr="00E77B75">
              <w:rPr>
                <w:rFonts w:eastAsia="Times New Roman" w:cs="Times New Roman"/>
                <w:kern w:val="0"/>
                <w:sz w:val="22"/>
                <w:szCs w:val="20"/>
                <w14:ligatures w14:val="none"/>
              </w:rPr>
              <w:t>.</w:t>
            </w:r>
          </w:p>
        </w:tc>
        <w:tc>
          <w:tcPr>
            <w:tcW w:w="378" w:type="dxa"/>
          </w:tcPr>
          <w:p w14:paraId="5FCADA1A" w14:textId="75279343" w:rsidR="00E77B75" w:rsidRPr="002A0D01" w:rsidRDefault="00E77B75" w:rsidP="00E77B75">
            <w:pPr>
              <w:spacing w:line="360" w:lineRule="auto"/>
              <w:jc w:val="center"/>
              <w:rPr>
                <w:b/>
                <w:bCs/>
                <w:szCs w:val="24"/>
              </w:rPr>
            </w:pPr>
            <w:r w:rsidRPr="00386F97">
              <w:t>40</w:t>
            </w:r>
          </w:p>
        </w:tc>
        <w:tc>
          <w:tcPr>
            <w:tcW w:w="520" w:type="dxa"/>
          </w:tcPr>
          <w:p w14:paraId="041DF449" w14:textId="3F422B7C" w:rsidR="00E77B75" w:rsidRPr="002A0D01" w:rsidRDefault="00E77B75" w:rsidP="00E77B75">
            <w:pPr>
              <w:spacing w:line="360" w:lineRule="auto"/>
              <w:jc w:val="center"/>
              <w:rPr>
                <w:b/>
                <w:bCs/>
                <w:szCs w:val="24"/>
              </w:rPr>
            </w:pPr>
            <w:r w:rsidRPr="00386F97">
              <w:t>28</w:t>
            </w:r>
          </w:p>
        </w:tc>
        <w:tc>
          <w:tcPr>
            <w:tcW w:w="578" w:type="dxa"/>
          </w:tcPr>
          <w:p w14:paraId="0C314A06" w14:textId="380B415F" w:rsidR="00E77B75" w:rsidRPr="002A0D01" w:rsidRDefault="00E77B75" w:rsidP="00E77B75">
            <w:pPr>
              <w:spacing w:line="360" w:lineRule="auto"/>
              <w:jc w:val="center"/>
              <w:rPr>
                <w:b/>
                <w:bCs/>
                <w:szCs w:val="24"/>
              </w:rPr>
            </w:pPr>
            <w:r w:rsidRPr="00386F97">
              <w:t>2</w:t>
            </w:r>
          </w:p>
        </w:tc>
        <w:tc>
          <w:tcPr>
            <w:tcW w:w="401" w:type="dxa"/>
          </w:tcPr>
          <w:p w14:paraId="59F16FD1" w14:textId="48CEAC72" w:rsidR="00E77B75" w:rsidRPr="002A0D01" w:rsidRDefault="00E77B75" w:rsidP="00E77B75">
            <w:pPr>
              <w:spacing w:line="360" w:lineRule="auto"/>
              <w:jc w:val="center"/>
              <w:rPr>
                <w:b/>
                <w:bCs/>
                <w:szCs w:val="24"/>
              </w:rPr>
            </w:pPr>
            <w:r w:rsidRPr="00386F97">
              <w:t>0</w:t>
            </w:r>
          </w:p>
        </w:tc>
        <w:tc>
          <w:tcPr>
            <w:tcW w:w="538" w:type="dxa"/>
          </w:tcPr>
          <w:p w14:paraId="1E5B8224" w14:textId="7741AA59" w:rsidR="00E77B75" w:rsidRPr="002A0D01" w:rsidRDefault="00E77B75" w:rsidP="00E77B75">
            <w:pPr>
              <w:spacing w:line="360" w:lineRule="auto"/>
              <w:jc w:val="center"/>
              <w:rPr>
                <w:b/>
                <w:bCs/>
                <w:szCs w:val="24"/>
              </w:rPr>
            </w:pPr>
            <w:r w:rsidRPr="00386F97">
              <w:t>0</w:t>
            </w:r>
          </w:p>
        </w:tc>
        <w:tc>
          <w:tcPr>
            <w:tcW w:w="622" w:type="dxa"/>
          </w:tcPr>
          <w:p w14:paraId="379C510E" w14:textId="4B7F1FDE" w:rsidR="00E77B75" w:rsidRPr="002A0D01" w:rsidRDefault="00E77B75" w:rsidP="00E77B75">
            <w:pPr>
              <w:spacing w:line="360" w:lineRule="auto"/>
              <w:jc w:val="center"/>
              <w:rPr>
                <w:b/>
                <w:bCs/>
                <w:szCs w:val="24"/>
              </w:rPr>
            </w:pPr>
            <w:r w:rsidRPr="00386F97">
              <w:t>70</w:t>
            </w:r>
          </w:p>
        </w:tc>
        <w:tc>
          <w:tcPr>
            <w:tcW w:w="701" w:type="dxa"/>
          </w:tcPr>
          <w:p w14:paraId="02DE65D9" w14:textId="1834457C" w:rsidR="00E77B75" w:rsidRPr="002A0D01" w:rsidRDefault="00E77B75" w:rsidP="00E77B75">
            <w:pPr>
              <w:spacing w:line="360" w:lineRule="auto"/>
              <w:jc w:val="center"/>
              <w:rPr>
                <w:b/>
                <w:bCs/>
                <w:szCs w:val="24"/>
              </w:rPr>
            </w:pPr>
            <w:r w:rsidRPr="00386F97">
              <w:t>318</w:t>
            </w:r>
          </w:p>
        </w:tc>
        <w:tc>
          <w:tcPr>
            <w:tcW w:w="556" w:type="dxa"/>
          </w:tcPr>
          <w:p w14:paraId="28F5EE8E" w14:textId="308A746D" w:rsidR="00E77B75" w:rsidRPr="002A0D01" w:rsidRDefault="00E77B75" w:rsidP="00E77B75">
            <w:pPr>
              <w:spacing w:line="360" w:lineRule="auto"/>
              <w:jc w:val="center"/>
              <w:rPr>
                <w:b/>
                <w:bCs/>
                <w:szCs w:val="24"/>
              </w:rPr>
            </w:pPr>
            <w:r w:rsidRPr="00386F97">
              <w:t>4.6</w:t>
            </w:r>
          </w:p>
        </w:tc>
        <w:tc>
          <w:tcPr>
            <w:tcW w:w="817" w:type="dxa"/>
          </w:tcPr>
          <w:p w14:paraId="7DCD8451" w14:textId="16DC843C" w:rsidR="00E77B75" w:rsidRDefault="00E77B75" w:rsidP="00E77B75">
            <w:pPr>
              <w:spacing w:line="360" w:lineRule="auto"/>
              <w:jc w:val="center"/>
            </w:pPr>
            <w:r w:rsidRPr="005E217C">
              <w:t>0.016</w:t>
            </w:r>
          </w:p>
        </w:tc>
        <w:tc>
          <w:tcPr>
            <w:tcW w:w="1070" w:type="dxa"/>
          </w:tcPr>
          <w:p w14:paraId="505A1A40" w14:textId="77777777" w:rsidR="00E77B75" w:rsidRPr="002A0D01" w:rsidRDefault="00E77B75" w:rsidP="00E77B75">
            <w:pPr>
              <w:spacing w:line="360" w:lineRule="auto"/>
              <w:jc w:val="center"/>
              <w:rPr>
                <w:b/>
                <w:bCs/>
                <w:szCs w:val="24"/>
              </w:rPr>
            </w:pPr>
            <w:r>
              <w:t>Agreed</w:t>
            </w:r>
          </w:p>
        </w:tc>
      </w:tr>
      <w:tr w:rsidR="00E77B75" w:rsidRPr="002A0D01" w14:paraId="14C2BB76" w14:textId="77777777" w:rsidTr="00E77B75">
        <w:trPr>
          <w:trHeight w:val="441"/>
        </w:trPr>
        <w:tc>
          <w:tcPr>
            <w:tcW w:w="604" w:type="dxa"/>
          </w:tcPr>
          <w:p w14:paraId="49C83133" w14:textId="77777777" w:rsidR="00E77B75" w:rsidRPr="002A0D01" w:rsidRDefault="00E77B75" w:rsidP="00E77B75">
            <w:pPr>
              <w:spacing w:line="360" w:lineRule="auto"/>
              <w:jc w:val="center"/>
              <w:rPr>
                <w:b/>
                <w:bCs/>
                <w:szCs w:val="24"/>
              </w:rPr>
            </w:pPr>
            <w:r w:rsidRPr="002A0D01">
              <w:rPr>
                <w:b/>
                <w:bCs/>
                <w:szCs w:val="24"/>
              </w:rPr>
              <w:t>4</w:t>
            </w:r>
          </w:p>
        </w:tc>
        <w:tc>
          <w:tcPr>
            <w:tcW w:w="3067" w:type="dxa"/>
          </w:tcPr>
          <w:p w14:paraId="201444A0" w14:textId="43A7CF9B" w:rsidR="00E77B75" w:rsidRPr="00E77B75" w:rsidRDefault="00E77B75" w:rsidP="00E77B75">
            <w:pPr>
              <w:rPr>
                <w:sz w:val="22"/>
                <w:szCs w:val="20"/>
              </w:rPr>
            </w:pPr>
            <w:r w:rsidRPr="00E77B75">
              <w:rPr>
                <w:sz w:val="22"/>
                <w:szCs w:val="20"/>
              </w:rPr>
              <w:t>Computer security devices improve accuracy and reduces errors, unauthorized access or data tampering can lead to errors, security measures such as access control ensure that only authorized personnel can modify or access critical information, leading to greater accuracy in secretarial tasks.</w:t>
            </w:r>
          </w:p>
        </w:tc>
        <w:tc>
          <w:tcPr>
            <w:tcW w:w="378" w:type="dxa"/>
          </w:tcPr>
          <w:p w14:paraId="44997276" w14:textId="280DF840" w:rsidR="00E77B75" w:rsidRPr="002A0D01" w:rsidRDefault="00E77B75" w:rsidP="00E77B75">
            <w:pPr>
              <w:spacing w:line="360" w:lineRule="auto"/>
              <w:jc w:val="center"/>
              <w:rPr>
                <w:b/>
                <w:bCs/>
                <w:szCs w:val="24"/>
              </w:rPr>
            </w:pPr>
            <w:r w:rsidRPr="00386F97">
              <w:t>35</w:t>
            </w:r>
          </w:p>
        </w:tc>
        <w:tc>
          <w:tcPr>
            <w:tcW w:w="520" w:type="dxa"/>
          </w:tcPr>
          <w:p w14:paraId="4DC8E585" w14:textId="120FE8E7" w:rsidR="00E77B75" w:rsidRPr="002A0D01" w:rsidRDefault="00E77B75" w:rsidP="00E77B75">
            <w:pPr>
              <w:spacing w:line="360" w:lineRule="auto"/>
              <w:jc w:val="center"/>
              <w:rPr>
                <w:b/>
                <w:bCs/>
                <w:szCs w:val="24"/>
              </w:rPr>
            </w:pPr>
            <w:r w:rsidRPr="00386F97">
              <w:t>31</w:t>
            </w:r>
          </w:p>
        </w:tc>
        <w:tc>
          <w:tcPr>
            <w:tcW w:w="578" w:type="dxa"/>
          </w:tcPr>
          <w:p w14:paraId="2F19F230" w14:textId="05683142" w:rsidR="00E77B75" w:rsidRPr="002A0D01" w:rsidRDefault="00E77B75" w:rsidP="00E77B75">
            <w:pPr>
              <w:spacing w:line="360" w:lineRule="auto"/>
              <w:jc w:val="center"/>
              <w:rPr>
                <w:b/>
                <w:bCs/>
                <w:szCs w:val="24"/>
              </w:rPr>
            </w:pPr>
            <w:r w:rsidRPr="00386F97">
              <w:t>2</w:t>
            </w:r>
          </w:p>
        </w:tc>
        <w:tc>
          <w:tcPr>
            <w:tcW w:w="401" w:type="dxa"/>
          </w:tcPr>
          <w:p w14:paraId="116CF13C" w14:textId="04150635" w:rsidR="00E77B75" w:rsidRPr="002A0D01" w:rsidRDefault="00E77B75" w:rsidP="00E77B75">
            <w:pPr>
              <w:spacing w:line="360" w:lineRule="auto"/>
              <w:jc w:val="center"/>
              <w:rPr>
                <w:b/>
                <w:bCs/>
                <w:szCs w:val="24"/>
              </w:rPr>
            </w:pPr>
            <w:r w:rsidRPr="00386F97">
              <w:t>2</w:t>
            </w:r>
          </w:p>
        </w:tc>
        <w:tc>
          <w:tcPr>
            <w:tcW w:w="538" w:type="dxa"/>
          </w:tcPr>
          <w:p w14:paraId="1B6F3D73" w14:textId="37463237" w:rsidR="00E77B75" w:rsidRPr="002A0D01" w:rsidRDefault="00E77B75" w:rsidP="00E77B75">
            <w:pPr>
              <w:spacing w:line="360" w:lineRule="auto"/>
              <w:jc w:val="center"/>
              <w:rPr>
                <w:b/>
                <w:bCs/>
                <w:szCs w:val="24"/>
              </w:rPr>
            </w:pPr>
            <w:r w:rsidRPr="00386F97">
              <w:t>0</w:t>
            </w:r>
          </w:p>
        </w:tc>
        <w:tc>
          <w:tcPr>
            <w:tcW w:w="622" w:type="dxa"/>
          </w:tcPr>
          <w:p w14:paraId="15953687" w14:textId="1B74B962" w:rsidR="00E77B75" w:rsidRPr="002A0D01" w:rsidRDefault="00E77B75" w:rsidP="00E77B75">
            <w:pPr>
              <w:spacing w:line="360" w:lineRule="auto"/>
              <w:jc w:val="center"/>
              <w:rPr>
                <w:b/>
                <w:bCs/>
                <w:szCs w:val="24"/>
              </w:rPr>
            </w:pPr>
            <w:r w:rsidRPr="00386F97">
              <w:t>70</w:t>
            </w:r>
          </w:p>
        </w:tc>
        <w:tc>
          <w:tcPr>
            <w:tcW w:w="701" w:type="dxa"/>
          </w:tcPr>
          <w:p w14:paraId="1859930A" w14:textId="4B0279FE" w:rsidR="00E77B75" w:rsidRPr="002A0D01" w:rsidRDefault="00E77B75" w:rsidP="00E77B75">
            <w:pPr>
              <w:spacing w:line="360" w:lineRule="auto"/>
              <w:jc w:val="center"/>
              <w:rPr>
                <w:b/>
                <w:bCs/>
                <w:szCs w:val="24"/>
              </w:rPr>
            </w:pPr>
            <w:r w:rsidRPr="00386F97">
              <w:t>309</w:t>
            </w:r>
          </w:p>
        </w:tc>
        <w:tc>
          <w:tcPr>
            <w:tcW w:w="556" w:type="dxa"/>
          </w:tcPr>
          <w:p w14:paraId="3F6AB0BD" w14:textId="0A898D99" w:rsidR="00E77B75" w:rsidRPr="002A0D01" w:rsidRDefault="00E77B75" w:rsidP="00E77B75">
            <w:pPr>
              <w:spacing w:line="360" w:lineRule="auto"/>
              <w:jc w:val="center"/>
              <w:rPr>
                <w:b/>
                <w:bCs/>
                <w:szCs w:val="24"/>
              </w:rPr>
            </w:pPr>
            <w:r w:rsidRPr="00386F97">
              <w:t>4.5</w:t>
            </w:r>
          </w:p>
        </w:tc>
        <w:tc>
          <w:tcPr>
            <w:tcW w:w="817" w:type="dxa"/>
          </w:tcPr>
          <w:p w14:paraId="7B0B0EC9" w14:textId="68406FCE" w:rsidR="00E77B75" w:rsidRDefault="00E77B75" w:rsidP="00E77B75">
            <w:pPr>
              <w:spacing w:line="360" w:lineRule="auto"/>
              <w:jc w:val="center"/>
            </w:pPr>
            <w:r w:rsidRPr="005E217C">
              <w:t>0.015</w:t>
            </w:r>
          </w:p>
        </w:tc>
        <w:tc>
          <w:tcPr>
            <w:tcW w:w="1070" w:type="dxa"/>
          </w:tcPr>
          <w:p w14:paraId="724323D6" w14:textId="77777777" w:rsidR="00E77B75" w:rsidRPr="002A0D01" w:rsidRDefault="00E77B75" w:rsidP="00E77B75">
            <w:pPr>
              <w:spacing w:line="360" w:lineRule="auto"/>
              <w:jc w:val="center"/>
              <w:rPr>
                <w:b/>
                <w:bCs/>
                <w:szCs w:val="24"/>
              </w:rPr>
            </w:pPr>
            <w:r>
              <w:t>Agreed</w:t>
            </w:r>
          </w:p>
        </w:tc>
      </w:tr>
      <w:tr w:rsidR="00E77B75" w:rsidRPr="002A0D01" w14:paraId="39757A71" w14:textId="77777777" w:rsidTr="00E77B75">
        <w:trPr>
          <w:trHeight w:val="532"/>
        </w:trPr>
        <w:tc>
          <w:tcPr>
            <w:tcW w:w="604" w:type="dxa"/>
          </w:tcPr>
          <w:p w14:paraId="0D9E54F1" w14:textId="77777777" w:rsidR="00E77B75" w:rsidRPr="002A0D01" w:rsidRDefault="00E77B75" w:rsidP="00E77B75">
            <w:pPr>
              <w:spacing w:line="360" w:lineRule="auto"/>
              <w:jc w:val="center"/>
              <w:rPr>
                <w:b/>
                <w:bCs/>
                <w:szCs w:val="24"/>
              </w:rPr>
            </w:pPr>
            <w:r w:rsidRPr="002A0D01">
              <w:rPr>
                <w:b/>
                <w:bCs/>
                <w:szCs w:val="24"/>
              </w:rPr>
              <w:t>5</w:t>
            </w:r>
          </w:p>
        </w:tc>
        <w:tc>
          <w:tcPr>
            <w:tcW w:w="3067" w:type="dxa"/>
          </w:tcPr>
          <w:p w14:paraId="0E2D6870" w14:textId="434A8A8A" w:rsidR="00E77B75" w:rsidRPr="00E77B75" w:rsidRDefault="00E77B75" w:rsidP="00E77B75">
            <w:pPr>
              <w:rPr>
                <w:sz w:val="22"/>
                <w:szCs w:val="20"/>
              </w:rPr>
            </w:pPr>
            <w:r w:rsidRPr="00E77B75">
              <w:rPr>
                <w:sz w:val="22"/>
                <w:szCs w:val="20"/>
              </w:rPr>
              <w:t>Working with secured systems allows the secretary to perform duties without fear of security breaches or data theft</w:t>
            </w:r>
            <w:r w:rsidRPr="00E77B75">
              <w:rPr>
                <w:rFonts w:eastAsia="Times New Roman" w:cs="Times New Roman"/>
                <w:kern w:val="0"/>
                <w:sz w:val="22"/>
                <w:szCs w:val="20"/>
                <w14:ligatures w14:val="none"/>
              </w:rPr>
              <w:t>.</w:t>
            </w:r>
          </w:p>
        </w:tc>
        <w:tc>
          <w:tcPr>
            <w:tcW w:w="378" w:type="dxa"/>
          </w:tcPr>
          <w:p w14:paraId="7F0C3DB7" w14:textId="48C84E8F" w:rsidR="00E77B75" w:rsidRPr="002A0D01" w:rsidRDefault="00E77B75" w:rsidP="00E77B75">
            <w:pPr>
              <w:spacing w:line="360" w:lineRule="auto"/>
              <w:jc w:val="center"/>
              <w:rPr>
                <w:b/>
                <w:bCs/>
                <w:szCs w:val="24"/>
              </w:rPr>
            </w:pPr>
            <w:r w:rsidRPr="00386F97">
              <w:t>40</w:t>
            </w:r>
          </w:p>
        </w:tc>
        <w:tc>
          <w:tcPr>
            <w:tcW w:w="520" w:type="dxa"/>
          </w:tcPr>
          <w:p w14:paraId="13A89C0E" w14:textId="457D0622" w:rsidR="00E77B75" w:rsidRPr="002A0D01" w:rsidRDefault="00E77B75" w:rsidP="00E77B75">
            <w:pPr>
              <w:spacing w:line="360" w:lineRule="auto"/>
              <w:jc w:val="center"/>
              <w:rPr>
                <w:b/>
                <w:bCs/>
                <w:szCs w:val="24"/>
              </w:rPr>
            </w:pPr>
            <w:r w:rsidRPr="00386F97">
              <w:t>25</w:t>
            </w:r>
          </w:p>
        </w:tc>
        <w:tc>
          <w:tcPr>
            <w:tcW w:w="578" w:type="dxa"/>
          </w:tcPr>
          <w:p w14:paraId="46778141" w14:textId="71536703" w:rsidR="00E77B75" w:rsidRPr="002A0D01" w:rsidRDefault="00E77B75" w:rsidP="00E77B75">
            <w:pPr>
              <w:spacing w:line="360" w:lineRule="auto"/>
              <w:jc w:val="center"/>
              <w:rPr>
                <w:b/>
                <w:bCs/>
                <w:szCs w:val="24"/>
              </w:rPr>
            </w:pPr>
            <w:r w:rsidRPr="00386F97">
              <w:t>3</w:t>
            </w:r>
          </w:p>
        </w:tc>
        <w:tc>
          <w:tcPr>
            <w:tcW w:w="401" w:type="dxa"/>
          </w:tcPr>
          <w:p w14:paraId="71A66EFB" w14:textId="54461869" w:rsidR="00E77B75" w:rsidRPr="002A0D01" w:rsidRDefault="00E77B75" w:rsidP="00E77B75">
            <w:pPr>
              <w:spacing w:line="360" w:lineRule="auto"/>
              <w:jc w:val="center"/>
              <w:rPr>
                <w:b/>
                <w:bCs/>
                <w:szCs w:val="24"/>
              </w:rPr>
            </w:pPr>
            <w:r w:rsidRPr="00386F97">
              <w:t>2</w:t>
            </w:r>
          </w:p>
        </w:tc>
        <w:tc>
          <w:tcPr>
            <w:tcW w:w="538" w:type="dxa"/>
          </w:tcPr>
          <w:p w14:paraId="18FC8142" w14:textId="04CFB598" w:rsidR="00E77B75" w:rsidRPr="002A0D01" w:rsidRDefault="00E77B75" w:rsidP="00E77B75">
            <w:pPr>
              <w:spacing w:line="360" w:lineRule="auto"/>
              <w:jc w:val="center"/>
              <w:rPr>
                <w:b/>
                <w:bCs/>
                <w:szCs w:val="24"/>
              </w:rPr>
            </w:pPr>
            <w:r w:rsidRPr="00386F97">
              <w:t>0</w:t>
            </w:r>
          </w:p>
        </w:tc>
        <w:tc>
          <w:tcPr>
            <w:tcW w:w="622" w:type="dxa"/>
          </w:tcPr>
          <w:p w14:paraId="29F76E03" w14:textId="6680C5F6" w:rsidR="00E77B75" w:rsidRPr="002A0D01" w:rsidRDefault="00E77B75" w:rsidP="00E77B75">
            <w:pPr>
              <w:spacing w:line="360" w:lineRule="auto"/>
              <w:jc w:val="center"/>
              <w:rPr>
                <w:b/>
                <w:bCs/>
                <w:szCs w:val="24"/>
              </w:rPr>
            </w:pPr>
            <w:r w:rsidRPr="00386F97">
              <w:t>70</w:t>
            </w:r>
          </w:p>
        </w:tc>
        <w:tc>
          <w:tcPr>
            <w:tcW w:w="701" w:type="dxa"/>
          </w:tcPr>
          <w:p w14:paraId="144422F0" w14:textId="69D351A2" w:rsidR="00E77B75" w:rsidRPr="002A0D01" w:rsidRDefault="00E77B75" w:rsidP="00E77B75">
            <w:pPr>
              <w:spacing w:line="360" w:lineRule="auto"/>
              <w:jc w:val="center"/>
              <w:rPr>
                <w:b/>
                <w:bCs/>
                <w:szCs w:val="24"/>
              </w:rPr>
            </w:pPr>
            <w:r w:rsidRPr="00386F97">
              <w:t>313</w:t>
            </w:r>
          </w:p>
        </w:tc>
        <w:tc>
          <w:tcPr>
            <w:tcW w:w="556" w:type="dxa"/>
          </w:tcPr>
          <w:p w14:paraId="14FD0D5C" w14:textId="056BB656" w:rsidR="00E77B75" w:rsidRPr="002A0D01" w:rsidRDefault="00E77B75" w:rsidP="00E77B75">
            <w:pPr>
              <w:spacing w:line="360" w:lineRule="auto"/>
              <w:jc w:val="center"/>
              <w:rPr>
                <w:b/>
                <w:bCs/>
                <w:szCs w:val="24"/>
              </w:rPr>
            </w:pPr>
            <w:r w:rsidRPr="00386F97">
              <w:t>4.5</w:t>
            </w:r>
          </w:p>
        </w:tc>
        <w:tc>
          <w:tcPr>
            <w:tcW w:w="817" w:type="dxa"/>
          </w:tcPr>
          <w:p w14:paraId="4AF6306D" w14:textId="377D9F84" w:rsidR="00E77B75" w:rsidRDefault="00E77B75" w:rsidP="00E77B75">
            <w:pPr>
              <w:spacing w:line="360" w:lineRule="auto"/>
              <w:jc w:val="center"/>
            </w:pPr>
            <w:r w:rsidRPr="005E217C">
              <w:t>0.015</w:t>
            </w:r>
          </w:p>
        </w:tc>
        <w:tc>
          <w:tcPr>
            <w:tcW w:w="1070" w:type="dxa"/>
          </w:tcPr>
          <w:p w14:paraId="61ACB3AA" w14:textId="77777777" w:rsidR="00E77B75" w:rsidRPr="002A0D01" w:rsidRDefault="00E77B75" w:rsidP="00E77B75">
            <w:pPr>
              <w:spacing w:line="360" w:lineRule="auto"/>
              <w:jc w:val="center"/>
              <w:rPr>
                <w:b/>
                <w:bCs/>
                <w:szCs w:val="24"/>
              </w:rPr>
            </w:pPr>
            <w:r>
              <w:t>Agreed</w:t>
            </w:r>
          </w:p>
        </w:tc>
      </w:tr>
    </w:tbl>
    <w:p w14:paraId="1A29BC92" w14:textId="4E38FF3A" w:rsidR="00971FD0" w:rsidRPr="00891ED2" w:rsidRDefault="00971FD0" w:rsidP="00971FD0">
      <w:pPr>
        <w:jc w:val="left"/>
        <w:rPr>
          <w:b/>
          <w:bCs/>
        </w:rPr>
      </w:pPr>
      <w:r w:rsidRPr="00891ED2">
        <w:rPr>
          <w:b/>
          <w:bCs/>
        </w:rPr>
        <w:t>Source: Field survey (202</w:t>
      </w:r>
      <w:r>
        <w:rPr>
          <w:b/>
          <w:bCs/>
        </w:rPr>
        <w:t>5</w:t>
      </w:r>
      <w:r w:rsidRPr="00891ED2">
        <w:rPr>
          <w:b/>
          <w:bCs/>
        </w:rPr>
        <w:t>) Av</w:t>
      </w:r>
      <w:r>
        <w:rPr>
          <w:b/>
          <w:bCs/>
        </w:rPr>
        <w:t xml:space="preserve"> </w:t>
      </w:r>
      <w:r w:rsidRPr="00891ED2">
        <w:rPr>
          <w:b/>
          <w:bCs/>
        </w:rPr>
        <w:t>Mean = (</w:t>
      </w:r>
      <m:oMath>
        <m:acc>
          <m:accPr>
            <m:chr m:val="̅"/>
            <m:ctrlPr>
              <w:rPr>
                <w:rFonts w:ascii="Cambria Math" w:hAnsi="Cambria Math"/>
                <w:b/>
                <w:bCs/>
                <w:i/>
              </w:rPr>
            </m:ctrlPr>
          </m:accPr>
          <m:e>
            <m:r>
              <m:rPr>
                <m:sty m:val="bi"/>
              </m:rPr>
              <w:rPr>
                <w:rFonts w:ascii="Cambria Math" w:hAnsi="Cambria Math"/>
              </w:rPr>
              <m:t>x</m:t>
            </m:r>
          </m:e>
        </m:acc>
      </m:oMath>
      <w:r w:rsidRPr="00891ED2">
        <w:rPr>
          <w:b/>
          <w:bCs/>
        </w:rPr>
        <w:t>) = (</w:t>
      </w:r>
      <m:oMath>
        <m:f>
          <m:fPr>
            <m:ctrlPr>
              <w:rPr>
                <w:rFonts w:ascii="Cambria Math" w:hAnsi="Cambria Math"/>
                <w:b/>
                <w:bCs/>
                <w:i/>
              </w:rPr>
            </m:ctrlPr>
          </m:fPr>
          <m:num>
            <m:r>
              <m:rPr>
                <m:sty m:val="bi"/>
              </m:rPr>
              <w:rPr>
                <w:rFonts w:ascii="Cambria Math" w:hAnsi="Cambria Math"/>
              </w:rPr>
              <m:t>22.9</m:t>
            </m:r>
          </m:num>
          <m:den>
            <m:r>
              <m:rPr>
                <m:sty m:val="bi"/>
              </m:rPr>
              <w:rPr>
                <w:rFonts w:ascii="Cambria Math" w:hAnsi="Cambria Math"/>
              </w:rPr>
              <m:t>5</m:t>
            </m:r>
          </m:den>
        </m:f>
      </m:oMath>
      <w:r w:rsidRPr="00891ED2">
        <w:rPr>
          <w:b/>
          <w:bCs/>
        </w:rPr>
        <w:t>) = 4.6</w:t>
      </w:r>
      <w:r>
        <w:rPr>
          <w:b/>
          <w:bCs/>
        </w:rPr>
        <w:t xml:space="preserve"> and Av S.D = (</w:t>
      </w:r>
      <w:r>
        <w:rPr>
          <w:rFonts w:cs="Times New Roman"/>
          <w:szCs w:val="24"/>
        </w:rPr>
        <w:t>σ</w:t>
      </w:r>
      <w:r>
        <w:rPr>
          <w:b/>
          <w:bCs/>
        </w:rPr>
        <w:t xml:space="preserve">) = </w:t>
      </w:r>
      <m:oMath>
        <m:f>
          <m:fPr>
            <m:ctrlPr>
              <w:rPr>
                <w:rFonts w:ascii="Cambria Math" w:hAnsi="Cambria Math"/>
                <w:b/>
                <w:bCs/>
                <w:i/>
              </w:rPr>
            </m:ctrlPr>
          </m:fPr>
          <m:num>
            <m:r>
              <m:rPr>
                <m:sty m:val="bi"/>
              </m:rPr>
              <w:rPr>
                <w:rFonts w:ascii="Cambria Math" w:hAnsi="Cambria Math"/>
              </w:rPr>
              <m:t>0.078</m:t>
            </m:r>
          </m:num>
          <m:den>
            <m:r>
              <m:rPr>
                <m:sty m:val="bi"/>
              </m:rPr>
              <w:rPr>
                <w:rFonts w:ascii="Cambria Math" w:hAnsi="Cambria Math"/>
              </w:rPr>
              <m:t>5</m:t>
            </m:r>
          </m:den>
        </m:f>
      </m:oMath>
      <w:r>
        <w:rPr>
          <w:rFonts w:eastAsiaTheme="minorEastAsia"/>
          <w:b/>
          <w:bCs/>
        </w:rPr>
        <w:t xml:space="preserve"> = 0.0156</w:t>
      </w:r>
    </w:p>
    <w:p w14:paraId="3EE86F89" w14:textId="77777777" w:rsidR="00F91E1A" w:rsidRDefault="00F91E1A" w:rsidP="00F91E1A">
      <w:pPr>
        <w:jc w:val="left"/>
        <w:rPr>
          <w:rFonts w:eastAsiaTheme="majorEastAsia" w:cstheme="majorBidi"/>
          <w:b/>
          <w:szCs w:val="28"/>
        </w:rPr>
      </w:pPr>
    </w:p>
    <w:p w14:paraId="760BAEE9" w14:textId="6C82AF69" w:rsidR="00F91E1A" w:rsidRDefault="00F91E1A" w:rsidP="00F91E1A">
      <w:pPr>
        <w:spacing w:after="0" w:line="480" w:lineRule="auto"/>
        <w:rPr>
          <w:rFonts w:eastAsiaTheme="majorEastAsia" w:cstheme="majorBidi"/>
          <w:bCs/>
          <w:szCs w:val="28"/>
        </w:rPr>
      </w:pPr>
      <w:r w:rsidRPr="00C80482">
        <w:rPr>
          <w:rFonts w:eastAsiaTheme="majorEastAsia" w:cstheme="majorBidi"/>
          <w:bCs/>
          <w:szCs w:val="28"/>
        </w:rPr>
        <w:t>Variable one from the above table stated that the respondents agreed with a mean score of 4.</w:t>
      </w:r>
      <w:r w:rsidR="00295103">
        <w:rPr>
          <w:rFonts w:eastAsiaTheme="majorEastAsia" w:cstheme="majorBidi"/>
          <w:bCs/>
          <w:szCs w:val="28"/>
        </w:rPr>
        <w:t>6</w:t>
      </w:r>
      <w:r w:rsidRPr="00C80482">
        <w:rPr>
          <w:rFonts w:eastAsiaTheme="majorEastAsia" w:cstheme="majorBidi"/>
          <w:bCs/>
          <w:szCs w:val="28"/>
        </w:rPr>
        <w:t xml:space="preserve"> which indicate</w:t>
      </w:r>
      <w:r>
        <w:rPr>
          <w:rFonts w:eastAsiaTheme="majorEastAsia" w:cstheme="majorBidi"/>
          <w:bCs/>
          <w:szCs w:val="28"/>
        </w:rPr>
        <w:t>s that</w:t>
      </w:r>
      <w:r w:rsidRPr="00C80482">
        <w:rPr>
          <w:rFonts w:eastAsiaTheme="majorEastAsia" w:cstheme="majorBidi"/>
          <w:bCs/>
          <w:szCs w:val="28"/>
        </w:rPr>
        <w:t xml:space="preserve"> </w:t>
      </w:r>
      <w:r w:rsidR="00295103">
        <w:rPr>
          <w:rFonts w:eastAsiaTheme="majorEastAsia" w:cstheme="majorBidi"/>
          <w:bCs/>
          <w:szCs w:val="28"/>
        </w:rPr>
        <w:t>c</w:t>
      </w:r>
      <w:r w:rsidR="00295103" w:rsidRPr="00295103">
        <w:rPr>
          <w:rFonts w:eastAsiaTheme="majorEastAsia" w:cstheme="majorBidi"/>
          <w:bCs/>
          <w:szCs w:val="28"/>
        </w:rPr>
        <w:t xml:space="preserve">omputer </w:t>
      </w:r>
      <w:r w:rsidR="00295103">
        <w:rPr>
          <w:rFonts w:eastAsiaTheme="majorEastAsia" w:cstheme="majorBidi"/>
          <w:bCs/>
          <w:szCs w:val="28"/>
        </w:rPr>
        <w:t>s</w:t>
      </w:r>
      <w:r w:rsidR="00295103" w:rsidRPr="00295103">
        <w:rPr>
          <w:rFonts w:eastAsiaTheme="majorEastAsia" w:cstheme="majorBidi"/>
          <w:bCs/>
          <w:szCs w:val="28"/>
        </w:rPr>
        <w:t>ecurity devices/tools such as encryption software and biometric authentication prevent unauthorized access to confidential files, ensuring that sensitive information remains protected</w:t>
      </w:r>
      <w:r w:rsidRPr="00C80482">
        <w:rPr>
          <w:rFonts w:eastAsiaTheme="majorEastAsia" w:cstheme="majorBidi"/>
          <w:bCs/>
          <w:szCs w:val="28"/>
        </w:rPr>
        <w:t>. Variable two with a mean score of 4.7 indicate</w:t>
      </w:r>
      <w:r>
        <w:rPr>
          <w:rFonts w:eastAsiaTheme="majorEastAsia" w:cstheme="majorBidi"/>
          <w:bCs/>
          <w:szCs w:val="28"/>
        </w:rPr>
        <w:t>s</w:t>
      </w:r>
      <w:r w:rsidRPr="00C80482">
        <w:rPr>
          <w:rFonts w:eastAsiaTheme="majorEastAsia" w:cstheme="majorBidi"/>
          <w:bCs/>
          <w:szCs w:val="28"/>
        </w:rPr>
        <w:t xml:space="preserve"> </w:t>
      </w:r>
      <w:r w:rsidR="00295103">
        <w:rPr>
          <w:sz w:val="22"/>
          <w:szCs w:val="20"/>
        </w:rPr>
        <w:t>that f</w:t>
      </w:r>
      <w:r w:rsidR="00295103" w:rsidRPr="007A4100">
        <w:rPr>
          <w:sz w:val="22"/>
          <w:szCs w:val="20"/>
        </w:rPr>
        <w:t xml:space="preserve">irewalls, </w:t>
      </w:r>
      <w:r w:rsidR="00295103" w:rsidRPr="007A4100">
        <w:rPr>
          <w:sz w:val="22"/>
          <w:szCs w:val="20"/>
        </w:rPr>
        <w:lastRenderedPageBreak/>
        <w:t>antivirus software, and network access control systems help prevent malware attacks, hacking attempts, and phishing scams</w:t>
      </w:r>
      <w:r w:rsidRPr="00C80482">
        <w:rPr>
          <w:rFonts w:eastAsiaTheme="majorEastAsia" w:cstheme="majorBidi"/>
          <w:bCs/>
          <w:szCs w:val="28"/>
        </w:rPr>
        <w:t>.</w:t>
      </w:r>
    </w:p>
    <w:p w14:paraId="3942202C" w14:textId="4501FF99" w:rsidR="00F91E1A" w:rsidRPr="00C80482" w:rsidRDefault="00F91E1A" w:rsidP="00F91E1A">
      <w:pPr>
        <w:spacing w:after="0" w:line="480" w:lineRule="auto"/>
        <w:rPr>
          <w:rFonts w:eastAsiaTheme="majorEastAsia" w:cstheme="majorBidi"/>
          <w:bCs/>
          <w:szCs w:val="28"/>
        </w:rPr>
      </w:pPr>
      <w:r w:rsidRPr="006C5B43">
        <w:rPr>
          <w:rFonts w:eastAsiaTheme="majorEastAsia" w:cstheme="majorBidi"/>
          <w:bCs/>
          <w:szCs w:val="28"/>
        </w:rPr>
        <w:t>Variable three with a mean score of 4.</w:t>
      </w:r>
      <w:r w:rsidR="00295103" w:rsidRPr="006C5B43">
        <w:rPr>
          <w:rFonts w:eastAsiaTheme="majorEastAsia" w:cstheme="majorBidi"/>
          <w:bCs/>
          <w:szCs w:val="28"/>
        </w:rPr>
        <w:t>6</w:t>
      </w:r>
      <w:r w:rsidRPr="006C5B43">
        <w:rPr>
          <w:rFonts w:eastAsiaTheme="majorEastAsia" w:cstheme="majorBidi"/>
          <w:bCs/>
          <w:szCs w:val="28"/>
        </w:rPr>
        <w:t xml:space="preserve"> shows that </w:t>
      </w:r>
      <w:r w:rsidR="007955A2" w:rsidRPr="006C5B43">
        <w:rPr>
          <w:szCs w:val="20"/>
        </w:rPr>
        <w:t>a secure computing environment minimizes disruptions caused by security breaches or system failures</w:t>
      </w:r>
      <w:r w:rsidRPr="00EC7808">
        <w:rPr>
          <w:sz w:val="22"/>
          <w:szCs w:val="20"/>
        </w:rPr>
        <w:t>.</w:t>
      </w:r>
      <w:r w:rsidRPr="00C80482">
        <w:rPr>
          <w:rFonts w:eastAsiaTheme="majorEastAsia" w:cstheme="majorBidi"/>
          <w:bCs/>
          <w:szCs w:val="28"/>
        </w:rPr>
        <w:t xml:space="preserve"> Variable four with a mean score of 4.</w:t>
      </w:r>
      <w:r w:rsidR="00E623D6">
        <w:rPr>
          <w:rFonts w:eastAsiaTheme="majorEastAsia" w:cstheme="majorBidi"/>
          <w:bCs/>
          <w:szCs w:val="28"/>
        </w:rPr>
        <w:t>5</w:t>
      </w:r>
      <w:r w:rsidRPr="00C80482">
        <w:rPr>
          <w:rFonts w:eastAsiaTheme="majorEastAsia" w:cstheme="majorBidi"/>
          <w:bCs/>
          <w:szCs w:val="28"/>
        </w:rPr>
        <w:t xml:space="preserve"> shows </w:t>
      </w:r>
      <w:r w:rsidRPr="0040057C">
        <w:rPr>
          <w:rFonts w:eastAsiaTheme="majorEastAsia" w:cstheme="majorBidi"/>
          <w:bCs/>
          <w:sz w:val="26"/>
          <w:szCs w:val="30"/>
        </w:rPr>
        <w:t>that</w:t>
      </w:r>
      <w:r w:rsidRPr="006C5B43">
        <w:rPr>
          <w:rFonts w:eastAsiaTheme="majorEastAsia" w:cstheme="majorBidi"/>
          <w:bCs/>
          <w:sz w:val="26"/>
          <w:szCs w:val="30"/>
        </w:rPr>
        <w:t xml:space="preserve"> </w:t>
      </w:r>
      <w:r w:rsidR="0040057C">
        <w:t>c</w:t>
      </w:r>
      <w:r w:rsidR="00D932A2" w:rsidRPr="006C5B43">
        <w:t>omputer security devices improve accuracy and reduces errors, unauthorized access or data tampering can lead to errors, security measures such as access control ensure that only authorized personnel can modify or access critical information, leading to greater accuracy in secretarial tasks</w:t>
      </w:r>
      <w:r w:rsidRPr="00C80482">
        <w:rPr>
          <w:rFonts w:eastAsiaTheme="majorEastAsia" w:cstheme="majorBidi"/>
          <w:bCs/>
          <w:szCs w:val="28"/>
        </w:rPr>
        <w:t xml:space="preserve">. Finally variable five with a mean score of 4.5 shows that </w:t>
      </w:r>
      <w:r w:rsidR="00243BA1">
        <w:rPr>
          <w:sz w:val="22"/>
          <w:szCs w:val="20"/>
        </w:rPr>
        <w:t>w</w:t>
      </w:r>
      <w:r w:rsidR="00243BA1" w:rsidRPr="007A4100">
        <w:rPr>
          <w:sz w:val="22"/>
          <w:szCs w:val="20"/>
        </w:rPr>
        <w:t>orking with secured systems allows the secretary to perform duties without fear of security breaches or data theft</w:t>
      </w:r>
      <w:r w:rsidRPr="00C80482">
        <w:rPr>
          <w:rFonts w:eastAsiaTheme="majorEastAsia" w:cstheme="majorBidi"/>
          <w:bCs/>
          <w:szCs w:val="28"/>
        </w:rPr>
        <w:t>.</w:t>
      </w:r>
    </w:p>
    <w:p w14:paraId="38D917D2" w14:textId="56567B86" w:rsidR="00F91E1A" w:rsidRPr="00C80482" w:rsidRDefault="00F91E1A" w:rsidP="00F91E1A">
      <w:pPr>
        <w:spacing w:line="480" w:lineRule="auto"/>
        <w:rPr>
          <w:rFonts w:eastAsiaTheme="majorEastAsia" w:cstheme="majorBidi"/>
          <w:bCs/>
          <w:szCs w:val="28"/>
        </w:rPr>
      </w:pPr>
      <w:r w:rsidRPr="00C80482">
        <w:rPr>
          <w:rFonts w:eastAsiaTheme="majorEastAsia" w:cstheme="majorBidi"/>
          <w:bCs/>
          <w:szCs w:val="28"/>
        </w:rPr>
        <w:t>Based on the evaluations made by the respondents, th</w:t>
      </w:r>
      <w:r w:rsidR="003647BB">
        <w:rPr>
          <w:rFonts w:eastAsiaTheme="majorEastAsia" w:cstheme="majorBidi"/>
          <w:bCs/>
          <w:szCs w:val="28"/>
        </w:rPr>
        <w:t>e</w:t>
      </w:r>
      <w:r w:rsidRPr="00C80482">
        <w:rPr>
          <w:rFonts w:eastAsiaTheme="majorEastAsia" w:cstheme="majorBidi"/>
          <w:bCs/>
          <w:szCs w:val="28"/>
        </w:rPr>
        <w:t xml:space="preserve"> researcher agrees that the above mentioned are </w:t>
      </w:r>
      <w:r w:rsidR="003647BB">
        <w:rPr>
          <w:rFonts w:eastAsiaTheme="majorEastAsia" w:cstheme="majorBidi"/>
          <w:bCs/>
          <w:szCs w:val="28"/>
        </w:rPr>
        <w:t xml:space="preserve">some of </w:t>
      </w:r>
      <w:r w:rsidR="00243BA1" w:rsidRPr="00243BA1">
        <w:t>the importance of computer security devices on the job performance of the secretary</w:t>
      </w:r>
      <w:r w:rsidRPr="00C80482">
        <w:rPr>
          <w:rFonts w:eastAsiaTheme="majorEastAsia" w:cstheme="majorBidi"/>
          <w:bCs/>
          <w:szCs w:val="28"/>
        </w:rPr>
        <w:t>, the researcher is in agreement with respondents with the average mean of 4.</w:t>
      </w:r>
      <w:r w:rsidR="00F1143C">
        <w:rPr>
          <w:rFonts w:eastAsiaTheme="majorEastAsia" w:cstheme="majorBidi"/>
          <w:bCs/>
          <w:szCs w:val="28"/>
        </w:rPr>
        <w:t>5</w:t>
      </w:r>
      <w:r w:rsidRPr="00C80482">
        <w:rPr>
          <w:rFonts w:eastAsiaTheme="majorEastAsia" w:cstheme="majorBidi"/>
          <w:bCs/>
          <w:szCs w:val="28"/>
        </w:rPr>
        <w:t>.</w:t>
      </w:r>
    </w:p>
    <w:p w14:paraId="7B7392FA" w14:textId="77777777" w:rsidR="00F91E1A" w:rsidRDefault="00F91E1A" w:rsidP="00F91E1A">
      <w:pPr>
        <w:jc w:val="left"/>
        <w:rPr>
          <w:b/>
          <w:bCs/>
          <w:szCs w:val="24"/>
        </w:rPr>
      </w:pPr>
      <w:r>
        <w:rPr>
          <w:b/>
          <w:bCs/>
          <w:szCs w:val="24"/>
        </w:rPr>
        <w:br w:type="page"/>
      </w:r>
    </w:p>
    <w:p w14:paraId="1BDA69CC" w14:textId="089E5E02" w:rsidR="00F91E1A" w:rsidRPr="002A0D01" w:rsidRDefault="00F91E1A" w:rsidP="00F91E1A">
      <w:pPr>
        <w:spacing w:line="360" w:lineRule="auto"/>
        <w:rPr>
          <w:b/>
          <w:bCs/>
          <w:szCs w:val="24"/>
        </w:rPr>
      </w:pPr>
      <w:r w:rsidRPr="002A0D01">
        <w:rPr>
          <w:b/>
          <w:bCs/>
          <w:szCs w:val="24"/>
        </w:rPr>
        <w:lastRenderedPageBreak/>
        <w:t xml:space="preserve">RESEARCH QUESTION THREE: </w:t>
      </w:r>
      <w:r w:rsidR="00E856F3" w:rsidRPr="004478E2">
        <w:rPr>
          <w:b/>
          <w:bCs/>
          <w:szCs w:val="24"/>
        </w:rPr>
        <w:t xml:space="preserve">WHAT ARE </w:t>
      </w:r>
      <w:bookmarkStart w:id="66" w:name="_Hlk199846787"/>
      <w:r w:rsidR="00E856F3" w:rsidRPr="004478E2">
        <w:rPr>
          <w:b/>
          <w:bCs/>
          <w:szCs w:val="24"/>
        </w:rPr>
        <w:t>THE CHALLENGES FACED BY SECRETARIES WHEN USING COMPUTER SECURITY DEVICES</w:t>
      </w:r>
      <w:bookmarkEnd w:id="66"/>
    </w:p>
    <w:tbl>
      <w:tblPr>
        <w:tblStyle w:val="TableGrid"/>
        <w:tblW w:w="10331" w:type="dxa"/>
        <w:tblInd w:w="-253" w:type="dxa"/>
        <w:tblLayout w:type="fixed"/>
        <w:tblLook w:val="04A0" w:firstRow="1" w:lastRow="0" w:firstColumn="1" w:lastColumn="0" w:noHBand="0" w:noVBand="1"/>
      </w:tblPr>
      <w:tblGrid>
        <w:gridCol w:w="518"/>
        <w:gridCol w:w="115"/>
        <w:gridCol w:w="3066"/>
        <w:gridCol w:w="548"/>
        <w:gridCol w:w="545"/>
        <w:gridCol w:w="606"/>
        <w:gridCol w:w="420"/>
        <w:gridCol w:w="564"/>
        <w:gridCol w:w="652"/>
        <w:gridCol w:w="735"/>
        <w:gridCol w:w="583"/>
        <w:gridCol w:w="857"/>
        <w:gridCol w:w="1122"/>
      </w:tblGrid>
      <w:tr w:rsidR="00F91E1A" w:rsidRPr="002A0D01" w14:paraId="6EDE9769" w14:textId="77777777" w:rsidTr="00181493">
        <w:trPr>
          <w:trHeight w:val="706"/>
        </w:trPr>
        <w:tc>
          <w:tcPr>
            <w:tcW w:w="633" w:type="dxa"/>
            <w:gridSpan w:val="2"/>
            <w:vAlign w:val="center"/>
          </w:tcPr>
          <w:p w14:paraId="25197D05" w14:textId="77777777" w:rsidR="00F91E1A" w:rsidRPr="002A0D01" w:rsidRDefault="00F91E1A" w:rsidP="00181493">
            <w:pPr>
              <w:spacing w:line="360" w:lineRule="auto"/>
              <w:jc w:val="left"/>
              <w:rPr>
                <w:b/>
                <w:bCs/>
                <w:szCs w:val="24"/>
              </w:rPr>
            </w:pPr>
            <w:r w:rsidRPr="0051099E">
              <w:rPr>
                <w:b/>
                <w:bCs/>
                <w:sz w:val="20"/>
                <w:szCs w:val="20"/>
              </w:rPr>
              <w:t>S/N</w:t>
            </w:r>
          </w:p>
        </w:tc>
        <w:tc>
          <w:tcPr>
            <w:tcW w:w="3066" w:type="dxa"/>
            <w:vAlign w:val="center"/>
          </w:tcPr>
          <w:p w14:paraId="5DDDEE59" w14:textId="77777777" w:rsidR="00F91E1A" w:rsidRPr="002A0D01" w:rsidRDefault="00F91E1A" w:rsidP="00181493">
            <w:pPr>
              <w:spacing w:line="360" w:lineRule="auto"/>
              <w:jc w:val="center"/>
              <w:rPr>
                <w:b/>
                <w:bCs/>
                <w:szCs w:val="24"/>
              </w:rPr>
            </w:pPr>
            <w:r w:rsidRPr="002A0D01">
              <w:rPr>
                <w:b/>
                <w:bCs/>
                <w:szCs w:val="24"/>
              </w:rPr>
              <w:t>STATEMENT</w:t>
            </w:r>
          </w:p>
        </w:tc>
        <w:tc>
          <w:tcPr>
            <w:tcW w:w="548" w:type="dxa"/>
          </w:tcPr>
          <w:p w14:paraId="260DBBC1" w14:textId="77777777" w:rsidR="00F91E1A" w:rsidRPr="00A4266B" w:rsidRDefault="00F91E1A" w:rsidP="00181493">
            <w:pPr>
              <w:tabs>
                <w:tab w:val="left" w:pos="270"/>
              </w:tabs>
              <w:jc w:val="center"/>
              <w:rPr>
                <w:rFonts w:cs="Times New Roman"/>
                <w:szCs w:val="24"/>
              </w:rPr>
            </w:pPr>
            <w:r w:rsidRPr="00A4266B">
              <w:rPr>
                <w:rFonts w:cs="Times New Roman"/>
                <w:szCs w:val="24"/>
              </w:rPr>
              <w:t>SA</w:t>
            </w:r>
          </w:p>
          <w:p w14:paraId="77E89268" w14:textId="77777777" w:rsidR="00F91E1A" w:rsidRPr="002A0D01" w:rsidRDefault="00F91E1A" w:rsidP="00181493">
            <w:pPr>
              <w:spacing w:line="360" w:lineRule="auto"/>
              <w:jc w:val="center"/>
              <w:rPr>
                <w:b/>
                <w:bCs/>
                <w:szCs w:val="24"/>
              </w:rPr>
            </w:pPr>
            <w:r w:rsidRPr="00A4266B">
              <w:rPr>
                <w:rFonts w:cs="Times New Roman"/>
                <w:szCs w:val="24"/>
              </w:rPr>
              <w:t>5</w:t>
            </w:r>
          </w:p>
        </w:tc>
        <w:tc>
          <w:tcPr>
            <w:tcW w:w="545" w:type="dxa"/>
          </w:tcPr>
          <w:p w14:paraId="3045A1EF" w14:textId="77777777" w:rsidR="00F91E1A" w:rsidRPr="00A4266B" w:rsidRDefault="00F91E1A" w:rsidP="00181493">
            <w:pPr>
              <w:tabs>
                <w:tab w:val="left" w:pos="270"/>
              </w:tabs>
              <w:jc w:val="center"/>
              <w:rPr>
                <w:rFonts w:cs="Times New Roman"/>
                <w:szCs w:val="24"/>
              </w:rPr>
            </w:pPr>
            <w:r w:rsidRPr="00A4266B">
              <w:rPr>
                <w:rFonts w:cs="Times New Roman"/>
                <w:szCs w:val="24"/>
              </w:rPr>
              <w:t>A</w:t>
            </w:r>
          </w:p>
          <w:p w14:paraId="7A6214EE" w14:textId="77777777" w:rsidR="00F91E1A" w:rsidRPr="002A0D01" w:rsidRDefault="00F91E1A" w:rsidP="00181493">
            <w:pPr>
              <w:spacing w:line="360" w:lineRule="auto"/>
              <w:jc w:val="center"/>
              <w:rPr>
                <w:b/>
                <w:bCs/>
                <w:szCs w:val="24"/>
              </w:rPr>
            </w:pPr>
            <w:r w:rsidRPr="00A4266B">
              <w:rPr>
                <w:rFonts w:cs="Times New Roman"/>
                <w:szCs w:val="24"/>
              </w:rPr>
              <w:t>4</w:t>
            </w:r>
          </w:p>
        </w:tc>
        <w:tc>
          <w:tcPr>
            <w:tcW w:w="606" w:type="dxa"/>
          </w:tcPr>
          <w:p w14:paraId="1FC9D6C3" w14:textId="77777777" w:rsidR="00F91E1A" w:rsidRPr="00A4266B" w:rsidRDefault="00F91E1A" w:rsidP="00181493">
            <w:pPr>
              <w:tabs>
                <w:tab w:val="left" w:pos="270"/>
              </w:tabs>
              <w:jc w:val="center"/>
              <w:rPr>
                <w:rFonts w:cs="Times New Roman"/>
                <w:szCs w:val="24"/>
              </w:rPr>
            </w:pPr>
            <w:r w:rsidRPr="00A4266B">
              <w:rPr>
                <w:rFonts w:cs="Times New Roman"/>
                <w:szCs w:val="24"/>
              </w:rPr>
              <w:t>UD</w:t>
            </w:r>
          </w:p>
          <w:p w14:paraId="1D40CAB0" w14:textId="77777777" w:rsidR="00F91E1A" w:rsidRPr="002A0D01" w:rsidRDefault="00F91E1A" w:rsidP="00181493">
            <w:pPr>
              <w:spacing w:line="360" w:lineRule="auto"/>
              <w:jc w:val="center"/>
              <w:rPr>
                <w:b/>
                <w:bCs/>
                <w:szCs w:val="24"/>
              </w:rPr>
            </w:pPr>
            <w:r w:rsidRPr="00A4266B">
              <w:rPr>
                <w:rFonts w:cs="Times New Roman"/>
                <w:szCs w:val="24"/>
              </w:rPr>
              <w:t>3</w:t>
            </w:r>
          </w:p>
        </w:tc>
        <w:tc>
          <w:tcPr>
            <w:tcW w:w="420" w:type="dxa"/>
          </w:tcPr>
          <w:p w14:paraId="59AC7F3A" w14:textId="77777777" w:rsidR="00F91E1A" w:rsidRPr="00A4266B" w:rsidRDefault="00F91E1A" w:rsidP="00181493">
            <w:pPr>
              <w:tabs>
                <w:tab w:val="left" w:pos="270"/>
              </w:tabs>
              <w:jc w:val="center"/>
              <w:rPr>
                <w:rFonts w:cs="Times New Roman"/>
                <w:szCs w:val="24"/>
              </w:rPr>
            </w:pPr>
            <w:r w:rsidRPr="00A4266B">
              <w:rPr>
                <w:rFonts w:cs="Times New Roman"/>
                <w:szCs w:val="24"/>
              </w:rPr>
              <w:t>D</w:t>
            </w:r>
          </w:p>
          <w:p w14:paraId="4999C43D" w14:textId="77777777" w:rsidR="00F91E1A" w:rsidRPr="002A0D01" w:rsidRDefault="00F91E1A" w:rsidP="00181493">
            <w:pPr>
              <w:spacing w:line="360" w:lineRule="auto"/>
              <w:jc w:val="center"/>
              <w:rPr>
                <w:b/>
                <w:bCs/>
                <w:szCs w:val="24"/>
              </w:rPr>
            </w:pPr>
            <w:r w:rsidRPr="00A4266B">
              <w:rPr>
                <w:rFonts w:cs="Times New Roman"/>
                <w:szCs w:val="24"/>
              </w:rPr>
              <w:t>2</w:t>
            </w:r>
          </w:p>
        </w:tc>
        <w:tc>
          <w:tcPr>
            <w:tcW w:w="564" w:type="dxa"/>
          </w:tcPr>
          <w:p w14:paraId="2B0A2EC7" w14:textId="77777777" w:rsidR="00F91E1A" w:rsidRPr="00A4266B" w:rsidRDefault="00F91E1A" w:rsidP="00181493">
            <w:pPr>
              <w:tabs>
                <w:tab w:val="left" w:pos="270"/>
              </w:tabs>
              <w:jc w:val="center"/>
              <w:rPr>
                <w:rFonts w:cs="Times New Roman"/>
                <w:szCs w:val="24"/>
              </w:rPr>
            </w:pPr>
            <w:r w:rsidRPr="00A4266B">
              <w:rPr>
                <w:rFonts w:cs="Times New Roman"/>
                <w:szCs w:val="24"/>
              </w:rPr>
              <w:t>SD</w:t>
            </w:r>
          </w:p>
          <w:p w14:paraId="40B1613C" w14:textId="77777777" w:rsidR="00F91E1A" w:rsidRPr="002A0D01" w:rsidRDefault="00F91E1A" w:rsidP="00181493">
            <w:pPr>
              <w:spacing w:line="360" w:lineRule="auto"/>
              <w:jc w:val="center"/>
              <w:rPr>
                <w:b/>
                <w:bCs/>
                <w:szCs w:val="24"/>
              </w:rPr>
            </w:pPr>
            <w:r w:rsidRPr="00A4266B">
              <w:rPr>
                <w:rFonts w:cs="Times New Roman"/>
                <w:szCs w:val="24"/>
              </w:rPr>
              <w:t>1</w:t>
            </w:r>
          </w:p>
        </w:tc>
        <w:tc>
          <w:tcPr>
            <w:tcW w:w="652" w:type="dxa"/>
          </w:tcPr>
          <w:p w14:paraId="6FEC0593" w14:textId="77777777" w:rsidR="00F91E1A" w:rsidRPr="002A0D01" w:rsidRDefault="00F91E1A" w:rsidP="00181493">
            <w:pPr>
              <w:spacing w:line="360" w:lineRule="auto"/>
              <w:jc w:val="center"/>
              <w:rPr>
                <w:b/>
                <w:bCs/>
                <w:szCs w:val="24"/>
              </w:rPr>
            </w:pPr>
            <w:r w:rsidRPr="00A4266B">
              <w:rPr>
                <w:rFonts w:cs="Times New Roman"/>
                <w:szCs w:val="24"/>
              </w:rPr>
              <w:t>N</w:t>
            </w:r>
          </w:p>
        </w:tc>
        <w:tc>
          <w:tcPr>
            <w:tcW w:w="735" w:type="dxa"/>
          </w:tcPr>
          <w:p w14:paraId="4C9EBCE1" w14:textId="77777777" w:rsidR="00F91E1A" w:rsidRPr="002A0D01" w:rsidRDefault="00F91E1A" w:rsidP="00181493">
            <w:pPr>
              <w:spacing w:line="360" w:lineRule="auto"/>
              <w:jc w:val="center"/>
              <w:rPr>
                <w:b/>
                <w:bCs/>
                <w:szCs w:val="24"/>
              </w:rPr>
            </w:pPr>
            <w:r w:rsidRPr="00A4266B">
              <w:rPr>
                <w:rFonts w:cs="Times New Roman"/>
                <w:szCs w:val="24"/>
              </w:rPr>
              <w:t>∑F</w:t>
            </w:r>
            <m:oMath>
              <m:acc>
                <m:accPr>
                  <m:chr m:val="̅"/>
                  <m:ctrlPr>
                    <w:rPr>
                      <w:rFonts w:ascii="Cambria Math" w:hAnsi="Cambria Math" w:cs="Times New Roman"/>
                      <w:i/>
                      <w:szCs w:val="24"/>
                    </w:rPr>
                  </m:ctrlPr>
                </m:accPr>
                <m:e>
                  <m:r>
                    <w:rPr>
                      <w:rFonts w:ascii="Cambria Math" w:hAnsi="Cambria Math" w:cs="Times New Roman"/>
                      <w:szCs w:val="24"/>
                    </w:rPr>
                    <m:t>X</m:t>
                  </m:r>
                </m:e>
              </m:acc>
            </m:oMath>
          </w:p>
        </w:tc>
        <w:tc>
          <w:tcPr>
            <w:tcW w:w="583" w:type="dxa"/>
          </w:tcPr>
          <w:p w14:paraId="00C0F3E9" w14:textId="77777777" w:rsidR="00F91E1A" w:rsidRPr="002A0D01" w:rsidRDefault="00000000" w:rsidP="00181493">
            <w:pPr>
              <w:spacing w:line="360" w:lineRule="auto"/>
              <w:jc w:val="center"/>
              <w:rPr>
                <w:b/>
                <w:bCs/>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857" w:type="dxa"/>
          </w:tcPr>
          <w:p w14:paraId="0559E1E7" w14:textId="77777777" w:rsidR="00F91E1A" w:rsidRPr="00A4266B" w:rsidRDefault="00F91E1A" w:rsidP="00181493">
            <w:pPr>
              <w:spacing w:line="360" w:lineRule="auto"/>
              <w:jc w:val="center"/>
              <w:rPr>
                <w:rFonts w:cs="Times New Roman"/>
                <w:szCs w:val="24"/>
              </w:rPr>
            </w:pPr>
            <w:r>
              <w:rPr>
                <w:rFonts w:cs="Times New Roman"/>
                <w:szCs w:val="24"/>
              </w:rPr>
              <w:t>σ</w:t>
            </w:r>
          </w:p>
        </w:tc>
        <w:tc>
          <w:tcPr>
            <w:tcW w:w="1122" w:type="dxa"/>
          </w:tcPr>
          <w:p w14:paraId="643C0D7E" w14:textId="77777777" w:rsidR="00F91E1A" w:rsidRPr="002A0D01" w:rsidRDefault="00F91E1A" w:rsidP="00181493">
            <w:pPr>
              <w:spacing w:line="360" w:lineRule="auto"/>
              <w:jc w:val="center"/>
              <w:rPr>
                <w:b/>
                <w:bCs/>
                <w:szCs w:val="24"/>
              </w:rPr>
            </w:pPr>
            <w:r w:rsidRPr="00A4266B">
              <w:rPr>
                <w:rFonts w:cs="Times New Roman"/>
                <w:szCs w:val="24"/>
              </w:rPr>
              <w:t>Remarks</w:t>
            </w:r>
          </w:p>
        </w:tc>
      </w:tr>
      <w:tr w:rsidR="00134894" w:rsidRPr="002A0D01" w14:paraId="13942913" w14:textId="77777777" w:rsidTr="00181493">
        <w:trPr>
          <w:trHeight w:val="575"/>
        </w:trPr>
        <w:tc>
          <w:tcPr>
            <w:tcW w:w="518" w:type="dxa"/>
          </w:tcPr>
          <w:p w14:paraId="6C6382AA" w14:textId="77777777" w:rsidR="00134894" w:rsidRPr="002A0D01" w:rsidRDefault="00134894" w:rsidP="00134894">
            <w:pPr>
              <w:spacing w:line="360" w:lineRule="auto"/>
              <w:jc w:val="left"/>
              <w:rPr>
                <w:b/>
                <w:bCs/>
                <w:szCs w:val="24"/>
              </w:rPr>
            </w:pPr>
            <w:r w:rsidRPr="002A0D01">
              <w:rPr>
                <w:b/>
                <w:bCs/>
                <w:szCs w:val="24"/>
              </w:rPr>
              <w:t>1</w:t>
            </w:r>
          </w:p>
        </w:tc>
        <w:tc>
          <w:tcPr>
            <w:tcW w:w="3181" w:type="dxa"/>
            <w:gridSpan w:val="2"/>
          </w:tcPr>
          <w:p w14:paraId="4098A6C6" w14:textId="5F9A02C5" w:rsidR="00134894" w:rsidRPr="00134894" w:rsidRDefault="00134894" w:rsidP="00134894">
            <w:pPr>
              <w:rPr>
                <w:sz w:val="22"/>
                <w:szCs w:val="20"/>
              </w:rPr>
            </w:pPr>
            <w:r w:rsidRPr="00134894">
              <w:rPr>
                <w:sz w:val="22"/>
                <w:szCs w:val="20"/>
              </w:rPr>
              <w:t>Modern security systems such as encrypted multi-factor authentication tools can be complex to operate. Secretaries, who may not have a technical background, might find these devices confusing to navigate.</w:t>
            </w:r>
          </w:p>
        </w:tc>
        <w:tc>
          <w:tcPr>
            <w:tcW w:w="548" w:type="dxa"/>
          </w:tcPr>
          <w:p w14:paraId="3B42CCE0" w14:textId="77777777" w:rsidR="00134894" w:rsidRPr="002A0D01" w:rsidRDefault="00134894" w:rsidP="00134894">
            <w:pPr>
              <w:spacing w:line="360" w:lineRule="auto"/>
              <w:jc w:val="center"/>
              <w:rPr>
                <w:b/>
                <w:bCs/>
                <w:szCs w:val="24"/>
              </w:rPr>
            </w:pPr>
            <w:r w:rsidRPr="001C323C">
              <w:t>39</w:t>
            </w:r>
          </w:p>
        </w:tc>
        <w:tc>
          <w:tcPr>
            <w:tcW w:w="545" w:type="dxa"/>
          </w:tcPr>
          <w:p w14:paraId="0CBA8A24" w14:textId="77777777" w:rsidR="00134894" w:rsidRPr="002A0D01" w:rsidRDefault="00134894" w:rsidP="00134894">
            <w:pPr>
              <w:spacing w:line="360" w:lineRule="auto"/>
              <w:jc w:val="center"/>
              <w:rPr>
                <w:b/>
                <w:bCs/>
                <w:szCs w:val="24"/>
              </w:rPr>
            </w:pPr>
            <w:r w:rsidRPr="001C323C">
              <w:t>29</w:t>
            </w:r>
          </w:p>
        </w:tc>
        <w:tc>
          <w:tcPr>
            <w:tcW w:w="606" w:type="dxa"/>
          </w:tcPr>
          <w:p w14:paraId="6B52359B" w14:textId="77777777" w:rsidR="00134894" w:rsidRPr="002A0D01" w:rsidRDefault="00134894" w:rsidP="00134894">
            <w:pPr>
              <w:spacing w:line="360" w:lineRule="auto"/>
              <w:jc w:val="center"/>
              <w:rPr>
                <w:b/>
                <w:bCs/>
                <w:szCs w:val="24"/>
              </w:rPr>
            </w:pPr>
            <w:r w:rsidRPr="001C323C">
              <w:t>2</w:t>
            </w:r>
          </w:p>
        </w:tc>
        <w:tc>
          <w:tcPr>
            <w:tcW w:w="420" w:type="dxa"/>
          </w:tcPr>
          <w:p w14:paraId="4BDF73CB" w14:textId="77777777" w:rsidR="00134894" w:rsidRPr="002A0D01" w:rsidRDefault="00134894" w:rsidP="00134894">
            <w:pPr>
              <w:spacing w:line="360" w:lineRule="auto"/>
              <w:jc w:val="center"/>
              <w:rPr>
                <w:b/>
                <w:bCs/>
                <w:szCs w:val="24"/>
              </w:rPr>
            </w:pPr>
            <w:r w:rsidRPr="001C323C">
              <w:t>0</w:t>
            </w:r>
          </w:p>
        </w:tc>
        <w:tc>
          <w:tcPr>
            <w:tcW w:w="564" w:type="dxa"/>
          </w:tcPr>
          <w:p w14:paraId="566A0F95" w14:textId="77777777" w:rsidR="00134894" w:rsidRPr="002A0D01" w:rsidRDefault="00134894" w:rsidP="00134894">
            <w:pPr>
              <w:spacing w:line="360" w:lineRule="auto"/>
              <w:jc w:val="center"/>
              <w:rPr>
                <w:b/>
                <w:bCs/>
                <w:szCs w:val="24"/>
              </w:rPr>
            </w:pPr>
            <w:r w:rsidRPr="001C323C">
              <w:t>0</w:t>
            </w:r>
          </w:p>
        </w:tc>
        <w:tc>
          <w:tcPr>
            <w:tcW w:w="652" w:type="dxa"/>
          </w:tcPr>
          <w:p w14:paraId="3DE4A2FE" w14:textId="77777777" w:rsidR="00134894" w:rsidRPr="002A0D01" w:rsidRDefault="00134894" w:rsidP="00134894">
            <w:pPr>
              <w:spacing w:line="360" w:lineRule="auto"/>
              <w:jc w:val="center"/>
              <w:rPr>
                <w:b/>
                <w:bCs/>
                <w:szCs w:val="24"/>
              </w:rPr>
            </w:pPr>
            <w:r>
              <w:rPr>
                <w:szCs w:val="18"/>
              </w:rPr>
              <w:t>70</w:t>
            </w:r>
          </w:p>
        </w:tc>
        <w:tc>
          <w:tcPr>
            <w:tcW w:w="735" w:type="dxa"/>
          </w:tcPr>
          <w:p w14:paraId="074DB847" w14:textId="77777777" w:rsidR="00134894" w:rsidRPr="002A0D01" w:rsidRDefault="00134894" w:rsidP="00134894">
            <w:pPr>
              <w:spacing w:line="360" w:lineRule="auto"/>
              <w:jc w:val="center"/>
              <w:rPr>
                <w:b/>
                <w:bCs/>
                <w:szCs w:val="24"/>
              </w:rPr>
            </w:pPr>
            <w:r w:rsidRPr="001C323C">
              <w:t>317</w:t>
            </w:r>
          </w:p>
        </w:tc>
        <w:tc>
          <w:tcPr>
            <w:tcW w:w="583" w:type="dxa"/>
          </w:tcPr>
          <w:p w14:paraId="4BA332A4" w14:textId="77777777" w:rsidR="00134894" w:rsidRPr="002A0D01" w:rsidRDefault="00134894" w:rsidP="00134894">
            <w:pPr>
              <w:spacing w:line="360" w:lineRule="auto"/>
              <w:jc w:val="center"/>
              <w:rPr>
                <w:b/>
                <w:bCs/>
                <w:szCs w:val="24"/>
              </w:rPr>
            </w:pPr>
            <w:r w:rsidRPr="00892364">
              <w:t>4.6</w:t>
            </w:r>
          </w:p>
        </w:tc>
        <w:tc>
          <w:tcPr>
            <w:tcW w:w="857" w:type="dxa"/>
          </w:tcPr>
          <w:p w14:paraId="4EDA95EB" w14:textId="77777777" w:rsidR="00134894" w:rsidRDefault="00134894" w:rsidP="00134894">
            <w:pPr>
              <w:spacing w:line="360" w:lineRule="auto"/>
              <w:jc w:val="center"/>
            </w:pPr>
            <w:r w:rsidRPr="009D5576">
              <w:t>0.069</w:t>
            </w:r>
          </w:p>
        </w:tc>
        <w:tc>
          <w:tcPr>
            <w:tcW w:w="1122" w:type="dxa"/>
          </w:tcPr>
          <w:p w14:paraId="32B63821" w14:textId="77777777" w:rsidR="00134894" w:rsidRPr="002A0D01" w:rsidRDefault="00134894" w:rsidP="00134894">
            <w:pPr>
              <w:spacing w:line="360" w:lineRule="auto"/>
              <w:jc w:val="center"/>
              <w:rPr>
                <w:b/>
                <w:bCs/>
                <w:szCs w:val="24"/>
              </w:rPr>
            </w:pPr>
            <w:r>
              <w:t>Agreed</w:t>
            </w:r>
          </w:p>
        </w:tc>
      </w:tr>
      <w:tr w:rsidR="00134894" w:rsidRPr="002A0D01" w14:paraId="4A3F2014" w14:textId="77777777" w:rsidTr="00181493">
        <w:trPr>
          <w:trHeight w:val="765"/>
        </w:trPr>
        <w:tc>
          <w:tcPr>
            <w:tcW w:w="518" w:type="dxa"/>
          </w:tcPr>
          <w:p w14:paraId="35F884A3" w14:textId="77777777" w:rsidR="00134894" w:rsidRPr="002A0D01" w:rsidRDefault="00134894" w:rsidP="00134894">
            <w:pPr>
              <w:spacing w:line="360" w:lineRule="auto"/>
              <w:jc w:val="left"/>
              <w:rPr>
                <w:b/>
                <w:bCs/>
                <w:szCs w:val="24"/>
              </w:rPr>
            </w:pPr>
            <w:r w:rsidRPr="002A0D01">
              <w:rPr>
                <w:b/>
                <w:bCs/>
                <w:szCs w:val="24"/>
              </w:rPr>
              <w:t>2</w:t>
            </w:r>
          </w:p>
        </w:tc>
        <w:tc>
          <w:tcPr>
            <w:tcW w:w="3181" w:type="dxa"/>
            <w:gridSpan w:val="2"/>
          </w:tcPr>
          <w:p w14:paraId="1A0526AD" w14:textId="05E951FB" w:rsidR="00134894" w:rsidRPr="00134894" w:rsidRDefault="00134894" w:rsidP="00134894">
            <w:pPr>
              <w:rPr>
                <w:sz w:val="22"/>
                <w:szCs w:val="20"/>
              </w:rPr>
            </w:pPr>
            <w:r w:rsidRPr="00134894">
              <w:rPr>
                <w:sz w:val="22"/>
                <w:szCs w:val="20"/>
              </w:rPr>
              <w:t>Many secretaries receive limited or no formal training on how to use advanced security devices. As a result, they may struggle with troubleshooting problems, understanding error messages, or following security protocols correctly.</w:t>
            </w:r>
          </w:p>
        </w:tc>
        <w:tc>
          <w:tcPr>
            <w:tcW w:w="548" w:type="dxa"/>
          </w:tcPr>
          <w:p w14:paraId="52A97CEF" w14:textId="77777777" w:rsidR="00134894" w:rsidRPr="002A0D01" w:rsidRDefault="00134894" w:rsidP="00134894">
            <w:pPr>
              <w:spacing w:line="360" w:lineRule="auto"/>
              <w:jc w:val="center"/>
              <w:rPr>
                <w:b/>
                <w:bCs/>
                <w:szCs w:val="24"/>
              </w:rPr>
            </w:pPr>
            <w:r w:rsidRPr="001C323C">
              <w:t>50</w:t>
            </w:r>
          </w:p>
        </w:tc>
        <w:tc>
          <w:tcPr>
            <w:tcW w:w="545" w:type="dxa"/>
          </w:tcPr>
          <w:p w14:paraId="4B2ABE9B" w14:textId="77777777" w:rsidR="00134894" w:rsidRPr="002A0D01" w:rsidRDefault="00134894" w:rsidP="00134894">
            <w:pPr>
              <w:spacing w:line="360" w:lineRule="auto"/>
              <w:jc w:val="center"/>
              <w:rPr>
                <w:b/>
                <w:bCs/>
                <w:szCs w:val="24"/>
              </w:rPr>
            </w:pPr>
            <w:r w:rsidRPr="001C323C">
              <w:t>19</w:t>
            </w:r>
          </w:p>
        </w:tc>
        <w:tc>
          <w:tcPr>
            <w:tcW w:w="606" w:type="dxa"/>
          </w:tcPr>
          <w:p w14:paraId="41DF1BB9" w14:textId="77777777" w:rsidR="00134894" w:rsidRPr="002A0D01" w:rsidRDefault="00134894" w:rsidP="00134894">
            <w:pPr>
              <w:spacing w:line="360" w:lineRule="auto"/>
              <w:jc w:val="center"/>
              <w:rPr>
                <w:b/>
                <w:bCs/>
                <w:szCs w:val="24"/>
              </w:rPr>
            </w:pPr>
            <w:r w:rsidRPr="001C323C">
              <w:t>0</w:t>
            </w:r>
          </w:p>
        </w:tc>
        <w:tc>
          <w:tcPr>
            <w:tcW w:w="420" w:type="dxa"/>
          </w:tcPr>
          <w:p w14:paraId="273752C3" w14:textId="77777777" w:rsidR="00134894" w:rsidRPr="002A0D01" w:rsidRDefault="00134894" w:rsidP="00134894">
            <w:pPr>
              <w:spacing w:line="360" w:lineRule="auto"/>
              <w:jc w:val="center"/>
              <w:rPr>
                <w:b/>
                <w:bCs/>
                <w:szCs w:val="24"/>
              </w:rPr>
            </w:pPr>
            <w:r w:rsidRPr="001C323C">
              <w:t>1</w:t>
            </w:r>
          </w:p>
        </w:tc>
        <w:tc>
          <w:tcPr>
            <w:tcW w:w="564" w:type="dxa"/>
          </w:tcPr>
          <w:p w14:paraId="106ED26B" w14:textId="77777777" w:rsidR="00134894" w:rsidRPr="002A0D01" w:rsidRDefault="00134894" w:rsidP="00134894">
            <w:pPr>
              <w:spacing w:line="360" w:lineRule="auto"/>
              <w:jc w:val="center"/>
              <w:rPr>
                <w:b/>
                <w:bCs/>
                <w:szCs w:val="24"/>
              </w:rPr>
            </w:pPr>
            <w:r w:rsidRPr="001C323C">
              <w:t>0</w:t>
            </w:r>
          </w:p>
        </w:tc>
        <w:tc>
          <w:tcPr>
            <w:tcW w:w="652" w:type="dxa"/>
          </w:tcPr>
          <w:p w14:paraId="068B029B" w14:textId="77777777" w:rsidR="00134894" w:rsidRPr="002A0D01" w:rsidRDefault="00134894" w:rsidP="00134894">
            <w:pPr>
              <w:spacing w:line="360" w:lineRule="auto"/>
              <w:jc w:val="center"/>
              <w:rPr>
                <w:b/>
                <w:bCs/>
                <w:szCs w:val="24"/>
              </w:rPr>
            </w:pPr>
            <w:r>
              <w:rPr>
                <w:szCs w:val="18"/>
              </w:rPr>
              <w:t>70</w:t>
            </w:r>
          </w:p>
        </w:tc>
        <w:tc>
          <w:tcPr>
            <w:tcW w:w="735" w:type="dxa"/>
          </w:tcPr>
          <w:p w14:paraId="1DEF9C79" w14:textId="77777777" w:rsidR="00134894" w:rsidRPr="002A0D01" w:rsidRDefault="00134894" w:rsidP="00134894">
            <w:pPr>
              <w:spacing w:line="360" w:lineRule="auto"/>
              <w:jc w:val="center"/>
              <w:rPr>
                <w:b/>
                <w:bCs/>
                <w:szCs w:val="24"/>
              </w:rPr>
            </w:pPr>
            <w:r w:rsidRPr="001C323C">
              <w:t>328</w:t>
            </w:r>
          </w:p>
        </w:tc>
        <w:tc>
          <w:tcPr>
            <w:tcW w:w="583" w:type="dxa"/>
          </w:tcPr>
          <w:p w14:paraId="0C528F39" w14:textId="77777777" w:rsidR="00134894" w:rsidRPr="002A0D01" w:rsidRDefault="00134894" w:rsidP="00134894">
            <w:pPr>
              <w:spacing w:line="360" w:lineRule="auto"/>
              <w:jc w:val="center"/>
              <w:rPr>
                <w:b/>
                <w:bCs/>
                <w:szCs w:val="24"/>
              </w:rPr>
            </w:pPr>
            <w:r w:rsidRPr="00892364">
              <w:t>4.7</w:t>
            </w:r>
          </w:p>
        </w:tc>
        <w:tc>
          <w:tcPr>
            <w:tcW w:w="857" w:type="dxa"/>
          </w:tcPr>
          <w:p w14:paraId="564D3933" w14:textId="77777777" w:rsidR="00134894" w:rsidRDefault="00134894" w:rsidP="00134894">
            <w:pPr>
              <w:spacing w:line="360" w:lineRule="auto"/>
              <w:jc w:val="center"/>
            </w:pPr>
            <w:r w:rsidRPr="009D5576">
              <w:t>0.071</w:t>
            </w:r>
          </w:p>
        </w:tc>
        <w:tc>
          <w:tcPr>
            <w:tcW w:w="1122" w:type="dxa"/>
          </w:tcPr>
          <w:p w14:paraId="6B983BE8" w14:textId="77777777" w:rsidR="00134894" w:rsidRPr="002A0D01" w:rsidRDefault="00134894" w:rsidP="00134894">
            <w:pPr>
              <w:spacing w:line="360" w:lineRule="auto"/>
              <w:jc w:val="center"/>
              <w:rPr>
                <w:b/>
                <w:bCs/>
                <w:szCs w:val="24"/>
              </w:rPr>
            </w:pPr>
            <w:r>
              <w:t>Agreed</w:t>
            </w:r>
          </w:p>
        </w:tc>
      </w:tr>
      <w:tr w:rsidR="00134894" w:rsidRPr="002A0D01" w14:paraId="69953BCF" w14:textId="77777777" w:rsidTr="00181493">
        <w:trPr>
          <w:trHeight w:val="663"/>
        </w:trPr>
        <w:tc>
          <w:tcPr>
            <w:tcW w:w="518" w:type="dxa"/>
          </w:tcPr>
          <w:p w14:paraId="72BE6F36" w14:textId="77777777" w:rsidR="00134894" w:rsidRPr="002A0D01" w:rsidRDefault="00134894" w:rsidP="00134894">
            <w:pPr>
              <w:spacing w:line="360" w:lineRule="auto"/>
              <w:jc w:val="left"/>
              <w:rPr>
                <w:b/>
                <w:bCs/>
                <w:szCs w:val="24"/>
              </w:rPr>
            </w:pPr>
            <w:r w:rsidRPr="002A0D01">
              <w:rPr>
                <w:b/>
                <w:bCs/>
                <w:szCs w:val="24"/>
              </w:rPr>
              <w:t>3</w:t>
            </w:r>
          </w:p>
        </w:tc>
        <w:tc>
          <w:tcPr>
            <w:tcW w:w="3181" w:type="dxa"/>
            <w:gridSpan w:val="2"/>
          </w:tcPr>
          <w:p w14:paraId="0EBD638E" w14:textId="53503603" w:rsidR="00134894" w:rsidRPr="00134894" w:rsidRDefault="00134894" w:rsidP="00134894">
            <w:pPr>
              <w:rPr>
                <w:sz w:val="22"/>
                <w:szCs w:val="20"/>
              </w:rPr>
            </w:pPr>
            <w:r w:rsidRPr="00134894">
              <w:rPr>
                <w:sz w:val="22"/>
                <w:szCs w:val="20"/>
              </w:rPr>
              <w:t xml:space="preserve">Some security tools may not work </w:t>
            </w:r>
            <w:r w:rsidR="00F75825">
              <w:rPr>
                <w:sz w:val="22"/>
                <w:szCs w:val="20"/>
              </w:rPr>
              <w:t xml:space="preserve">easily </w:t>
            </w:r>
            <w:r w:rsidRPr="00134894">
              <w:rPr>
                <w:sz w:val="22"/>
                <w:szCs w:val="20"/>
              </w:rPr>
              <w:t>across all devices or software used in the office. For instance, a fingerprint scanner might not be supported on certain laptops or older operating systems, leading to workarounds, thereby reducing security effectiveness</w:t>
            </w:r>
            <w:r w:rsidRPr="00134894">
              <w:rPr>
                <w:rFonts w:eastAsia="Times New Roman" w:cs="Times New Roman"/>
                <w:kern w:val="0"/>
                <w:sz w:val="22"/>
                <w:szCs w:val="20"/>
                <w14:ligatures w14:val="none"/>
              </w:rPr>
              <w:t>.</w:t>
            </w:r>
          </w:p>
        </w:tc>
        <w:tc>
          <w:tcPr>
            <w:tcW w:w="548" w:type="dxa"/>
          </w:tcPr>
          <w:p w14:paraId="12A0F8A9" w14:textId="77777777" w:rsidR="00134894" w:rsidRPr="002A0D01" w:rsidRDefault="00134894" w:rsidP="00134894">
            <w:pPr>
              <w:spacing w:line="360" w:lineRule="auto"/>
              <w:jc w:val="center"/>
              <w:rPr>
                <w:b/>
                <w:bCs/>
                <w:szCs w:val="24"/>
              </w:rPr>
            </w:pPr>
            <w:r w:rsidRPr="001C323C">
              <w:t>51</w:t>
            </w:r>
          </w:p>
        </w:tc>
        <w:tc>
          <w:tcPr>
            <w:tcW w:w="545" w:type="dxa"/>
          </w:tcPr>
          <w:p w14:paraId="4470161B" w14:textId="77777777" w:rsidR="00134894" w:rsidRPr="002A0D01" w:rsidRDefault="00134894" w:rsidP="00134894">
            <w:pPr>
              <w:spacing w:line="360" w:lineRule="auto"/>
              <w:jc w:val="center"/>
              <w:rPr>
                <w:b/>
                <w:bCs/>
                <w:szCs w:val="24"/>
              </w:rPr>
            </w:pPr>
            <w:r w:rsidRPr="001C323C">
              <w:t>17</w:t>
            </w:r>
          </w:p>
        </w:tc>
        <w:tc>
          <w:tcPr>
            <w:tcW w:w="606" w:type="dxa"/>
          </w:tcPr>
          <w:p w14:paraId="1B0CD1D1" w14:textId="77777777" w:rsidR="00134894" w:rsidRPr="002A0D01" w:rsidRDefault="00134894" w:rsidP="00134894">
            <w:pPr>
              <w:spacing w:line="360" w:lineRule="auto"/>
              <w:jc w:val="center"/>
              <w:rPr>
                <w:b/>
                <w:bCs/>
                <w:szCs w:val="24"/>
              </w:rPr>
            </w:pPr>
            <w:r w:rsidRPr="001C323C">
              <w:t>2</w:t>
            </w:r>
          </w:p>
        </w:tc>
        <w:tc>
          <w:tcPr>
            <w:tcW w:w="420" w:type="dxa"/>
          </w:tcPr>
          <w:p w14:paraId="55DA07C1" w14:textId="77777777" w:rsidR="00134894" w:rsidRPr="002A0D01" w:rsidRDefault="00134894" w:rsidP="00134894">
            <w:pPr>
              <w:spacing w:line="360" w:lineRule="auto"/>
              <w:jc w:val="center"/>
              <w:rPr>
                <w:b/>
                <w:bCs/>
                <w:szCs w:val="24"/>
              </w:rPr>
            </w:pPr>
            <w:r w:rsidRPr="001C323C">
              <w:t>0</w:t>
            </w:r>
          </w:p>
        </w:tc>
        <w:tc>
          <w:tcPr>
            <w:tcW w:w="564" w:type="dxa"/>
          </w:tcPr>
          <w:p w14:paraId="2868663C" w14:textId="77777777" w:rsidR="00134894" w:rsidRPr="002A0D01" w:rsidRDefault="00134894" w:rsidP="00134894">
            <w:pPr>
              <w:spacing w:line="360" w:lineRule="auto"/>
              <w:jc w:val="center"/>
              <w:rPr>
                <w:b/>
                <w:bCs/>
                <w:szCs w:val="24"/>
              </w:rPr>
            </w:pPr>
            <w:r w:rsidRPr="001C323C">
              <w:t>0</w:t>
            </w:r>
          </w:p>
        </w:tc>
        <w:tc>
          <w:tcPr>
            <w:tcW w:w="652" w:type="dxa"/>
          </w:tcPr>
          <w:p w14:paraId="4826CD95" w14:textId="77777777" w:rsidR="00134894" w:rsidRPr="002A0D01" w:rsidRDefault="00134894" w:rsidP="00134894">
            <w:pPr>
              <w:spacing w:line="360" w:lineRule="auto"/>
              <w:jc w:val="center"/>
              <w:rPr>
                <w:b/>
                <w:bCs/>
                <w:szCs w:val="24"/>
              </w:rPr>
            </w:pPr>
            <w:r>
              <w:rPr>
                <w:szCs w:val="18"/>
              </w:rPr>
              <w:t>70</w:t>
            </w:r>
          </w:p>
        </w:tc>
        <w:tc>
          <w:tcPr>
            <w:tcW w:w="735" w:type="dxa"/>
          </w:tcPr>
          <w:p w14:paraId="13A9B967" w14:textId="77777777" w:rsidR="00134894" w:rsidRPr="002A0D01" w:rsidRDefault="00134894" w:rsidP="00134894">
            <w:pPr>
              <w:spacing w:line="360" w:lineRule="auto"/>
              <w:jc w:val="center"/>
              <w:rPr>
                <w:b/>
                <w:bCs/>
                <w:szCs w:val="24"/>
              </w:rPr>
            </w:pPr>
            <w:r w:rsidRPr="001C323C">
              <w:t>329</w:t>
            </w:r>
          </w:p>
        </w:tc>
        <w:tc>
          <w:tcPr>
            <w:tcW w:w="583" w:type="dxa"/>
          </w:tcPr>
          <w:p w14:paraId="713A69F3" w14:textId="77777777" w:rsidR="00134894" w:rsidRPr="002A0D01" w:rsidRDefault="00134894" w:rsidP="00134894">
            <w:pPr>
              <w:spacing w:line="360" w:lineRule="auto"/>
              <w:jc w:val="center"/>
              <w:rPr>
                <w:b/>
                <w:bCs/>
                <w:szCs w:val="24"/>
              </w:rPr>
            </w:pPr>
            <w:r w:rsidRPr="00892364">
              <w:t>4.7</w:t>
            </w:r>
          </w:p>
        </w:tc>
        <w:tc>
          <w:tcPr>
            <w:tcW w:w="857" w:type="dxa"/>
          </w:tcPr>
          <w:p w14:paraId="68FF7EB2" w14:textId="77777777" w:rsidR="00134894" w:rsidRDefault="00134894" w:rsidP="00134894">
            <w:pPr>
              <w:spacing w:line="360" w:lineRule="auto"/>
              <w:jc w:val="center"/>
            </w:pPr>
            <w:r w:rsidRPr="009D5576">
              <w:t>0.071</w:t>
            </w:r>
          </w:p>
        </w:tc>
        <w:tc>
          <w:tcPr>
            <w:tcW w:w="1122" w:type="dxa"/>
          </w:tcPr>
          <w:p w14:paraId="2CAC5067" w14:textId="77777777" w:rsidR="00134894" w:rsidRPr="002A0D01" w:rsidRDefault="00134894" w:rsidP="00134894">
            <w:pPr>
              <w:spacing w:line="360" w:lineRule="auto"/>
              <w:jc w:val="center"/>
              <w:rPr>
                <w:b/>
                <w:bCs/>
                <w:szCs w:val="24"/>
              </w:rPr>
            </w:pPr>
            <w:r>
              <w:t>Agreed</w:t>
            </w:r>
          </w:p>
        </w:tc>
      </w:tr>
      <w:tr w:rsidR="00134894" w:rsidRPr="002A0D01" w14:paraId="77D49359" w14:textId="77777777" w:rsidTr="00181493">
        <w:trPr>
          <w:trHeight w:val="426"/>
        </w:trPr>
        <w:tc>
          <w:tcPr>
            <w:tcW w:w="518" w:type="dxa"/>
          </w:tcPr>
          <w:p w14:paraId="1D245D7A" w14:textId="77777777" w:rsidR="00134894" w:rsidRPr="002A0D01" w:rsidRDefault="00134894" w:rsidP="00134894">
            <w:pPr>
              <w:spacing w:line="360" w:lineRule="auto"/>
              <w:jc w:val="left"/>
              <w:rPr>
                <w:b/>
                <w:bCs/>
                <w:szCs w:val="24"/>
              </w:rPr>
            </w:pPr>
            <w:r w:rsidRPr="002A0D01">
              <w:rPr>
                <w:b/>
                <w:bCs/>
                <w:szCs w:val="24"/>
              </w:rPr>
              <w:t>4</w:t>
            </w:r>
          </w:p>
        </w:tc>
        <w:tc>
          <w:tcPr>
            <w:tcW w:w="3181" w:type="dxa"/>
            <w:gridSpan w:val="2"/>
          </w:tcPr>
          <w:p w14:paraId="1722CCAB" w14:textId="4C5C05B5" w:rsidR="00134894" w:rsidRPr="00134894" w:rsidRDefault="00134894" w:rsidP="00134894">
            <w:pPr>
              <w:rPr>
                <w:sz w:val="22"/>
                <w:szCs w:val="20"/>
              </w:rPr>
            </w:pPr>
            <w:r w:rsidRPr="00134894">
              <w:rPr>
                <w:sz w:val="22"/>
                <w:szCs w:val="20"/>
              </w:rPr>
              <w:t>There is often a trade-off between maintaining strong security and ensuring ease of access. Overly strict security measures may hinder the secretary’s ability to perform their duties efficiently.</w:t>
            </w:r>
          </w:p>
        </w:tc>
        <w:tc>
          <w:tcPr>
            <w:tcW w:w="548" w:type="dxa"/>
          </w:tcPr>
          <w:p w14:paraId="2D126A34" w14:textId="77777777" w:rsidR="00134894" w:rsidRPr="002A0D01" w:rsidRDefault="00134894" w:rsidP="00134894">
            <w:pPr>
              <w:spacing w:line="360" w:lineRule="auto"/>
              <w:jc w:val="center"/>
              <w:rPr>
                <w:b/>
                <w:bCs/>
                <w:szCs w:val="24"/>
              </w:rPr>
            </w:pPr>
            <w:r w:rsidRPr="001C323C">
              <w:t>47</w:t>
            </w:r>
          </w:p>
        </w:tc>
        <w:tc>
          <w:tcPr>
            <w:tcW w:w="545" w:type="dxa"/>
          </w:tcPr>
          <w:p w14:paraId="36811B91" w14:textId="77777777" w:rsidR="00134894" w:rsidRPr="002A0D01" w:rsidRDefault="00134894" w:rsidP="00134894">
            <w:pPr>
              <w:spacing w:line="360" w:lineRule="auto"/>
              <w:jc w:val="center"/>
              <w:rPr>
                <w:b/>
                <w:bCs/>
                <w:szCs w:val="24"/>
              </w:rPr>
            </w:pPr>
            <w:r w:rsidRPr="001C323C">
              <w:t>19</w:t>
            </w:r>
          </w:p>
        </w:tc>
        <w:tc>
          <w:tcPr>
            <w:tcW w:w="606" w:type="dxa"/>
          </w:tcPr>
          <w:p w14:paraId="120B58E1" w14:textId="77777777" w:rsidR="00134894" w:rsidRPr="002A0D01" w:rsidRDefault="00134894" w:rsidP="00134894">
            <w:pPr>
              <w:spacing w:line="360" w:lineRule="auto"/>
              <w:jc w:val="center"/>
              <w:rPr>
                <w:b/>
                <w:bCs/>
                <w:szCs w:val="24"/>
              </w:rPr>
            </w:pPr>
            <w:r w:rsidRPr="001C323C">
              <w:t>2</w:t>
            </w:r>
          </w:p>
        </w:tc>
        <w:tc>
          <w:tcPr>
            <w:tcW w:w="420" w:type="dxa"/>
          </w:tcPr>
          <w:p w14:paraId="585D62FD" w14:textId="77777777" w:rsidR="00134894" w:rsidRPr="002A0D01" w:rsidRDefault="00134894" w:rsidP="00134894">
            <w:pPr>
              <w:spacing w:line="360" w:lineRule="auto"/>
              <w:jc w:val="center"/>
              <w:rPr>
                <w:b/>
                <w:bCs/>
                <w:szCs w:val="24"/>
              </w:rPr>
            </w:pPr>
            <w:r w:rsidRPr="001C323C">
              <w:t>2</w:t>
            </w:r>
          </w:p>
        </w:tc>
        <w:tc>
          <w:tcPr>
            <w:tcW w:w="564" w:type="dxa"/>
          </w:tcPr>
          <w:p w14:paraId="11AB670B" w14:textId="77777777" w:rsidR="00134894" w:rsidRPr="002A0D01" w:rsidRDefault="00134894" w:rsidP="00134894">
            <w:pPr>
              <w:spacing w:line="360" w:lineRule="auto"/>
              <w:jc w:val="center"/>
              <w:rPr>
                <w:b/>
                <w:bCs/>
                <w:szCs w:val="24"/>
              </w:rPr>
            </w:pPr>
            <w:r w:rsidRPr="001C323C">
              <w:t>0</w:t>
            </w:r>
          </w:p>
        </w:tc>
        <w:tc>
          <w:tcPr>
            <w:tcW w:w="652" w:type="dxa"/>
          </w:tcPr>
          <w:p w14:paraId="779CD062" w14:textId="77777777" w:rsidR="00134894" w:rsidRPr="002A0D01" w:rsidRDefault="00134894" w:rsidP="00134894">
            <w:pPr>
              <w:spacing w:line="360" w:lineRule="auto"/>
              <w:jc w:val="center"/>
              <w:rPr>
                <w:b/>
                <w:bCs/>
                <w:szCs w:val="24"/>
              </w:rPr>
            </w:pPr>
            <w:r>
              <w:rPr>
                <w:szCs w:val="18"/>
              </w:rPr>
              <w:t>70</w:t>
            </w:r>
          </w:p>
        </w:tc>
        <w:tc>
          <w:tcPr>
            <w:tcW w:w="735" w:type="dxa"/>
          </w:tcPr>
          <w:p w14:paraId="55F33311" w14:textId="77777777" w:rsidR="00134894" w:rsidRPr="002A0D01" w:rsidRDefault="00134894" w:rsidP="00134894">
            <w:pPr>
              <w:spacing w:line="360" w:lineRule="auto"/>
              <w:jc w:val="center"/>
              <w:rPr>
                <w:b/>
                <w:bCs/>
                <w:szCs w:val="24"/>
              </w:rPr>
            </w:pPr>
            <w:r w:rsidRPr="001C323C">
              <w:t>321</w:t>
            </w:r>
          </w:p>
        </w:tc>
        <w:tc>
          <w:tcPr>
            <w:tcW w:w="583" w:type="dxa"/>
          </w:tcPr>
          <w:p w14:paraId="6DFAE991" w14:textId="77777777" w:rsidR="00134894" w:rsidRPr="002A0D01" w:rsidRDefault="00134894" w:rsidP="00134894">
            <w:pPr>
              <w:spacing w:line="360" w:lineRule="auto"/>
              <w:jc w:val="center"/>
              <w:rPr>
                <w:b/>
                <w:bCs/>
                <w:szCs w:val="24"/>
              </w:rPr>
            </w:pPr>
            <w:r w:rsidRPr="00892364">
              <w:t>4.6</w:t>
            </w:r>
          </w:p>
        </w:tc>
        <w:tc>
          <w:tcPr>
            <w:tcW w:w="857" w:type="dxa"/>
          </w:tcPr>
          <w:p w14:paraId="4DDF4A13" w14:textId="77777777" w:rsidR="00134894" w:rsidRDefault="00134894" w:rsidP="00134894">
            <w:pPr>
              <w:spacing w:line="360" w:lineRule="auto"/>
              <w:jc w:val="center"/>
            </w:pPr>
            <w:r w:rsidRPr="009D5576">
              <w:t>0.069</w:t>
            </w:r>
          </w:p>
        </w:tc>
        <w:tc>
          <w:tcPr>
            <w:tcW w:w="1122" w:type="dxa"/>
          </w:tcPr>
          <w:p w14:paraId="0A29920C" w14:textId="77777777" w:rsidR="00134894" w:rsidRPr="002A0D01" w:rsidRDefault="00134894" w:rsidP="00134894">
            <w:pPr>
              <w:spacing w:line="360" w:lineRule="auto"/>
              <w:jc w:val="center"/>
              <w:rPr>
                <w:b/>
                <w:bCs/>
                <w:szCs w:val="24"/>
              </w:rPr>
            </w:pPr>
            <w:r>
              <w:t>Agreed</w:t>
            </w:r>
          </w:p>
        </w:tc>
      </w:tr>
      <w:tr w:rsidR="00134894" w:rsidRPr="002A0D01" w14:paraId="0608E928" w14:textId="77777777" w:rsidTr="00181493">
        <w:trPr>
          <w:trHeight w:val="514"/>
        </w:trPr>
        <w:tc>
          <w:tcPr>
            <w:tcW w:w="518" w:type="dxa"/>
          </w:tcPr>
          <w:p w14:paraId="3125B7FE" w14:textId="77777777" w:rsidR="00134894" w:rsidRPr="002A0D01" w:rsidRDefault="00134894" w:rsidP="00134894">
            <w:pPr>
              <w:spacing w:line="360" w:lineRule="auto"/>
              <w:jc w:val="left"/>
              <w:rPr>
                <w:b/>
                <w:bCs/>
                <w:szCs w:val="24"/>
              </w:rPr>
            </w:pPr>
            <w:r w:rsidRPr="002A0D01">
              <w:rPr>
                <w:b/>
                <w:bCs/>
                <w:szCs w:val="24"/>
              </w:rPr>
              <w:t>5</w:t>
            </w:r>
          </w:p>
        </w:tc>
        <w:tc>
          <w:tcPr>
            <w:tcW w:w="3181" w:type="dxa"/>
            <w:gridSpan w:val="2"/>
          </w:tcPr>
          <w:p w14:paraId="0F104C17" w14:textId="075C11B6" w:rsidR="00134894" w:rsidRPr="00134894" w:rsidRDefault="00134894" w:rsidP="00134894">
            <w:pPr>
              <w:rPr>
                <w:sz w:val="22"/>
                <w:szCs w:val="20"/>
              </w:rPr>
            </w:pPr>
            <w:r w:rsidRPr="00134894">
              <w:rPr>
                <w:sz w:val="22"/>
                <w:szCs w:val="20"/>
              </w:rPr>
              <w:t>Security technologies evolve rapidly, with frequent software and firmware updates to patch vulnerabilities</w:t>
            </w:r>
            <w:r w:rsidRPr="00134894">
              <w:rPr>
                <w:rFonts w:eastAsia="Times New Roman" w:cs="Times New Roman"/>
                <w:kern w:val="0"/>
                <w:sz w:val="22"/>
                <w:szCs w:val="20"/>
                <w14:ligatures w14:val="none"/>
              </w:rPr>
              <w:t>.</w:t>
            </w:r>
          </w:p>
        </w:tc>
        <w:tc>
          <w:tcPr>
            <w:tcW w:w="548" w:type="dxa"/>
          </w:tcPr>
          <w:p w14:paraId="7F43C666" w14:textId="77777777" w:rsidR="00134894" w:rsidRPr="002A0D01" w:rsidRDefault="00134894" w:rsidP="00134894">
            <w:pPr>
              <w:spacing w:line="360" w:lineRule="auto"/>
              <w:jc w:val="center"/>
              <w:rPr>
                <w:b/>
                <w:bCs/>
                <w:szCs w:val="24"/>
              </w:rPr>
            </w:pPr>
            <w:r w:rsidRPr="001C323C">
              <w:t>46</w:t>
            </w:r>
          </w:p>
        </w:tc>
        <w:tc>
          <w:tcPr>
            <w:tcW w:w="545" w:type="dxa"/>
          </w:tcPr>
          <w:p w14:paraId="661F3229" w14:textId="77777777" w:rsidR="00134894" w:rsidRPr="002A0D01" w:rsidRDefault="00134894" w:rsidP="00134894">
            <w:pPr>
              <w:spacing w:line="360" w:lineRule="auto"/>
              <w:jc w:val="center"/>
              <w:rPr>
                <w:b/>
                <w:bCs/>
                <w:szCs w:val="24"/>
              </w:rPr>
            </w:pPr>
            <w:r w:rsidRPr="001C323C">
              <w:t>19</w:t>
            </w:r>
          </w:p>
        </w:tc>
        <w:tc>
          <w:tcPr>
            <w:tcW w:w="606" w:type="dxa"/>
          </w:tcPr>
          <w:p w14:paraId="55D43984" w14:textId="77777777" w:rsidR="00134894" w:rsidRPr="002A0D01" w:rsidRDefault="00134894" w:rsidP="00134894">
            <w:pPr>
              <w:spacing w:line="360" w:lineRule="auto"/>
              <w:jc w:val="center"/>
              <w:rPr>
                <w:b/>
                <w:bCs/>
                <w:szCs w:val="24"/>
              </w:rPr>
            </w:pPr>
            <w:r w:rsidRPr="001C323C">
              <w:t>3</w:t>
            </w:r>
          </w:p>
        </w:tc>
        <w:tc>
          <w:tcPr>
            <w:tcW w:w="420" w:type="dxa"/>
          </w:tcPr>
          <w:p w14:paraId="49AF6900" w14:textId="77777777" w:rsidR="00134894" w:rsidRPr="002A0D01" w:rsidRDefault="00134894" w:rsidP="00134894">
            <w:pPr>
              <w:spacing w:line="360" w:lineRule="auto"/>
              <w:jc w:val="center"/>
              <w:rPr>
                <w:b/>
                <w:bCs/>
                <w:szCs w:val="24"/>
              </w:rPr>
            </w:pPr>
            <w:r w:rsidRPr="001C323C">
              <w:t>2</w:t>
            </w:r>
          </w:p>
        </w:tc>
        <w:tc>
          <w:tcPr>
            <w:tcW w:w="564" w:type="dxa"/>
          </w:tcPr>
          <w:p w14:paraId="695BFBFD" w14:textId="77777777" w:rsidR="00134894" w:rsidRPr="002A0D01" w:rsidRDefault="00134894" w:rsidP="00134894">
            <w:pPr>
              <w:spacing w:line="360" w:lineRule="auto"/>
              <w:jc w:val="center"/>
              <w:rPr>
                <w:b/>
                <w:bCs/>
                <w:szCs w:val="24"/>
              </w:rPr>
            </w:pPr>
            <w:r w:rsidRPr="001C323C">
              <w:t>0</w:t>
            </w:r>
          </w:p>
        </w:tc>
        <w:tc>
          <w:tcPr>
            <w:tcW w:w="652" w:type="dxa"/>
          </w:tcPr>
          <w:p w14:paraId="08DF14B2" w14:textId="77777777" w:rsidR="00134894" w:rsidRPr="002A0D01" w:rsidRDefault="00134894" w:rsidP="00134894">
            <w:pPr>
              <w:spacing w:line="360" w:lineRule="auto"/>
              <w:jc w:val="center"/>
              <w:rPr>
                <w:b/>
                <w:bCs/>
                <w:szCs w:val="24"/>
              </w:rPr>
            </w:pPr>
            <w:r>
              <w:rPr>
                <w:szCs w:val="18"/>
              </w:rPr>
              <w:t>70</w:t>
            </w:r>
          </w:p>
        </w:tc>
        <w:tc>
          <w:tcPr>
            <w:tcW w:w="735" w:type="dxa"/>
          </w:tcPr>
          <w:p w14:paraId="7129A6D6" w14:textId="77777777" w:rsidR="00134894" w:rsidRPr="002A0D01" w:rsidRDefault="00134894" w:rsidP="00134894">
            <w:pPr>
              <w:spacing w:line="360" w:lineRule="auto"/>
              <w:jc w:val="center"/>
              <w:rPr>
                <w:b/>
                <w:bCs/>
                <w:szCs w:val="24"/>
              </w:rPr>
            </w:pPr>
            <w:r w:rsidRPr="001C323C">
              <w:t>319</w:t>
            </w:r>
          </w:p>
        </w:tc>
        <w:tc>
          <w:tcPr>
            <w:tcW w:w="583" w:type="dxa"/>
          </w:tcPr>
          <w:p w14:paraId="65F24618" w14:textId="77777777" w:rsidR="00134894" w:rsidRPr="002A0D01" w:rsidRDefault="00134894" w:rsidP="00134894">
            <w:pPr>
              <w:spacing w:line="360" w:lineRule="auto"/>
              <w:jc w:val="center"/>
              <w:rPr>
                <w:b/>
                <w:bCs/>
                <w:szCs w:val="24"/>
              </w:rPr>
            </w:pPr>
            <w:r w:rsidRPr="00892364">
              <w:t>4.6</w:t>
            </w:r>
          </w:p>
        </w:tc>
        <w:tc>
          <w:tcPr>
            <w:tcW w:w="857" w:type="dxa"/>
          </w:tcPr>
          <w:p w14:paraId="1A77E55B" w14:textId="77777777" w:rsidR="00134894" w:rsidRDefault="00134894" w:rsidP="00134894">
            <w:pPr>
              <w:spacing w:line="360" w:lineRule="auto"/>
              <w:jc w:val="center"/>
            </w:pPr>
            <w:r w:rsidRPr="009D5576">
              <w:t>0.069</w:t>
            </w:r>
          </w:p>
        </w:tc>
        <w:tc>
          <w:tcPr>
            <w:tcW w:w="1122" w:type="dxa"/>
          </w:tcPr>
          <w:p w14:paraId="04A69759" w14:textId="77777777" w:rsidR="00134894" w:rsidRPr="002A0D01" w:rsidRDefault="00134894" w:rsidP="00134894">
            <w:pPr>
              <w:spacing w:line="360" w:lineRule="auto"/>
              <w:jc w:val="center"/>
              <w:rPr>
                <w:b/>
                <w:bCs/>
                <w:szCs w:val="24"/>
              </w:rPr>
            </w:pPr>
            <w:r>
              <w:t>Agreed</w:t>
            </w:r>
          </w:p>
        </w:tc>
      </w:tr>
    </w:tbl>
    <w:p w14:paraId="5C4A7082" w14:textId="1DBEE673" w:rsidR="00971FD0" w:rsidRPr="00891ED2" w:rsidRDefault="00971FD0" w:rsidP="00544CB2">
      <w:pPr>
        <w:jc w:val="center"/>
        <w:rPr>
          <w:b/>
          <w:bCs/>
        </w:rPr>
      </w:pPr>
      <w:r w:rsidRPr="00891ED2">
        <w:rPr>
          <w:b/>
          <w:bCs/>
        </w:rPr>
        <w:t>Source: Field survey (202</w:t>
      </w:r>
      <w:r>
        <w:rPr>
          <w:b/>
          <w:bCs/>
        </w:rPr>
        <w:t>5</w:t>
      </w:r>
      <w:r w:rsidRPr="00891ED2">
        <w:rPr>
          <w:b/>
          <w:bCs/>
        </w:rPr>
        <w:t>) Av</w:t>
      </w:r>
      <w:r>
        <w:rPr>
          <w:b/>
          <w:bCs/>
        </w:rPr>
        <w:t xml:space="preserve"> </w:t>
      </w:r>
      <w:r w:rsidRPr="00891ED2">
        <w:rPr>
          <w:b/>
          <w:bCs/>
        </w:rPr>
        <w:t>Mean = (</w:t>
      </w:r>
      <m:oMath>
        <m:acc>
          <m:accPr>
            <m:chr m:val="̅"/>
            <m:ctrlPr>
              <w:rPr>
                <w:rFonts w:ascii="Cambria Math" w:hAnsi="Cambria Math"/>
                <w:b/>
                <w:bCs/>
                <w:i/>
              </w:rPr>
            </m:ctrlPr>
          </m:accPr>
          <m:e>
            <m:r>
              <m:rPr>
                <m:sty m:val="bi"/>
              </m:rPr>
              <w:rPr>
                <w:rFonts w:ascii="Cambria Math" w:hAnsi="Cambria Math"/>
              </w:rPr>
              <m:t>x</m:t>
            </m:r>
          </m:e>
        </m:acc>
      </m:oMath>
      <w:r w:rsidRPr="00891ED2">
        <w:rPr>
          <w:b/>
          <w:bCs/>
        </w:rPr>
        <w:t>) = (</w:t>
      </w:r>
      <m:oMath>
        <m:f>
          <m:fPr>
            <m:ctrlPr>
              <w:rPr>
                <w:rFonts w:ascii="Cambria Math" w:hAnsi="Cambria Math"/>
                <w:b/>
                <w:bCs/>
                <w:i/>
              </w:rPr>
            </m:ctrlPr>
          </m:fPr>
          <m:num>
            <m:r>
              <m:rPr>
                <m:sty m:val="bi"/>
              </m:rPr>
              <w:rPr>
                <w:rFonts w:ascii="Cambria Math" w:hAnsi="Cambria Math"/>
              </w:rPr>
              <m:t>23.2</m:t>
            </m:r>
          </m:num>
          <m:den>
            <m:r>
              <m:rPr>
                <m:sty m:val="bi"/>
              </m:rPr>
              <w:rPr>
                <w:rFonts w:ascii="Cambria Math" w:hAnsi="Cambria Math"/>
              </w:rPr>
              <m:t>5</m:t>
            </m:r>
          </m:den>
        </m:f>
      </m:oMath>
      <w:r w:rsidRPr="00891ED2">
        <w:rPr>
          <w:b/>
          <w:bCs/>
        </w:rPr>
        <w:t>) = 4.6</w:t>
      </w:r>
      <w:r>
        <w:rPr>
          <w:b/>
          <w:bCs/>
        </w:rPr>
        <w:t xml:space="preserve"> and Av S.D = (</w:t>
      </w:r>
      <w:r>
        <w:rPr>
          <w:rFonts w:cs="Times New Roman"/>
          <w:szCs w:val="24"/>
        </w:rPr>
        <w:t>σ</w:t>
      </w:r>
      <w:r>
        <w:rPr>
          <w:b/>
          <w:bCs/>
        </w:rPr>
        <w:t xml:space="preserve">) = </w:t>
      </w:r>
      <m:oMath>
        <m:f>
          <m:fPr>
            <m:ctrlPr>
              <w:rPr>
                <w:rFonts w:ascii="Cambria Math" w:hAnsi="Cambria Math"/>
                <w:b/>
                <w:bCs/>
                <w:i/>
              </w:rPr>
            </m:ctrlPr>
          </m:fPr>
          <m:num>
            <m:r>
              <m:rPr>
                <m:sty m:val="bi"/>
              </m:rPr>
              <w:rPr>
                <w:rFonts w:ascii="Cambria Math" w:hAnsi="Cambria Math"/>
              </w:rPr>
              <m:t>0.349</m:t>
            </m:r>
          </m:num>
          <m:den>
            <m:r>
              <m:rPr>
                <m:sty m:val="bi"/>
              </m:rPr>
              <w:rPr>
                <w:rFonts w:ascii="Cambria Math" w:hAnsi="Cambria Math"/>
              </w:rPr>
              <m:t>5</m:t>
            </m:r>
          </m:den>
        </m:f>
      </m:oMath>
      <w:r>
        <w:rPr>
          <w:rFonts w:eastAsiaTheme="minorEastAsia"/>
          <w:b/>
          <w:bCs/>
        </w:rPr>
        <w:t xml:space="preserve"> = 0.</w:t>
      </w:r>
      <w:r w:rsidR="00244E4C">
        <w:rPr>
          <w:rFonts w:eastAsiaTheme="minorEastAsia"/>
          <w:b/>
          <w:bCs/>
        </w:rPr>
        <w:t>0698</w:t>
      </w:r>
    </w:p>
    <w:p w14:paraId="6122040F" w14:textId="0E31FE70" w:rsidR="00F91E1A" w:rsidRPr="00AE2ACD" w:rsidRDefault="00F91E1A" w:rsidP="00F91E1A">
      <w:pPr>
        <w:tabs>
          <w:tab w:val="left" w:pos="270"/>
        </w:tabs>
        <w:spacing w:after="0" w:line="480" w:lineRule="auto"/>
        <w:rPr>
          <w:rFonts w:cs="Times New Roman"/>
          <w:szCs w:val="28"/>
        </w:rPr>
      </w:pPr>
      <w:r w:rsidRPr="00AE2ACD">
        <w:rPr>
          <w:rFonts w:cs="Times New Roman"/>
          <w:szCs w:val="28"/>
        </w:rPr>
        <w:t xml:space="preserve">Variable one from the above table stated that the respondents agreed with a mean score of </w:t>
      </w:r>
      <w:r>
        <w:rPr>
          <w:rFonts w:cs="Times New Roman"/>
          <w:szCs w:val="28"/>
        </w:rPr>
        <w:t>4</w:t>
      </w:r>
      <w:r w:rsidRPr="00AE2ACD">
        <w:rPr>
          <w:rFonts w:cs="Times New Roman"/>
          <w:szCs w:val="28"/>
        </w:rPr>
        <w:t>.</w:t>
      </w:r>
      <w:r>
        <w:rPr>
          <w:rFonts w:cs="Times New Roman"/>
          <w:szCs w:val="28"/>
        </w:rPr>
        <w:t>6</w:t>
      </w:r>
      <w:r w:rsidRPr="00AE2ACD">
        <w:rPr>
          <w:rFonts w:cs="Times New Roman"/>
          <w:szCs w:val="28"/>
        </w:rPr>
        <w:t xml:space="preserve"> which indicat</w:t>
      </w:r>
      <w:r>
        <w:rPr>
          <w:rFonts w:cs="Times New Roman"/>
          <w:szCs w:val="28"/>
        </w:rPr>
        <w:t>es</w:t>
      </w:r>
      <w:r w:rsidRPr="00AE2ACD">
        <w:rPr>
          <w:rFonts w:cs="Times New Roman"/>
          <w:szCs w:val="28"/>
        </w:rPr>
        <w:t xml:space="preserve"> </w:t>
      </w:r>
      <w:r w:rsidR="00F1143C">
        <w:rPr>
          <w:rFonts w:cs="Times New Roman"/>
          <w:szCs w:val="28"/>
        </w:rPr>
        <w:t xml:space="preserve">that </w:t>
      </w:r>
      <w:r w:rsidR="00F268D9">
        <w:rPr>
          <w:rFonts w:cs="Times New Roman"/>
          <w:szCs w:val="28"/>
        </w:rPr>
        <w:t>m</w:t>
      </w:r>
      <w:r w:rsidR="00F268D9" w:rsidRPr="00F268D9">
        <w:rPr>
          <w:rFonts w:cs="Times New Roman"/>
          <w:szCs w:val="28"/>
        </w:rPr>
        <w:t>odern security systems such as encrypted multi-factor authentication tools can be complex to operate. Secretaries, who may not have a technical background, might find these devices confusing to navigate</w:t>
      </w:r>
      <w:r w:rsidRPr="00750705">
        <w:rPr>
          <w:rFonts w:cs="Times New Roman"/>
          <w:szCs w:val="28"/>
        </w:rPr>
        <w:t>.</w:t>
      </w:r>
      <w:r w:rsidRPr="00AE2ACD">
        <w:rPr>
          <w:rFonts w:cs="Times New Roman"/>
          <w:szCs w:val="28"/>
        </w:rPr>
        <w:t xml:space="preserve"> Variable </w:t>
      </w:r>
      <w:r>
        <w:rPr>
          <w:rFonts w:cs="Times New Roman"/>
          <w:szCs w:val="28"/>
        </w:rPr>
        <w:t xml:space="preserve">two </w:t>
      </w:r>
      <w:r w:rsidRPr="00AE2ACD">
        <w:rPr>
          <w:rFonts w:cs="Times New Roman"/>
          <w:szCs w:val="28"/>
        </w:rPr>
        <w:t xml:space="preserve">with a mean score of </w:t>
      </w:r>
      <w:r>
        <w:rPr>
          <w:rFonts w:cs="Times New Roman"/>
          <w:szCs w:val="28"/>
        </w:rPr>
        <w:t>4.7</w:t>
      </w:r>
      <w:r w:rsidRPr="00AE2ACD">
        <w:rPr>
          <w:rFonts w:cs="Times New Roman"/>
          <w:szCs w:val="28"/>
        </w:rPr>
        <w:t xml:space="preserve"> indicate</w:t>
      </w:r>
      <w:r>
        <w:rPr>
          <w:rFonts w:cs="Times New Roman"/>
          <w:szCs w:val="28"/>
        </w:rPr>
        <w:t>s</w:t>
      </w:r>
      <w:r w:rsidRPr="00AE2ACD">
        <w:rPr>
          <w:rFonts w:cs="Times New Roman"/>
          <w:szCs w:val="28"/>
        </w:rPr>
        <w:t xml:space="preserve"> </w:t>
      </w:r>
      <w:r w:rsidR="004A0A80">
        <w:rPr>
          <w:rFonts w:cs="Times New Roman"/>
          <w:szCs w:val="28"/>
        </w:rPr>
        <w:t xml:space="preserve">that </w:t>
      </w:r>
      <w:r w:rsidR="00F75825">
        <w:rPr>
          <w:rFonts w:cs="Times New Roman"/>
          <w:szCs w:val="28"/>
        </w:rPr>
        <w:t>m</w:t>
      </w:r>
      <w:r w:rsidR="00F75825" w:rsidRPr="00F75825">
        <w:rPr>
          <w:rFonts w:cs="Times New Roman"/>
          <w:szCs w:val="28"/>
        </w:rPr>
        <w:t xml:space="preserve">any </w:t>
      </w:r>
      <w:r w:rsidR="00F75825" w:rsidRPr="00F75825">
        <w:rPr>
          <w:rFonts w:cs="Times New Roman"/>
          <w:szCs w:val="28"/>
        </w:rPr>
        <w:lastRenderedPageBreak/>
        <w:t>secretaries receive limited or no formal training on how to use advanced security devices. As a result, they may struggle with troubleshooting problems, understanding error messages, or following security protocols correctly</w:t>
      </w:r>
      <w:r w:rsidRPr="00524944">
        <w:rPr>
          <w:rFonts w:cs="Times New Roman"/>
          <w:szCs w:val="28"/>
        </w:rPr>
        <w:t>.</w:t>
      </w:r>
    </w:p>
    <w:p w14:paraId="71029767" w14:textId="58DA2F3A" w:rsidR="00F91E1A" w:rsidRDefault="00F91E1A" w:rsidP="00F91E1A">
      <w:pPr>
        <w:tabs>
          <w:tab w:val="left" w:pos="270"/>
        </w:tabs>
        <w:spacing w:after="0" w:line="480" w:lineRule="auto"/>
        <w:rPr>
          <w:rFonts w:cs="Times New Roman"/>
          <w:szCs w:val="28"/>
        </w:rPr>
      </w:pPr>
      <w:r w:rsidRPr="006D2EF5">
        <w:rPr>
          <w:rFonts w:cs="Times New Roman"/>
          <w:szCs w:val="30"/>
        </w:rPr>
        <w:t>Variable three with a mean score of 4.</w:t>
      </w:r>
      <w:r>
        <w:rPr>
          <w:rFonts w:cs="Times New Roman"/>
          <w:szCs w:val="30"/>
        </w:rPr>
        <w:t>7</w:t>
      </w:r>
      <w:r w:rsidRPr="006D2EF5">
        <w:rPr>
          <w:rFonts w:cs="Times New Roman"/>
          <w:szCs w:val="30"/>
        </w:rPr>
        <w:t xml:space="preserve"> shows that </w:t>
      </w:r>
      <w:r w:rsidR="00AA7C76">
        <w:rPr>
          <w:szCs w:val="28"/>
        </w:rPr>
        <w:t>s</w:t>
      </w:r>
      <w:r w:rsidR="00AA7C76" w:rsidRPr="00AA7C76">
        <w:rPr>
          <w:szCs w:val="28"/>
        </w:rPr>
        <w:t>ome security tools may not work easily across all devices or software used in the office. For instance, a fingerprint scanner might not be supported on certain laptops or older operating systems, leading to workarounds, thereby reducing security effectiveness</w:t>
      </w:r>
      <w:r w:rsidRPr="00A72D22">
        <w:rPr>
          <w:sz w:val="26"/>
          <w:szCs w:val="26"/>
        </w:rPr>
        <w:t>.</w:t>
      </w:r>
      <w:r w:rsidRPr="00AE2ACD">
        <w:rPr>
          <w:rFonts w:cs="Times New Roman"/>
          <w:szCs w:val="28"/>
        </w:rPr>
        <w:t xml:space="preserve"> Variable four with a mean score of </w:t>
      </w:r>
      <w:r>
        <w:rPr>
          <w:rFonts w:cs="Times New Roman"/>
          <w:szCs w:val="28"/>
        </w:rPr>
        <w:t>4.6</w:t>
      </w:r>
      <w:r w:rsidRPr="00AE2ACD">
        <w:rPr>
          <w:rFonts w:cs="Times New Roman"/>
          <w:szCs w:val="28"/>
        </w:rPr>
        <w:t xml:space="preserve"> </w:t>
      </w:r>
      <w:r>
        <w:rPr>
          <w:rFonts w:cs="Times New Roman"/>
          <w:szCs w:val="28"/>
        </w:rPr>
        <w:t xml:space="preserve">shows that </w:t>
      </w:r>
      <w:r w:rsidR="008769DE">
        <w:t>t</w:t>
      </w:r>
      <w:r w:rsidR="008769DE" w:rsidRPr="008769DE">
        <w:t>here is often a trade-off between maintaining strong security and ensuring ease of access. Overly strict security measures may hinder the secretary’s ability to perform their duties efficiently</w:t>
      </w:r>
      <w:r w:rsidRPr="00EE3745">
        <w:rPr>
          <w:sz w:val="26"/>
          <w:szCs w:val="26"/>
        </w:rPr>
        <w:t>.</w:t>
      </w:r>
      <w:r>
        <w:rPr>
          <w:rFonts w:cs="Times New Roman"/>
          <w:szCs w:val="28"/>
        </w:rPr>
        <w:t xml:space="preserve"> Finally variable five with a mean score of 4.6 shows that </w:t>
      </w:r>
      <w:r w:rsidR="005C7A5A">
        <w:t>s</w:t>
      </w:r>
      <w:r w:rsidR="005C7A5A" w:rsidRPr="005C7A5A">
        <w:t>ecurity technologies evolve rapidly, with frequent software and firmware updates to patch vulnerabilities</w:t>
      </w:r>
      <w:r w:rsidRPr="00D9673A">
        <w:rPr>
          <w:rFonts w:cs="Times New Roman"/>
          <w:szCs w:val="28"/>
        </w:rPr>
        <w:t>.</w:t>
      </w:r>
    </w:p>
    <w:p w14:paraId="0B773019" w14:textId="083F30C0" w:rsidR="00F91E1A" w:rsidRDefault="00F91E1A" w:rsidP="00F91E1A">
      <w:pPr>
        <w:spacing w:line="480" w:lineRule="auto"/>
        <w:rPr>
          <w:rFonts w:eastAsiaTheme="majorEastAsia" w:cstheme="majorBidi"/>
          <w:b/>
          <w:szCs w:val="28"/>
        </w:rPr>
      </w:pPr>
      <w:r w:rsidRPr="008148A7">
        <w:rPr>
          <w:rFonts w:cs="Times New Roman"/>
          <w:szCs w:val="28"/>
        </w:rPr>
        <w:t xml:space="preserve">Based on the evaluations made by the respondents, this researcher agrees that the above mentioned are </w:t>
      </w:r>
      <w:r w:rsidR="00D1234F" w:rsidRPr="00D1234F">
        <w:rPr>
          <w:rFonts w:cs="Times New Roman"/>
          <w:szCs w:val="28"/>
        </w:rPr>
        <w:t>the challenges faced by secretaries when using computer security devices</w:t>
      </w:r>
      <w:r>
        <w:rPr>
          <w:rFonts w:cs="Times New Roman"/>
          <w:szCs w:val="28"/>
        </w:rPr>
        <w:t>.</w:t>
      </w:r>
      <w:r w:rsidRPr="008148A7">
        <w:rPr>
          <w:rFonts w:cs="Times New Roman"/>
          <w:szCs w:val="28"/>
        </w:rPr>
        <w:t xml:space="preserve"> </w:t>
      </w:r>
      <w:r w:rsidRPr="00AE2ACD">
        <w:rPr>
          <w:rFonts w:cs="Times New Roman"/>
          <w:szCs w:val="28"/>
        </w:rPr>
        <w:t xml:space="preserve">Based on the above findings, the researcher is in agreement with respondents with the average mean of </w:t>
      </w:r>
      <w:r>
        <w:rPr>
          <w:rFonts w:cs="Times New Roman"/>
          <w:szCs w:val="28"/>
        </w:rPr>
        <w:t>4.6.</w:t>
      </w:r>
    </w:p>
    <w:p w14:paraId="1CBC9E38" w14:textId="77777777" w:rsidR="007A4100" w:rsidRDefault="007A4100">
      <w:pPr>
        <w:jc w:val="left"/>
        <w:rPr>
          <w:b/>
          <w:bCs/>
          <w:szCs w:val="24"/>
        </w:rPr>
      </w:pPr>
      <w:r>
        <w:rPr>
          <w:b/>
          <w:bCs/>
          <w:szCs w:val="24"/>
        </w:rPr>
        <w:br w:type="page"/>
      </w:r>
    </w:p>
    <w:p w14:paraId="767CF549" w14:textId="41A97364" w:rsidR="00F91E1A" w:rsidRDefault="00F91E1A" w:rsidP="00F91E1A">
      <w:pPr>
        <w:spacing w:line="360" w:lineRule="auto"/>
        <w:rPr>
          <w:b/>
          <w:bCs/>
          <w:szCs w:val="24"/>
        </w:rPr>
      </w:pPr>
      <w:r w:rsidRPr="002A0D01">
        <w:rPr>
          <w:b/>
          <w:bCs/>
          <w:szCs w:val="24"/>
        </w:rPr>
        <w:lastRenderedPageBreak/>
        <w:t>RESEARCH QUESTION FOUR: HOW WOULD THE IDENTIFIED PROBLEMS BE SOLVED?</w:t>
      </w:r>
    </w:p>
    <w:tbl>
      <w:tblPr>
        <w:tblStyle w:val="TableGrid"/>
        <w:tblW w:w="10331" w:type="dxa"/>
        <w:tblInd w:w="-253" w:type="dxa"/>
        <w:tblLayout w:type="fixed"/>
        <w:tblLook w:val="04A0" w:firstRow="1" w:lastRow="0" w:firstColumn="1" w:lastColumn="0" w:noHBand="0" w:noVBand="1"/>
      </w:tblPr>
      <w:tblGrid>
        <w:gridCol w:w="518"/>
        <w:gridCol w:w="115"/>
        <w:gridCol w:w="3066"/>
        <w:gridCol w:w="548"/>
        <w:gridCol w:w="545"/>
        <w:gridCol w:w="606"/>
        <w:gridCol w:w="420"/>
        <w:gridCol w:w="564"/>
        <w:gridCol w:w="652"/>
        <w:gridCol w:w="735"/>
        <w:gridCol w:w="583"/>
        <w:gridCol w:w="857"/>
        <w:gridCol w:w="1122"/>
      </w:tblGrid>
      <w:tr w:rsidR="00F91E1A" w:rsidRPr="002A0D01" w14:paraId="39E15348" w14:textId="77777777" w:rsidTr="00181493">
        <w:trPr>
          <w:trHeight w:val="706"/>
        </w:trPr>
        <w:tc>
          <w:tcPr>
            <w:tcW w:w="633" w:type="dxa"/>
            <w:gridSpan w:val="2"/>
            <w:vAlign w:val="center"/>
          </w:tcPr>
          <w:p w14:paraId="32DAF94A" w14:textId="77777777" w:rsidR="00F91E1A" w:rsidRPr="002A0D01" w:rsidRDefault="00F91E1A" w:rsidP="00181493">
            <w:pPr>
              <w:spacing w:line="360" w:lineRule="auto"/>
              <w:jc w:val="left"/>
              <w:rPr>
                <w:b/>
                <w:bCs/>
                <w:szCs w:val="24"/>
              </w:rPr>
            </w:pPr>
            <w:r w:rsidRPr="0051099E">
              <w:rPr>
                <w:b/>
                <w:bCs/>
                <w:sz w:val="20"/>
                <w:szCs w:val="20"/>
              </w:rPr>
              <w:t>S/N</w:t>
            </w:r>
          </w:p>
        </w:tc>
        <w:tc>
          <w:tcPr>
            <w:tcW w:w="3066" w:type="dxa"/>
            <w:vAlign w:val="center"/>
          </w:tcPr>
          <w:p w14:paraId="159A6AD2" w14:textId="77777777" w:rsidR="00F91E1A" w:rsidRPr="002A0D01" w:rsidRDefault="00F91E1A" w:rsidP="00181493">
            <w:pPr>
              <w:spacing w:line="360" w:lineRule="auto"/>
              <w:jc w:val="center"/>
              <w:rPr>
                <w:b/>
                <w:bCs/>
                <w:szCs w:val="24"/>
              </w:rPr>
            </w:pPr>
            <w:r w:rsidRPr="002A0D01">
              <w:rPr>
                <w:b/>
                <w:bCs/>
                <w:szCs w:val="24"/>
              </w:rPr>
              <w:t>STATEMENT</w:t>
            </w:r>
          </w:p>
        </w:tc>
        <w:tc>
          <w:tcPr>
            <w:tcW w:w="548" w:type="dxa"/>
          </w:tcPr>
          <w:p w14:paraId="6000B315" w14:textId="77777777" w:rsidR="00F91E1A" w:rsidRPr="00A4266B" w:rsidRDefault="00F91E1A" w:rsidP="00181493">
            <w:pPr>
              <w:tabs>
                <w:tab w:val="left" w:pos="270"/>
              </w:tabs>
              <w:jc w:val="center"/>
              <w:rPr>
                <w:rFonts w:cs="Times New Roman"/>
                <w:szCs w:val="24"/>
              </w:rPr>
            </w:pPr>
            <w:r w:rsidRPr="00A4266B">
              <w:rPr>
                <w:rFonts w:cs="Times New Roman"/>
                <w:szCs w:val="24"/>
              </w:rPr>
              <w:t>SA</w:t>
            </w:r>
          </w:p>
          <w:p w14:paraId="15E320B2" w14:textId="77777777" w:rsidR="00F91E1A" w:rsidRPr="002A0D01" w:rsidRDefault="00F91E1A" w:rsidP="00181493">
            <w:pPr>
              <w:spacing w:line="360" w:lineRule="auto"/>
              <w:jc w:val="center"/>
              <w:rPr>
                <w:b/>
                <w:bCs/>
                <w:szCs w:val="24"/>
              </w:rPr>
            </w:pPr>
            <w:r w:rsidRPr="00A4266B">
              <w:rPr>
                <w:rFonts w:cs="Times New Roman"/>
                <w:szCs w:val="24"/>
              </w:rPr>
              <w:t>5</w:t>
            </w:r>
          </w:p>
        </w:tc>
        <w:tc>
          <w:tcPr>
            <w:tcW w:w="545" w:type="dxa"/>
          </w:tcPr>
          <w:p w14:paraId="456A0E00" w14:textId="77777777" w:rsidR="00F91E1A" w:rsidRPr="00A4266B" w:rsidRDefault="00F91E1A" w:rsidP="00181493">
            <w:pPr>
              <w:tabs>
                <w:tab w:val="left" w:pos="270"/>
              </w:tabs>
              <w:jc w:val="center"/>
              <w:rPr>
                <w:rFonts w:cs="Times New Roman"/>
                <w:szCs w:val="24"/>
              </w:rPr>
            </w:pPr>
            <w:r w:rsidRPr="00A4266B">
              <w:rPr>
                <w:rFonts w:cs="Times New Roman"/>
                <w:szCs w:val="24"/>
              </w:rPr>
              <w:t>A</w:t>
            </w:r>
          </w:p>
          <w:p w14:paraId="10A7FED4" w14:textId="77777777" w:rsidR="00F91E1A" w:rsidRPr="002A0D01" w:rsidRDefault="00F91E1A" w:rsidP="00181493">
            <w:pPr>
              <w:spacing w:line="360" w:lineRule="auto"/>
              <w:jc w:val="center"/>
              <w:rPr>
                <w:b/>
                <w:bCs/>
                <w:szCs w:val="24"/>
              </w:rPr>
            </w:pPr>
            <w:r w:rsidRPr="00A4266B">
              <w:rPr>
                <w:rFonts w:cs="Times New Roman"/>
                <w:szCs w:val="24"/>
              </w:rPr>
              <w:t>4</w:t>
            </w:r>
          </w:p>
        </w:tc>
        <w:tc>
          <w:tcPr>
            <w:tcW w:w="606" w:type="dxa"/>
          </w:tcPr>
          <w:p w14:paraId="17E7C2EA" w14:textId="77777777" w:rsidR="00F91E1A" w:rsidRPr="00A4266B" w:rsidRDefault="00F91E1A" w:rsidP="00181493">
            <w:pPr>
              <w:tabs>
                <w:tab w:val="left" w:pos="270"/>
              </w:tabs>
              <w:jc w:val="center"/>
              <w:rPr>
                <w:rFonts w:cs="Times New Roman"/>
                <w:szCs w:val="24"/>
              </w:rPr>
            </w:pPr>
            <w:r w:rsidRPr="00A4266B">
              <w:rPr>
                <w:rFonts w:cs="Times New Roman"/>
                <w:szCs w:val="24"/>
              </w:rPr>
              <w:t>UD</w:t>
            </w:r>
          </w:p>
          <w:p w14:paraId="312D51D1" w14:textId="77777777" w:rsidR="00F91E1A" w:rsidRPr="002A0D01" w:rsidRDefault="00F91E1A" w:rsidP="00181493">
            <w:pPr>
              <w:spacing w:line="360" w:lineRule="auto"/>
              <w:jc w:val="center"/>
              <w:rPr>
                <w:b/>
                <w:bCs/>
                <w:szCs w:val="24"/>
              </w:rPr>
            </w:pPr>
            <w:r w:rsidRPr="00A4266B">
              <w:rPr>
                <w:rFonts w:cs="Times New Roman"/>
                <w:szCs w:val="24"/>
              </w:rPr>
              <w:t>3</w:t>
            </w:r>
          </w:p>
        </w:tc>
        <w:tc>
          <w:tcPr>
            <w:tcW w:w="420" w:type="dxa"/>
          </w:tcPr>
          <w:p w14:paraId="32A88B5B" w14:textId="77777777" w:rsidR="00F91E1A" w:rsidRPr="00A4266B" w:rsidRDefault="00F91E1A" w:rsidP="00181493">
            <w:pPr>
              <w:tabs>
                <w:tab w:val="left" w:pos="270"/>
              </w:tabs>
              <w:jc w:val="center"/>
              <w:rPr>
                <w:rFonts w:cs="Times New Roman"/>
                <w:szCs w:val="24"/>
              </w:rPr>
            </w:pPr>
            <w:r w:rsidRPr="00A4266B">
              <w:rPr>
                <w:rFonts w:cs="Times New Roman"/>
                <w:szCs w:val="24"/>
              </w:rPr>
              <w:t>D</w:t>
            </w:r>
          </w:p>
          <w:p w14:paraId="06F6E007" w14:textId="77777777" w:rsidR="00F91E1A" w:rsidRPr="002A0D01" w:rsidRDefault="00F91E1A" w:rsidP="00181493">
            <w:pPr>
              <w:spacing w:line="360" w:lineRule="auto"/>
              <w:jc w:val="center"/>
              <w:rPr>
                <w:b/>
                <w:bCs/>
                <w:szCs w:val="24"/>
              </w:rPr>
            </w:pPr>
            <w:r w:rsidRPr="00A4266B">
              <w:rPr>
                <w:rFonts w:cs="Times New Roman"/>
                <w:szCs w:val="24"/>
              </w:rPr>
              <w:t>2</w:t>
            </w:r>
          </w:p>
        </w:tc>
        <w:tc>
          <w:tcPr>
            <w:tcW w:w="564" w:type="dxa"/>
          </w:tcPr>
          <w:p w14:paraId="47FD2856" w14:textId="77777777" w:rsidR="00F91E1A" w:rsidRPr="00A4266B" w:rsidRDefault="00F91E1A" w:rsidP="00181493">
            <w:pPr>
              <w:tabs>
                <w:tab w:val="left" w:pos="270"/>
              </w:tabs>
              <w:jc w:val="center"/>
              <w:rPr>
                <w:rFonts w:cs="Times New Roman"/>
                <w:szCs w:val="24"/>
              </w:rPr>
            </w:pPr>
            <w:r w:rsidRPr="00A4266B">
              <w:rPr>
                <w:rFonts w:cs="Times New Roman"/>
                <w:szCs w:val="24"/>
              </w:rPr>
              <w:t>SD</w:t>
            </w:r>
          </w:p>
          <w:p w14:paraId="56014322" w14:textId="77777777" w:rsidR="00F91E1A" w:rsidRPr="002A0D01" w:rsidRDefault="00F91E1A" w:rsidP="00181493">
            <w:pPr>
              <w:spacing w:line="360" w:lineRule="auto"/>
              <w:jc w:val="center"/>
              <w:rPr>
                <w:b/>
                <w:bCs/>
                <w:szCs w:val="24"/>
              </w:rPr>
            </w:pPr>
            <w:r w:rsidRPr="00A4266B">
              <w:rPr>
                <w:rFonts w:cs="Times New Roman"/>
                <w:szCs w:val="24"/>
              </w:rPr>
              <w:t>1</w:t>
            </w:r>
          </w:p>
        </w:tc>
        <w:tc>
          <w:tcPr>
            <w:tcW w:w="652" w:type="dxa"/>
          </w:tcPr>
          <w:p w14:paraId="09794BAB" w14:textId="77777777" w:rsidR="00F91E1A" w:rsidRPr="002A0D01" w:rsidRDefault="00F91E1A" w:rsidP="00181493">
            <w:pPr>
              <w:spacing w:line="360" w:lineRule="auto"/>
              <w:jc w:val="center"/>
              <w:rPr>
                <w:b/>
                <w:bCs/>
                <w:szCs w:val="24"/>
              </w:rPr>
            </w:pPr>
            <w:r w:rsidRPr="00A4266B">
              <w:rPr>
                <w:rFonts w:cs="Times New Roman"/>
                <w:szCs w:val="24"/>
              </w:rPr>
              <w:t>N</w:t>
            </w:r>
          </w:p>
        </w:tc>
        <w:tc>
          <w:tcPr>
            <w:tcW w:w="735" w:type="dxa"/>
          </w:tcPr>
          <w:p w14:paraId="0D588A35" w14:textId="77777777" w:rsidR="00F91E1A" w:rsidRPr="002A0D01" w:rsidRDefault="00F91E1A" w:rsidP="00181493">
            <w:pPr>
              <w:spacing w:line="360" w:lineRule="auto"/>
              <w:jc w:val="center"/>
              <w:rPr>
                <w:b/>
                <w:bCs/>
                <w:szCs w:val="24"/>
              </w:rPr>
            </w:pPr>
            <w:r w:rsidRPr="00A4266B">
              <w:rPr>
                <w:rFonts w:cs="Times New Roman"/>
                <w:szCs w:val="24"/>
              </w:rPr>
              <w:t>∑F</w:t>
            </w:r>
            <m:oMath>
              <m:acc>
                <m:accPr>
                  <m:chr m:val="̅"/>
                  <m:ctrlPr>
                    <w:rPr>
                      <w:rFonts w:ascii="Cambria Math" w:hAnsi="Cambria Math" w:cs="Times New Roman"/>
                      <w:i/>
                      <w:szCs w:val="24"/>
                    </w:rPr>
                  </m:ctrlPr>
                </m:accPr>
                <m:e>
                  <m:r>
                    <w:rPr>
                      <w:rFonts w:ascii="Cambria Math" w:hAnsi="Cambria Math" w:cs="Times New Roman"/>
                      <w:szCs w:val="24"/>
                    </w:rPr>
                    <m:t>X</m:t>
                  </m:r>
                </m:e>
              </m:acc>
            </m:oMath>
          </w:p>
        </w:tc>
        <w:tc>
          <w:tcPr>
            <w:tcW w:w="583" w:type="dxa"/>
          </w:tcPr>
          <w:p w14:paraId="18BAD7BE" w14:textId="77777777" w:rsidR="00F91E1A" w:rsidRPr="002A0D01" w:rsidRDefault="00000000" w:rsidP="00181493">
            <w:pPr>
              <w:spacing w:line="360" w:lineRule="auto"/>
              <w:jc w:val="center"/>
              <w:rPr>
                <w:b/>
                <w:bCs/>
                <w:szCs w:val="24"/>
              </w:rPr>
            </w:pPr>
            <m:oMathPara>
              <m:oMath>
                <m:acc>
                  <m:accPr>
                    <m:chr m:val="̅"/>
                    <m:ctrlPr>
                      <w:rPr>
                        <w:rFonts w:ascii="Cambria Math" w:hAnsi="Cambria Math" w:cs="Times New Roman"/>
                        <w:i/>
                        <w:szCs w:val="24"/>
                      </w:rPr>
                    </m:ctrlPr>
                  </m:accPr>
                  <m:e>
                    <m:r>
                      <w:rPr>
                        <w:rFonts w:ascii="Cambria Math" w:hAnsi="Cambria Math" w:cs="Times New Roman"/>
                        <w:szCs w:val="24"/>
                      </w:rPr>
                      <m:t>X</m:t>
                    </m:r>
                  </m:e>
                </m:acc>
              </m:oMath>
            </m:oMathPara>
          </w:p>
        </w:tc>
        <w:tc>
          <w:tcPr>
            <w:tcW w:w="857" w:type="dxa"/>
          </w:tcPr>
          <w:p w14:paraId="52F3483F" w14:textId="77777777" w:rsidR="00F91E1A" w:rsidRPr="00A4266B" w:rsidRDefault="00F91E1A" w:rsidP="00181493">
            <w:pPr>
              <w:spacing w:line="360" w:lineRule="auto"/>
              <w:jc w:val="center"/>
              <w:rPr>
                <w:rFonts w:cs="Times New Roman"/>
                <w:szCs w:val="24"/>
              </w:rPr>
            </w:pPr>
            <w:r>
              <w:rPr>
                <w:rFonts w:cs="Times New Roman"/>
                <w:szCs w:val="24"/>
              </w:rPr>
              <w:t>σ</w:t>
            </w:r>
          </w:p>
        </w:tc>
        <w:tc>
          <w:tcPr>
            <w:tcW w:w="1122" w:type="dxa"/>
          </w:tcPr>
          <w:p w14:paraId="5A2789E1" w14:textId="77777777" w:rsidR="00F91E1A" w:rsidRPr="002A0D01" w:rsidRDefault="00F91E1A" w:rsidP="00181493">
            <w:pPr>
              <w:spacing w:line="360" w:lineRule="auto"/>
              <w:jc w:val="center"/>
              <w:rPr>
                <w:b/>
                <w:bCs/>
                <w:szCs w:val="24"/>
              </w:rPr>
            </w:pPr>
            <w:r w:rsidRPr="00A4266B">
              <w:rPr>
                <w:rFonts w:cs="Times New Roman"/>
                <w:szCs w:val="24"/>
              </w:rPr>
              <w:t>Remarks</w:t>
            </w:r>
          </w:p>
        </w:tc>
      </w:tr>
      <w:tr w:rsidR="00EA1C2A" w:rsidRPr="002A0D01" w14:paraId="353BF7AC" w14:textId="77777777" w:rsidTr="00181493">
        <w:trPr>
          <w:trHeight w:val="575"/>
        </w:trPr>
        <w:tc>
          <w:tcPr>
            <w:tcW w:w="518" w:type="dxa"/>
          </w:tcPr>
          <w:p w14:paraId="1444C321" w14:textId="77777777" w:rsidR="00EA1C2A" w:rsidRPr="002A0D01" w:rsidRDefault="00EA1C2A" w:rsidP="00EA1C2A">
            <w:pPr>
              <w:spacing w:line="360" w:lineRule="auto"/>
              <w:jc w:val="left"/>
              <w:rPr>
                <w:b/>
                <w:bCs/>
                <w:szCs w:val="24"/>
              </w:rPr>
            </w:pPr>
            <w:r w:rsidRPr="002A0D01">
              <w:rPr>
                <w:b/>
                <w:bCs/>
                <w:szCs w:val="24"/>
              </w:rPr>
              <w:t>1</w:t>
            </w:r>
          </w:p>
        </w:tc>
        <w:tc>
          <w:tcPr>
            <w:tcW w:w="3181" w:type="dxa"/>
            <w:gridSpan w:val="2"/>
          </w:tcPr>
          <w:p w14:paraId="2CFE97E4" w14:textId="13FD3452" w:rsidR="00EA1C2A" w:rsidRPr="00EA3DD1" w:rsidRDefault="00EA1C2A" w:rsidP="00EA1C2A">
            <w:pPr>
              <w:rPr>
                <w:sz w:val="20"/>
                <w:szCs w:val="18"/>
              </w:rPr>
            </w:pPr>
            <w:r w:rsidRPr="00681EDD">
              <w:t>Choose security gadgets that are simple to use and straightforward, requiring few steps to operate.</w:t>
            </w:r>
          </w:p>
        </w:tc>
        <w:tc>
          <w:tcPr>
            <w:tcW w:w="548" w:type="dxa"/>
          </w:tcPr>
          <w:p w14:paraId="3E15C392" w14:textId="49498074" w:rsidR="00EA1C2A" w:rsidRPr="002A0D01" w:rsidRDefault="00EA1C2A" w:rsidP="00EA1C2A">
            <w:pPr>
              <w:spacing w:line="360" w:lineRule="auto"/>
              <w:jc w:val="center"/>
              <w:rPr>
                <w:b/>
                <w:bCs/>
                <w:szCs w:val="24"/>
              </w:rPr>
            </w:pPr>
            <w:r w:rsidRPr="00C25F11">
              <w:t>40</w:t>
            </w:r>
          </w:p>
        </w:tc>
        <w:tc>
          <w:tcPr>
            <w:tcW w:w="545" w:type="dxa"/>
          </w:tcPr>
          <w:p w14:paraId="63FC854A" w14:textId="40A6B809" w:rsidR="00EA1C2A" w:rsidRPr="002A0D01" w:rsidRDefault="00EA1C2A" w:rsidP="00EA1C2A">
            <w:pPr>
              <w:spacing w:line="360" w:lineRule="auto"/>
              <w:jc w:val="center"/>
              <w:rPr>
                <w:b/>
                <w:bCs/>
                <w:szCs w:val="24"/>
              </w:rPr>
            </w:pPr>
            <w:r w:rsidRPr="00C25F11">
              <w:t>28</w:t>
            </w:r>
          </w:p>
        </w:tc>
        <w:tc>
          <w:tcPr>
            <w:tcW w:w="606" w:type="dxa"/>
          </w:tcPr>
          <w:p w14:paraId="69924C22" w14:textId="2C6D18A1" w:rsidR="00EA1C2A" w:rsidRPr="002A0D01" w:rsidRDefault="00EA1C2A" w:rsidP="00EA1C2A">
            <w:pPr>
              <w:spacing w:line="360" w:lineRule="auto"/>
              <w:jc w:val="center"/>
              <w:rPr>
                <w:b/>
                <w:bCs/>
                <w:szCs w:val="24"/>
              </w:rPr>
            </w:pPr>
            <w:r w:rsidRPr="00C25F11">
              <w:t>2</w:t>
            </w:r>
          </w:p>
        </w:tc>
        <w:tc>
          <w:tcPr>
            <w:tcW w:w="420" w:type="dxa"/>
          </w:tcPr>
          <w:p w14:paraId="2C7FB5E7" w14:textId="4627132A" w:rsidR="00EA1C2A" w:rsidRPr="002A0D01" w:rsidRDefault="00EA1C2A" w:rsidP="00EA1C2A">
            <w:pPr>
              <w:spacing w:line="360" w:lineRule="auto"/>
              <w:jc w:val="center"/>
              <w:rPr>
                <w:b/>
                <w:bCs/>
                <w:szCs w:val="24"/>
              </w:rPr>
            </w:pPr>
            <w:r w:rsidRPr="00C25F11">
              <w:t>0</w:t>
            </w:r>
          </w:p>
        </w:tc>
        <w:tc>
          <w:tcPr>
            <w:tcW w:w="564" w:type="dxa"/>
          </w:tcPr>
          <w:p w14:paraId="3A723AEE" w14:textId="656B5367" w:rsidR="00EA1C2A" w:rsidRPr="002A0D01" w:rsidRDefault="00EA1C2A" w:rsidP="00EA1C2A">
            <w:pPr>
              <w:spacing w:line="360" w:lineRule="auto"/>
              <w:jc w:val="center"/>
              <w:rPr>
                <w:b/>
                <w:bCs/>
                <w:szCs w:val="24"/>
              </w:rPr>
            </w:pPr>
            <w:r w:rsidRPr="00C25F11">
              <w:t>0</w:t>
            </w:r>
          </w:p>
        </w:tc>
        <w:tc>
          <w:tcPr>
            <w:tcW w:w="652" w:type="dxa"/>
          </w:tcPr>
          <w:p w14:paraId="4B4B9866" w14:textId="771C67D4" w:rsidR="00EA1C2A" w:rsidRPr="002A0D01" w:rsidRDefault="00EA1C2A" w:rsidP="00EA1C2A">
            <w:pPr>
              <w:spacing w:line="360" w:lineRule="auto"/>
              <w:jc w:val="center"/>
              <w:rPr>
                <w:b/>
                <w:bCs/>
                <w:szCs w:val="24"/>
              </w:rPr>
            </w:pPr>
            <w:r w:rsidRPr="00C25F11">
              <w:t>70</w:t>
            </w:r>
          </w:p>
        </w:tc>
        <w:tc>
          <w:tcPr>
            <w:tcW w:w="735" w:type="dxa"/>
          </w:tcPr>
          <w:p w14:paraId="2E225606" w14:textId="73DDBDE2" w:rsidR="00EA1C2A" w:rsidRPr="002A0D01" w:rsidRDefault="00EA1C2A" w:rsidP="00EA1C2A">
            <w:pPr>
              <w:spacing w:line="360" w:lineRule="auto"/>
              <w:jc w:val="center"/>
              <w:rPr>
                <w:b/>
                <w:bCs/>
                <w:szCs w:val="24"/>
              </w:rPr>
            </w:pPr>
            <w:r w:rsidRPr="00C25F11">
              <w:t>318</w:t>
            </w:r>
          </w:p>
        </w:tc>
        <w:tc>
          <w:tcPr>
            <w:tcW w:w="583" w:type="dxa"/>
          </w:tcPr>
          <w:p w14:paraId="764AFD44" w14:textId="2056B16D" w:rsidR="00EA1C2A" w:rsidRPr="002A0D01" w:rsidRDefault="00EA1C2A" w:rsidP="00EA1C2A">
            <w:pPr>
              <w:spacing w:line="360" w:lineRule="auto"/>
              <w:jc w:val="center"/>
              <w:rPr>
                <w:b/>
                <w:bCs/>
                <w:szCs w:val="24"/>
              </w:rPr>
            </w:pPr>
            <w:r w:rsidRPr="00C25F11">
              <w:t>4.6</w:t>
            </w:r>
          </w:p>
        </w:tc>
        <w:tc>
          <w:tcPr>
            <w:tcW w:w="857" w:type="dxa"/>
          </w:tcPr>
          <w:p w14:paraId="35E318C8" w14:textId="27C14C48" w:rsidR="00EA1C2A" w:rsidRDefault="00EA1C2A" w:rsidP="00EA1C2A">
            <w:pPr>
              <w:spacing w:line="360" w:lineRule="auto"/>
              <w:jc w:val="center"/>
            </w:pPr>
            <w:r w:rsidRPr="003F1243">
              <w:t>0.016</w:t>
            </w:r>
          </w:p>
        </w:tc>
        <w:tc>
          <w:tcPr>
            <w:tcW w:w="1122" w:type="dxa"/>
          </w:tcPr>
          <w:p w14:paraId="643A8CE4" w14:textId="77777777" w:rsidR="00EA1C2A" w:rsidRPr="002A0D01" w:rsidRDefault="00EA1C2A" w:rsidP="00EA1C2A">
            <w:pPr>
              <w:spacing w:line="360" w:lineRule="auto"/>
              <w:jc w:val="center"/>
              <w:rPr>
                <w:b/>
                <w:bCs/>
                <w:szCs w:val="24"/>
              </w:rPr>
            </w:pPr>
            <w:r>
              <w:t>Agreed</w:t>
            </w:r>
          </w:p>
        </w:tc>
      </w:tr>
      <w:tr w:rsidR="00EA1C2A" w:rsidRPr="002A0D01" w14:paraId="40245625" w14:textId="77777777" w:rsidTr="00181493">
        <w:trPr>
          <w:trHeight w:val="765"/>
        </w:trPr>
        <w:tc>
          <w:tcPr>
            <w:tcW w:w="518" w:type="dxa"/>
          </w:tcPr>
          <w:p w14:paraId="58994A17" w14:textId="77777777" w:rsidR="00EA1C2A" w:rsidRPr="002A0D01" w:rsidRDefault="00EA1C2A" w:rsidP="00EA1C2A">
            <w:pPr>
              <w:spacing w:line="360" w:lineRule="auto"/>
              <w:jc w:val="left"/>
              <w:rPr>
                <w:b/>
                <w:bCs/>
                <w:szCs w:val="24"/>
              </w:rPr>
            </w:pPr>
            <w:r w:rsidRPr="002A0D01">
              <w:rPr>
                <w:b/>
                <w:bCs/>
                <w:szCs w:val="24"/>
              </w:rPr>
              <w:t>2</w:t>
            </w:r>
          </w:p>
        </w:tc>
        <w:tc>
          <w:tcPr>
            <w:tcW w:w="3181" w:type="dxa"/>
            <w:gridSpan w:val="2"/>
          </w:tcPr>
          <w:p w14:paraId="0BBC2E93" w14:textId="0956870B" w:rsidR="00EA1C2A" w:rsidRPr="00EA3DD1" w:rsidRDefault="00EA1C2A" w:rsidP="00EA1C2A">
            <w:pPr>
              <w:rPr>
                <w:sz w:val="20"/>
                <w:szCs w:val="18"/>
              </w:rPr>
            </w:pPr>
            <w:r w:rsidRPr="00681EDD">
              <w:t>Provide frequent, position-specific technical training that focuses on the tools secretaries really use. Quick reference sheets, practical exercises, and on-demand learning materials</w:t>
            </w:r>
            <w:r w:rsidRPr="007824F4">
              <w:t>.</w:t>
            </w:r>
          </w:p>
        </w:tc>
        <w:tc>
          <w:tcPr>
            <w:tcW w:w="548" w:type="dxa"/>
          </w:tcPr>
          <w:p w14:paraId="4D536530" w14:textId="3CD74D37" w:rsidR="00EA1C2A" w:rsidRPr="002A0D01" w:rsidRDefault="00EA1C2A" w:rsidP="00EA1C2A">
            <w:pPr>
              <w:spacing w:line="360" w:lineRule="auto"/>
              <w:jc w:val="center"/>
              <w:rPr>
                <w:b/>
                <w:bCs/>
                <w:szCs w:val="24"/>
              </w:rPr>
            </w:pPr>
            <w:r w:rsidRPr="00C25F11">
              <w:t>39</w:t>
            </w:r>
          </w:p>
        </w:tc>
        <w:tc>
          <w:tcPr>
            <w:tcW w:w="545" w:type="dxa"/>
          </w:tcPr>
          <w:p w14:paraId="135DCD97" w14:textId="3D4F8F0B" w:rsidR="00EA1C2A" w:rsidRPr="002A0D01" w:rsidRDefault="00EA1C2A" w:rsidP="00EA1C2A">
            <w:pPr>
              <w:spacing w:line="360" w:lineRule="auto"/>
              <w:jc w:val="center"/>
              <w:rPr>
                <w:b/>
                <w:bCs/>
                <w:szCs w:val="24"/>
              </w:rPr>
            </w:pPr>
            <w:r w:rsidRPr="00C25F11">
              <w:t>30</w:t>
            </w:r>
          </w:p>
        </w:tc>
        <w:tc>
          <w:tcPr>
            <w:tcW w:w="606" w:type="dxa"/>
          </w:tcPr>
          <w:p w14:paraId="10A4C398" w14:textId="24728EA7" w:rsidR="00EA1C2A" w:rsidRPr="002A0D01" w:rsidRDefault="00EA1C2A" w:rsidP="00EA1C2A">
            <w:pPr>
              <w:spacing w:line="360" w:lineRule="auto"/>
              <w:jc w:val="center"/>
              <w:rPr>
                <w:b/>
                <w:bCs/>
                <w:szCs w:val="24"/>
              </w:rPr>
            </w:pPr>
            <w:r w:rsidRPr="00C25F11">
              <w:t>0</w:t>
            </w:r>
          </w:p>
        </w:tc>
        <w:tc>
          <w:tcPr>
            <w:tcW w:w="420" w:type="dxa"/>
          </w:tcPr>
          <w:p w14:paraId="1BF0585E" w14:textId="379725AB" w:rsidR="00EA1C2A" w:rsidRPr="002A0D01" w:rsidRDefault="00EA1C2A" w:rsidP="00EA1C2A">
            <w:pPr>
              <w:spacing w:line="360" w:lineRule="auto"/>
              <w:jc w:val="center"/>
              <w:rPr>
                <w:b/>
                <w:bCs/>
                <w:szCs w:val="24"/>
              </w:rPr>
            </w:pPr>
            <w:r w:rsidRPr="00C25F11">
              <w:t>1</w:t>
            </w:r>
          </w:p>
        </w:tc>
        <w:tc>
          <w:tcPr>
            <w:tcW w:w="564" w:type="dxa"/>
          </w:tcPr>
          <w:p w14:paraId="6E7ABFD3" w14:textId="0669422C" w:rsidR="00EA1C2A" w:rsidRPr="002A0D01" w:rsidRDefault="00EA1C2A" w:rsidP="00EA1C2A">
            <w:pPr>
              <w:spacing w:line="360" w:lineRule="auto"/>
              <w:jc w:val="center"/>
              <w:rPr>
                <w:b/>
                <w:bCs/>
                <w:szCs w:val="24"/>
              </w:rPr>
            </w:pPr>
            <w:r w:rsidRPr="00C25F11">
              <w:t>0</w:t>
            </w:r>
          </w:p>
        </w:tc>
        <w:tc>
          <w:tcPr>
            <w:tcW w:w="652" w:type="dxa"/>
          </w:tcPr>
          <w:p w14:paraId="761DEBE6" w14:textId="488809B9" w:rsidR="00EA1C2A" w:rsidRPr="002A0D01" w:rsidRDefault="00EA1C2A" w:rsidP="00EA1C2A">
            <w:pPr>
              <w:spacing w:line="360" w:lineRule="auto"/>
              <w:jc w:val="center"/>
              <w:rPr>
                <w:b/>
                <w:bCs/>
                <w:szCs w:val="24"/>
              </w:rPr>
            </w:pPr>
            <w:r w:rsidRPr="00C25F11">
              <w:t>70</w:t>
            </w:r>
          </w:p>
        </w:tc>
        <w:tc>
          <w:tcPr>
            <w:tcW w:w="735" w:type="dxa"/>
          </w:tcPr>
          <w:p w14:paraId="74EFC645" w14:textId="178230FE" w:rsidR="00EA1C2A" w:rsidRPr="002A0D01" w:rsidRDefault="00EA1C2A" w:rsidP="00EA1C2A">
            <w:pPr>
              <w:spacing w:line="360" w:lineRule="auto"/>
              <w:jc w:val="center"/>
              <w:rPr>
                <w:b/>
                <w:bCs/>
                <w:szCs w:val="24"/>
              </w:rPr>
            </w:pPr>
            <w:r w:rsidRPr="00C25F11">
              <w:t>317</w:t>
            </w:r>
          </w:p>
        </w:tc>
        <w:tc>
          <w:tcPr>
            <w:tcW w:w="583" w:type="dxa"/>
          </w:tcPr>
          <w:p w14:paraId="2D963EAD" w14:textId="670C0BBE" w:rsidR="00EA1C2A" w:rsidRPr="002A0D01" w:rsidRDefault="00EA1C2A" w:rsidP="00EA1C2A">
            <w:pPr>
              <w:spacing w:line="360" w:lineRule="auto"/>
              <w:jc w:val="center"/>
              <w:rPr>
                <w:b/>
                <w:bCs/>
                <w:szCs w:val="24"/>
              </w:rPr>
            </w:pPr>
            <w:r w:rsidRPr="00C25F11">
              <w:t>4.6</w:t>
            </w:r>
          </w:p>
        </w:tc>
        <w:tc>
          <w:tcPr>
            <w:tcW w:w="857" w:type="dxa"/>
          </w:tcPr>
          <w:p w14:paraId="77EF4531" w14:textId="12A5A4CA" w:rsidR="00EA1C2A" w:rsidRDefault="00EA1C2A" w:rsidP="00EA1C2A">
            <w:pPr>
              <w:spacing w:line="360" w:lineRule="auto"/>
              <w:jc w:val="center"/>
            </w:pPr>
            <w:r w:rsidRPr="003F1243">
              <w:t>0.016</w:t>
            </w:r>
          </w:p>
        </w:tc>
        <w:tc>
          <w:tcPr>
            <w:tcW w:w="1122" w:type="dxa"/>
          </w:tcPr>
          <w:p w14:paraId="313E5A8B" w14:textId="77777777" w:rsidR="00EA1C2A" w:rsidRPr="002A0D01" w:rsidRDefault="00EA1C2A" w:rsidP="00EA1C2A">
            <w:pPr>
              <w:spacing w:line="360" w:lineRule="auto"/>
              <w:jc w:val="center"/>
              <w:rPr>
                <w:b/>
                <w:bCs/>
                <w:szCs w:val="24"/>
              </w:rPr>
            </w:pPr>
            <w:r>
              <w:t>Agreed</w:t>
            </w:r>
          </w:p>
        </w:tc>
      </w:tr>
      <w:tr w:rsidR="00EA1C2A" w:rsidRPr="002A0D01" w14:paraId="7171A669" w14:textId="77777777" w:rsidTr="00181493">
        <w:trPr>
          <w:trHeight w:val="663"/>
        </w:trPr>
        <w:tc>
          <w:tcPr>
            <w:tcW w:w="518" w:type="dxa"/>
          </w:tcPr>
          <w:p w14:paraId="4D09A680" w14:textId="77777777" w:rsidR="00EA1C2A" w:rsidRPr="002A0D01" w:rsidRDefault="00EA1C2A" w:rsidP="00EA1C2A">
            <w:pPr>
              <w:spacing w:line="360" w:lineRule="auto"/>
              <w:jc w:val="left"/>
              <w:rPr>
                <w:b/>
                <w:bCs/>
                <w:szCs w:val="24"/>
              </w:rPr>
            </w:pPr>
            <w:r w:rsidRPr="002A0D01">
              <w:rPr>
                <w:b/>
                <w:bCs/>
                <w:szCs w:val="24"/>
              </w:rPr>
              <w:t>3</w:t>
            </w:r>
          </w:p>
        </w:tc>
        <w:tc>
          <w:tcPr>
            <w:tcW w:w="3181" w:type="dxa"/>
            <w:gridSpan w:val="2"/>
          </w:tcPr>
          <w:p w14:paraId="06456D45" w14:textId="00E9BED7" w:rsidR="00EA1C2A" w:rsidRPr="00EA3DD1" w:rsidRDefault="00EA1C2A" w:rsidP="00EA1C2A">
            <w:pPr>
              <w:rPr>
                <w:sz w:val="20"/>
                <w:szCs w:val="18"/>
              </w:rPr>
            </w:pPr>
            <w:r>
              <w:t>Conduct compatibility testing before deploying new security technologies. Provide secretaries with standardized equipment known to work with security systems.</w:t>
            </w:r>
          </w:p>
        </w:tc>
        <w:tc>
          <w:tcPr>
            <w:tcW w:w="548" w:type="dxa"/>
          </w:tcPr>
          <w:p w14:paraId="307DB1B4" w14:textId="1D40D957" w:rsidR="00EA1C2A" w:rsidRPr="002A0D01" w:rsidRDefault="00EA1C2A" w:rsidP="00EA1C2A">
            <w:pPr>
              <w:spacing w:line="360" w:lineRule="auto"/>
              <w:jc w:val="center"/>
              <w:rPr>
                <w:b/>
                <w:bCs/>
                <w:szCs w:val="24"/>
              </w:rPr>
            </w:pPr>
            <w:r w:rsidRPr="00C25F11">
              <w:t>48</w:t>
            </w:r>
          </w:p>
        </w:tc>
        <w:tc>
          <w:tcPr>
            <w:tcW w:w="545" w:type="dxa"/>
          </w:tcPr>
          <w:p w14:paraId="611724B9" w14:textId="047A4299" w:rsidR="00EA1C2A" w:rsidRPr="002A0D01" w:rsidRDefault="00EA1C2A" w:rsidP="00EA1C2A">
            <w:pPr>
              <w:spacing w:line="360" w:lineRule="auto"/>
              <w:jc w:val="center"/>
              <w:rPr>
                <w:b/>
                <w:bCs/>
                <w:szCs w:val="24"/>
              </w:rPr>
            </w:pPr>
            <w:r w:rsidRPr="00C25F11">
              <w:t>20</w:t>
            </w:r>
          </w:p>
        </w:tc>
        <w:tc>
          <w:tcPr>
            <w:tcW w:w="606" w:type="dxa"/>
          </w:tcPr>
          <w:p w14:paraId="4FE8C158" w14:textId="45FA5BFC" w:rsidR="00EA1C2A" w:rsidRPr="002A0D01" w:rsidRDefault="00EA1C2A" w:rsidP="00EA1C2A">
            <w:pPr>
              <w:spacing w:line="360" w:lineRule="auto"/>
              <w:jc w:val="center"/>
              <w:rPr>
                <w:b/>
                <w:bCs/>
                <w:szCs w:val="24"/>
              </w:rPr>
            </w:pPr>
            <w:r w:rsidRPr="00C25F11">
              <w:t>2</w:t>
            </w:r>
          </w:p>
        </w:tc>
        <w:tc>
          <w:tcPr>
            <w:tcW w:w="420" w:type="dxa"/>
          </w:tcPr>
          <w:p w14:paraId="2F4E3BA4" w14:textId="28F80162" w:rsidR="00EA1C2A" w:rsidRPr="002A0D01" w:rsidRDefault="00EA1C2A" w:rsidP="00EA1C2A">
            <w:pPr>
              <w:spacing w:line="360" w:lineRule="auto"/>
              <w:jc w:val="center"/>
              <w:rPr>
                <w:b/>
                <w:bCs/>
                <w:szCs w:val="24"/>
              </w:rPr>
            </w:pPr>
            <w:r w:rsidRPr="00C25F11">
              <w:t>0</w:t>
            </w:r>
          </w:p>
        </w:tc>
        <w:tc>
          <w:tcPr>
            <w:tcW w:w="564" w:type="dxa"/>
          </w:tcPr>
          <w:p w14:paraId="6752C0EB" w14:textId="0B29E2E7" w:rsidR="00EA1C2A" w:rsidRPr="002A0D01" w:rsidRDefault="00EA1C2A" w:rsidP="00EA1C2A">
            <w:pPr>
              <w:spacing w:line="360" w:lineRule="auto"/>
              <w:jc w:val="center"/>
              <w:rPr>
                <w:b/>
                <w:bCs/>
                <w:szCs w:val="24"/>
              </w:rPr>
            </w:pPr>
            <w:r w:rsidRPr="00C25F11">
              <w:t>0</w:t>
            </w:r>
          </w:p>
        </w:tc>
        <w:tc>
          <w:tcPr>
            <w:tcW w:w="652" w:type="dxa"/>
          </w:tcPr>
          <w:p w14:paraId="6CBFD601" w14:textId="4D99242D" w:rsidR="00EA1C2A" w:rsidRPr="002A0D01" w:rsidRDefault="00EA1C2A" w:rsidP="00EA1C2A">
            <w:pPr>
              <w:spacing w:line="360" w:lineRule="auto"/>
              <w:jc w:val="center"/>
              <w:rPr>
                <w:b/>
                <w:bCs/>
                <w:szCs w:val="24"/>
              </w:rPr>
            </w:pPr>
            <w:r w:rsidRPr="00C25F11">
              <w:t>70</w:t>
            </w:r>
          </w:p>
        </w:tc>
        <w:tc>
          <w:tcPr>
            <w:tcW w:w="735" w:type="dxa"/>
          </w:tcPr>
          <w:p w14:paraId="1681CE04" w14:textId="324E8237" w:rsidR="00EA1C2A" w:rsidRPr="002A0D01" w:rsidRDefault="00EA1C2A" w:rsidP="00EA1C2A">
            <w:pPr>
              <w:spacing w:line="360" w:lineRule="auto"/>
              <w:jc w:val="center"/>
              <w:rPr>
                <w:b/>
                <w:bCs/>
                <w:szCs w:val="24"/>
              </w:rPr>
            </w:pPr>
            <w:r w:rsidRPr="00C25F11">
              <w:t>326</w:t>
            </w:r>
          </w:p>
        </w:tc>
        <w:tc>
          <w:tcPr>
            <w:tcW w:w="583" w:type="dxa"/>
          </w:tcPr>
          <w:p w14:paraId="0CC9276E" w14:textId="045F93AD" w:rsidR="00EA1C2A" w:rsidRPr="002A0D01" w:rsidRDefault="00EA1C2A" w:rsidP="00EA1C2A">
            <w:pPr>
              <w:spacing w:line="360" w:lineRule="auto"/>
              <w:jc w:val="center"/>
              <w:rPr>
                <w:b/>
                <w:bCs/>
                <w:szCs w:val="24"/>
              </w:rPr>
            </w:pPr>
            <w:r w:rsidRPr="00C25F11">
              <w:t>4.7</w:t>
            </w:r>
          </w:p>
        </w:tc>
        <w:tc>
          <w:tcPr>
            <w:tcW w:w="857" w:type="dxa"/>
          </w:tcPr>
          <w:p w14:paraId="1BFA4E60" w14:textId="2598FBA3" w:rsidR="00EA1C2A" w:rsidRDefault="00EA1C2A" w:rsidP="00EA1C2A">
            <w:pPr>
              <w:spacing w:line="360" w:lineRule="auto"/>
              <w:jc w:val="center"/>
            </w:pPr>
            <w:r w:rsidRPr="003F1243">
              <w:t>0.016</w:t>
            </w:r>
          </w:p>
        </w:tc>
        <w:tc>
          <w:tcPr>
            <w:tcW w:w="1122" w:type="dxa"/>
          </w:tcPr>
          <w:p w14:paraId="6C9D812E" w14:textId="77777777" w:rsidR="00EA1C2A" w:rsidRPr="002A0D01" w:rsidRDefault="00EA1C2A" w:rsidP="00EA1C2A">
            <w:pPr>
              <w:spacing w:line="360" w:lineRule="auto"/>
              <w:jc w:val="center"/>
              <w:rPr>
                <w:b/>
                <w:bCs/>
                <w:szCs w:val="24"/>
              </w:rPr>
            </w:pPr>
            <w:r>
              <w:t>Agreed</w:t>
            </w:r>
          </w:p>
        </w:tc>
      </w:tr>
      <w:tr w:rsidR="00EA1C2A" w:rsidRPr="002A0D01" w14:paraId="596ECB48" w14:textId="77777777" w:rsidTr="00181493">
        <w:trPr>
          <w:trHeight w:val="426"/>
        </w:trPr>
        <w:tc>
          <w:tcPr>
            <w:tcW w:w="518" w:type="dxa"/>
          </w:tcPr>
          <w:p w14:paraId="300A0F25" w14:textId="77777777" w:rsidR="00EA1C2A" w:rsidRPr="002A0D01" w:rsidRDefault="00EA1C2A" w:rsidP="00EA1C2A">
            <w:pPr>
              <w:spacing w:line="360" w:lineRule="auto"/>
              <w:jc w:val="left"/>
              <w:rPr>
                <w:b/>
                <w:bCs/>
                <w:szCs w:val="24"/>
              </w:rPr>
            </w:pPr>
            <w:r w:rsidRPr="002A0D01">
              <w:rPr>
                <w:b/>
                <w:bCs/>
                <w:szCs w:val="24"/>
              </w:rPr>
              <w:t>4</w:t>
            </w:r>
          </w:p>
        </w:tc>
        <w:tc>
          <w:tcPr>
            <w:tcW w:w="3181" w:type="dxa"/>
            <w:gridSpan w:val="2"/>
          </w:tcPr>
          <w:p w14:paraId="0CF3C1CE" w14:textId="2E5107C1" w:rsidR="00EA1C2A" w:rsidRPr="00EA3DD1" w:rsidRDefault="00EA1C2A" w:rsidP="00EA1C2A">
            <w:pPr>
              <w:rPr>
                <w:sz w:val="20"/>
                <w:szCs w:val="18"/>
              </w:rPr>
            </w:pPr>
            <w:r>
              <w:t>Use role-based access control to ensure security policies are tailored to each employee’s responsibilities. For secretaries, this means granting enough access for their tasks while still enforcing necessary restrictions</w:t>
            </w:r>
            <w:r w:rsidRPr="00237448">
              <w:rPr>
                <w:szCs w:val="24"/>
              </w:rPr>
              <w:t>.</w:t>
            </w:r>
          </w:p>
        </w:tc>
        <w:tc>
          <w:tcPr>
            <w:tcW w:w="548" w:type="dxa"/>
          </w:tcPr>
          <w:p w14:paraId="7E5EBA9F" w14:textId="5E8157B0" w:rsidR="00EA1C2A" w:rsidRPr="002A0D01" w:rsidRDefault="00EA1C2A" w:rsidP="00EA1C2A">
            <w:pPr>
              <w:spacing w:line="360" w:lineRule="auto"/>
              <w:jc w:val="center"/>
              <w:rPr>
                <w:b/>
                <w:bCs/>
                <w:szCs w:val="24"/>
              </w:rPr>
            </w:pPr>
            <w:r w:rsidRPr="00C25F11">
              <w:t>40</w:t>
            </w:r>
          </w:p>
        </w:tc>
        <w:tc>
          <w:tcPr>
            <w:tcW w:w="545" w:type="dxa"/>
          </w:tcPr>
          <w:p w14:paraId="132A6E36" w14:textId="64B9E730" w:rsidR="00EA1C2A" w:rsidRPr="002A0D01" w:rsidRDefault="00EA1C2A" w:rsidP="00EA1C2A">
            <w:pPr>
              <w:spacing w:line="360" w:lineRule="auto"/>
              <w:jc w:val="center"/>
              <w:rPr>
                <w:b/>
                <w:bCs/>
                <w:szCs w:val="24"/>
              </w:rPr>
            </w:pPr>
            <w:r w:rsidRPr="00C25F11">
              <w:t>26</w:t>
            </w:r>
          </w:p>
        </w:tc>
        <w:tc>
          <w:tcPr>
            <w:tcW w:w="606" w:type="dxa"/>
          </w:tcPr>
          <w:p w14:paraId="5DD2B840" w14:textId="1B7CBCB5" w:rsidR="00EA1C2A" w:rsidRPr="002A0D01" w:rsidRDefault="00EA1C2A" w:rsidP="00EA1C2A">
            <w:pPr>
              <w:spacing w:line="360" w:lineRule="auto"/>
              <w:jc w:val="center"/>
              <w:rPr>
                <w:b/>
                <w:bCs/>
                <w:szCs w:val="24"/>
              </w:rPr>
            </w:pPr>
            <w:r w:rsidRPr="00C25F11">
              <w:t>2</w:t>
            </w:r>
          </w:p>
        </w:tc>
        <w:tc>
          <w:tcPr>
            <w:tcW w:w="420" w:type="dxa"/>
          </w:tcPr>
          <w:p w14:paraId="77F356A6" w14:textId="5213A6AC" w:rsidR="00EA1C2A" w:rsidRPr="002A0D01" w:rsidRDefault="00EA1C2A" w:rsidP="00EA1C2A">
            <w:pPr>
              <w:spacing w:line="360" w:lineRule="auto"/>
              <w:jc w:val="center"/>
              <w:rPr>
                <w:b/>
                <w:bCs/>
                <w:szCs w:val="24"/>
              </w:rPr>
            </w:pPr>
            <w:r w:rsidRPr="00C25F11">
              <w:t>2</w:t>
            </w:r>
          </w:p>
        </w:tc>
        <w:tc>
          <w:tcPr>
            <w:tcW w:w="564" w:type="dxa"/>
          </w:tcPr>
          <w:p w14:paraId="4D50119E" w14:textId="039A1846" w:rsidR="00EA1C2A" w:rsidRPr="002A0D01" w:rsidRDefault="00EA1C2A" w:rsidP="00EA1C2A">
            <w:pPr>
              <w:spacing w:line="360" w:lineRule="auto"/>
              <w:jc w:val="center"/>
              <w:rPr>
                <w:b/>
                <w:bCs/>
                <w:szCs w:val="24"/>
              </w:rPr>
            </w:pPr>
            <w:r w:rsidRPr="00C25F11">
              <w:t>0</w:t>
            </w:r>
          </w:p>
        </w:tc>
        <w:tc>
          <w:tcPr>
            <w:tcW w:w="652" w:type="dxa"/>
          </w:tcPr>
          <w:p w14:paraId="13C0C938" w14:textId="62292CB2" w:rsidR="00EA1C2A" w:rsidRPr="002A0D01" w:rsidRDefault="00EA1C2A" w:rsidP="00EA1C2A">
            <w:pPr>
              <w:spacing w:line="360" w:lineRule="auto"/>
              <w:jc w:val="center"/>
              <w:rPr>
                <w:b/>
                <w:bCs/>
                <w:szCs w:val="24"/>
              </w:rPr>
            </w:pPr>
            <w:r w:rsidRPr="00C25F11">
              <w:t>70</w:t>
            </w:r>
          </w:p>
        </w:tc>
        <w:tc>
          <w:tcPr>
            <w:tcW w:w="735" w:type="dxa"/>
          </w:tcPr>
          <w:p w14:paraId="65F4359E" w14:textId="23885105" w:rsidR="00EA1C2A" w:rsidRPr="002A0D01" w:rsidRDefault="00EA1C2A" w:rsidP="00EA1C2A">
            <w:pPr>
              <w:spacing w:line="360" w:lineRule="auto"/>
              <w:jc w:val="center"/>
              <w:rPr>
                <w:b/>
                <w:bCs/>
                <w:szCs w:val="24"/>
              </w:rPr>
            </w:pPr>
            <w:r w:rsidRPr="00C25F11">
              <w:t>314</w:t>
            </w:r>
          </w:p>
        </w:tc>
        <w:tc>
          <w:tcPr>
            <w:tcW w:w="583" w:type="dxa"/>
          </w:tcPr>
          <w:p w14:paraId="64B9EB27" w14:textId="67712873" w:rsidR="00EA1C2A" w:rsidRPr="002A0D01" w:rsidRDefault="00EA1C2A" w:rsidP="00EA1C2A">
            <w:pPr>
              <w:spacing w:line="360" w:lineRule="auto"/>
              <w:jc w:val="center"/>
              <w:rPr>
                <w:b/>
                <w:bCs/>
                <w:szCs w:val="24"/>
              </w:rPr>
            </w:pPr>
            <w:r w:rsidRPr="00C25F11">
              <w:t>4.5</w:t>
            </w:r>
          </w:p>
        </w:tc>
        <w:tc>
          <w:tcPr>
            <w:tcW w:w="857" w:type="dxa"/>
          </w:tcPr>
          <w:p w14:paraId="4B7F2191" w14:textId="39F1DB62" w:rsidR="00EA1C2A" w:rsidRDefault="00EA1C2A" w:rsidP="00EA1C2A">
            <w:pPr>
              <w:spacing w:line="360" w:lineRule="auto"/>
              <w:jc w:val="center"/>
            </w:pPr>
            <w:r w:rsidRPr="003F1243">
              <w:t>0.015</w:t>
            </w:r>
          </w:p>
        </w:tc>
        <w:tc>
          <w:tcPr>
            <w:tcW w:w="1122" w:type="dxa"/>
          </w:tcPr>
          <w:p w14:paraId="67378ED1" w14:textId="77777777" w:rsidR="00EA1C2A" w:rsidRPr="002A0D01" w:rsidRDefault="00EA1C2A" w:rsidP="00EA1C2A">
            <w:pPr>
              <w:spacing w:line="360" w:lineRule="auto"/>
              <w:jc w:val="center"/>
              <w:rPr>
                <w:b/>
                <w:bCs/>
                <w:szCs w:val="24"/>
              </w:rPr>
            </w:pPr>
            <w:r>
              <w:t>Agreed</w:t>
            </w:r>
          </w:p>
        </w:tc>
      </w:tr>
      <w:tr w:rsidR="00EA1C2A" w:rsidRPr="002A0D01" w14:paraId="64CFE3B4" w14:textId="77777777" w:rsidTr="00181493">
        <w:trPr>
          <w:trHeight w:val="514"/>
        </w:trPr>
        <w:tc>
          <w:tcPr>
            <w:tcW w:w="518" w:type="dxa"/>
          </w:tcPr>
          <w:p w14:paraId="0A795D74" w14:textId="77777777" w:rsidR="00EA1C2A" w:rsidRPr="002A0D01" w:rsidRDefault="00EA1C2A" w:rsidP="00EA1C2A">
            <w:pPr>
              <w:spacing w:line="360" w:lineRule="auto"/>
              <w:jc w:val="left"/>
              <w:rPr>
                <w:b/>
                <w:bCs/>
                <w:szCs w:val="24"/>
              </w:rPr>
            </w:pPr>
            <w:r w:rsidRPr="002A0D01">
              <w:rPr>
                <w:b/>
                <w:bCs/>
                <w:szCs w:val="24"/>
              </w:rPr>
              <w:t>5</w:t>
            </w:r>
          </w:p>
        </w:tc>
        <w:tc>
          <w:tcPr>
            <w:tcW w:w="3181" w:type="dxa"/>
            <w:gridSpan w:val="2"/>
          </w:tcPr>
          <w:p w14:paraId="6D02EBE0" w14:textId="139DD6D0" w:rsidR="00EA1C2A" w:rsidRPr="00EA3DD1" w:rsidRDefault="00EA1C2A" w:rsidP="00EA1C2A">
            <w:pPr>
              <w:rPr>
                <w:sz w:val="20"/>
                <w:szCs w:val="18"/>
              </w:rPr>
            </w:pPr>
            <w:r>
              <w:t>Ensure all updates to security systems are well-communicated through clear and concise meetings. Provide summaries of changes and their impacts on daily tasks</w:t>
            </w:r>
            <w:r w:rsidRPr="00E95542">
              <w:rPr>
                <w:rFonts w:eastAsia="Times New Roman" w:cs="Times New Roman"/>
                <w:kern w:val="0"/>
                <w:szCs w:val="24"/>
                <w14:ligatures w14:val="none"/>
              </w:rPr>
              <w:t>.</w:t>
            </w:r>
          </w:p>
        </w:tc>
        <w:tc>
          <w:tcPr>
            <w:tcW w:w="548" w:type="dxa"/>
          </w:tcPr>
          <w:p w14:paraId="241FEE2E" w14:textId="0A1CDF35" w:rsidR="00EA1C2A" w:rsidRPr="002A0D01" w:rsidRDefault="00EA1C2A" w:rsidP="00EA1C2A">
            <w:pPr>
              <w:spacing w:line="360" w:lineRule="auto"/>
              <w:jc w:val="center"/>
              <w:rPr>
                <w:b/>
                <w:bCs/>
                <w:szCs w:val="24"/>
              </w:rPr>
            </w:pPr>
            <w:r w:rsidRPr="00C25F11">
              <w:t>40</w:t>
            </w:r>
          </w:p>
        </w:tc>
        <w:tc>
          <w:tcPr>
            <w:tcW w:w="545" w:type="dxa"/>
          </w:tcPr>
          <w:p w14:paraId="780133A6" w14:textId="24937F81" w:rsidR="00EA1C2A" w:rsidRPr="002A0D01" w:rsidRDefault="00EA1C2A" w:rsidP="00EA1C2A">
            <w:pPr>
              <w:spacing w:line="360" w:lineRule="auto"/>
              <w:jc w:val="center"/>
              <w:rPr>
                <w:b/>
                <w:bCs/>
                <w:szCs w:val="24"/>
              </w:rPr>
            </w:pPr>
            <w:r w:rsidRPr="00C25F11">
              <w:t>25</w:t>
            </w:r>
          </w:p>
        </w:tc>
        <w:tc>
          <w:tcPr>
            <w:tcW w:w="606" w:type="dxa"/>
          </w:tcPr>
          <w:p w14:paraId="61275872" w14:textId="16DA1F1F" w:rsidR="00EA1C2A" w:rsidRPr="002A0D01" w:rsidRDefault="00EA1C2A" w:rsidP="00EA1C2A">
            <w:pPr>
              <w:spacing w:line="360" w:lineRule="auto"/>
              <w:jc w:val="center"/>
              <w:rPr>
                <w:b/>
                <w:bCs/>
                <w:szCs w:val="24"/>
              </w:rPr>
            </w:pPr>
            <w:r w:rsidRPr="00C25F11">
              <w:t>3</w:t>
            </w:r>
          </w:p>
        </w:tc>
        <w:tc>
          <w:tcPr>
            <w:tcW w:w="420" w:type="dxa"/>
          </w:tcPr>
          <w:p w14:paraId="3D78F20B" w14:textId="2123D6E2" w:rsidR="00EA1C2A" w:rsidRPr="002A0D01" w:rsidRDefault="00EA1C2A" w:rsidP="00EA1C2A">
            <w:pPr>
              <w:spacing w:line="360" w:lineRule="auto"/>
              <w:jc w:val="center"/>
              <w:rPr>
                <w:b/>
                <w:bCs/>
                <w:szCs w:val="24"/>
              </w:rPr>
            </w:pPr>
            <w:r w:rsidRPr="00C25F11">
              <w:t>2</w:t>
            </w:r>
          </w:p>
        </w:tc>
        <w:tc>
          <w:tcPr>
            <w:tcW w:w="564" w:type="dxa"/>
          </w:tcPr>
          <w:p w14:paraId="63EA67A9" w14:textId="0ABFDAE7" w:rsidR="00EA1C2A" w:rsidRPr="002A0D01" w:rsidRDefault="00EA1C2A" w:rsidP="00EA1C2A">
            <w:pPr>
              <w:spacing w:line="360" w:lineRule="auto"/>
              <w:jc w:val="center"/>
              <w:rPr>
                <w:b/>
                <w:bCs/>
                <w:szCs w:val="24"/>
              </w:rPr>
            </w:pPr>
            <w:r w:rsidRPr="00C25F11">
              <w:t>0</w:t>
            </w:r>
          </w:p>
        </w:tc>
        <w:tc>
          <w:tcPr>
            <w:tcW w:w="652" w:type="dxa"/>
          </w:tcPr>
          <w:p w14:paraId="3297AC2A" w14:textId="3E6A6E65" w:rsidR="00EA1C2A" w:rsidRPr="002A0D01" w:rsidRDefault="00EA1C2A" w:rsidP="00EA1C2A">
            <w:pPr>
              <w:spacing w:line="360" w:lineRule="auto"/>
              <w:jc w:val="center"/>
              <w:rPr>
                <w:b/>
                <w:bCs/>
                <w:szCs w:val="24"/>
              </w:rPr>
            </w:pPr>
            <w:r w:rsidRPr="00C25F11">
              <w:t>70</w:t>
            </w:r>
          </w:p>
        </w:tc>
        <w:tc>
          <w:tcPr>
            <w:tcW w:w="735" w:type="dxa"/>
          </w:tcPr>
          <w:p w14:paraId="7FB4A511" w14:textId="4212A1BC" w:rsidR="00EA1C2A" w:rsidRPr="002A0D01" w:rsidRDefault="00EA1C2A" w:rsidP="00EA1C2A">
            <w:pPr>
              <w:spacing w:line="360" w:lineRule="auto"/>
              <w:jc w:val="center"/>
              <w:rPr>
                <w:b/>
                <w:bCs/>
                <w:szCs w:val="24"/>
              </w:rPr>
            </w:pPr>
            <w:r w:rsidRPr="00C25F11">
              <w:t>313</w:t>
            </w:r>
          </w:p>
        </w:tc>
        <w:tc>
          <w:tcPr>
            <w:tcW w:w="583" w:type="dxa"/>
          </w:tcPr>
          <w:p w14:paraId="502D66E6" w14:textId="4F85F0F5" w:rsidR="00EA1C2A" w:rsidRPr="002A0D01" w:rsidRDefault="00EA1C2A" w:rsidP="00EA1C2A">
            <w:pPr>
              <w:spacing w:line="360" w:lineRule="auto"/>
              <w:jc w:val="center"/>
              <w:rPr>
                <w:b/>
                <w:bCs/>
                <w:szCs w:val="24"/>
              </w:rPr>
            </w:pPr>
            <w:r w:rsidRPr="00C25F11">
              <w:t>4.5</w:t>
            </w:r>
          </w:p>
        </w:tc>
        <w:tc>
          <w:tcPr>
            <w:tcW w:w="857" w:type="dxa"/>
          </w:tcPr>
          <w:p w14:paraId="78D16AC8" w14:textId="79EF1C6A" w:rsidR="00EA1C2A" w:rsidRDefault="00EA1C2A" w:rsidP="00EA1C2A">
            <w:pPr>
              <w:spacing w:line="360" w:lineRule="auto"/>
              <w:jc w:val="center"/>
            </w:pPr>
            <w:r w:rsidRPr="003F1243">
              <w:t>0.015</w:t>
            </w:r>
          </w:p>
        </w:tc>
        <w:tc>
          <w:tcPr>
            <w:tcW w:w="1122" w:type="dxa"/>
          </w:tcPr>
          <w:p w14:paraId="14FA63B5" w14:textId="77777777" w:rsidR="00EA1C2A" w:rsidRPr="002A0D01" w:rsidRDefault="00EA1C2A" w:rsidP="00EA1C2A">
            <w:pPr>
              <w:spacing w:line="360" w:lineRule="auto"/>
              <w:jc w:val="center"/>
              <w:rPr>
                <w:b/>
                <w:bCs/>
                <w:szCs w:val="24"/>
              </w:rPr>
            </w:pPr>
            <w:r>
              <w:t>Agreed</w:t>
            </w:r>
          </w:p>
        </w:tc>
      </w:tr>
    </w:tbl>
    <w:p w14:paraId="4A2E2FDB" w14:textId="44539B54" w:rsidR="009D7036" w:rsidRPr="009D7036" w:rsidRDefault="009D7036" w:rsidP="009D7036">
      <w:pPr>
        <w:jc w:val="center"/>
        <w:rPr>
          <w:b/>
          <w:bCs/>
        </w:rPr>
      </w:pPr>
      <w:r w:rsidRPr="009D7036">
        <w:rPr>
          <w:b/>
          <w:bCs/>
        </w:rPr>
        <w:t>Source: Field survey (2025) Av Mean = (</w:t>
      </w:r>
      <m:oMath>
        <m:acc>
          <m:accPr>
            <m:chr m:val="̅"/>
            <m:ctrlPr>
              <w:rPr>
                <w:rFonts w:ascii="Cambria Math" w:hAnsi="Cambria Math"/>
                <w:b/>
                <w:bCs/>
                <w:i/>
              </w:rPr>
            </m:ctrlPr>
          </m:accPr>
          <m:e>
            <m:r>
              <m:rPr>
                <m:sty m:val="bi"/>
              </m:rPr>
              <w:rPr>
                <w:rFonts w:ascii="Cambria Math" w:hAnsi="Cambria Math"/>
              </w:rPr>
              <m:t>x</m:t>
            </m:r>
          </m:e>
        </m:acc>
      </m:oMath>
      <w:r w:rsidRPr="009D7036">
        <w:rPr>
          <w:b/>
          <w:bCs/>
        </w:rPr>
        <w:t>) = (</w:t>
      </w:r>
      <m:oMath>
        <m:f>
          <m:fPr>
            <m:ctrlPr>
              <w:rPr>
                <w:rFonts w:ascii="Cambria Math" w:hAnsi="Cambria Math"/>
                <w:b/>
                <w:bCs/>
                <w:i/>
              </w:rPr>
            </m:ctrlPr>
          </m:fPr>
          <m:num>
            <m:r>
              <m:rPr>
                <m:sty m:val="bi"/>
              </m:rPr>
              <w:rPr>
                <w:rFonts w:ascii="Cambria Math" w:hAnsi="Cambria Math"/>
              </w:rPr>
              <m:t>22.9</m:t>
            </m:r>
          </m:num>
          <m:den>
            <m:r>
              <m:rPr>
                <m:sty m:val="bi"/>
              </m:rPr>
              <w:rPr>
                <w:rFonts w:ascii="Cambria Math" w:hAnsi="Cambria Math"/>
              </w:rPr>
              <m:t>5</m:t>
            </m:r>
          </m:den>
        </m:f>
      </m:oMath>
      <w:r w:rsidRPr="009D7036">
        <w:rPr>
          <w:b/>
          <w:bCs/>
        </w:rPr>
        <w:t xml:space="preserve">) = 4.6 and Av S.D = (σ) = </w:t>
      </w:r>
      <m:oMath>
        <m:f>
          <m:fPr>
            <m:ctrlPr>
              <w:rPr>
                <w:rFonts w:ascii="Cambria Math" w:hAnsi="Cambria Math"/>
                <w:b/>
                <w:bCs/>
                <w:i/>
              </w:rPr>
            </m:ctrlPr>
          </m:fPr>
          <m:num>
            <m:r>
              <m:rPr>
                <m:sty m:val="bi"/>
              </m:rPr>
              <w:rPr>
                <w:rFonts w:ascii="Cambria Math" w:hAnsi="Cambria Math"/>
              </w:rPr>
              <m:t>0.078</m:t>
            </m:r>
          </m:num>
          <m:den>
            <m:r>
              <m:rPr>
                <m:sty m:val="bi"/>
              </m:rPr>
              <w:rPr>
                <w:rFonts w:ascii="Cambria Math" w:hAnsi="Cambria Math"/>
              </w:rPr>
              <m:t>5</m:t>
            </m:r>
          </m:den>
        </m:f>
      </m:oMath>
      <w:r w:rsidRPr="009D7036">
        <w:rPr>
          <w:b/>
          <w:bCs/>
        </w:rPr>
        <w:t xml:space="preserve"> = 0.0156</w:t>
      </w:r>
    </w:p>
    <w:p w14:paraId="5FE5077D" w14:textId="77777777" w:rsidR="009D7036" w:rsidRDefault="009D7036" w:rsidP="00F91E1A">
      <w:pPr>
        <w:jc w:val="center"/>
        <w:rPr>
          <w:b/>
          <w:bCs/>
        </w:rPr>
      </w:pPr>
    </w:p>
    <w:p w14:paraId="7835CBB1" w14:textId="4ABBE83B" w:rsidR="00F91E1A" w:rsidRDefault="00F91E1A" w:rsidP="00F91E1A">
      <w:pPr>
        <w:tabs>
          <w:tab w:val="left" w:pos="270"/>
        </w:tabs>
        <w:spacing w:after="0" w:line="480" w:lineRule="auto"/>
        <w:rPr>
          <w:rFonts w:cs="Times New Roman"/>
          <w:szCs w:val="28"/>
        </w:rPr>
      </w:pPr>
      <w:r w:rsidRPr="00AE2ACD">
        <w:rPr>
          <w:rFonts w:cs="Times New Roman"/>
          <w:szCs w:val="28"/>
        </w:rPr>
        <w:t xml:space="preserve">Variable one from the above table stated that the respondents agreed with a mean score of </w:t>
      </w:r>
      <w:r>
        <w:rPr>
          <w:rFonts w:cs="Times New Roman"/>
          <w:szCs w:val="28"/>
        </w:rPr>
        <w:t>4</w:t>
      </w:r>
      <w:r w:rsidRPr="00AE2ACD">
        <w:rPr>
          <w:rFonts w:cs="Times New Roman"/>
          <w:szCs w:val="28"/>
        </w:rPr>
        <w:t>.</w:t>
      </w:r>
      <w:r w:rsidR="002C0AF3">
        <w:rPr>
          <w:rFonts w:cs="Times New Roman"/>
          <w:szCs w:val="28"/>
        </w:rPr>
        <w:t>6</w:t>
      </w:r>
      <w:r w:rsidRPr="00AE2ACD">
        <w:rPr>
          <w:rFonts w:cs="Times New Roman"/>
          <w:szCs w:val="28"/>
        </w:rPr>
        <w:t xml:space="preserve"> </w:t>
      </w:r>
      <w:r w:rsidR="00021083">
        <w:rPr>
          <w:rFonts w:cs="Times New Roman"/>
          <w:szCs w:val="28"/>
        </w:rPr>
        <w:t xml:space="preserve">choosing </w:t>
      </w:r>
      <w:r w:rsidR="00021083" w:rsidRPr="00681EDD">
        <w:t>security gadgets that are simple to use and straightforward</w:t>
      </w:r>
      <w:r w:rsidR="00021083">
        <w:t xml:space="preserve"> and </w:t>
      </w:r>
      <w:r w:rsidR="00021083" w:rsidRPr="00681EDD">
        <w:t>requir</w:t>
      </w:r>
      <w:r w:rsidR="00021083">
        <w:t xml:space="preserve">es </w:t>
      </w:r>
      <w:r w:rsidR="00021083" w:rsidRPr="00681EDD">
        <w:t>few</w:t>
      </w:r>
      <w:r w:rsidR="00021083">
        <w:t>er</w:t>
      </w:r>
      <w:r w:rsidR="00021083" w:rsidRPr="00681EDD">
        <w:t xml:space="preserve"> steps to operate</w:t>
      </w:r>
      <w:r w:rsidR="00021083">
        <w:t xml:space="preserve"> is a solution to one of the challenges faced when using computer security devices</w:t>
      </w:r>
      <w:r w:rsidRPr="00413166">
        <w:rPr>
          <w:rFonts w:cs="Times New Roman"/>
          <w:szCs w:val="28"/>
        </w:rPr>
        <w:t>.</w:t>
      </w:r>
      <w:r w:rsidRPr="00AE2ACD">
        <w:rPr>
          <w:rFonts w:cs="Times New Roman"/>
          <w:szCs w:val="28"/>
        </w:rPr>
        <w:t xml:space="preserve"> Variable </w:t>
      </w:r>
      <w:r>
        <w:rPr>
          <w:rFonts w:cs="Times New Roman"/>
          <w:szCs w:val="28"/>
        </w:rPr>
        <w:lastRenderedPageBreak/>
        <w:t xml:space="preserve">two </w:t>
      </w:r>
      <w:r w:rsidRPr="00AE2ACD">
        <w:rPr>
          <w:rFonts w:cs="Times New Roman"/>
          <w:szCs w:val="28"/>
        </w:rPr>
        <w:t xml:space="preserve">with a mean score of </w:t>
      </w:r>
      <w:r>
        <w:rPr>
          <w:rFonts w:cs="Times New Roman"/>
          <w:szCs w:val="28"/>
        </w:rPr>
        <w:t>4.</w:t>
      </w:r>
      <w:r w:rsidR="00F547C4">
        <w:rPr>
          <w:rFonts w:cs="Times New Roman"/>
          <w:szCs w:val="28"/>
        </w:rPr>
        <w:t>6</w:t>
      </w:r>
      <w:r w:rsidRPr="00AE2ACD">
        <w:rPr>
          <w:rFonts w:cs="Times New Roman"/>
          <w:szCs w:val="28"/>
        </w:rPr>
        <w:t xml:space="preserve"> </w:t>
      </w:r>
      <w:r>
        <w:rPr>
          <w:rFonts w:cs="Times New Roman"/>
          <w:szCs w:val="28"/>
        </w:rPr>
        <w:t xml:space="preserve">agrees that </w:t>
      </w:r>
      <w:r w:rsidR="00021083">
        <w:t>p</w:t>
      </w:r>
      <w:r w:rsidR="00021083" w:rsidRPr="00681EDD">
        <w:t>rovid</w:t>
      </w:r>
      <w:r w:rsidR="00021083">
        <w:t xml:space="preserve">ing </w:t>
      </w:r>
      <w:r w:rsidR="00021083" w:rsidRPr="00681EDD">
        <w:t>frequent, position-specific technical training that focuses on the tools secretaries really use</w:t>
      </w:r>
      <w:r w:rsidR="00CA5DAB">
        <w:t xml:space="preserve"> is a good solution</w:t>
      </w:r>
      <w:r w:rsidRPr="00524944">
        <w:rPr>
          <w:rFonts w:cs="Times New Roman"/>
          <w:szCs w:val="28"/>
        </w:rPr>
        <w:t>.</w:t>
      </w:r>
      <w:r w:rsidR="00CA5DAB">
        <w:rPr>
          <w:rFonts w:cs="Times New Roman"/>
          <w:szCs w:val="28"/>
        </w:rPr>
        <w:t xml:space="preserve"> </w:t>
      </w:r>
      <w:r w:rsidRPr="006D2EF5">
        <w:rPr>
          <w:rFonts w:cs="Times New Roman"/>
          <w:szCs w:val="30"/>
        </w:rPr>
        <w:t>Variable three with a mean score of 4.</w:t>
      </w:r>
      <w:r>
        <w:rPr>
          <w:rFonts w:cs="Times New Roman"/>
          <w:szCs w:val="30"/>
        </w:rPr>
        <w:t>7</w:t>
      </w:r>
      <w:r w:rsidRPr="006D2EF5">
        <w:rPr>
          <w:rFonts w:cs="Times New Roman"/>
          <w:szCs w:val="30"/>
        </w:rPr>
        <w:t xml:space="preserve"> shows that </w:t>
      </w:r>
      <w:r w:rsidR="00D53B45">
        <w:rPr>
          <w:rFonts w:eastAsia="Times New Roman" w:cs="Times New Roman"/>
          <w:kern w:val="0"/>
          <w:szCs w:val="24"/>
          <w14:ligatures w14:val="none"/>
        </w:rPr>
        <w:t>o</w:t>
      </w:r>
      <w:r w:rsidR="00D53B45" w:rsidRPr="00E95542">
        <w:rPr>
          <w:rFonts w:eastAsia="Times New Roman" w:cs="Times New Roman"/>
          <w:kern w:val="0"/>
          <w:szCs w:val="24"/>
          <w14:ligatures w14:val="none"/>
        </w:rPr>
        <w:t xml:space="preserve">rganizations should </w:t>
      </w:r>
      <w:r w:rsidR="00CA5DAB">
        <w:t>conduct compatibility testing before deploying new security technologies</w:t>
      </w:r>
      <w:r w:rsidRPr="00A72D22">
        <w:rPr>
          <w:sz w:val="26"/>
          <w:szCs w:val="26"/>
        </w:rPr>
        <w:t>.</w:t>
      </w:r>
      <w:r w:rsidRPr="00AE2ACD">
        <w:rPr>
          <w:rFonts w:cs="Times New Roman"/>
          <w:szCs w:val="28"/>
        </w:rPr>
        <w:t xml:space="preserve"> Variable four with a mean score of </w:t>
      </w:r>
      <w:r>
        <w:rPr>
          <w:rFonts w:cs="Times New Roman"/>
          <w:szCs w:val="28"/>
        </w:rPr>
        <w:t>4.</w:t>
      </w:r>
      <w:r w:rsidR="00D53B45">
        <w:rPr>
          <w:rFonts w:cs="Times New Roman"/>
          <w:szCs w:val="28"/>
        </w:rPr>
        <w:t>5</w:t>
      </w:r>
      <w:r w:rsidRPr="00AE2ACD">
        <w:rPr>
          <w:rFonts w:cs="Times New Roman"/>
          <w:szCs w:val="28"/>
        </w:rPr>
        <w:t xml:space="preserve"> </w:t>
      </w:r>
      <w:r w:rsidR="00CA5DAB">
        <w:rPr>
          <w:rFonts w:cs="Times New Roman"/>
          <w:szCs w:val="28"/>
        </w:rPr>
        <w:t xml:space="preserve">shows that </w:t>
      </w:r>
      <w:r w:rsidR="00CA5DAB">
        <w:t>using role-based access control to ensure security policies are tailored to each employee’s responsibilities is a good way to implement the use of computer security devices</w:t>
      </w:r>
      <w:r w:rsidRPr="003E1B90">
        <w:rPr>
          <w:szCs w:val="28"/>
        </w:rPr>
        <w:t>.</w:t>
      </w:r>
      <w:r>
        <w:rPr>
          <w:rFonts w:cs="Times New Roman"/>
          <w:szCs w:val="28"/>
        </w:rPr>
        <w:t xml:space="preserve"> Finally variable five with a mean score of 4.</w:t>
      </w:r>
      <w:r w:rsidR="007A3AA4">
        <w:rPr>
          <w:rFonts w:cs="Times New Roman"/>
          <w:szCs w:val="28"/>
        </w:rPr>
        <w:t>5</w:t>
      </w:r>
      <w:r>
        <w:rPr>
          <w:rFonts w:cs="Times New Roman"/>
          <w:szCs w:val="28"/>
        </w:rPr>
        <w:t xml:space="preserve"> shows that </w:t>
      </w:r>
      <w:r w:rsidR="007A3AA4">
        <w:t>o</w:t>
      </w:r>
      <w:r w:rsidR="007A3AA4" w:rsidRPr="007A3AA4">
        <w:t xml:space="preserve">rganizations should </w:t>
      </w:r>
      <w:r w:rsidR="00060E27">
        <w:t>ensure all updates to security systems are well-communicated through clear and concise meetings</w:t>
      </w:r>
      <w:r>
        <w:rPr>
          <w:rFonts w:cs="Times New Roman"/>
          <w:szCs w:val="28"/>
        </w:rPr>
        <w:t>.</w:t>
      </w:r>
    </w:p>
    <w:p w14:paraId="42D42F53" w14:textId="77777777" w:rsidR="00F91E1A" w:rsidRDefault="00F91E1A" w:rsidP="00F91E1A">
      <w:pPr>
        <w:tabs>
          <w:tab w:val="left" w:pos="270"/>
        </w:tabs>
        <w:spacing w:after="0" w:line="480" w:lineRule="auto"/>
        <w:rPr>
          <w:rFonts w:cs="Times New Roman"/>
          <w:szCs w:val="28"/>
        </w:rPr>
      </w:pPr>
      <w:r w:rsidRPr="008148A7">
        <w:rPr>
          <w:rFonts w:cs="Times New Roman"/>
          <w:szCs w:val="28"/>
        </w:rPr>
        <w:t>Based on the evaluations made by the respondents, th</w:t>
      </w:r>
      <w:r>
        <w:rPr>
          <w:rFonts w:cs="Times New Roman"/>
          <w:szCs w:val="28"/>
        </w:rPr>
        <w:t>e researcher is in agreement with the respondents.</w:t>
      </w:r>
    </w:p>
    <w:p w14:paraId="61285DE4" w14:textId="77777777" w:rsidR="00F91E1A" w:rsidRDefault="00F91E1A" w:rsidP="00F91E1A">
      <w:pPr>
        <w:pStyle w:val="Heading2"/>
      </w:pPr>
      <w:bookmarkStart w:id="67" w:name="_Toc520127973"/>
      <w:bookmarkStart w:id="68" w:name="_Toc179196457"/>
      <w:bookmarkStart w:id="69" w:name="_Toc200097837"/>
      <w:r>
        <w:t>4.3 Summary of Findings</w:t>
      </w:r>
      <w:bookmarkEnd w:id="67"/>
      <w:bookmarkEnd w:id="68"/>
      <w:bookmarkEnd w:id="69"/>
    </w:p>
    <w:p w14:paraId="2C92008F" w14:textId="58F83595" w:rsidR="00326155" w:rsidRPr="00326155" w:rsidRDefault="00326155" w:rsidP="00326155">
      <w:pPr>
        <w:tabs>
          <w:tab w:val="left" w:pos="270"/>
        </w:tabs>
        <w:spacing w:line="480" w:lineRule="auto"/>
        <w:rPr>
          <w:rFonts w:cs="Times New Roman"/>
          <w:szCs w:val="28"/>
        </w:rPr>
      </w:pPr>
      <w:r w:rsidRPr="00326155">
        <w:rPr>
          <w:rFonts w:cs="Times New Roman"/>
          <w:szCs w:val="28"/>
        </w:rPr>
        <w:t xml:space="preserve">This </w:t>
      </w:r>
      <w:r>
        <w:rPr>
          <w:rFonts w:cs="Times New Roman"/>
          <w:szCs w:val="28"/>
        </w:rPr>
        <w:t xml:space="preserve">project </w:t>
      </w:r>
      <w:r w:rsidRPr="00326155">
        <w:rPr>
          <w:rFonts w:cs="Times New Roman"/>
          <w:szCs w:val="28"/>
        </w:rPr>
        <w:t xml:space="preserve">work focused on the </w:t>
      </w:r>
      <w:r w:rsidRPr="00326155">
        <w:rPr>
          <w:rFonts w:cs="Times New Roman"/>
          <w:b/>
          <w:bCs/>
          <w:szCs w:val="28"/>
        </w:rPr>
        <w:t>“Impact of Computer Security Devices on the Job Performance of Modern Secretaries in Federal Polytechnic Mubi.”</w:t>
      </w:r>
      <w:r w:rsidRPr="00326155">
        <w:rPr>
          <w:rFonts w:cs="Times New Roman"/>
          <w:szCs w:val="28"/>
        </w:rPr>
        <w:t xml:space="preserve"> The study aimed to examine the types of computer security devices commonly used by secretaries, the importance of these tools on their job performance, the challenges faced while using them, and recommendations for improving data security practices.</w:t>
      </w:r>
      <w:r>
        <w:rPr>
          <w:rFonts w:cs="Times New Roman"/>
          <w:szCs w:val="28"/>
        </w:rPr>
        <w:t xml:space="preserve"> </w:t>
      </w:r>
      <w:r w:rsidRPr="00326155">
        <w:rPr>
          <w:rFonts w:cs="Times New Roman"/>
          <w:szCs w:val="28"/>
        </w:rPr>
        <w:t>The study revealed that modern secretaries make use of various computer security devices such as Secure Password Management Tools (S.P.M.T), Data Backup Solutions, Email Security Filters, and Encryption Software to manage critical data and ensure secure communication. These tools aid in the protection of sensitive information like financial records, reports, and schedules.</w:t>
      </w:r>
    </w:p>
    <w:p w14:paraId="782C317F" w14:textId="77777777" w:rsidR="00326155" w:rsidRPr="00326155" w:rsidRDefault="00326155" w:rsidP="00326155">
      <w:pPr>
        <w:tabs>
          <w:tab w:val="left" w:pos="270"/>
        </w:tabs>
        <w:spacing w:line="480" w:lineRule="auto"/>
        <w:rPr>
          <w:rFonts w:cs="Times New Roman"/>
          <w:szCs w:val="28"/>
        </w:rPr>
      </w:pPr>
      <w:r w:rsidRPr="00326155">
        <w:rPr>
          <w:rFonts w:cs="Times New Roman"/>
          <w:szCs w:val="28"/>
        </w:rPr>
        <w:t xml:space="preserve">Findings also showed that the use of computer security devices has significantly improved the job performance of secretaries by minimizing risks of data breaches, unauthorized access, and system </w:t>
      </w:r>
      <w:r w:rsidRPr="00326155">
        <w:rPr>
          <w:rFonts w:cs="Times New Roman"/>
          <w:szCs w:val="28"/>
        </w:rPr>
        <w:lastRenderedPageBreak/>
        <w:t>disruptions. Tools like biometric authentication, firewalls, and antivirus software create a secure work environment, allowing secretaries to perform their duties efficiently.</w:t>
      </w:r>
    </w:p>
    <w:p w14:paraId="5273CF88" w14:textId="5F5BFE86" w:rsidR="00326155" w:rsidRPr="00326155" w:rsidRDefault="00326155" w:rsidP="00326155">
      <w:pPr>
        <w:tabs>
          <w:tab w:val="left" w:pos="270"/>
        </w:tabs>
        <w:spacing w:after="0" w:line="480" w:lineRule="auto"/>
        <w:rPr>
          <w:rFonts w:cs="Times New Roman"/>
          <w:szCs w:val="28"/>
        </w:rPr>
      </w:pPr>
      <w:r>
        <w:rPr>
          <w:rFonts w:cs="Times New Roman"/>
          <w:szCs w:val="28"/>
        </w:rPr>
        <w:t>T</w:t>
      </w:r>
      <w:r w:rsidRPr="00326155">
        <w:rPr>
          <w:rFonts w:cs="Times New Roman"/>
          <w:szCs w:val="28"/>
        </w:rPr>
        <w:t>he study also uncovered several challenges</w:t>
      </w:r>
      <w:r>
        <w:rPr>
          <w:rFonts w:cs="Times New Roman"/>
          <w:szCs w:val="28"/>
        </w:rPr>
        <w:t>:</w:t>
      </w:r>
      <w:r w:rsidRPr="00326155">
        <w:rPr>
          <w:rFonts w:cs="Times New Roman"/>
          <w:szCs w:val="28"/>
        </w:rPr>
        <w:t xml:space="preserve"> </w:t>
      </w:r>
      <w:r>
        <w:rPr>
          <w:rFonts w:cs="Times New Roman"/>
          <w:szCs w:val="28"/>
        </w:rPr>
        <w:t>t</w:t>
      </w:r>
      <w:r w:rsidRPr="00326155">
        <w:rPr>
          <w:rFonts w:cs="Times New Roman"/>
          <w:szCs w:val="28"/>
        </w:rPr>
        <w:t>hese include weak access controls, lack of encryption for communications, and non-compliance with security regulations, which expose sensitive data to potential misuse or cyberattacks. The absence of proper training and up-to-date security practices also contributes to these vulnerabilities.</w:t>
      </w:r>
    </w:p>
    <w:p w14:paraId="3FED7656" w14:textId="77777777" w:rsidR="00326155" w:rsidRPr="00326155" w:rsidRDefault="00326155" w:rsidP="00326155">
      <w:pPr>
        <w:tabs>
          <w:tab w:val="left" w:pos="270"/>
        </w:tabs>
        <w:spacing w:line="480" w:lineRule="auto"/>
        <w:rPr>
          <w:rFonts w:cs="Times New Roman"/>
          <w:szCs w:val="28"/>
        </w:rPr>
      </w:pPr>
      <w:r w:rsidRPr="00326155">
        <w:rPr>
          <w:rFonts w:cs="Times New Roman"/>
          <w:szCs w:val="28"/>
        </w:rPr>
        <w:t>Based on the data collected and analyzed, it was concluded that implementing stricter access controls, adopting encryption across communication channels, and aligning security practices with evolving laws will enhance data protection and improve the performance and confidence of modern secretaries in their day-to-day operations</w:t>
      </w:r>
    </w:p>
    <w:p w14:paraId="64A6CC64" w14:textId="1B8CC367" w:rsidR="00F91E1A" w:rsidRDefault="00F91E1A" w:rsidP="00F91E1A">
      <w:pPr>
        <w:tabs>
          <w:tab w:val="left" w:pos="270"/>
        </w:tabs>
        <w:spacing w:line="480" w:lineRule="auto"/>
        <w:rPr>
          <w:rFonts w:cs="Times New Roman"/>
          <w:szCs w:val="28"/>
        </w:rPr>
      </w:pPr>
      <w:r w:rsidRPr="00AE2ACD">
        <w:rPr>
          <w:rFonts w:cs="Times New Roman"/>
          <w:szCs w:val="28"/>
        </w:rPr>
        <w:t>.</w:t>
      </w:r>
    </w:p>
    <w:p w14:paraId="6DFC0CFD" w14:textId="77777777" w:rsidR="00F91E1A" w:rsidRDefault="00F91E1A" w:rsidP="00F91E1A">
      <w:pPr>
        <w:jc w:val="left"/>
        <w:rPr>
          <w:rFonts w:cs="Times New Roman"/>
          <w:szCs w:val="28"/>
        </w:rPr>
      </w:pPr>
      <w:r>
        <w:rPr>
          <w:rFonts w:cs="Times New Roman"/>
          <w:szCs w:val="28"/>
        </w:rPr>
        <w:br w:type="page"/>
      </w:r>
    </w:p>
    <w:p w14:paraId="798B3EFE" w14:textId="77777777" w:rsidR="00F91E1A" w:rsidRPr="00685351" w:rsidRDefault="00F91E1A" w:rsidP="00F91E1A">
      <w:pPr>
        <w:pStyle w:val="Heading2"/>
        <w:jc w:val="center"/>
      </w:pPr>
      <w:bookmarkStart w:id="70" w:name="_Toc520127974"/>
      <w:bookmarkStart w:id="71" w:name="_Toc179196458"/>
      <w:bookmarkStart w:id="72" w:name="_Toc200097838"/>
      <w:r w:rsidRPr="00685351">
        <w:lastRenderedPageBreak/>
        <w:t>CHAPTER FIVE</w:t>
      </w:r>
      <w:bookmarkEnd w:id="70"/>
      <w:bookmarkEnd w:id="71"/>
      <w:bookmarkEnd w:id="72"/>
    </w:p>
    <w:p w14:paraId="6DFC847E" w14:textId="77777777" w:rsidR="00F91E1A" w:rsidRPr="00685351" w:rsidRDefault="00F91E1A" w:rsidP="00F91E1A">
      <w:pPr>
        <w:pStyle w:val="Heading2"/>
        <w:jc w:val="center"/>
      </w:pPr>
      <w:bookmarkStart w:id="73" w:name="_Toc520127975"/>
      <w:bookmarkStart w:id="74" w:name="_Toc179196459"/>
      <w:bookmarkStart w:id="75" w:name="_Toc200097839"/>
      <w:r w:rsidRPr="00685351">
        <w:t>SUMMARY, CONCLUSION AND RECOMMEDATIONS</w:t>
      </w:r>
      <w:bookmarkEnd w:id="73"/>
      <w:bookmarkEnd w:id="74"/>
      <w:bookmarkEnd w:id="75"/>
    </w:p>
    <w:p w14:paraId="0B73B71C" w14:textId="77777777" w:rsidR="00F91E1A" w:rsidRDefault="00F91E1A" w:rsidP="00F91E1A">
      <w:pPr>
        <w:pStyle w:val="Heading2"/>
      </w:pPr>
      <w:bookmarkStart w:id="76" w:name="_Toc179196460"/>
      <w:bookmarkStart w:id="77" w:name="_Toc200097840"/>
      <w:r>
        <w:t>5.1 Summary</w:t>
      </w:r>
      <w:bookmarkEnd w:id="76"/>
      <w:bookmarkEnd w:id="77"/>
    </w:p>
    <w:p w14:paraId="71445ED9" w14:textId="072CD424" w:rsidR="00F91E1A" w:rsidRPr="00FE49F5" w:rsidRDefault="00FE494D" w:rsidP="00F91E1A">
      <w:pPr>
        <w:spacing w:after="0" w:line="480" w:lineRule="auto"/>
        <w:rPr>
          <w:szCs w:val="28"/>
        </w:rPr>
      </w:pPr>
      <w:r w:rsidRPr="00FE494D">
        <w:rPr>
          <w:szCs w:val="28"/>
        </w:rPr>
        <w:t>This research work</w:t>
      </w:r>
      <w:r w:rsidR="008D4CA6">
        <w:rPr>
          <w:szCs w:val="28"/>
        </w:rPr>
        <w:t xml:space="preserve"> is centered on</w:t>
      </w:r>
      <w:r w:rsidRPr="00FE494D">
        <w:rPr>
          <w:szCs w:val="28"/>
        </w:rPr>
        <w:t xml:space="preserve"> the </w:t>
      </w:r>
      <w:r w:rsidRPr="00FE494D">
        <w:rPr>
          <w:i/>
          <w:iCs/>
          <w:szCs w:val="28"/>
        </w:rPr>
        <w:t>“</w:t>
      </w:r>
      <w:r w:rsidRPr="00FE494D">
        <w:rPr>
          <w:b/>
          <w:bCs/>
          <w:szCs w:val="28"/>
        </w:rPr>
        <w:t>Impact of Computer Security Devices on the Job Performance of Modern Secretaries in Federal Polytechnic Mubi</w:t>
      </w:r>
      <w:r w:rsidRPr="00FE494D">
        <w:rPr>
          <w:i/>
          <w:iCs/>
          <w:szCs w:val="28"/>
        </w:rPr>
        <w:t>.”</w:t>
      </w:r>
      <w:r w:rsidRPr="00FE494D">
        <w:rPr>
          <w:szCs w:val="28"/>
        </w:rPr>
        <w:t xml:space="preserve"> Some of the objectives of the study were: to identify the types of computer security devices and tools that are available to secretaries; to determine the importance of these security devices on the job performance of secretaries; to identify the challenges associated with using computer security tools; and to determine ways of solving the identified problem</w:t>
      </w:r>
      <w:r w:rsidR="00F91E1A" w:rsidRPr="00FE49F5">
        <w:rPr>
          <w:szCs w:val="28"/>
        </w:rPr>
        <w:t>.</w:t>
      </w:r>
    </w:p>
    <w:p w14:paraId="66F79514" w14:textId="19B619B9" w:rsidR="00F91E1A" w:rsidRPr="00FE49F5" w:rsidRDefault="00F91E1A" w:rsidP="00F91E1A">
      <w:pPr>
        <w:spacing w:after="0" w:line="480" w:lineRule="auto"/>
        <w:rPr>
          <w:szCs w:val="28"/>
        </w:rPr>
      </w:pPr>
      <w:r w:rsidRPr="00FE49F5">
        <w:rPr>
          <w:szCs w:val="28"/>
        </w:rPr>
        <w:t xml:space="preserve">The literature review was conducted using both primary and secondary sources of data. The entire population of seventy (70) </w:t>
      </w:r>
      <w:r>
        <w:rPr>
          <w:szCs w:val="28"/>
        </w:rPr>
        <w:t>Secretaries</w:t>
      </w:r>
      <w:r w:rsidRPr="00FE49F5">
        <w:rPr>
          <w:szCs w:val="28"/>
        </w:rPr>
        <w:t xml:space="preserve"> at the Federal Polytechnic, Mubi, was used. The survey method was adopted as the most appropriate approach to gather direct opinions from respondents regarding their work environment. Data collected were analyzed using simple mean </w:t>
      </w:r>
      <w:r w:rsidR="002D69C0">
        <w:rPr>
          <w:szCs w:val="28"/>
        </w:rPr>
        <w:t xml:space="preserve">and standard deviation </w:t>
      </w:r>
      <w:r w:rsidRPr="00FE49F5">
        <w:rPr>
          <w:szCs w:val="28"/>
        </w:rPr>
        <w:t>statistical tools</w:t>
      </w:r>
      <w:r w:rsidR="002D69C0">
        <w:rPr>
          <w:szCs w:val="28"/>
        </w:rPr>
        <w:t>. T</w:t>
      </w:r>
      <w:r w:rsidRPr="00FE49F5">
        <w:rPr>
          <w:szCs w:val="28"/>
        </w:rPr>
        <w:t>o enhance comprehension, data were presented in tables.</w:t>
      </w:r>
    </w:p>
    <w:p w14:paraId="431F0FFC" w14:textId="4169362D" w:rsidR="00F91E1A" w:rsidRPr="00A16DE2" w:rsidRDefault="00B866A9" w:rsidP="00F91E1A">
      <w:pPr>
        <w:spacing w:after="0" w:line="480" w:lineRule="auto"/>
        <w:rPr>
          <w:szCs w:val="28"/>
        </w:rPr>
      </w:pPr>
      <w:r w:rsidRPr="00B866A9">
        <w:rPr>
          <w:szCs w:val="28"/>
        </w:rPr>
        <w:t>The major findings of the research were also presented, followed by well-thought-out recommendations intended to improve both the implementation and effectiveness of computer security devices in enhancing the job performance of modern secretaries</w:t>
      </w:r>
      <w:r w:rsidR="00F91E1A" w:rsidRPr="00FE49F5">
        <w:rPr>
          <w:szCs w:val="28"/>
        </w:rPr>
        <w:t>.</w:t>
      </w:r>
      <w:r w:rsidR="00F91E1A">
        <w:rPr>
          <w:rFonts w:cs="Times New Roman"/>
          <w:szCs w:val="28"/>
        </w:rPr>
        <w:t xml:space="preserve">   </w:t>
      </w:r>
    </w:p>
    <w:p w14:paraId="19B509B8" w14:textId="77777777" w:rsidR="00F91E1A" w:rsidRDefault="00F91E1A" w:rsidP="00F91E1A">
      <w:pPr>
        <w:pStyle w:val="Heading2"/>
      </w:pPr>
      <w:bookmarkStart w:id="78" w:name="_Toc179196461"/>
      <w:bookmarkStart w:id="79" w:name="_Toc200097841"/>
      <w:r>
        <w:t>5.2 Conclusion</w:t>
      </w:r>
      <w:bookmarkEnd w:id="78"/>
      <w:bookmarkEnd w:id="79"/>
    </w:p>
    <w:p w14:paraId="07A783BC" w14:textId="038C1AC6" w:rsidR="00B866A9" w:rsidRPr="00B866A9" w:rsidRDefault="00C05B0D" w:rsidP="00C05B0D">
      <w:pPr>
        <w:spacing w:line="480" w:lineRule="auto"/>
      </w:pPr>
      <w:r>
        <w:t xml:space="preserve">This research was able to arrive at a conclusion that </w:t>
      </w:r>
      <w:bookmarkStart w:id="80" w:name="_Toc179196462"/>
      <w:r w:rsidR="00B866A9" w:rsidRPr="00B866A9">
        <w:t>the organization will achieve high efficiency of work, and the performance of the modern secretary will improve dramatically</w:t>
      </w:r>
      <w:r>
        <w:t>, if the proper computer security devices are put in place.</w:t>
      </w:r>
    </w:p>
    <w:p w14:paraId="40757008" w14:textId="5EFBD4EA" w:rsidR="00B866A9" w:rsidRPr="00B866A9" w:rsidRDefault="00C05B0D" w:rsidP="00B866A9">
      <w:pPr>
        <w:spacing w:after="0" w:line="480" w:lineRule="auto"/>
      </w:pPr>
      <w:r>
        <w:t>T</w:t>
      </w:r>
      <w:r w:rsidR="00B866A9" w:rsidRPr="00B866A9">
        <w:t xml:space="preserve">here is a need for modern secretaries to possess adequate knowledge and technical know-how in operating and applying various computer security devices, such as encryption tools, secure </w:t>
      </w:r>
      <w:r w:rsidR="00B866A9" w:rsidRPr="00B866A9">
        <w:lastRenderedPageBreak/>
        <w:t>password managers, and data backup systems, to ensure confidentiality, integrity, and availability of information.</w:t>
      </w:r>
    </w:p>
    <w:p w14:paraId="5142A325" w14:textId="306EAF98" w:rsidR="00F91E1A" w:rsidRPr="00B866A9" w:rsidRDefault="001F0086" w:rsidP="00B866A9">
      <w:pPr>
        <w:spacing w:after="0" w:line="480" w:lineRule="auto"/>
      </w:pPr>
      <w:r>
        <w:t>L</w:t>
      </w:r>
      <w:r w:rsidR="00B866A9" w:rsidRPr="00B866A9">
        <w:t>ack of proper security tools or poor implementation exposes the organization to risks such as data breaches, unauthorized access, and system failures, all of which affect the productivity of the secretary and the entire organization</w:t>
      </w:r>
      <w:r w:rsidR="00B866A9">
        <w:t xml:space="preserve">, </w:t>
      </w:r>
      <w:r w:rsidR="00B866A9" w:rsidRPr="00B866A9">
        <w:t>there is a strong need for continuous training, seminars, and workshops to keep secretaries updated with current cybersecurity practices, tools, and legal requirements. This will help build a more secure</w:t>
      </w:r>
      <w:r w:rsidR="00363096">
        <w:t>d</w:t>
      </w:r>
      <w:r w:rsidR="00B866A9" w:rsidRPr="00B866A9">
        <w:t>, efficient, and productive office environment</w:t>
      </w:r>
      <w:r w:rsidR="00F91E1A" w:rsidRPr="00701169">
        <w:rPr>
          <w:lang w:val="en-GB"/>
        </w:rPr>
        <w:t>.</w:t>
      </w:r>
    </w:p>
    <w:p w14:paraId="0479B157" w14:textId="77777777" w:rsidR="00F91E1A" w:rsidRDefault="00F91E1A" w:rsidP="00B866A9">
      <w:pPr>
        <w:pStyle w:val="Heading2"/>
        <w:spacing w:after="0"/>
      </w:pPr>
      <w:bookmarkStart w:id="81" w:name="_Toc200097842"/>
      <w:r>
        <w:t>5.3 Recommendations</w:t>
      </w:r>
      <w:bookmarkStart w:id="82" w:name="_Toc520127979"/>
      <w:bookmarkStart w:id="83" w:name="_Toc179196463"/>
      <w:bookmarkEnd w:id="80"/>
      <w:bookmarkEnd w:id="81"/>
    </w:p>
    <w:p w14:paraId="0A3681F4" w14:textId="4E04B4D2" w:rsidR="00B866A9" w:rsidRDefault="00B866A9" w:rsidP="00961675">
      <w:pPr>
        <w:pStyle w:val="NormalWeb"/>
        <w:spacing w:after="0" w:afterAutospacing="0" w:line="480" w:lineRule="auto"/>
        <w:jc w:val="both"/>
      </w:pPr>
      <w:r>
        <w:t xml:space="preserve">Based on the </w:t>
      </w:r>
      <w:r w:rsidR="00363096">
        <w:t xml:space="preserve">research </w:t>
      </w:r>
      <w:r>
        <w:t xml:space="preserve">findings and the conclusion above, the researcher </w:t>
      </w:r>
      <w:r w:rsidR="00363096">
        <w:t xml:space="preserve">made </w:t>
      </w:r>
      <w:r>
        <w:t>the following recommendations:</w:t>
      </w:r>
    </w:p>
    <w:p w14:paraId="68243439" w14:textId="7EBDA3FC" w:rsidR="00B866A9" w:rsidRDefault="00B866A9" w:rsidP="00961675">
      <w:pPr>
        <w:pStyle w:val="NormalWeb"/>
        <w:numPr>
          <w:ilvl w:val="0"/>
          <w:numId w:val="21"/>
        </w:numPr>
        <w:spacing w:line="480" w:lineRule="auto"/>
        <w:jc w:val="both"/>
      </w:pPr>
      <w:r>
        <w:rPr>
          <w:rStyle w:val="Strong"/>
          <w:rFonts w:eastAsiaTheme="majorEastAsia"/>
        </w:rPr>
        <w:t>Implement Role-Based Access Control Measures:</w:t>
      </w:r>
      <w:r>
        <w:t xml:space="preserve"> Organizations should introduce strict access controls by assigning unique login credentials to each secretary and ensuring role-based permissions. This will prevent unauthorized access and safeguard confidential information.</w:t>
      </w:r>
    </w:p>
    <w:p w14:paraId="4FF44C97" w14:textId="235BB105" w:rsidR="00B866A9" w:rsidRDefault="00B866A9" w:rsidP="00B866A9">
      <w:pPr>
        <w:pStyle w:val="NormalWeb"/>
        <w:numPr>
          <w:ilvl w:val="0"/>
          <w:numId w:val="21"/>
        </w:numPr>
        <w:spacing w:line="480" w:lineRule="auto"/>
        <w:jc w:val="both"/>
      </w:pPr>
      <w:r>
        <w:rPr>
          <w:rStyle w:val="Strong"/>
          <w:rFonts w:eastAsiaTheme="majorEastAsia"/>
        </w:rPr>
        <w:t>Ensure Regular Cybersecurity Training:</w:t>
      </w:r>
      <w:r>
        <w:t xml:space="preserve"> Secretaries should be regularly trained on the proper use of computer security devices such as encryption software, email filters, and password managers. This training should also include awareness of common cyber threats like phishing and data breaches.</w:t>
      </w:r>
    </w:p>
    <w:p w14:paraId="6A2B2D8C" w14:textId="21BC740C" w:rsidR="00B866A9" w:rsidRDefault="00B866A9" w:rsidP="00B866A9">
      <w:pPr>
        <w:pStyle w:val="NormalWeb"/>
        <w:numPr>
          <w:ilvl w:val="0"/>
          <w:numId w:val="21"/>
        </w:numPr>
        <w:spacing w:line="480" w:lineRule="auto"/>
        <w:jc w:val="both"/>
      </w:pPr>
      <w:r>
        <w:rPr>
          <w:rStyle w:val="Strong"/>
          <w:rFonts w:eastAsiaTheme="majorEastAsia"/>
        </w:rPr>
        <w:t>Adopt End-to-End Encryption for Communication:</w:t>
      </w:r>
      <w:r>
        <w:t xml:space="preserve"> Offices should implement end-to-end encryption tools for emails, instant messaging platforms, and file transfers. This ensures that sensitive company information remains secure</w:t>
      </w:r>
      <w:r w:rsidR="00F80D44">
        <w:t>d</w:t>
      </w:r>
      <w:r>
        <w:t xml:space="preserve"> from interception by unauthorized individuals.</w:t>
      </w:r>
    </w:p>
    <w:p w14:paraId="157F34E5" w14:textId="0EFD1108" w:rsidR="00B866A9" w:rsidRDefault="00B866A9" w:rsidP="00B866A9">
      <w:pPr>
        <w:pStyle w:val="NormalWeb"/>
        <w:numPr>
          <w:ilvl w:val="0"/>
          <w:numId w:val="21"/>
        </w:numPr>
        <w:spacing w:line="480" w:lineRule="auto"/>
        <w:jc w:val="both"/>
      </w:pPr>
      <w:r>
        <w:rPr>
          <w:rStyle w:val="Strong"/>
          <w:rFonts w:eastAsiaTheme="majorEastAsia"/>
        </w:rPr>
        <w:lastRenderedPageBreak/>
        <w:t>Establish a Data Backup and Recovery Plan:</w:t>
      </w:r>
      <w:r>
        <w:t xml:space="preserve"> The management should invest in reliable data backup solutions to help secretaries protect essential documents, schedules, and reports. Regular backups should be automated and tested to ensure data recovery during system failure or cyber incidents.</w:t>
      </w:r>
    </w:p>
    <w:p w14:paraId="4C1CF149" w14:textId="49CA79EB" w:rsidR="00B866A9" w:rsidRDefault="00B866A9" w:rsidP="00B866A9">
      <w:pPr>
        <w:pStyle w:val="NormalWeb"/>
        <w:numPr>
          <w:ilvl w:val="0"/>
          <w:numId w:val="21"/>
        </w:numPr>
        <w:spacing w:line="480" w:lineRule="auto"/>
        <w:jc w:val="both"/>
      </w:pPr>
      <w:r>
        <w:rPr>
          <w:rStyle w:val="Strong"/>
          <w:rFonts w:eastAsiaTheme="majorEastAsia"/>
        </w:rPr>
        <w:t>Update Security Policies and Align with Legal Standards:</w:t>
      </w:r>
      <w:r>
        <w:t xml:space="preserve"> Organizations must review and revise their IT security policies frequently to reflect evolving cybersecurity threats and comply with current data protection regulations. Secretaries should be briefed on these policies to ensure adherence.</w:t>
      </w:r>
    </w:p>
    <w:p w14:paraId="0D614AED" w14:textId="50BDF305" w:rsidR="00B866A9" w:rsidRDefault="00B866A9" w:rsidP="00961675">
      <w:pPr>
        <w:pStyle w:val="NormalWeb"/>
        <w:numPr>
          <w:ilvl w:val="0"/>
          <w:numId w:val="21"/>
        </w:numPr>
        <w:spacing w:after="0" w:afterAutospacing="0" w:line="480" w:lineRule="auto"/>
        <w:jc w:val="both"/>
      </w:pPr>
      <w:r>
        <w:rPr>
          <w:rStyle w:val="Strong"/>
          <w:rFonts w:eastAsiaTheme="majorEastAsia"/>
        </w:rPr>
        <w:t>Provide Efficient Technical Support:</w:t>
      </w:r>
      <w:r>
        <w:t xml:space="preserve"> A dedicated IT support system should be available to assist secretaries in resolving security-related technical issues swiftly. This reduces work disruptions and enhances productivity.</w:t>
      </w:r>
    </w:p>
    <w:p w14:paraId="25630AE6" w14:textId="77777777" w:rsidR="00F91E1A" w:rsidRDefault="00F91E1A" w:rsidP="00F91E1A">
      <w:pPr>
        <w:pStyle w:val="Heading2"/>
      </w:pPr>
      <w:bookmarkStart w:id="84" w:name="_Toc200097843"/>
      <w:r>
        <w:t>5.4 Areas</w:t>
      </w:r>
      <w:r w:rsidRPr="00CB4A36">
        <w:t xml:space="preserve"> </w:t>
      </w:r>
      <w:r>
        <w:t>f</w:t>
      </w:r>
      <w:r w:rsidRPr="00CB4A36">
        <w:t>or Further Studies</w:t>
      </w:r>
      <w:bookmarkEnd w:id="82"/>
      <w:bookmarkEnd w:id="83"/>
      <w:bookmarkEnd w:id="84"/>
    </w:p>
    <w:p w14:paraId="63A5D56C" w14:textId="25E0A8CD" w:rsidR="00F91E1A" w:rsidRDefault="00B866A9" w:rsidP="00961675">
      <w:pPr>
        <w:spacing w:after="0" w:line="480" w:lineRule="auto"/>
      </w:pPr>
      <w:r w:rsidRPr="00B866A9">
        <w:t xml:space="preserve">Since this research did not cover </w:t>
      </w:r>
      <w:r w:rsidR="003B0573">
        <w:t xml:space="preserve">all aspects </w:t>
      </w:r>
      <w:r w:rsidRPr="00B866A9">
        <w:t>in relation to the impact of computer security devices on the job performance of modern secretaries in Federal Polytechnic Mubi, further research could be carried out on any of the following:</w:t>
      </w:r>
    </w:p>
    <w:p w14:paraId="0A01A326" w14:textId="77777777" w:rsidR="009F1789" w:rsidRDefault="009F1789" w:rsidP="009F1789">
      <w:pPr>
        <w:pStyle w:val="ListParagraph"/>
        <w:numPr>
          <w:ilvl w:val="0"/>
          <w:numId w:val="23"/>
        </w:numPr>
        <w:spacing w:line="480" w:lineRule="auto"/>
        <w:rPr>
          <w:rFonts w:cs="Times New Roman"/>
        </w:rPr>
      </w:pPr>
      <w:r w:rsidRPr="009F1789">
        <w:rPr>
          <w:rFonts w:cs="Times New Roman"/>
        </w:rPr>
        <w:t>Effectiveness of Biometric Security Systems in Preventing Unauthorized Access in Administrative Offices</w:t>
      </w:r>
    </w:p>
    <w:p w14:paraId="011766C4" w14:textId="77777777" w:rsidR="009F1789" w:rsidRDefault="009F1789" w:rsidP="009F1789">
      <w:pPr>
        <w:pStyle w:val="ListParagraph"/>
        <w:numPr>
          <w:ilvl w:val="0"/>
          <w:numId w:val="23"/>
        </w:numPr>
        <w:spacing w:line="480" w:lineRule="auto"/>
        <w:rPr>
          <w:rFonts w:cs="Times New Roman"/>
        </w:rPr>
      </w:pPr>
      <w:r w:rsidRPr="009F1789">
        <w:rPr>
          <w:rFonts w:cs="Times New Roman"/>
        </w:rPr>
        <w:t>Impact of Cybersecurity Training on Data Protection Practices among Secretarial Staff in Tertiary Institutions</w:t>
      </w:r>
    </w:p>
    <w:p w14:paraId="7F86D1A4" w14:textId="77777777" w:rsidR="009F1789" w:rsidRDefault="009F1789" w:rsidP="009F1789">
      <w:pPr>
        <w:pStyle w:val="ListParagraph"/>
        <w:numPr>
          <w:ilvl w:val="0"/>
          <w:numId w:val="23"/>
        </w:numPr>
        <w:spacing w:line="480" w:lineRule="auto"/>
        <w:rPr>
          <w:rFonts w:cs="Times New Roman"/>
        </w:rPr>
      </w:pPr>
      <w:r w:rsidRPr="009F1789">
        <w:rPr>
          <w:rFonts w:cs="Times New Roman"/>
        </w:rPr>
        <w:t>Assessment of Encrypted Communication Tools in Safeguarding Confidential Information in Public Sector Organizations</w:t>
      </w:r>
    </w:p>
    <w:p w14:paraId="799307CB" w14:textId="58FEC3C7" w:rsidR="00C11CF5" w:rsidRPr="00961675" w:rsidRDefault="009F1789" w:rsidP="00961675">
      <w:pPr>
        <w:pStyle w:val="ListParagraph"/>
        <w:numPr>
          <w:ilvl w:val="0"/>
          <w:numId w:val="23"/>
        </w:numPr>
        <w:spacing w:line="480" w:lineRule="auto"/>
        <w:rPr>
          <w:rFonts w:cs="Times New Roman"/>
        </w:rPr>
      </w:pPr>
      <w:r w:rsidRPr="009F1789">
        <w:rPr>
          <w:rFonts w:cs="Times New Roman"/>
        </w:rPr>
        <w:t>Challenges of Implementing Advanced Security Protocols in Resource-Constrained Educational Institutions</w:t>
      </w:r>
      <w:r w:rsidR="00C11CF5" w:rsidRPr="00961675">
        <w:rPr>
          <w:szCs w:val="28"/>
        </w:rPr>
        <w:br w:type="page"/>
      </w:r>
    </w:p>
    <w:p w14:paraId="0D987933" w14:textId="24D2CD01" w:rsidR="005D235B" w:rsidRPr="009316F3" w:rsidRDefault="009316F3" w:rsidP="00380D10">
      <w:pPr>
        <w:spacing w:line="480" w:lineRule="auto"/>
        <w:jc w:val="center"/>
        <w:rPr>
          <w:b/>
          <w:bCs/>
          <w:szCs w:val="28"/>
        </w:rPr>
      </w:pPr>
      <w:r w:rsidRPr="009316F3">
        <w:rPr>
          <w:b/>
          <w:bCs/>
          <w:szCs w:val="28"/>
        </w:rPr>
        <w:lastRenderedPageBreak/>
        <w:t>REFERENCES</w:t>
      </w:r>
    </w:p>
    <w:p w14:paraId="1BFBBF9A" w14:textId="77777777" w:rsidR="009316F3" w:rsidRDefault="009316F3" w:rsidP="00F17CA9">
      <w:pPr>
        <w:spacing w:line="240" w:lineRule="auto"/>
        <w:ind w:left="720" w:hanging="720"/>
      </w:pPr>
      <w:r>
        <w:t xml:space="preserve">Anderson, J., &amp; Clark, M. (2022). Cybersecurity principles and practices: A modern approach. New York, NY: </w:t>
      </w:r>
      <w:proofErr w:type="spellStart"/>
      <w:r>
        <w:t>TechShield</w:t>
      </w:r>
      <w:proofErr w:type="spellEnd"/>
      <w:r>
        <w:t xml:space="preserve"> Publishing.</w:t>
      </w:r>
    </w:p>
    <w:p w14:paraId="23F233DD" w14:textId="77777777" w:rsidR="009316F3" w:rsidRDefault="009316F3" w:rsidP="00F17CA9">
      <w:pPr>
        <w:spacing w:line="240" w:lineRule="auto"/>
        <w:ind w:left="720" w:hanging="720"/>
      </w:pPr>
      <w:r>
        <w:t>Anderson, P. (2020). Digital Security in the Workplace: Safeguarding Administrative Efficiency. Oxford University Press.</w:t>
      </w:r>
    </w:p>
    <w:p w14:paraId="1DBC729D" w14:textId="77777777" w:rsidR="009316F3" w:rsidRDefault="009316F3" w:rsidP="00F17CA9">
      <w:pPr>
        <w:spacing w:line="240" w:lineRule="auto"/>
        <w:ind w:left="720" w:hanging="720"/>
      </w:pPr>
      <w:r>
        <w:t>Brown, T. (2020). The dynamics of change: Understanding impact in organizations. New York, NY: Business Press.</w:t>
      </w:r>
    </w:p>
    <w:p w14:paraId="6185B5E4" w14:textId="77777777" w:rsidR="009316F3" w:rsidRDefault="009316F3" w:rsidP="00F17CA9">
      <w:pPr>
        <w:spacing w:line="240" w:lineRule="auto"/>
        <w:ind w:left="720" w:hanging="720"/>
      </w:pPr>
      <w:r>
        <w:t>Carter, L., &amp; Reynolds, M. (2011). The evolving role of the secretary in modern business operations. Chicago, IL: Administrative Insights.</w:t>
      </w:r>
    </w:p>
    <w:p w14:paraId="619FE942" w14:textId="77777777" w:rsidR="009316F3" w:rsidRDefault="009316F3" w:rsidP="00F17CA9">
      <w:pPr>
        <w:spacing w:line="240" w:lineRule="auto"/>
        <w:ind w:left="720" w:hanging="720"/>
      </w:pPr>
      <w:r>
        <w:t>Carter, R., &amp; Lewis, J. (2019). Cybersecurity and Organizational Productivity: A Study of Digital Risk Management. Harvard Business Review.</w:t>
      </w:r>
    </w:p>
    <w:p w14:paraId="4EC4655D" w14:textId="77777777" w:rsidR="009316F3" w:rsidRDefault="009316F3" w:rsidP="00F17CA9">
      <w:pPr>
        <w:spacing w:line="240" w:lineRule="auto"/>
        <w:ind w:left="720" w:hanging="720"/>
      </w:pPr>
      <w:r>
        <w:t>Daniels, P. (2015). Office management and the role of the secretary: A comprehensive guide. London, UK: Professional Press.</w:t>
      </w:r>
    </w:p>
    <w:p w14:paraId="5F717933" w14:textId="77777777" w:rsidR="009316F3" w:rsidRDefault="009316F3" w:rsidP="00F17CA9">
      <w:pPr>
        <w:spacing w:line="240" w:lineRule="auto"/>
        <w:ind w:left="720" w:hanging="720"/>
      </w:pPr>
      <w:r>
        <w:t>Foster, L. (2006). Measuring workplace success: Understanding job performance and productivity. London, UK: Workforce Insights.</w:t>
      </w:r>
    </w:p>
    <w:p w14:paraId="1F438042" w14:textId="77777777" w:rsidR="009316F3" w:rsidRDefault="009316F3" w:rsidP="00F17CA9">
      <w:pPr>
        <w:spacing w:line="240" w:lineRule="auto"/>
        <w:ind w:left="720" w:hanging="720"/>
      </w:pPr>
      <w:r>
        <w:t>Harrison, P., &amp; Bennett, T. (2022). Employee effectiveness: Strategies for enhancing job performance. New York, NY: Business Excellence Press.</w:t>
      </w:r>
    </w:p>
    <w:p w14:paraId="7B9C1893" w14:textId="77777777" w:rsidR="009316F3" w:rsidRDefault="009316F3" w:rsidP="00F17CA9">
      <w:pPr>
        <w:spacing w:line="240" w:lineRule="auto"/>
        <w:ind w:left="720" w:hanging="720"/>
      </w:pPr>
      <w:r>
        <w:t>Johnson, M., &amp; White, K. (2019). The Role of Firewalls and Encryption in Data Security. Cambridge Scholars Publishing.</w:t>
      </w:r>
    </w:p>
    <w:p w14:paraId="2E67ACE0" w14:textId="77777777" w:rsidR="009316F3" w:rsidRDefault="009316F3" w:rsidP="00F17CA9">
      <w:pPr>
        <w:spacing w:line="240" w:lineRule="auto"/>
        <w:ind w:left="720" w:hanging="720"/>
      </w:pPr>
      <w:r>
        <w:t>Johnson, R., and Williams, M. (2022). Measuring the effects: A comprehensive guide to impact assessment. London, UK: Academic Insights.</w:t>
      </w:r>
    </w:p>
    <w:p w14:paraId="5A5FCF63" w14:textId="77777777" w:rsidR="009316F3" w:rsidRDefault="009316F3" w:rsidP="00F17CA9">
      <w:pPr>
        <w:spacing w:line="240" w:lineRule="auto"/>
        <w:ind w:left="720" w:hanging="720"/>
      </w:pPr>
      <w:r>
        <w:t xml:space="preserve">Lewis, T. (2021). Understanding digital devices: Applications and impact in modern technology. London, UK: </w:t>
      </w:r>
      <w:proofErr w:type="spellStart"/>
      <w:r>
        <w:t>TechSphere</w:t>
      </w:r>
      <w:proofErr w:type="spellEnd"/>
      <w:r>
        <w:t xml:space="preserve"> Publishing.</w:t>
      </w:r>
    </w:p>
    <w:p w14:paraId="28A3E3C8" w14:textId="77777777" w:rsidR="009316F3" w:rsidRDefault="009316F3" w:rsidP="00F17CA9">
      <w:pPr>
        <w:spacing w:line="240" w:lineRule="auto"/>
        <w:ind w:left="720" w:hanging="720"/>
      </w:pPr>
      <w:r w:rsidRPr="00EB2F69">
        <w:t>Martinez, R. (20</w:t>
      </w:r>
      <w:r>
        <w:t>16</w:t>
      </w:r>
      <w:r w:rsidRPr="00EB2F69">
        <w:t xml:space="preserve">). </w:t>
      </w:r>
      <w:r w:rsidRPr="00EB2F69">
        <w:rPr>
          <w:i/>
          <w:iCs/>
        </w:rPr>
        <w:t>Cybersecurity risks in office administration: Identifying and addressing key challenges</w:t>
      </w:r>
      <w:r w:rsidRPr="00EB2F69">
        <w:t xml:space="preserve">. New York, NY: </w:t>
      </w:r>
      <w:proofErr w:type="spellStart"/>
      <w:r w:rsidRPr="00EB2F69">
        <w:t>SecureTech</w:t>
      </w:r>
      <w:proofErr w:type="spellEnd"/>
      <w:r w:rsidRPr="00EB2F69">
        <w:t xml:space="preserve"> Press.</w:t>
      </w:r>
    </w:p>
    <w:p w14:paraId="326628D4" w14:textId="77777777" w:rsidR="009316F3" w:rsidRDefault="009316F3" w:rsidP="00F17CA9">
      <w:pPr>
        <w:spacing w:line="240" w:lineRule="auto"/>
        <w:ind w:left="720" w:hanging="720"/>
      </w:pPr>
      <w:r>
        <w:t>Miller, S. (2018). Technology and Secretarial Efficiency: Addressing the Digital Threats. McGraw-Hill.</w:t>
      </w:r>
    </w:p>
    <w:p w14:paraId="14391733" w14:textId="77777777" w:rsidR="009316F3" w:rsidRDefault="009316F3" w:rsidP="00F17CA9">
      <w:pPr>
        <w:spacing w:line="240" w:lineRule="auto"/>
        <w:ind w:left="720" w:hanging="720"/>
      </w:pPr>
      <w:r>
        <w:t>Miller, S., and Davis, P. (2021). Evaluating influence and transformation in modern systems. Chicago, IL: Research &amp; Policy Publications.</w:t>
      </w:r>
    </w:p>
    <w:p w14:paraId="6D3BAC42" w14:textId="77777777" w:rsidR="009316F3" w:rsidRDefault="009316F3" w:rsidP="00F17CA9">
      <w:pPr>
        <w:spacing w:line="240" w:lineRule="auto"/>
        <w:ind w:left="720" w:hanging="720"/>
      </w:pPr>
      <w:r w:rsidRPr="0076190E">
        <w:t xml:space="preserve">Mitchell, R. (2019). </w:t>
      </w:r>
      <w:r w:rsidRPr="0076190E">
        <w:rPr>
          <w:i/>
          <w:iCs/>
        </w:rPr>
        <w:t>Office security essentials: Protecting sensitive information and resources</w:t>
      </w:r>
      <w:r w:rsidRPr="0076190E">
        <w:t xml:space="preserve">. New York, NY: </w:t>
      </w:r>
      <w:proofErr w:type="spellStart"/>
      <w:r w:rsidRPr="0076190E">
        <w:t>SecureTech</w:t>
      </w:r>
      <w:proofErr w:type="spellEnd"/>
      <w:r w:rsidRPr="0076190E">
        <w:t xml:space="preserve"> Publications.</w:t>
      </w:r>
    </w:p>
    <w:p w14:paraId="254C4AAD" w14:textId="77777777" w:rsidR="009316F3" w:rsidRDefault="009316F3" w:rsidP="00F17CA9">
      <w:pPr>
        <w:spacing w:line="240" w:lineRule="auto"/>
        <w:ind w:left="720" w:hanging="720"/>
      </w:pPr>
      <w:r>
        <w:t xml:space="preserve">Mitchell, R., &amp; Carter, S. (2022). Smart devices and digital transformation: The evolution of technology. New York, NY: </w:t>
      </w:r>
      <w:proofErr w:type="spellStart"/>
      <w:r>
        <w:t>FutureTech</w:t>
      </w:r>
      <w:proofErr w:type="spellEnd"/>
      <w:r>
        <w:t xml:space="preserve"> Press.</w:t>
      </w:r>
    </w:p>
    <w:p w14:paraId="7AD99B7F" w14:textId="77777777" w:rsidR="009316F3" w:rsidRDefault="009316F3" w:rsidP="00F17CA9">
      <w:pPr>
        <w:spacing w:line="240" w:lineRule="auto"/>
        <w:ind w:left="720" w:hanging="720"/>
      </w:pPr>
      <w:r>
        <w:t>Nelson, R., &amp; Wright, D. (2020). Workplace dynamics: Examining the factors that drive job performance. Chicago, IL: Organizational Development Publications.</w:t>
      </w:r>
    </w:p>
    <w:p w14:paraId="092F5060" w14:textId="77777777" w:rsidR="009316F3" w:rsidRDefault="009316F3" w:rsidP="00F17CA9">
      <w:pPr>
        <w:spacing w:line="240" w:lineRule="auto"/>
        <w:ind w:left="720" w:hanging="720"/>
      </w:pPr>
      <w:r>
        <w:lastRenderedPageBreak/>
        <w:t xml:space="preserve">Patel, R. (2021). Foundations of computer security: Threats, defenses, and best practices. London, UK: </w:t>
      </w:r>
      <w:proofErr w:type="spellStart"/>
      <w:r>
        <w:t>CyberSafe</w:t>
      </w:r>
      <w:proofErr w:type="spellEnd"/>
      <w:r>
        <w:t xml:space="preserve"> Press.</w:t>
      </w:r>
    </w:p>
    <w:p w14:paraId="772B2274" w14:textId="77777777" w:rsidR="009316F3" w:rsidRDefault="009316F3" w:rsidP="00F17CA9">
      <w:pPr>
        <w:spacing w:line="240" w:lineRule="auto"/>
        <w:ind w:left="720" w:hanging="720"/>
      </w:pPr>
      <w:r>
        <w:t xml:space="preserve">Richardson, P., &amp; Evans, M. (2020). The role of devices in the digital age: Connectivity, automation, and intelligence. Chicago, IL: </w:t>
      </w:r>
      <w:proofErr w:type="spellStart"/>
      <w:r>
        <w:t>InnovateTech</w:t>
      </w:r>
      <w:proofErr w:type="spellEnd"/>
      <w:r>
        <w:t xml:space="preserve"> Publications.</w:t>
      </w:r>
    </w:p>
    <w:p w14:paraId="4CD5A317" w14:textId="77777777" w:rsidR="009316F3" w:rsidRDefault="009316F3" w:rsidP="00F17CA9">
      <w:pPr>
        <w:spacing w:line="240" w:lineRule="auto"/>
        <w:ind w:left="720" w:hanging="720"/>
      </w:pPr>
      <w:r>
        <w:t>Roberts, D. (2020). Legal and Ethical Implications of Cybersecurity in Institutional Management. Routledge.</w:t>
      </w:r>
    </w:p>
    <w:p w14:paraId="3ADE9960" w14:textId="77777777" w:rsidR="009316F3" w:rsidRDefault="009316F3" w:rsidP="00F17CA9">
      <w:pPr>
        <w:spacing w:line="240" w:lineRule="auto"/>
        <w:ind w:left="720" w:hanging="720"/>
      </w:pPr>
      <w:r>
        <w:t>Thompson, L. (2021). The Impact of Cyber Threats on Workplace Administration. Springer.</w:t>
      </w:r>
    </w:p>
    <w:p w14:paraId="08AEC08F" w14:textId="77777777" w:rsidR="009316F3" w:rsidRDefault="009316F3" w:rsidP="00F17CA9">
      <w:pPr>
        <w:spacing w:line="240" w:lineRule="auto"/>
        <w:ind w:left="720" w:hanging="720"/>
      </w:pPr>
      <w:r>
        <w:t xml:space="preserve">Thompson, L., &amp; Roberts, D. (2020). Risk management in cybersecurity: Strategies for digital protection. Chicago, IL: </w:t>
      </w:r>
      <w:proofErr w:type="spellStart"/>
      <w:r>
        <w:t>SecureTech</w:t>
      </w:r>
      <w:proofErr w:type="spellEnd"/>
      <w:r>
        <w:t xml:space="preserve"> Publications.</w:t>
      </w:r>
    </w:p>
    <w:p w14:paraId="331DE8C5" w14:textId="77777777" w:rsidR="009316F3" w:rsidRDefault="009316F3" w:rsidP="00F17CA9">
      <w:pPr>
        <w:spacing w:line="240" w:lineRule="auto"/>
        <w:ind w:left="720" w:hanging="720"/>
      </w:pPr>
      <w:r>
        <w:t>Watson, J., &amp; Hughes, R. (2018). Secretarial excellence: Skills and strategies for administrative professionals. New York, NY: Business Support Publications.</w:t>
      </w:r>
    </w:p>
    <w:p w14:paraId="1D779799" w14:textId="77777777" w:rsidR="009316F3" w:rsidRDefault="009316F3" w:rsidP="00F17CA9">
      <w:pPr>
        <w:spacing w:line="240" w:lineRule="auto"/>
        <w:ind w:left="720" w:hanging="720"/>
      </w:pPr>
      <w:r>
        <w:t>Williams, G. (2021). Data Integrity and Security in the Modern Office: Challenges and Solutions. Wiley.</w:t>
      </w:r>
    </w:p>
    <w:sectPr w:rsidR="009316F3" w:rsidSect="003C77A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3DDDD" w14:textId="77777777" w:rsidR="00727199" w:rsidRDefault="00727199" w:rsidP="00AE7B12">
      <w:pPr>
        <w:spacing w:after="0" w:line="240" w:lineRule="auto"/>
      </w:pPr>
      <w:r>
        <w:separator/>
      </w:r>
    </w:p>
  </w:endnote>
  <w:endnote w:type="continuationSeparator" w:id="0">
    <w:p w14:paraId="4FB4C969" w14:textId="77777777" w:rsidR="00727199" w:rsidRDefault="00727199" w:rsidP="00AE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6458473"/>
      <w:docPartObj>
        <w:docPartGallery w:val="Page Numbers (Bottom of Page)"/>
        <w:docPartUnique/>
      </w:docPartObj>
    </w:sdtPr>
    <w:sdtEndPr>
      <w:rPr>
        <w:noProof/>
      </w:rPr>
    </w:sdtEndPr>
    <w:sdtContent>
      <w:p w14:paraId="214D9F63" w14:textId="186491A0" w:rsidR="00AE7B12" w:rsidRDefault="00AE7B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BC8370" w14:textId="77777777" w:rsidR="00AE7B12" w:rsidRDefault="00AE7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ABBE5" w14:textId="77777777" w:rsidR="00727199" w:rsidRDefault="00727199" w:rsidP="00AE7B12">
      <w:pPr>
        <w:spacing w:after="0" w:line="240" w:lineRule="auto"/>
      </w:pPr>
      <w:r>
        <w:separator/>
      </w:r>
    </w:p>
  </w:footnote>
  <w:footnote w:type="continuationSeparator" w:id="0">
    <w:p w14:paraId="39AE0AC1" w14:textId="77777777" w:rsidR="00727199" w:rsidRDefault="00727199" w:rsidP="00AE7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DDE"/>
    <w:multiLevelType w:val="hybridMultilevel"/>
    <w:tmpl w:val="796A4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F5A79"/>
    <w:multiLevelType w:val="hybridMultilevel"/>
    <w:tmpl w:val="A70E4E5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7E514FC"/>
    <w:multiLevelType w:val="hybridMultilevel"/>
    <w:tmpl w:val="8488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1726"/>
    <w:multiLevelType w:val="hybridMultilevel"/>
    <w:tmpl w:val="A70E4E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5C6193"/>
    <w:multiLevelType w:val="hybridMultilevel"/>
    <w:tmpl w:val="1EC01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03D34"/>
    <w:multiLevelType w:val="hybridMultilevel"/>
    <w:tmpl w:val="68006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B6B58"/>
    <w:multiLevelType w:val="multilevel"/>
    <w:tmpl w:val="ABA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14B37"/>
    <w:multiLevelType w:val="multilevel"/>
    <w:tmpl w:val="7B2A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2AF5"/>
    <w:multiLevelType w:val="multilevel"/>
    <w:tmpl w:val="6280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33E38"/>
    <w:multiLevelType w:val="multilevel"/>
    <w:tmpl w:val="705C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36205"/>
    <w:multiLevelType w:val="multilevel"/>
    <w:tmpl w:val="525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07A3D"/>
    <w:multiLevelType w:val="multilevel"/>
    <w:tmpl w:val="C7769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244EA7"/>
    <w:multiLevelType w:val="multilevel"/>
    <w:tmpl w:val="1FEC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D6A41"/>
    <w:multiLevelType w:val="hybridMultilevel"/>
    <w:tmpl w:val="16589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932E3"/>
    <w:multiLevelType w:val="hybridMultilevel"/>
    <w:tmpl w:val="FBFC9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E6B3B"/>
    <w:multiLevelType w:val="hybridMultilevel"/>
    <w:tmpl w:val="F13A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610A4"/>
    <w:multiLevelType w:val="hybridMultilevel"/>
    <w:tmpl w:val="12220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F1E59"/>
    <w:multiLevelType w:val="multilevel"/>
    <w:tmpl w:val="C2BE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B50D7"/>
    <w:multiLevelType w:val="multilevel"/>
    <w:tmpl w:val="184C69B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EE0274"/>
    <w:multiLevelType w:val="multilevel"/>
    <w:tmpl w:val="8B6EA6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D507A6"/>
    <w:multiLevelType w:val="multilevel"/>
    <w:tmpl w:val="1BD0753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E274EC"/>
    <w:multiLevelType w:val="multilevel"/>
    <w:tmpl w:val="AE8C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F252F"/>
    <w:multiLevelType w:val="hybridMultilevel"/>
    <w:tmpl w:val="8772A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6C15B2"/>
    <w:multiLevelType w:val="multilevel"/>
    <w:tmpl w:val="1BF0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54131"/>
    <w:multiLevelType w:val="hybridMultilevel"/>
    <w:tmpl w:val="90DCD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E6900"/>
    <w:multiLevelType w:val="hybridMultilevel"/>
    <w:tmpl w:val="026A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47711"/>
    <w:multiLevelType w:val="multilevel"/>
    <w:tmpl w:val="4124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450476">
    <w:abstractNumId w:val="11"/>
  </w:num>
  <w:num w:numId="2" w16cid:durableId="302079673">
    <w:abstractNumId w:val="6"/>
  </w:num>
  <w:num w:numId="3" w16cid:durableId="1535772979">
    <w:abstractNumId w:val="7"/>
  </w:num>
  <w:num w:numId="4" w16cid:durableId="2100514949">
    <w:abstractNumId w:val="17"/>
  </w:num>
  <w:num w:numId="5" w16cid:durableId="332879696">
    <w:abstractNumId w:val="5"/>
  </w:num>
  <w:num w:numId="6" w16cid:durableId="452552852">
    <w:abstractNumId w:val="9"/>
  </w:num>
  <w:num w:numId="7" w16cid:durableId="380252424">
    <w:abstractNumId w:val="8"/>
  </w:num>
  <w:num w:numId="8" w16cid:durableId="199707933">
    <w:abstractNumId w:val="19"/>
  </w:num>
  <w:num w:numId="9" w16cid:durableId="1872914920">
    <w:abstractNumId w:val="26"/>
  </w:num>
  <w:num w:numId="10" w16cid:durableId="554899896">
    <w:abstractNumId w:val="18"/>
  </w:num>
  <w:num w:numId="11" w16cid:durableId="506678782">
    <w:abstractNumId w:val="13"/>
  </w:num>
  <w:num w:numId="12" w16cid:durableId="2016303037">
    <w:abstractNumId w:val="14"/>
  </w:num>
  <w:num w:numId="13" w16cid:durableId="493689357">
    <w:abstractNumId w:val="20"/>
  </w:num>
  <w:num w:numId="14" w16cid:durableId="1661614188">
    <w:abstractNumId w:val="23"/>
  </w:num>
  <w:num w:numId="15" w16cid:durableId="908198319">
    <w:abstractNumId w:val="25"/>
  </w:num>
  <w:num w:numId="16" w16cid:durableId="1971550066">
    <w:abstractNumId w:val="0"/>
  </w:num>
  <w:num w:numId="17" w16cid:durableId="1589580103">
    <w:abstractNumId w:val="16"/>
  </w:num>
  <w:num w:numId="18" w16cid:durableId="1411271720">
    <w:abstractNumId w:val="22"/>
  </w:num>
  <w:num w:numId="19" w16cid:durableId="1167554140">
    <w:abstractNumId w:val="10"/>
  </w:num>
  <w:num w:numId="20" w16cid:durableId="1222063527">
    <w:abstractNumId w:val="4"/>
  </w:num>
  <w:num w:numId="21" w16cid:durableId="989213199">
    <w:abstractNumId w:val="12"/>
  </w:num>
  <w:num w:numId="22" w16cid:durableId="851798663">
    <w:abstractNumId w:val="21"/>
  </w:num>
  <w:num w:numId="23" w16cid:durableId="880170538">
    <w:abstractNumId w:val="24"/>
  </w:num>
  <w:num w:numId="24" w16cid:durableId="1211652146">
    <w:abstractNumId w:val="3"/>
  </w:num>
  <w:num w:numId="25" w16cid:durableId="583221902">
    <w:abstractNumId w:val="1"/>
  </w:num>
  <w:num w:numId="26" w16cid:durableId="1823308541">
    <w:abstractNumId w:val="15"/>
  </w:num>
  <w:num w:numId="27" w16cid:durableId="1829634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64"/>
    <w:rsid w:val="00015346"/>
    <w:rsid w:val="000173C8"/>
    <w:rsid w:val="00021083"/>
    <w:rsid w:val="00060E27"/>
    <w:rsid w:val="00062F4C"/>
    <w:rsid w:val="00065712"/>
    <w:rsid w:val="00071A54"/>
    <w:rsid w:val="00076A90"/>
    <w:rsid w:val="00084ABD"/>
    <w:rsid w:val="000944A9"/>
    <w:rsid w:val="00094FB8"/>
    <w:rsid w:val="0009547F"/>
    <w:rsid w:val="000A254C"/>
    <w:rsid w:val="000B1A78"/>
    <w:rsid w:val="000B1D31"/>
    <w:rsid w:val="000D32DF"/>
    <w:rsid w:val="000E7128"/>
    <w:rsid w:val="001024C5"/>
    <w:rsid w:val="00134894"/>
    <w:rsid w:val="00157F00"/>
    <w:rsid w:val="0016295C"/>
    <w:rsid w:val="0017277A"/>
    <w:rsid w:val="00172F26"/>
    <w:rsid w:val="00182223"/>
    <w:rsid w:val="00184F3C"/>
    <w:rsid w:val="001943BB"/>
    <w:rsid w:val="00194ED1"/>
    <w:rsid w:val="001B0EA6"/>
    <w:rsid w:val="001B35C0"/>
    <w:rsid w:val="001B7A11"/>
    <w:rsid w:val="001C3113"/>
    <w:rsid w:val="001C4FA8"/>
    <w:rsid w:val="001E5C6E"/>
    <w:rsid w:val="001F0086"/>
    <w:rsid w:val="001F225B"/>
    <w:rsid w:val="001F7BA7"/>
    <w:rsid w:val="002167AB"/>
    <w:rsid w:val="002224C8"/>
    <w:rsid w:val="00223EC1"/>
    <w:rsid w:val="002324C8"/>
    <w:rsid w:val="00243BA1"/>
    <w:rsid w:val="00244E4C"/>
    <w:rsid w:val="00267C71"/>
    <w:rsid w:val="00270EEB"/>
    <w:rsid w:val="00274C54"/>
    <w:rsid w:val="00295103"/>
    <w:rsid w:val="002A5008"/>
    <w:rsid w:val="002A564F"/>
    <w:rsid w:val="002A7CE5"/>
    <w:rsid w:val="002C0AF3"/>
    <w:rsid w:val="002C6316"/>
    <w:rsid w:val="002D662A"/>
    <w:rsid w:val="002D69C0"/>
    <w:rsid w:val="002E606A"/>
    <w:rsid w:val="002F59F1"/>
    <w:rsid w:val="00320FA6"/>
    <w:rsid w:val="00326155"/>
    <w:rsid w:val="003415BD"/>
    <w:rsid w:val="00363096"/>
    <w:rsid w:val="00363578"/>
    <w:rsid w:val="003647BB"/>
    <w:rsid w:val="00374706"/>
    <w:rsid w:val="00380D10"/>
    <w:rsid w:val="003B0573"/>
    <w:rsid w:val="003C3556"/>
    <w:rsid w:val="003C3AA2"/>
    <w:rsid w:val="003C77A8"/>
    <w:rsid w:val="003F04BA"/>
    <w:rsid w:val="0040057C"/>
    <w:rsid w:val="004044E2"/>
    <w:rsid w:val="00410C24"/>
    <w:rsid w:val="00414F4A"/>
    <w:rsid w:val="00417502"/>
    <w:rsid w:val="0042627B"/>
    <w:rsid w:val="004263A5"/>
    <w:rsid w:val="004374BC"/>
    <w:rsid w:val="00466A47"/>
    <w:rsid w:val="004771AD"/>
    <w:rsid w:val="00482920"/>
    <w:rsid w:val="004972CB"/>
    <w:rsid w:val="004A0A80"/>
    <w:rsid w:val="004A1BBF"/>
    <w:rsid w:val="004C1D82"/>
    <w:rsid w:val="004D66F6"/>
    <w:rsid w:val="004E3F3C"/>
    <w:rsid w:val="004E4463"/>
    <w:rsid w:val="00502E33"/>
    <w:rsid w:val="00507E86"/>
    <w:rsid w:val="00512F38"/>
    <w:rsid w:val="00544CB2"/>
    <w:rsid w:val="00554C95"/>
    <w:rsid w:val="00560937"/>
    <w:rsid w:val="00561261"/>
    <w:rsid w:val="0057321A"/>
    <w:rsid w:val="0057620B"/>
    <w:rsid w:val="005833E7"/>
    <w:rsid w:val="005863FD"/>
    <w:rsid w:val="005A7850"/>
    <w:rsid w:val="005B1472"/>
    <w:rsid w:val="005B61F4"/>
    <w:rsid w:val="005C4A94"/>
    <w:rsid w:val="005C7A5A"/>
    <w:rsid w:val="005D235B"/>
    <w:rsid w:val="005E62E5"/>
    <w:rsid w:val="005F1A8D"/>
    <w:rsid w:val="00611FEB"/>
    <w:rsid w:val="0063081D"/>
    <w:rsid w:val="00640131"/>
    <w:rsid w:val="00653A01"/>
    <w:rsid w:val="00674564"/>
    <w:rsid w:val="00681EDD"/>
    <w:rsid w:val="00692959"/>
    <w:rsid w:val="00693597"/>
    <w:rsid w:val="006B02A2"/>
    <w:rsid w:val="006B0D6E"/>
    <w:rsid w:val="006B1962"/>
    <w:rsid w:val="006B2EDC"/>
    <w:rsid w:val="006C5B43"/>
    <w:rsid w:val="006E5F06"/>
    <w:rsid w:val="006F2055"/>
    <w:rsid w:val="006F3672"/>
    <w:rsid w:val="006F6078"/>
    <w:rsid w:val="00701B56"/>
    <w:rsid w:val="00710D8F"/>
    <w:rsid w:val="00722571"/>
    <w:rsid w:val="00727199"/>
    <w:rsid w:val="00733892"/>
    <w:rsid w:val="00747DD3"/>
    <w:rsid w:val="00750452"/>
    <w:rsid w:val="00766029"/>
    <w:rsid w:val="00785D26"/>
    <w:rsid w:val="0079229F"/>
    <w:rsid w:val="007955A2"/>
    <w:rsid w:val="00795FBA"/>
    <w:rsid w:val="007A3AA4"/>
    <w:rsid w:val="007A4100"/>
    <w:rsid w:val="007E13A0"/>
    <w:rsid w:val="007E3890"/>
    <w:rsid w:val="007F59CA"/>
    <w:rsid w:val="0081311C"/>
    <w:rsid w:val="00821626"/>
    <w:rsid w:val="008257B7"/>
    <w:rsid w:val="00833FA2"/>
    <w:rsid w:val="00840884"/>
    <w:rsid w:val="00851B88"/>
    <w:rsid w:val="00854D52"/>
    <w:rsid w:val="00856F94"/>
    <w:rsid w:val="00864D3A"/>
    <w:rsid w:val="008769DE"/>
    <w:rsid w:val="00885DAA"/>
    <w:rsid w:val="008A1928"/>
    <w:rsid w:val="008A2255"/>
    <w:rsid w:val="008D4CA6"/>
    <w:rsid w:val="008D6244"/>
    <w:rsid w:val="008F4E9F"/>
    <w:rsid w:val="008F5A6B"/>
    <w:rsid w:val="00903080"/>
    <w:rsid w:val="00907156"/>
    <w:rsid w:val="0091207B"/>
    <w:rsid w:val="00917BB6"/>
    <w:rsid w:val="00922550"/>
    <w:rsid w:val="009316F3"/>
    <w:rsid w:val="009336A0"/>
    <w:rsid w:val="00934C0E"/>
    <w:rsid w:val="0094517D"/>
    <w:rsid w:val="00945C49"/>
    <w:rsid w:val="00960091"/>
    <w:rsid w:val="00961675"/>
    <w:rsid w:val="0096596F"/>
    <w:rsid w:val="00971FD0"/>
    <w:rsid w:val="009A7A57"/>
    <w:rsid w:val="009B64B4"/>
    <w:rsid w:val="009D094E"/>
    <w:rsid w:val="009D7036"/>
    <w:rsid w:val="009E6520"/>
    <w:rsid w:val="009F1789"/>
    <w:rsid w:val="009F1DE1"/>
    <w:rsid w:val="009F70A3"/>
    <w:rsid w:val="00A002E2"/>
    <w:rsid w:val="00A04FA6"/>
    <w:rsid w:val="00A31F5B"/>
    <w:rsid w:val="00A5331D"/>
    <w:rsid w:val="00A863A7"/>
    <w:rsid w:val="00A91B32"/>
    <w:rsid w:val="00AA2A6B"/>
    <w:rsid w:val="00AA7C76"/>
    <w:rsid w:val="00AB22AD"/>
    <w:rsid w:val="00AB3424"/>
    <w:rsid w:val="00AC6534"/>
    <w:rsid w:val="00AE074E"/>
    <w:rsid w:val="00AE7B12"/>
    <w:rsid w:val="00AF666F"/>
    <w:rsid w:val="00B00150"/>
    <w:rsid w:val="00B00CF2"/>
    <w:rsid w:val="00B16D70"/>
    <w:rsid w:val="00B33FAE"/>
    <w:rsid w:val="00B47A67"/>
    <w:rsid w:val="00B51794"/>
    <w:rsid w:val="00B84B86"/>
    <w:rsid w:val="00B866A9"/>
    <w:rsid w:val="00B90441"/>
    <w:rsid w:val="00BA2652"/>
    <w:rsid w:val="00BA402D"/>
    <w:rsid w:val="00BB0496"/>
    <w:rsid w:val="00BB72BB"/>
    <w:rsid w:val="00BD18BB"/>
    <w:rsid w:val="00BE1461"/>
    <w:rsid w:val="00C02937"/>
    <w:rsid w:val="00C05B0D"/>
    <w:rsid w:val="00C11CF5"/>
    <w:rsid w:val="00C17E9C"/>
    <w:rsid w:val="00C453AF"/>
    <w:rsid w:val="00C5230B"/>
    <w:rsid w:val="00C564EF"/>
    <w:rsid w:val="00C909D7"/>
    <w:rsid w:val="00C91B21"/>
    <w:rsid w:val="00C95E65"/>
    <w:rsid w:val="00C964EC"/>
    <w:rsid w:val="00CA5DAB"/>
    <w:rsid w:val="00CB4C65"/>
    <w:rsid w:val="00CC159E"/>
    <w:rsid w:val="00CC15DC"/>
    <w:rsid w:val="00CD1606"/>
    <w:rsid w:val="00CF009B"/>
    <w:rsid w:val="00CF39A4"/>
    <w:rsid w:val="00CF6A02"/>
    <w:rsid w:val="00D05610"/>
    <w:rsid w:val="00D1234F"/>
    <w:rsid w:val="00D16106"/>
    <w:rsid w:val="00D4701F"/>
    <w:rsid w:val="00D53B45"/>
    <w:rsid w:val="00D82EC1"/>
    <w:rsid w:val="00D84F12"/>
    <w:rsid w:val="00D932A2"/>
    <w:rsid w:val="00D965B1"/>
    <w:rsid w:val="00DA5AD8"/>
    <w:rsid w:val="00DB4738"/>
    <w:rsid w:val="00DD06B5"/>
    <w:rsid w:val="00DD7937"/>
    <w:rsid w:val="00DE7243"/>
    <w:rsid w:val="00DE7B4B"/>
    <w:rsid w:val="00DF5E0A"/>
    <w:rsid w:val="00E00594"/>
    <w:rsid w:val="00E02685"/>
    <w:rsid w:val="00E254DC"/>
    <w:rsid w:val="00E316F3"/>
    <w:rsid w:val="00E3465E"/>
    <w:rsid w:val="00E45315"/>
    <w:rsid w:val="00E53333"/>
    <w:rsid w:val="00E623D6"/>
    <w:rsid w:val="00E77B75"/>
    <w:rsid w:val="00E80528"/>
    <w:rsid w:val="00E81FA6"/>
    <w:rsid w:val="00E83761"/>
    <w:rsid w:val="00E856F3"/>
    <w:rsid w:val="00E95542"/>
    <w:rsid w:val="00EA04A6"/>
    <w:rsid w:val="00EA1C2A"/>
    <w:rsid w:val="00EB0E0B"/>
    <w:rsid w:val="00ED7A9A"/>
    <w:rsid w:val="00F04BF2"/>
    <w:rsid w:val="00F052C6"/>
    <w:rsid w:val="00F1143C"/>
    <w:rsid w:val="00F147AB"/>
    <w:rsid w:val="00F17CA9"/>
    <w:rsid w:val="00F20653"/>
    <w:rsid w:val="00F21706"/>
    <w:rsid w:val="00F268D9"/>
    <w:rsid w:val="00F30BA4"/>
    <w:rsid w:val="00F343AF"/>
    <w:rsid w:val="00F41EF9"/>
    <w:rsid w:val="00F547C4"/>
    <w:rsid w:val="00F62581"/>
    <w:rsid w:val="00F75825"/>
    <w:rsid w:val="00F80D44"/>
    <w:rsid w:val="00F90E13"/>
    <w:rsid w:val="00F91E1A"/>
    <w:rsid w:val="00F97E59"/>
    <w:rsid w:val="00FA3C6E"/>
    <w:rsid w:val="00FA4504"/>
    <w:rsid w:val="00FB3554"/>
    <w:rsid w:val="00FB5619"/>
    <w:rsid w:val="00FC0DB1"/>
    <w:rsid w:val="00FD1468"/>
    <w:rsid w:val="00FE2E57"/>
    <w:rsid w:val="00FE494D"/>
    <w:rsid w:val="00FE7DD3"/>
    <w:rsid w:val="00FF22AE"/>
    <w:rsid w:val="00FF4A16"/>
    <w:rsid w:val="00F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D030C"/>
  <w15:chartTrackingRefBased/>
  <w15:docId w15:val="{87868700-6825-49DA-A38A-3DCA59FA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FD0"/>
    <w:pPr>
      <w:jc w:val="both"/>
    </w:pPr>
    <w:rPr>
      <w:rFonts w:ascii="Times New Roman" w:hAnsi="Times New Roman"/>
      <w:sz w:val="24"/>
    </w:rPr>
  </w:style>
  <w:style w:type="paragraph" w:styleId="Heading1">
    <w:name w:val="heading 1"/>
    <w:basedOn w:val="Normal"/>
    <w:next w:val="Normal"/>
    <w:link w:val="Heading1Char"/>
    <w:uiPriority w:val="9"/>
    <w:qFormat/>
    <w:rsid w:val="00674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ain Heading,Topic Heading"/>
    <w:basedOn w:val="Normal"/>
    <w:next w:val="Normal"/>
    <w:link w:val="Heading2Char"/>
    <w:uiPriority w:val="9"/>
    <w:unhideWhenUsed/>
    <w:qFormat/>
    <w:rsid w:val="00945C49"/>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7456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456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456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745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45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45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45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 Heading Char,Topic Heading Char"/>
    <w:basedOn w:val="DefaultParagraphFont"/>
    <w:link w:val="Heading2"/>
    <w:uiPriority w:val="9"/>
    <w:rsid w:val="00945C49"/>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674564"/>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674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4564"/>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74564"/>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7456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7456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7456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7456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74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5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564"/>
    <w:pPr>
      <w:spacing w:before="160"/>
      <w:jc w:val="center"/>
    </w:pPr>
    <w:rPr>
      <w:i/>
      <w:iCs/>
      <w:color w:val="404040" w:themeColor="text1" w:themeTint="BF"/>
    </w:rPr>
  </w:style>
  <w:style w:type="character" w:customStyle="1" w:styleId="QuoteChar">
    <w:name w:val="Quote Char"/>
    <w:basedOn w:val="DefaultParagraphFont"/>
    <w:link w:val="Quote"/>
    <w:uiPriority w:val="29"/>
    <w:rsid w:val="00674564"/>
    <w:rPr>
      <w:rFonts w:ascii="Times New Roman" w:hAnsi="Times New Roman"/>
      <w:i/>
      <w:iCs/>
      <w:color w:val="404040" w:themeColor="text1" w:themeTint="BF"/>
      <w:sz w:val="24"/>
    </w:rPr>
  </w:style>
  <w:style w:type="paragraph" w:styleId="ListParagraph">
    <w:name w:val="List Paragraph"/>
    <w:basedOn w:val="Normal"/>
    <w:uiPriority w:val="34"/>
    <w:qFormat/>
    <w:rsid w:val="00674564"/>
    <w:pPr>
      <w:ind w:left="720"/>
      <w:contextualSpacing/>
    </w:pPr>
  </w:style>
  <w:style w:type="character" w:styleId="IntenseEmphasis">
    <w:name w:val="Intense Emphasis"/>
    <w:basedOn w:val="DefaultParagraphFont"/>
    <w:uiPriority w:val="21"/>
    <w:qFormat/>
    <w:rsid w:val="00674564"/>
    <w:rPr>
      <w:i/>
      <w:iCs/>
      <w:color w:val="2F5496" w:themeColor="accent1" w:themeShade="BF"/>
    </w:rPr>
  </w:style>
  <w:style w:type="paragraph" w:styleId="IntenseQuote">
    <w:name w:val="Intense Quote"/>
    <w:basedOn w:val="Normal"/>
    <w:next w:val="Normal"/>
    <w:link w:val="IntenseQuoteChar"/>
    <w:uiPriority w:val="30"/>
    <w:qFormat/>
    <w:rsid w:val="00674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564"/>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74564"/>
    <w:rPr>
      <w:b/>
      <w:bCs/>
      <w:smallCaps/>
      <w:color w:val="2F5496" w:themeColor="accent1" w:themeShade="BF"/>
      <w:spacing w:val="5"/>
    </w:rPr>
  </w:style>
  <w:style w:type="character" w:styleId="CommentReference">
    <w:name w:val="annotation reference"/>
    <w:basedOn w:val="DefaultParagraphFont"/>
    <w:uiPriority w:val="99"/>
    <w:semiHidden/>
    <w:unhideWhenUsed/>
    <w:rsid w:val="003C3AA2"/>
    <w:rPr>
      <w:sz w:val="16"/>
      <w:szCs w:val="16"/>
    </w:rPr>
  </w:style>
  <w:style w:type="paragraph" w:styleId="CommentText">
    <w:name w:val="annotation text"/>
    <w:basedOn w:val="Normal"/>
    <w:link w:val="CommentTextChar"/>
    <w:uiPriority w:val="99"/>
    <w:semiHidden/>
    <w:unhideWhenUsed/>
    <w:rsid w:val="003C3AA2"/>
    <w:pPr>
      <w:spacing w:line="240" w:lineRule="auto"/>
    </w:pPr>
    <w:rPr>
      <w:sz w:val="20"/>
      <w:szCs w:val="20"/>
    </w:rPr>
  </w:style>
  <w:style w:type="character" w:customStyle="1" w:styleId="CommentTextChar">
    <w:name w:val="Comment Text Char"/>
    <w:basedOn w:val="DefaultParagraphFont"/>
    <w:link w:val="CommentText"/>
    <w:uiPriority w:val="99"/>
    <w:semiHidden/>
    <w:rsid w:val="003C3A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C3AA2"/>
    <w:rPr>
      <w:b/>
      <w:bCs/>
    </w:rPr>
  </w:style>
  <w:style w:type="character" w:customStyle="1" w:styleId="CommentSubjectChar">
    <w:name w:val="Comment Subject Char"/>
    <w:basedOn w:val="CommentTextChar"/>
    <w:link w:val="CommentSubject"/>
    <w:uiPriority w:val="99"/>
    <w:semiHidden/>
    <w:rsid w:val="003C3AA2"/>
    <w:rPr>
      <w:rFonts w:ascii="Times New Roman" w:hAnsi="Times New Roman"/>
      <w:b/>
      <w:bCs/>
      <w:sz w:val="20"/>
      <w:szCs w:val="20"/>
    </w:rPr>
  </w:style>
  <w:style w:type="paragraph" w:styleId="Header">
    <w:name w:val="header"/>
    <w:basedOn w:val="Normal"/>
    <w:link w:val="HeaderChar"/>
    <w:uiPriority w:val="99"/>
    <w:unhideWhenUsed/>
    <w:rsid w:val="00AE7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B12"/>
    <w:rPr>
      <w:rFonts w:ascii="Times New Roman" w:hAnsi="Times New Roman"/>
      <w:sz w:val="24"/>
    </w:rPr>
  </w:style>
  <w:style w:type="paragraph" w:styleId="Footer">
    <w:name w:val="footer"/>
    <w:basedOn w:val="Normal"/>
    <w:link w:val="FooterChar"/>
    <w:uiPriority w:val="99"/>
    <w:unhideWhenUsed/>
    <w:rsid w:val="00AE7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B12"/>
    <w:rPr>
      <w:rFonts w:ascii="Times New Roman" w:hAnsi="Times New Roman"/>
      <w:sz w:val="24"/>
    </w:rPr>
  </w:style>
  <w:style w:type="paragraph" w:styleId="TOCHeading">
    <w:name w:val="TOC Heading"/>
    <w:basedOn w:val="Heading1"/>
    <w:next w:val="Normal"/>
    <w:uiPriority w:val="39"/>
    <w:unhideWhenUsed/>
    <w:qFormat/>
    <w:rsid w:val="009336A0"/>
    <w:pPr>
      <w:spacing w:before="240" w:after="0"/>
      <w:jc w:val="left"/>
      <w:outlineLvl w:val="9"/>
    </w:pPr>
    <w:rPr>
      <w:kern w:val="0"/>
      <w:sz w:val="32"/>
      <w:szCs w:val="32"/>
      <w14:ligatures w14:val="none"/>
    </w:rPr>
  </w:style>
  <w:style w:type="paragraph" w:styleId="TOC2">
    <w:name w:val="toc 2"/>
    <w:basedOn w:val="Normal"/>
    <w:next w:val="Normal"/>
    <w:autoRedefine/>
    <w:uiPriority w:val="39"/>
    <w:unhideWhenUsed/>
    <w:rsid w:val="009336A0"/>
    <w:pPr>
      <w:spacing w:after="100"/>
      <w:ind w:left="240"/>
    </w:pPr>
  </w:style>
  <w:style w:type="character" w:styleId="Hyperlink">
    <w:name w:val="Hyperlink"/>
    <w:basedOn w:val="DefaultParagraphFont"/>
    <w:uiPriority w:val="99"/>
    <w:unhideWhenUsed/>
    <w:rsid w:val="009336A0"/>
    <w:rPr>
      <w:color w:val="0563C1" w:themeColor="hyperlink"/>
      <w:u w:val="single"/>
    </w:rPr>
  </w:style>
  <w:style w:type="paragraph" w:styleId="NormalWeb">
    <w:name w:val="Normal (Web)"/>
    <w:basedOn w:val="Normal"/>
    <w:uiPriority w:val="99"/>
    <w:unhideWhenUsed/>
    <w:rsid w:val="00F91E1A"/>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F91E1A"/>
    <w:rPr>
      <w:b/>
      <w:bCs/>
    </w:rPr>
  </w:style>
  <w:style w:type="table" w:styleId="TableGrid">
    <w:name w:val="Table Grid"/>
    <w:basedOn w:val="TableNormal"/>
    <w:uiPriority w:val="39"/>
    <w:rsid w:val="00F9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66">
      <w:bodyDiv w:val="1"/>
      <w:marLeft w:val="0"/>
      <w:marRight w:val="0"/>
      <w:marTop w:val="0"/>
      <w:marBottom w:val="0"/>
      <w:divBdr>
        <w:top w:val="none" w:sz="0" w:space="0" w:color="auto"/>
        <w:left w:val="none" w:sz="0" w:space="0" w:color="auto"/>
        <w:bottom w:val="none" w:sz="0" w:space="0" w:color="auto"/>
        <w:right w:val="none" w:sz="0" w:space="0" w:color="auto"/>
      </w:divBdr>
    </w:div>
    <w:div w:id="34039768">
      <w:bodyDiv w:val="1"/>
      <w:marLeft w:val="0"/>
      <w:marRight w:val="0"/>
      <w:marTop w:val="0"/>
      <w:marBottom w:val="0"/>
      <w:divBdr>
        <w:top w:val="none" w:sz="0" w:space="0" w:color="auto"/>
        <w:left w:val="none" w:sz="0" w:space="0" w:color="auto"/>
        <w:bottom w:val="none" w:sz="0" w:space="0" w:color="auto"/>
        <w:right w:val="none" w:sz="0" w:space="0" w:color="auto"/>
      </w:divBdr>
    </w:div>
    <w:div w:id="49548183">
      <w:bodyDiv w:val="1"/>
      <w:marLeft w:val="0"/>
      <w:marRight w:val="0"/>
      <w:marTop w:val="0"/>
      <w:marBottom w:val="0"/>
      <w:divBdr>
        <w:top w:val="none" w:sz="0" w:space="0" w:color="auto"/>
        <w:left w:val="none" w:sz="0" w:space="0" w:color="auto"/>
        <w:bottom w:val="none" w:sz="0" w:space="0" w:color="auto"/>
        <w:right w:val="none" w:sz="0" w:space="0" w:color="auto"/>
      </w:divBdr>
    </w:div>
    <w:div w:id="60754885">
      <w:bodyDiv w:val="1"/>
      <w:marLeft w:val="0"/>
      <w:marRight w:val="0"/>
      <w:marTop w:val="0"/>
      <w:marBottom w:val="0"/>
      <w:divBdr>
        <w:top w:val="none" w:sz="0" w:space="0" w:color="auto"/>
        <w:left w:val="none" w:sz="0" w:space="0" w:color="auto"/>
        <w:bottom w:val="none" w:sz="0" w:space="0" w:color="auto"/>
        <w:right w:val="none" w:sz="0" w:space="0" w:color="auto"/>
      </w:divBdr>
    </w:div>
    <w:div w:id="120269112">
      <w:bodyDiv w:val="1"/>
      <w:marLeft w:val="0"/>
      <w:marRight w:val="0"/>
      <w:marTop w:val="0"/>
      <w:marBottom w:val="0"/>
      <w:divBdr>
        <w:top w:val="none" w:sz="0" w:space="0" w:color="auto"/>
        <w:left w:val="none" w:sz="0" w:space="0" w:color="auto"/>
        <w:bottom w:val="none" w:sz="0" w:space="0" w:color="auto"/>
        <w:right w:val="none" w:sz="0" w:space="0" w:color="auto"/>
      </w:divBdr>
    </w:div>
    <w:div w:id="158617843">
      <w:bodyDiv w:val="1"/>
      <w:marLeft w:val="0"/>
      <w:marRight w:val="0"/>
      <w:marTop w:val="0"/>
      <w:marBottom w:val="0"/>
      <w:divBdr>
        <w:top w:val="none" w:sz="0" w:space="0" w:color="auto"/>
        <w:left w:val="none" w:sz="0" w:space="0" w:color="auto"/>
        <w:bottom w:val="none" w:sz="0" w:space="0" w:color="auto"/>
        <w:right w:val="none" w:sz="0" w:space="0" w:color="auto"/>
      </w:divBdr>
    </w:div>
    <w:div w:id="213587670">
      <w:bodyDiv w:val="1"/>
      <w:marLeft w:val="0"/>
      <w:marRight w:val="0"/>
      <w:marTop w:val="0"/>
      <w:marBottom w:val="0"/>
      <w:divBdr>
        <w:top w:val="none" w:sz="0" w:space="0" w:color="auto"/>
        <w:left w:val="none" w:sz="0" w:space="0" w:color="auto"/>
        <w:bottom w:val="none" w:sz="0" w:space="0" w:color="auto"/>
        <w:right w:val="none" w:sz="0" w:space="0" w:color="auto"/>
      </w:divBdr>
    </w:div>
    <w:div w:id="324287216">
      <w:bodyDiv w:val="1"/>
      <w:marLeft w:val="0"/>
      <w:marRight w:val="0"/>
      <w:marTop w:val="0"/>
      <w:marBottom w:val="0"/>
      <w:divBdr>
        <w:top w:val="none" w:sz="0" w:space="0" w:color="auto"/>
        <w:left w:val="none" w:sz="0" w:space="0" w:color="auto"/>
        <w:bottom w:val="none" w:sz="0" w:space="0" w:color="auto"/>
        <w:right w:val="none" w:sz="0" w:space="0" w:color="auto"/>
      </w:divBdr>
    </w:div>
    <w:div w:id="348483925">
      <w:bodyDiv w:val="1"/>
      <w:marLeft w:val="0"/>
      <w:marRight w:val="0"/>
      <w:marTop w:val="0"/>
      <w:marBottom w:val="0"/>
      <w:divBdr>
        <w:top w:val="none" w:sz="0" w:space="0" w:color="auto"/>
        <w:left w:val="none" w:sz="0" w:space="0" w:color="auto"/>
        <w:bottom w:val="none" w:sz="0" w:space="0" w:color="auto"/>
        <w:right w:val="none" w:sz="0" w:space="0" w:color="auto"/>
      </w:divBdr>
    </w:div>
    <w:div w:id="357239180">
      <w:bodyDiv w:val="1"/>
      <w:marLeft w:val="0"/>
      <w:marRight w:val="0"/>
      <w:marTop w:val="0"/>
      <w:marBottom w:val="0"/>
      <w:divBdr>
        <w:top w:val="none" w:sz="0" w:space="0" w:color="auto"/>
        <w:left w:val="none" w:sz="0" w:space="0" w:color="auto"/>
        <w:bottom w:val="none" w:sz="0" w:space="0" w:color="auto"/>
        <w:right w:val="none" w:sz="0" w:space="0" w:color="auto"/>
      </w:divBdr>
    </w:div>
    <w:div w:id="375202091">
      <w:bodyDiv w:val="1"/>
      <w:marLeft w:val="0"/>
      <w:marRight w:val="0"/>
      <w:marTop w:val="0"/>
      <w:marBottom w:val="0"/>
      <w:divBdr>
        <w:top w:val="none" w:sz="0" w:space="0" w:color="auto"/>
        <w:left w:val="none" w:sz="0" w:space="0" w:color="auto"/>
        <w:bottom w:val="none" w:sz="0" w:space="0" w:color="auto"/>
        <w:right w:val="none" w:sz="0" w:space="0" w:color="auto"/>
      </w:divBdr>
    </w:div>
    <w:div w:id="378827109">
      <w:bodyDiv w:val="1"/>
      <w:marLeft w:val="0"/>
      <w:marRight w:val="0"/>
      <w:marTop w:val="0"/>
      <w:marBottom w:val="0"/>
      <w:divBdr>
        <w:top w:val="none" w:sz="0" w:space="0" w:color="auto"/>
        <w:left w:val="none" w:sz="0" w:space="0" w:color="auto"/>
        <w:bottom w:val="none" w:sz="0" w:space="0" w:color="auto"/>
        <w:right w:val="none" w:sz="0" w:space="0" w:color="auto"/>
      </w:divBdr>
    </w:div>
    <w:div w:id="393165052">
      <w:bodyDiv w:val="1"/>
      <w:marLeft w:val="0"/>
      <w:marRight w:val="0"/>
      <w:marTop w:val="0"/>
      <w:marBottom w:val="0"/>
      <w:divBdr>
        <w:top w:val="none" w:sz="0" w:space="0" w:color="auto"/>
        <w:left w:val="none" w:sz="0" w:space="0" w:color="auto"/>
        <w:bottom w:val="none" w:sz="0" w:space="0" w:color="auto"/>
        <w:right w:val="none" w:sz="0" w:space="0" w:color="auto"/>
      </w:divBdr>
    </w:div>
    <w:div w:id="410858330">
      <w:bodyDiv w:val="1"/>
      <w:marLeft w:val="0"/>
      <w:marRight w:val="0"/>
      <w:marTop w:val="0"/>
      <w:marBottom w:val="0"/>
      <w:divBdr>
        <w:top w:val="none" w:sz="0" w:space="0" w:color="auto"/>
        <w:left w:val="none" w:sz="0" w:space="0" w:color="auto"/>
        <w:bottom w:val="none" w:sz="0" w:space="0" w:color="auto"/>
        <w:right w:val="none" w:sz="0" w:space="0" w:color="auto"/>
      </w:divBdr>
    </w:div>
    <w:div w:id="437024428">
      <w:bodyDiv w:val="1"/>
      <w:marLeft w:val="0"/>
      <w:marRight w:val="0"/>
      <w:marTop w:val="0"/>
      <w:marBottom w:val="0"/>
      <w:divBdr>
        <w:top w:val="none" w:sz="0" w:space="0" w:color="auto"/>
        <w:left w:val="none" w:sz="0" w:space="0" w:color="auto"/>
        <w:bottom w:val="none" w:sz="0" w:space="0" w:color="auto"/>
        <w:right w:val="none" w:sz="0" w:space="0" w:color="auto"/>
      </w:divBdr>
    </w:div>
    <w:div w:id="451632765">
      <w:bodyDiv w:val="1"/>
      <w:marLeft w:val="0"/>
      <w:marRight w:val="0"/>
      <w:marTop w:val="0"/>
      <w:marBottom w:val="0"/>
      <w:divBdr>
        <w:top w:val="none" w:sz="0" w:space="0" w:color="auto"/>
        <w:left w:val="none" w:sz="0" w:space="0" w:color="auto"/>
        <w:bottom w:val="none" w:sz="0" w:space="0" w:color="auto"/>
        <w:right w:val="none" w:sz="0" w:space="0" w:color="auto"/>
      </w:divBdr>
    </w:div>
    <w:div w:id="455878766">
      <w:bodyDiv w:val="1"/>
      <w:marLeft w:val="0"/>
      <w:marRight w:val="0"/>
      <w:marTop w:val="0"/>
      <w:marBottom w:val="0"/>
      <w:divBdr>
        <w:top w:val="none" w:sz="0" w:space="0" w:color="auto"/>
        <w:left w:val="none" w:sz="0" w:space="0" w:color="auto"/>
        <w:bottom w:val="none" w:sz="0" w:space="0" w:color="auto"/>
        <w:right w:val="none" w:sz="0" w:space="0" w:color="auto"/>
      </w:divBdr>
      <w:divsChild>
        <w:div w:id="1649433551">
          <w:marLeft w:val="0"/>
          <w:marRight w:val="0"/>
          <w:marTop w:val="0"/>
          <w:marBottom w:val="0"/>
          <w:divBdr>
            <w:top w:val="none" w:sz="0" w:space="0" w:color="auto"/>
            <w:left w:val="none" w:sz="0" w:space="0" w:color="auto"/>
            <w:bottom w:val="none" w:sz="0" w:space="0" w:color="auto"/>
            <w:right w:val="none" w:sz="0" w:space="0" w:color="auto"/>
          </w:divBdr>
          <w:divsChild>
            <w:div w:id="554122410">
              <w:marLeft w:val="0"/>
              <w:marRight w:val="0"/>
              <w:marTop w:val="0"/>
              <w:marBottom w:val="0"/>
              <w:divBdr>
                <w:top w:val="none" w:sz="0" w:space="0" w:color="auto"/>
                <w:left w:val="none" w:sz="0" w:space="0" w:color="auto"/>
                <w:bottom w:val="none" w:sz="0" w:space="0" w:color="auto"/>
                <w:right w:val="none" w:sz="0" w:space="0" w:color="auto"/>
              </w:divBdr>
              <w:divsChild>
                <w:div w:id="2072188533">
                  <w:marLeft w:val="0"/>
                  <w:marRight w:val="0"/>
                  <w:marTop w:val="0"/>
                  <w:marBottom w:val="0"/>
                  <w:divBdr>
                    <w:top w:val="none" w:sz="0" w:space="0" w:color="auto"/>
                    <w:left w:val="none" w:sz="0" w:space="0" w:color="auto"/>
                    <w:bottom w:val="none" w:sz="0" w:space="0" w:color="auto"/>
                    <w:right w:val="none" w:sz="0" w:space="0" w:color="auto"/>
                  </w:divBdr>
                  <w:divsChild>
                    <w:div w:id="18921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395">
          <w:marLeft w:val="0"/>
          <w:marRight w:val="0"/>
          <w:marTop w:val="0"/>
          <w:marBottom w:val="0"/>
          <w:divBdr>
            <w:top w:val="none" w:sz="0" w:space="0" w:color="auto"/>
            <w:left w:val="none" w:sz="0" w:space="0" w:color="auto"/>
            <w:bottom w:val="none" w:sz="0" w:space="0" w:color="auto"/>
            <w:right w:val="none" w:sz="0" w:space="0" w:color="auto"/>
          </w:divBdr>
          <w:divsChild>
            <w:div w:id="2082023616">
              <w:marLeft w:val="0"/>
              <w:marRight w:val="0"/>
              <w:marTop w:val="0"/>
              <w:marBottom w:val="0"/>
              <w:divBdr>
                <w:top w:val="none" w:sz="0" w:space="0" w:color="auto"/>
                <w:left w:val="none" w:sz="0" w:space="0" w:color="auto"/>
                <w:bottom w:val="none" w:sz="0" w:space="0" w:color="auto"/>
                <w:right w:val="none" w:sz="0" w:space="0" w:color="auto"/>
              </w:divBdr>
              <w:divsChild>
                <w:div w:id="1337608113">
                  <w:marLeft w:val="0"/>
                  <w:marRight w:val="0"/>
                  <w:marTop w:val="0"/>
                  <w:marBottom w:val="0"/>
                  <w:divBdr>
                    <w:top w:val="none" w:sz="0" w:space="0" w:color="auto"/>
                    <w:left w:val="none" w:sz="0" w:space="0" w:color="auto"/>
                    <w:bottom w:val="none" w:sz="0" w:space="0" w:color="auto"/>
                    <w:right w:val="none" w:sz="0" w:space="0" w:color="auto"/>
                  </w:divBdr>
                  <w:divsChild>
                    <w:div w:id="1284773601">
                      <w:marLeft w:val="0"/>
                      <w:marRight w:val="0"/>
                      <w:marTop w:val="0"/>
                      <w:marBottom w:val="0"/>
                      <w:divBdr>
                        <w:top w:val="none" w:sz="0" w:space="0" w:color="auto"/>
                        <w:left w:val="none" w:sz="0" w:space="0" w:color="auto"/>
                        <w:bottom w:val="none" w:sz="0" w:space="0" w:color="auto"/>
                        <w:right w:val="none" w:sz="0" w:space="0" w:color="auto"/>
                      </w:divBdr>
                      <w:divsChild>
                        <w:div w:id="11007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151975">
      <w:bodyDiv w:val="1"/>
      <w:marLeft w:val="0"/>
      <w:marRight w:val="0"/>
      <w:marTop w:val="0"/>
      <w:marBottom w:val="0"/>
      <w:divBdr>
        <w:top w:val="none" w:sz="0" w:space="0" w:color="auto"/>
        <w:left w:val="none" w:sz="0" w:space="0" w:color="auto"/>
        <w:bottom w:val="none" w:sz="0" w:space="0" w:color="auto"/>
        <w:right w:val="none" w:sz="0" w:space="0" w:color="auto"/>
      </w:divBdr>
      <w:divsChild>
        <w:div w:id="602228117">
          <w:marLeft w:val="0"/>
          <w:marRight w:val="0"/>
          <w:marTop w:val="0"/>
          <w:marBottom w:val="0"/>
          <w:divBdr>
            <w:top w:val="none" w:sz="0" w:space="0" w:color="auto"/>
            <w:left w:val="none" w:sz="0" w:space="0" w:color="auto"/>
            <w:bottom w:val="none" w:sz="0" w:space="0" w:color="auto"/>
            <w:right w:val="none" w:sz="0" w:space="0" w:color="auto"/>
          </w:divBdr>
          <w:divsChild>
            <w:div w:id="1662615345">
              <w:marLeft w:val="0"/>
              <w:marRight w:val="0"/>
              <w:marTop w:val="0"/>
              <w:marBottom w:val="0"/>
              <w:divBdr>
                <w:top w:val="none" w:sz="0" w:space="0" w:color="auto"/>
                <w:left w:val="none" w:sz="0" w:space="0" w:color="auto"/>
                <w:bottom w:val="none" w:sz="0" w:space="0" w:color="auto"/>
                <w:right w:val="none" w:sz="0" w:space="0" w:color="auto"/>
              </w:divBdr>
              <w:divsChild>
                <w:div w:id="2137792093">
                  <w:marLeft w:val="0"/>
                  <w:marRight w:val="0"/>
                  <w:marTop w:val="0"/>
                  <w:marBottom w:val="0"/>
                  <w:divBdr>
                    <w:top w:val="none" w:sz="0" w:space="0" w:color="auto"/>
                    <w:left w:val="none" w:sz="0" w:space="0" w:color="auto"/>
                    <w:bottom w:val="none" w:sz="0" w:space="0" w:color="auto"/>
                    <w:right w:val="none" w:sz="0" w:space="0" w:color="auto"/>
                  </w:divBdr>
                  <w:divsChild>
                    <w:div w:id="1374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7696">
          <w:marLeft w:val="0"/>
          <w:marRight w:val="0"/>
          <w:marTop w:val="0"/>
          <w:marBottom w:val="0"/>
          <w:divBdr>
            <w:top w:val="none" w:sz="0" w:space="0" w:color="auto"/>
            <w:left w:val="none" w:sz="0" w:space="0" w:color="auto"/>
            <w:bottom w:val="none" w:sz="0" w:space="0" w:color="auto"/>
            <w:right w:val="none" w:sz="0" w:space="0" w:color="auto"/>
          </w:divBdr>
          <w:divsChild>
            <w:div w:id="1849785052">
              <w:marLeft w:val="0"/>
              <w:marRight w:val="0"/>
              <w:marTop w:val="0"/>
              <w:marBottom w:val="0"/>
              <w:divBdr>
                <w:top w:val="none" w:sz="0" w:space="0" w:color="auto"/>
                <w:left w:val="none" w:sz="0" w:space="0" w:color="auto"/>
                <w:bottom w:val="none" w:sz="0" w:space="0" w:color="auto"/>
                <w:right w:val="none" w:sz="0" w:space="0" w:color="auto"/>
              </w:divBdr>
              <w:divsChild>
                <w:div w:id="150606412">
                  <w:marLeft w:val="0"/>
                  <w:marRight w:val="0"/>
                  <w:marTop w:val="0"/>
                  <w:marBottom w:val="0"/>
                  <w:divBdr>
                    <w:top w:val="none" w:sz="0" w:space="0" w:color="auto"/>
                    <w:left w:val="none" w:sz="0" w:space="0" w:color="auto"/>
                    <w:bottom w:val="none" w:sz="0" w:space="0" w:color="auto"/>
                    <w:right w:val="none" w:sz="0" w:space="0" w:color="auto"/>
                  </w:divBdr>
                  <w:divsChild>
                    <w:div w:id="1126970902">
                      <w:marLeft w:val="0"/>
                      <w:marRight w:val="0"/>
                      <w:marTop w:val="0"/>
                      <w:marBottom w:val="0"/>
                      <w:divBdr>
                        <w:top w:val="none" w:sz="0" w:space="0" w:color="auto"/>
                        <w:left w:val="none" w:sz="0" w:space="0" w:color="auto"/>
                        <w:bottom w:val="none" w:sz="0" w:space="0" w:color="auto"/>
                        <w:right w:val="none" w:sz="0" w:space="0" w:color="auto"/>
                      </w:divBdr>
                      <w:divsChild>
                        <w:div w:id="2379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69961">
      <w:bodyDiv w:val="1"/>
      <w:marLeft w:val="0"/>
      <w:marRight w:val="0"/>
      <w:marTop w:val="0"/>
      <w:marBottom w:val="0"/>
      <w:divBdr>
        <w:top w:val="none" w:sz="0" w:space="0" w:color="auto"/>
        <w:left w:val="none" w:sz="0" w:space="0" w:color="auto"/>
        <w:bottom w:val="none" w:sz="0" w:space="0" w:color="auto"/>
        <w:right w:val="none" w:sz="0" w:space="0" w:color="auto"/>
      </w:divBdr>
    </w:div>
    <w:div w:id="501237961">
      <w:bodyDiv w:val="1"/>
      <w:marLeft w:val="0"/>
      <w:marRight w:val="0"/>
      <w:marTop w:val="0"/>
      <w:marBottom w:val="0"/>
      <w:divBdr>
        <w:top w:val="none" w:sz="0" w:space="0" w:color="auto"/>
        <w:left w:val="none" w:sz="0" w:space="0" w:color="auto"/>
        <w:bottom w:val="none" w:sz="0" w:space="0" w:color="auto"/>
        <w:right w:val="none" w:sz="0" w:space="0" w:color="auto"/>
      </w:divBdr>
    </w:div>
    <w:div w:id="511653317">
      <w:bodyDiv w:val="1"/>
      <w:marLeft w:val="0"/>
      <w:marRight w:val="0"/>
      <w:marTop w:val="0"/>
      <w:marBottom w:val="0"/>
      <w:divBdr>
        <w:top w:val="none" w:sz="0" w:space="0" w:color="auto"/>
        <w:left w:val="none" w:sz="0" w:space="0" w:color="auto"/>
        <w:bottom w:val="none" w:sz="0" w:space="0" w:color="auto"/>
        <w:right w:val="none" w:sz="0" w:space="0" w:color="auto"/>
      </w:divBdr>
    </w:div>
    <w:div w:id="551039799">
      <w:bodyDiv w:val="1"/>
      <w:marLeft w:val="0"/>
      <w:marRight w:val="0"/>
      <w:marTop w:val="0"/>
      <w:marBottom w:val="0"/>
      <w:divBdr>
        <w:top w:val="none" w:sz="0" w:space="0" w:color="auto"/>
        <w:left w:val="none" w:sz="0" w:space="0" w:color="auto"/>
        <w:bottom w:val="none" w:sz="0" w:space="0" w:color="auto"/>
        <w:right w:val="none" w:sz="0" w:space="0" w:color="auto"/>
      </w:divBdr>
    </w:div>
    <w:div w:id="585303601">
      <w:bodyDiv w:val="1"/>
      <w:marLeft w:val="0"/>
      <w:marRight w:val="0"/>
      <w:marTop w:val="0"/>
      <w:marBottom w:val="0"/>
      <w:divBdr>
        <w:top w:val="none" w:sz="0" w:space="0" w:color="auto"/>
        <w:left w:val="none" w:sz="0" w:space="0" w:color="auto"/>
        <w:bottom w:val="none" w:sz="0" w:space="0" w:color="auto"/>
        <w:right w:val="none" w:sz="0" w:space="0" w:color="auto"/>
      </w:divBdr>
    </w:div>
    <w:div w:id="623460488">
      <w:bodyDiv w:val="1"/>
      <w:marLeft w:val="0"/>
      <w:marRight w:val="0"/>
      <w:marTop w:val="0"/>
      <w:marBottom w:val="0"/>
      <w:divBdr>
        <w:top w:val="none" w:sz="0" w:space="0" w:color="auto"/>
        <w:left w:val="none" w:sz="0" w:space="0" w:color="auto"/>
        <w:bottom w:val="none" w:sz="0" w:space="0" w:color="auto"/>
        <w:right w:val="none" w:sz="0" w:space="0" w:color="auto"/>
      </w:divBdr>
    </w:div>
    <w:div w:id="624116852">
      <w:bodyDiv w:val="1"/>
      <w:marLeft w:val="0"/>
      <w:marRight w:val="0"/>
      <w:marTop w:val="0"/>
      <w:marBottom w:val="0"/>
      <w:divBdr>
        <w:top w:val="none" w:sz="0" w:space="0" w:color="auto"/>
        <w:left w:val="none" w:sz="0" w:space="0" w:color="auto"/>
        <w:bottom w:val="none" w:sz="0" w:space="0" w:color="auto"/>
        <w:right w:val="none" w:sz="0" w:space="0" w:color="auto"/>
      </w:divBdr>
    </w:div>
    <w:div w:id="659970780">
      <w:bodyDiv w:val="1"/>
      <w:marLeft w:val="0"/>
      <w:marRight w:val="0"/>
      <w:marTop w:val="0"/>
      <w:marBottom w:val="0"/>
      <w:divBdr>
        <w:top w:val="none" w:sz="0" w:space="0" w:color="auto"/>
        <w:left w:val="none" w:sz="0" w:space="0" w:color="auto"/>
        <w:bottom w:val="none" w:sz="0" w:space="0" w:color="auto"/>
        <w:right w:val="none" w:sz="0" w:space="0" w:color="auto"/>
      </w:divBdr>
    </w:div>
    <w:div w:id="660622209">
      <w:bodyDiv w:val="1"/>
      <w:marLeft w:val="0"/>
      <w:marRight w:val="0"/>
      <w:marTop w:val="0"/>
      <w:marBottom w:val="0"/>
      <w:divBdr>
        <w:top w:val="none" w:sz="0" w:space="0" w:color="auto"/>
        <w:left w:val="none" w:sz="0" w:space="0" w:color="auto"/>
        <w:bottom w:val="none" w:sz="0" w:space="0" w:color="auto"/>
        <w:right w:val="none" w:sz="0" w:space="0" w:color="auto"/>
      </w:divBdr>
    </w:div>
    <w:div w:id="661474176">
      <w:bodyDiv w:val="1"/>
      <w:marLeft w:val="0"/>
      <w:marRight w:val="0"/>
      <w:marTop w:val="0"/>
      <w:marBottom w:val="0"/>
      <w:divBdr>
        <w:top w:val="none" w:sz="0" w:space="0" w:color="auto"/>
        <w:left w:val="none" w:sz="0" w:space="0" w:color="auto"/>
        <w:bottom w:val="none" w:sz="0" w:space="0" w:color="auto"/>
        <w:right w:val="none" w:sz="0" w:space="0" w:color="auto"/>
      </w:divBdr>
    </w:div>
    <w:div w:id="675617150">
      <w:bodyDiv w:val="1"/>
      <w:marLeft w:val="0"/>
      <w:marRight w:val="0"/>
      <w:marTop w:val="0"/>
      <w:marBottom w:val="0"/>
      <w:divBdr>
        <w:top w:val="none" w:sz="0" w:space="0" w:color="auto"/>
        <w:left w:val="none" w:sz="0" w:space="0" w:color="auto"/>
        <w:bottom w:val="none" w:sz="0" w:space="0" w:color="auto"/>
        <w:right w:val="none" w:sz="0" w:space="0" w:color="auto"/>
      </w:divBdr>
    </w:div>
    <w:div w:id="686566072">
      <w:bodyDiv w:val="1"/>
      <w:marLeft w:val="0"/>
      <w:marRight w:val="0"/>
      <w:marTop w:val="0"/>
      <w:marBottom w:val="0"/>
      <w:divBdr>
        <w:top w:val="none" w:sz="0" w:space="0" w:color="auto"/>
        <w:left w:val="none" w:sz="0" w:space="0" w:color="auto"/>
        <w:bottom w:val="none" w:sz="0" w:space="0" w:color="auto"/>
        <w:right w:val="none" w:sz="0" w:space="0" w:color="auto"/>
      </w:divBdr>
    </w:div>
    <w:div w:id="711150478">
      <w:bodyDiv w:val="1"/>
      <w:marLeft w:val="0"/>
      <w:marRight w:val="0"/>
      <w:marTop w:val="0"/>
      <w:marBottom w:val="0"/>
      <w:divBdr>
        <w:top w:val="none" w:sz="0" w:space="0" w:color="auto"/>
        <w:left w:val="none" w:sz="0" w:space="0" w:color="auto"/>
        <w:bottom w:val="none" w:sz="0" w:space="0" w:color="auto"/>
        <w:right w:val="none" w:sz="0" w:space="0" w:color="auto"/>
      </w:divBdr>
      <w:divsChild>
        <w:div w:id="1584604123">
          <w:marLeft w:val="0"/>
          <w:marRight w:val="0"/>
          <w:marTop w:val="0"/>
          <w:marBottom w:val="0"/>
          <w:divBdr>
            <w:top w:val="none" w:sz="0" w:space="0" w:color="auto"/>
            <w:left w:val="none" w:sz="0" w:space="0" w:color="auto"/>
            <w:bottom w:val="none" w:sz="0" w:space="0" w:color="auto"/>
            <w:right w:val="none" w:sz="0" w:space="0" w:color="auto"/>
          </w:divBdr>
          <w:divsChild>
            <w:div w:id="363331690">
              <w:marLeft w:val="0"/>
              <w:marRight w:val="0"/>
              <w:marTop w:val="0"/>
              <w:marBottom w:val="0"/>
              <w:divBdr>
                <w:top w:val="none" w:sz="0" w:space="0" w:color="auto"/>
                <w:left w:val="none" w:sz="0" w:space="0" w:color="auto"/>
                <w:bottom w:val="none" w:sz="0" w:space="0" w:color="auto"/>
                <w:right w:val="none" w:sz="0" w:space="0" w:color="auto"/>
              </w:divBdr>
              <w:divsChild>
                <w:div w:id="1271664341">
                  <w:marLeft w:val="0"/>
                  <w:marRight w:val="0"/>
                  <w:marTop w:val="0"/>
                  <w:marBottom w:val="0"/>
                  <w:divBdr>
                    <w:top w:val="none" w:sz="0" w:space="0" w:color="auto"/>
                    <w:left w:val="none" w:sz="0" w:space="0" w:color="auto"/>
                    <w:bottom w:val="none" w:sz="0" w:space="0" w:color="auto"/>
                    <w:right w:val="none" w:sz="0" w:space="0" w:color="auto"/>
                  </w:divBdr>
                  <w:divsChild>
                    <w:div w:id="9812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2707">
          <w:marLeft w:val="0"/>
          <w:marRight w:val="0"/>
          <w:marTop w:val="0"/>
          <w:marBottom w:val="0"/>
          <w:divBdr>
            <w:top w:val="none" w:sz="0" w:space="0" w:color="auto"/>
            <w:left w:val="none" w:sz="0" w:space="0" w:color="auto"/>
            <w:bottom w:val="none" w:sz="0" w:space="0" w:color="auto"/>
            <w:right w:val="none" w:sz="0" w:space="0" w:color="auto"/>
          </w:divBdr>
          <w:divsChild>
            <w:div w:id="2045865520">
              <w:marLeft w:val="0"/>
              <w:marRight w:val="0"/>
              <w:marTop w:val="0"/>
              <w:marBottom w:val="0"/>
              <w:divBdr>
                <w:top w:val="none" w:sz="0" w:space="0" w:color="auto"/>
                <w:left w:val="none" w:sz="0" w:space="0" w:color="auto"/>
                <w:bottom w:val="none" w:sz="0" w:space="0" w:color="auto"/>
                <w:right w:val="none" w:sz="0" w:space="0" w:color="auto"/>
              </w:divBdr>
              <w:divsChild>
                <w:div w:id="2109504220">
                  <w:marLeft w:val="0"/>
                  <w:marRight w:val="0"/>
                  <w:marTop w:val="0"/>
                  <w:marBottom w:val="0"/>
                  <w:divBdr>
                    <w:top w:val="none" w:sz="0" w:space="0" w:color="auto"/>
                    <w:left w:val="none" w:sz="0" w:space="0" w:color="auto"/>
                    <w:bottom w:val="none" w:sz="0" w:space="0" w:color="auto"/>
                    <w:right w:val="none" w:sz="0" w:space="0" w:color="auto"/>
                  </w:divBdr>
                  <w:divsChild>
                    <w:div w:id="60569937">
                      <w:marLeft w:val="0"/>
                      <w:marRight w:val="0"/>
                      <w:marTop w:val="0"/>
                      <w:marBottom w:val="0"/>
                      <w:divBdr>
                        <w:top w:val="none" w:sz="0" w:space="0" w:color="auto"/>
                        <w:left w:val="none" w:sz="0" w:space="0" w:color="auto"/>
                        <w:bottom w:val="none" w:sz="0" w:space="0" w:color="auto"/>
                        <w:right w:val="none" w:sz="0" w:space="0" w:color="auto"/>
                      </w:divBdr>
                      <w:divsChild>
                        <w:div w:id="7155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269378">
      <w:bodyDiv w:val="1"/>
      <w:marLeft w:val="0"/>
      <w:marRight w:val="0"/>
      <w:marTop w:val="0"/>
      <w:marBottom w:val="0"/>
      <w:divBdr>
        <w:top w:val="none" w:sz="0" w:space="0" w:color="auto"/>
        <w:left w:val="none" w:sz="0" w:space="0" w:color="auto"/>
        <w:bottom w:val="none" w:sz="0" w:space="0" w:color="auto"/>
        <w:right w:val="none" w:sz="0" w:space="0" w:color="auto"/>
      </w:divBdr>
    </w:div>
    <w:div w:id="799107441">
      <w:bodyDiv w:val="1"/>
      <w:marLeft w:val="0"/>
      <w:marRight w:val="0"/>
      <w:marTop w:val="0"/>
      <w:marBottom w:val="0"/>
      <w:divBdr>
        <w:top w:val="none" w:sz="0" w:space="0" w:color="auto"/>
        <w:left w:val="none" w:sz="0" w:space="0" w:color="auto"/>
        <w:bottom w:val="none" w:sz="0" w:space="0" w:color="auto"/>
        <w:right w:val="none" w:sz="0" w:space="0" w:color="auto"/>
      </w:divBdr>
    </w:div>
    <w:div w:id="810942995">
      <w:bodyDiv w:val="1"/>
      <w:marLeft w:val="0"/>
      <w:marRight w:val="0"/>
      <w:marTop w:val="0"/>
      <w:marBottom w:val="0"/>
      <w:divBdr>
        <w:top w:val="none" w:sz="0" w:space="0" w:color="auto"/>
        <w:left w:val="none" w:sz="0" w:space="0" w:color="auto"/>
        <w:bottom w:val="none" w:sz="0" w:space="0" w:color="auto"/>
        <w:right w:val="none" w:sz="0" w:space="0" w:color="auto"/>
      </w:divBdr>
    </w:div>
    <w:div w:id="815145870">
      <w:bodyDiv w:val="1"/>
      <w:marLeft w:val="0"/>
      <w:marRight w:val="0"/>
      <w:marTop w:val="0"/>
      <w:marBottom w:val="0"/>
      <w:divBdr>
        <w:top w:val="none" w:sz="0" w:space="0" w:color="auto"/>
        <w:left w:val="none" w:sz="0" w:space="0" w:color="auto"/>
        <w:bottom w:val="none" w:sz="0" w:space="0" w:color="auto"/>
        <w:right w:val="none" w:sz="0" w:space="0" w:color="auto"/>
      </w:divBdr>
    </w:div>
    <w:div w:id="817038594">
      <w:bodyDiv w:val="1"/>
      <w:marLeft w:val="0"/>
      <w:marRight w:val="0"/>
      <w:marTop w:val="0"/>
      <w:marBottom w:val="0"/>
      <w:divBdr>
        <w:top w:val="none" w:sz="0" w:space="0" w:color="auto"/>
        <w:left w:val="none" w:sz="0" w:space="0" w:color="auto"/>
        <w:bottom w:val="none" w:sz="0" w:space="0" w:color="auto"/>
        <w:right w:val="none" w:sz="0" w:space="0" w:color="auto"/>
      </w:divBdr>
    </w:div>
    <w:div w:id="817576914">
      <w:bodyDiv w:val="1"/>
      <w:marLeft w:val="0"/>
      <w:marRight w:val="0"/>
      <w:marTop w:val="0"/>
      <w:marBottom w:val="0"/>
      <w:divBdr>
        <w:top w:val="none" w:sz="0" w:space="0" w:color="auto"/>
        <w:left w:val="none" w:sz="0" w:space="0" w:color="auto"/>
        <w:bottom w:val="none" w:sz="0" w:space="0" w:color="auto"/>
        <w:right w:val="none" w:sz="0" w:space="0" w:color="auto"/>
      </w:divBdr>
    </w:div>
    <w:div w:id="875238308">
      <w:bodyDiv w:val="1"/>
      <w:marLeft w:val="0"/>
      <w:marRight w:val="0"/>
      <w:marTop w:val="0"/>
      <w:marBottom w:val="0"/>
      <w:divBdr>
        <w:top w:val="none" w:sz="0" w:space="0" w:color="auto"/>
        <w:left w:val="none" w:sz="0" w:space="0" w:color="auto"/>
        <w:bottom w:val="none" w:sz="0" w:space="0" w:color="auto"/>
        <w:right w:val="none" w:sz="0" w:space="0" w:color="auto"/>
      </w:divBdr>
    </w:div>
    <w:div w:id="887229258">
      <w:bodyDiv w:val="1"/>
      <w:marLeft w:val="0"/>
      <w:marRight w:val="0"/>
      <w:marTop w:val="0"/>
      <w:marBottom w:val="0"/>
      <w:divBdr>
        <w:top w:val="none" w:sz="0" w:space="0" w:color="auto"/>
        <w:left w:val="none" w:sz="0" w:space="0" w:color="auto"/>
        <w:bottom w:val="none" w:sz="0" w:space="0" w:color="auto"/>
        <w:right w:val="none" w:sz="0" w:space="0" w:color="auto"/>
      </w:divBdr>
    </w:div>
    <w:div w:id="900210788">
      <w:bodyDiv w:val="1"/>
      <w:marLeft w:val="0"/>
      <w:marRight w:val="0"/>
      <w:marTop w:val="0"/>
      <w:marBottom w:val="0"/>
      <w:divBdr>
        <w:top w:val="none" w:sz="0" w:space="0" w:color="auto"/>
        <w:left w:val="none" w:sz="0" w:space="0" w:color="auto"/>
        <w:bottom w:val="none" w:sz="0" w:space="0" w:color="auto"/>
        <w:right w:val="none" w:sz="0" w:space="0" w:color="auto"/>
      </w:divBdr>
    </w:div>
    <w:div w:id="913661753">
      <w:bodyDiv w:val="1"/>
      <w:marLeft w:val="0"/>
      <w:marRight w:val="0"/>
      <w:marTop w:val="0"/>
      <w:marBottom w:val="0"/>
      <w:divBdr>
        <w:top w:val="none" w:sz="0" w:space="0" w:color="auto"/>
        <w:left w:val="none" w:sz="0" w:space="0" w:color="auto"/>
        <w:bottom w:val="none" w:sz="0" w:space="0" w:color="auto"/>
        <w:right w:val="none" w:sz="0" w:space="0" w:color="auto"/>
      </w:divBdr>
    </w:div>
    <w:div w:id="976954225">
      <w:bodyDiv w:val="1"/>
      <w:marLeft w:val="0"/>
      <w:marRight w:val="0"/>
      <w:marTop w:val="0"/>
      <w:marBottom w:val="0"/>
      <w:divBdr>
        <w:top w:val="none" w:sz="0" w:space="0" w:color="auto"/>
        <w:left w:val="none" w:sz="0" w:space="0" w:color="auto"/>
        <w:bottom w:val="none" w:sz="0" w:space="0" w:color="auto"/>
        <w:right w:val="none" w:sz="0" w:space="0" w:color="auto"/>
      </w:divBdr>
    </w:div>
    <w:div w:id="983505807">
      <w:bodyDiv w:val="1"/>
      <w:marLeft w:val="0"/>
      <w:marRight w:val="0"/>
      <w:marTop w:val="0"/>
      <w:marBottom w:val="0"/>
      <w:divBdr>
        <w:top w:val="none" w:sz="0" w:space="0" w:color="auto"/>
        <w:left w:val="none" w:sz="0" w:space="0" w:color="auto"/>
        <w:bottom w:val="none" w:sz="0" w:space="0" w:color="auto"/>
        <w:right w:val="none" w:sz="0" w:space="0" w:color="auto"/>
      </w:divBdr>
    </w:div>
    <w:div w:id="1025595171">
      <w:bodyDiv w:val="1"/>
      <w:marLeft w:val="0"/>
      <w:marRight w:val="0"/>
      <w:marTop w:val="0"/>
      <w:marBottom w:val="0"/>
      <w:divBdr>
        <w:top w:val="none" w:sz="0" w:space="0" w:color="auto"/>
        <w:left w:val="none" w:sz="0" w:space="0" w:color="auto"/>
        <w:bottom w:val="none" w:sz="0" w:space="0" w:color="auto"/>
        <w:right w:val="none" w:sz="0" w:space="0" w:color="auto"/>
      </w:divBdr>
    </w:div>
    <w:div w:id="1087533798">
      <w:bodyDiv w:val="1"/>
      <w:marLeft w:val="0"/>
      <w:marRight w:val="0"/>
      <w:marTop w:val="0"/>
      <w:marBottom w:val="0"/>
      <w:divBdr>
        <w:top w:val="none" w:sz="0" w:space="0" w:color="auto"/>
        <w:left w:val="none" w:sz="0" w:space="0" w:color="auto"/>
        <w:bottom w:val="none" w:sz="0" w:space="0" w:color="auto"/>
        <w:right w:val="none" w:sz="0" w:space="0" w:color="auto"/>
      </w:divBdr>
    </w:div>
    <w:div w:id="1088116311">
      <w:bodyDiv w:val="1"/>
      <w:marLeft w:val="0"/>
      <w:marRight w:val="0"/>
      <w:marTop w:val="0"/>
      <w:marBottom w:val="0"/>
      <w:divBdr>
        <w:top w:val="none" w:sz="0" w:space="0" w:color="auto"/>
        <w:left w:val="none" w:sz="0" w:space="0" w:color="auto"/>
        <w:bottom w:val="none" w:sz="0" w:space="0" w:color="auto"/>
        <w:right w:val="none" w:sz="0" w:space="0" w:color="auto"/>
      </w:divBdr>
    </w:div>
    <w:div w:id="1119107145">
      <w:bodyDiv w:val="1"/>
      <w:marLeft w:val="0"/>
      <w:marRight w:val="0"/>
      <w:marTop w:val="0"/>
      <w:marBottom w:val="0"/>
      <w:divBdr>
        <w:top w:val="none" w:sz="0" w:space="0" w:color="auto"/>
        <w:left w:val="none" w:sz="0" w:space="0" w:color="auto"/>
        <w:bottom w:val="none" w:sz="0" w:space="0" w:color="auto"/>
        <w:right w:val="none" w:sz="0" w:space="0" w:color="auto"/>
      </w:divBdr>
    </w:div>
    <w:div w:id="1134179247">
      <w:bodyDiv w:val="1"/>
      <w:marLeft w:val="0"/>
      <w:marRight w:val="0"/>
      <w:marTop w:val="0"/>
      <w:marBottom w:val="0"/>
      <w:divBdr>
        <w:top w:val="none" w:sz="0" w:space="0" w:color="auto"/>
        <w:left w:val="none" w:sz="0" w:space="0" w:color="auto"/>
        <w:bottom w:val="none" w:sz="0" w:space="0" w:color="auto"/>
        <w:right w:val="none" w:sz="0" w:space="0" w:color="auto"/>
      </w:divBdr>
    </w:div>
    <w:div w:id="1135412083">
      <w:bodyDiv w:val="1"/>
      <w:marLeft w:val="0"/>
      <w:marRight w:val="0"/>
      <w:marTop w:val="0"/>
      <w:marBottom w:val="0"/>
      <w:divBdr>
        <w:top w:val="none" w:sz="0" w:space="0" w:color="auto"/>
        <w:left w:val="none" w:sz="0" w:space="0" w:color="auto"/>
        <w:bottom w:val="none" w:sz="0" w:space="0" w:color="auto"/>
        <w:right w:val="none" w:sz="0" w:space="0" w:color="auto"/>
      </w:divBdr>
    </w:div>
    <w:div w:id="1166164563">
      <w:bodyDiv w:val="1"/>
      <w:marLeft w:val="0"/>
      <w:marRight w:val="0"/>
      <w:marTop w:val="0"/>
      <w:marBottom w:val="0"/>
      <w:divBdr>
        <w:top w:val="none" w:sz="0" w:space="0" w:color="auto"/>
        <w:left w:val="none" w:sz="0" w:space="0" w:color="auto"/>
        <w:bottom w:val="none" w:sz="0" w:space="0" w:color="auto"/>
        <w:right w:val="none" w:sz="0" w:space="0" w:color="auto"/>
      </w:divBdr>
    </w:div>
    <w:div w:id="1198278867">
      <w:bodyDiv w:val="1"/>
      <w:marLeft w:val="0"/>
      <w:marRight w:val="0"/>
      <w:marTop w:val="0"/>
      <w:marBottom w:val="0"/>
      <w:divBdr>
        <w:top w:val="none" w:sz="0" w:space="0" w:color="auto"/>
        <w:left w:val="none" w:sz="0" w:space="0" w:color="auto"/>
        <w:bottom w:val="none" w:sz="0" w:space="0" w:color="auto"/>
        <w:right w:val="none" w:sz="0" w:space="0" w:color="auto"/>
      </w:divBdr>
    </w:div>
    <w:div w:id="1206061153">
      <w:bodyDiv w:val="1"/>
      <w:marLeft w:val="0"/>
      <w:marRight w:val="0"/>
      <w:marTop w:val="0"/>
      <w:marBottom w:val="0"/>
      <w:divBdr>
        <w:top w:val="none" w:sz="0" w:space="0" w:color="auto"/>
        <w:left w:val="none" w:sz="0" w:space="0" w:color="auto"/>
        <w:bottom w:val="none" w:sz="0" w:space="0" w:color="auto"/>
        <w:right w:val="none" w:sz="0" w:space="0" w:color="auto"/>
      </w:divBdr>
    </w:div>
    <w:div w:id="1219634674">
      <w:bodyDiv w:val="1"/>
      <w:marLeft w:val="0"/>
      <w:marRight w:val="0"/>
      <w:marTop w:val="0"/>
      <w:marBottom w:val="0"/>
      <w:divBdr>
        <w:top w:val="none" w:sz="0" w:space="0" w:color="auto"/>
        <w:left w:val="none" w:sz="0" w:space="0" w:color="auto"/>
        <w:bottom w:val="none" w:sz="0" w:space="0" w:color="auto"/>
        <w:right w:val="none" w:sz="0" w:space="0" w:color="auto"/>
      </w:divBdr>
    </w:div>
    <w:div w:id="1220627670">
      <w:bodyDiv w:val="1"/>
      <w:marLeft w:val="0"/>
      <w:marRight w:val="0"/>
      <w:marTop w:val="0"/>
      <w:marBottom w:val="0"/>
      <w:divBdr>
        <w:top w:val="none" w:sz="0" w:space="0" w:color="auto"/>
        <w:left w:val="none" w:sz="0" w:space="0" w:color="auto"/>
        <w:bottom w:val="none" w:sz="0" w:space="0" w:color="auto"/>
        <w:right w:val="none" w:sz="0" w:space="0" w:color="auto"/>
      </w:divBdr>
    </w:div>
    <w:div w:id="1221599993">
      <w:bodyDiv w:val="1"/>
      <w:marLeft w:val="0"/>
      <w:marRight w:val="0"/>
      <w:marTop w:val="0"/>
      <w:marBottom w:val="0"/>
      <w:divBdr>
        <w:top w:val="none" w:sz="0" w:space="0" w:color="auto"/>
        <w:left w:val="none" w:sz="0" w:space="0" w:color="auto"/>
        <w:bottom w:val="none" w:sz="0" w:space="0" w:color="auto"/>
        <w:right w:val="none" w:sz="0" w:space="0" w:color="auto"/>
      </w:divBdr>
    </w:div>
    <w:div w:id="1250849569">
      <w:bodyDiv w:val="1"/>
      <w:marLeft w:val="0"/>
      <w:marRight w:val="0"/>
      <w:marTop w:val="0"/>
      <w:marBottom w:val="0"/>
      <w:divBdr>
        <w:top w:val="none" w:sz="0" w:space="0" w:color="auto"/>
        <w:left w:val="none" w:sz="0" w:space="0" w:color="auto"/>
        <w:bottom w:val="none" w:sz="0" w:space="0" w:color="auto"/>
        <w:right w:val="none" w:sz="0" w:space="0" w:color="auto"/>
      </w:divBdr>
    </w:div>
    <w:div w:id="1317224505">
      <w:bodyDiv w:val="1"/>
      <w:marLeft w:val="0"/>
      <w:marRight w:val="0"/>
      <w:marTop w:val="0"/>
      <w:marBottom w:val="0"/>
      <w:divBdr>
        <w:top w:val="none" w:sz="0" w:space="0" w:color="auto"/>
        <w:left w:val="none" w:sz="0" w:space="0" w:color="auto"/>
        <w:bottom w:val="none" w:sz="0" w:space="0" w:color="auto"/>
        <w:right w:val="none" w:sz="0" w:space="0" w:color="auto"/>
      </w:divBdr>
    </w:div>
    <w:div w:id="1340159181">
      <w:bodyDiv w:val="1"/>
      <w:marLeft w:val="0"/>
      <w:marRight w:val="0"/>
      <w:marTop w:val="0"/>
      <w:marBottom w:val="0"/>
      <w:divBdr>
        <w:top w:val="none" w:sz="0" w:space="0" w:color="auto"/>
        <w:left w:val="none" w:sz="0" w:space="0" w:color="auto"/>
        <w:bottom w:val="none" w:sz="0" w:space="0" w:color="auto"/>
        <w:right w:val="none" w:sz="0" w:space="0" w:color="auto"/>
      </w:divBdr>
    </w:div>
    <w:div w:id="1351764257">
      <w:bodyDiv w:val="1"/>
      <w:marLeft w:val="0"/>
      <w:marRight w:val="0"/>
      <w:marTop w:val="0"/>
      <w:marBottom w:val="0"/>
      <w:divBdr>
        <w:top w:val="none" w:sz="0" w:space="0" w:color="auto"/>
        <w:left w:val="none" w:sz="0" w:space="0" w:color="auto"/>
        <w:bottom w:val="none" w:sz="0" w:space="0" w:color="auto"/>
        <w:right w:val="none" w:sz="0" w:space="0" w:color="auto"/>
      </w:divBdr>
    </w:div>
    <w:div w:id="1369263041">
      <w:bodyDiv w:val="1"/>
      <w:marLeft w:val="0"/>
      <w:marRight w:val="0"/>
      <w:marTop w:val="0"/>
      <w:marBottom w:val="0"/>
      <w:divBdr>
        <w:top w:val="none" w:sz="0" w:space="0" w:color="auto"/>
        <w:left w:val="none" w:sz="0" w:space="0" w:color="auto"/>
        <w:bottom w:val="none" w:sz="0" w:space="0" w:color="auto"/>
        <w:right w:val="none" w:sz="0" w:space="0" w:color="auto"/>
      </w:divBdr>
      <w:divsChild>
        <w:div w:id="1644001460">
          <w:marLeft w:val="0"/>
          <w:marRight w:val="0"/>
          <w:marTop w:val="0"/>
          <w:marBottom w:val="0"/>
          <w:divBdr>
            <w:top w:val="none" w:sz="0" w:space="0" w:color="auto"/>
            <w:left w:val="none" w:sz="0" w:space="0" w:color="auto"/>
            <w:bottom w:val="none" w:sz="0" w:space="0" w:color="auto"/>
            <w:right w:val="none" w:sz="0" w:space="0" w:color="auto"/>
          </w:divBdr>
          <w:divsChild>
            <w:div w:id="98259362">
              <w:marLeft w:val="0"/>
              <w:marRight w:val="0"/>
              <w:marTop w:val="0"/>
              <w:marBottom w:val="0"/>
              <w:divBdr>
                <w:top w:val="none" w:sz="0" w:space="0" w:color="auto"/>
                <w:left w:val="none" w:sz="0" w:space="0" w:color="auto"/>
                <w:bottom w:val="none" w:sz="0" w:space="0" w:color="auto"/>
                <w:right w:val="none" w:sz="0" w:space="0" w:color="auto"/>
              </w:divBdr>
              <w:divsChild>
                <w:div w:id="1707215963">
                  <w:marLeft w:val="0"/>
                  <w:marRight w:val="0"/>
                  <w:marTop w:val="0"/>
                  <w:marBottom w:val="0"/>
                  <w:divBdr>
                    <w:top w:val="none" w:sz="0" w:space="0" w:color="auto"/>
                    <w:left w:val="none" w:sz="0" w:space="0" w:color="auto"/>
                    <w:bottom w:val="none" w:sz="0" w:space="0" w:color="auto"/>
                    <w:right w:val="none" w:sz="0" w:space="0" w:color="auto"/>
                  </w:divBdr>
                  <w:divsChild>
                    <w:div w:id="11372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40039">
          <w:marLeft w:val="0"/>
          <w:marRight w:val="0"/>
          <w:marTop w:val="0"/>
          <w:marBottom w:val="0"/>
          <w:divBdr>
            <w:top w:val="none" w:sz="0" w:space="0" w:color="auto"/>
            <w:left w:val="none" w:sz="0" w:space="0" w:color="auto"/>
            <w:bottom w:val="none" w:sz="0" w:space="0" w:color="auto"/>
            <w:right w:val="none" w:sz="0" w:space="0" w:color="auto"/>
          </w:divBdr>
          <w:divsChild>
            <w:div w:id="2026902289">
              <w:marLeft w:val="0"/>
              <w:marRight w:val="0"/>
              <w:marTop w:val="0"/>
              <w:marBottom w:val="0"/>
              <w:divBdr>
                <w:top w:val="none" w:sz="0" w:space="0" w:color="auto"/>
                <w:left w:val="none" w:sz="0" w:space="0" w:color="auto"/>
                <w:bottom w:val="none" w:sz="0" w:space="0" w:color="auto"/>
                <w:right w:val="none" w:sz="0" w:space="0" w:color="auto"/>
              </w:divBdr>
              <w:divsChild>
                <w:div w:id="173620148">
                  <w:marLeft w:val="0"/>
                  <w:marRight w:val="0"/>
                  <w:marTop w:val="0"/>
                  <w:marBottom w:val="0"/>
                  <w:divBdr>
                    <w:top w:val="none" w:sz="0" w:space="0" w:color="auto"/>
                    <w:left w:val="none" w:sz="0" w:space="0" w:color="auto"/>
                    <w:bottom w:val="none" w:sz="0" w:space="0" w:color="auto"/>
                    <w:right w:val="none" w:sz="0" w:space="0" w:color="auto"/>
                  </w:divBdr>
                  <w:divsChild>
                    <w:div w:id="883370017">
                      <w:marLeft w:val="0"/>
                      <w:marRight w:val="0"/>
                      <w:marTop w:val="0"/>
                      <w:marBottom w:val="0"/>
                      <w:divBdr>
                        <w:top w:val="none" w:sz="0" w:space="0" w:color="auto"/>
                        <w:left w:val="none" w:sz="0" w:space="0" w:color="auto"/>
                        <w:bottom w:val="none" w:sz="0" w:space="0" w:color="auto"/>
                        <w:right w:val="none" w:sz="0" w:space="0" w:color="auto"/>
                      </w:divBdr>
                      <w:divsChild>
                        <w:div w:id="8657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3866">
      <w:bodyDiv w:val="1"/>
      <w:marLeft w:val="0"/>
      <w:marRight w:val="0"/>
      <w:marTop w:val="0"/>
      <w:marBottom w:val="0"/>
      <w:divBdr>
        <w:top w:val="none" w:sz="0" w:space="0" w:color="auto"/>
        <w:left w:val="none" w:sz="0" w:space="0" w:color="auto"/>
        <w:bottom w:val="none" w:sz="0" w:space="0" w:color="auto"/>
        <w:right w:val="none" w:sz="0" w:space="0" w:color="auto"/>
      </w:divBdr>
    </w:div>
    <w:div w:id="1416828664">
      <w:bodyDiv w:val="1"/>
      <w:marLeft w:val="0"/>
      <w:marRight w:val="0"/>
      <w:marTop w:val="0"/>
      <w:marBottom w:val="0"/>
      <w:divBdr>
        <w:top w:val="none" w:sz="0" w:space="0" w:color="auto"/>
        <w:left w:val="none" w:sz="0" w:space="0" w:color="auto"/>
        <w:bottom w:val="none" w:sz="0" w:space="0" w:color="auto"/>
        <w:right w:val="none" w:sz="0" w:space="0" w:color="auto"/>
      </w:divBdr>
    </w:div>
    <w:div w:id="1462916232">
      <w:bodyDiv w:val="1"/>
      <w:marLeft w:val="0"/>
      <w:marRight w:val="0"/>
      <w:marTop w:val="0"/>
      <w:marBottom w:val="0"/>
      <w:divBdr>
        <w:top w:val="none" w:sz="0" w:space="0" w:color="auto"/>
        <w:left w:val="none" w:sz="0" w:space="0" w:color="auto"/>
        <w:bottom w:val="none" w:sz="0" w:space="0" w:color="auto"/>
        <w:right w:val="none" w:sz="0" w:space="0" w:color="auto"/>
      </w:divBdr>
    </w:div>
    <w:div w:id="1483499649">
      <w:bodyDiv w:val="1"/>
      <w:marLeft w:val="0"/>
      <w:marRight w:val="0"/>
      <w:marTop w:val="0"/>
      <w:marBottom w:val="0"/>
      <w:divBdr>
        <w:top w:val="none" w:sz="0" w:space="0" w:color="auto"/>
        <w:left w:val="none" w:sz="0" w:space="0" w:color="auto"/>
        <w:bottom w:val="none" w:sz="0" w:space="0" w:color="auto"/>
        <w:right w:val="none" w:sz="0" w:space="0" w:color="auto"/>
      </w:divBdr>
    </w:div>
    <w:div w:id="1501044102">
      <w:bodyDiv w:val="1"/>
      <w:marLeft w:val="0"/>
      <w:marRight w:val="0"/>
      <w:marTop w:val="0"/>
      <w:marBottom w:val="0"/>
      <w:divBdr>
        <w:top w:val="none" w:sz="0" w:space="0" w:color="auto"/>
        <w:left w:val="none" w:sz="0" w:space="0" w:color="auto"/>
        <w:bottom w:val="none" w:sz="0" w:space="0" w:color="auto"/>
        <w:right w:val="none" w:sz="0" w:space="0" w:color="auto"/>
      </w:divBdr>
    </w:div>
    <w:div w:id="1503932331">
      <w:bodyDiv w:val="1"/>
      <w:marLeft w:val="0"/>
      <w:marRight w:val="0"/>
      <w:marTop w:val="0"/>
      <w:marBottom w:val="0"/>
      <w:divBdr>
        <w:top w:val="none" w:sz="0" w:space="0" w:color="auto"/>
        <w:left w:val="none" w:sz="0" w:space="0" w:color="auto"/>
        <w:bottom w:val="none" w:sz="0" w:space="0" w:color="auto"/>
        <w:right w:val="none" w:sz="0" w:space="0" w:color="auto"/>
      </w:divBdr>
    </w:div>
    <w:div w:id="1533424721">
      <w:bodyDiv w:val="1"/>
      <w:marLeft w:val="0"/>
      <w:marRight w:val="0"/>
      <w:marTop w:val="0"/>
      <w:marBottom w:val="0"/>
      <w:divBdr>
        <w:top w:val="none" w:sz="0" w:space="0" w:color="auto"/>
        <w:left w:val="none" w:sz="0" w:space="0" w:color="auto"/>
        <w:bottom w:val="none" w:sz="0" w:space="0" w:color="auto"/>
        <w:right w:val="none" w:sz="0" w:space="0" w:color="auto"/>
      </w:divBdr>
    </w:div>
    <w:div w:id="1594050880">
      <w:bodyDiv w:val="1"/>
      <w:marLeft w:val="0"/>
      <w:marRight w:val="0"/>
      <w:marTop w:val="0"/>
      <w:marBottom w:val="0"/>
      <w:divBdr>
        <w:top w:val="none" w:sz="0" w:space="0" w:color="auto"/>
        <w:left w:val="none" w:sz="0" w:space="0" w:color="auto"/>
        <w:bottom w:val="none" w:sz="0" w:space="0" w:color="auto"/>
        <w:right w:val="none" w:sz="0" w:space="0" w:color="auto"/>
      </w:divBdr>
    </w:div>
    <w:div w:id="1598445164">
      <w:bodyDiv w:val="1"/>
      <w:marLeft w:val="0"/>
      <w:marRight w:val="0"/>
      <w:marTop w:val="0"/>
      <w:marBottom w:val="0"/>
      <w:divBdr>
        <w:top w:val="none" w:sz="0" w:space="0" w:color="auto"/>
        <w:left w:val="none" w:sz="0" w:space="0" w:color="auto"/>
        <w:bottom w:val="none" w:sz="0" w:space="0" w:color="auto"/>
        <w:right w:val="none" w:sz="0" w:space="0" w:color="auto"/>
      </w:divBdr>
    </w:div>
    <w:div w:id="1604339500">
      <w:bodyDiv w:val="1"/>
      <w:marLeft w:val="0"/>
      <w:marRight w:val="0"/>
      <w:marTop w:val="0"/>
      <w:marBottom w:val="0"/>
      <w:divBdr>
        <w:top w:val="none" w:sz="0" w:space="0" w:color="auto"/>
        <w:left w:val="none" w:sz="0" w:space="0" w:color="auto"/>
        <w:bottom w:val="none" w:sz="0" w:space="0" w:color="auto"/>
        <w:right w:val="none" w:sz="0" w:space="0" w:color="auto"/>
      </w:divBdr>
    </w:div>
    <w:div w:id="1608274186">
      <w:bodyDiv w:val="1"/>
      <w:marLeft w:val="0"/>
      <w:marRight w:val="0"/>
      <w:marTop w:val="0"/>
      <w:marBottom w:val="0"/>
      <w:divBdr>
        <w:top w:val="none" w:sz="0" w:space="0" w:color="auto"/>
        <w:left w:val="none" w:sz="0" w:space="0" w:color="auto"/>
        <w:bottom w:val="none" w:sz="0" w:space="0" w:color="auto"/>
        <w:right w:val="none" w:sz="0" w:space="0" w:color="auto"/>
      </w:divBdr>
    </w:div>
    <w:div w:id="1627618349">
      <w:bodyDiv w:val="1"/>
      <w:marLeft w:val="0"/>
      <w:marRight w:val="0"/>
      <w:marTop w:val="0"/>
      <w:marBottom w:val="0"/>
      <w:divBdr>
        <w:top w:val="none" w:sz="0" w:space="0" w:color="auto"/>
        <w:left w:val="none" w:sz="0" w:space="0" w:color="auto"/>
        <w:bottom w:val="none" w:sz="0" w:space="0" w:color="auto"/>
        <w:right w:val="none" w:sz="0" w:space="0" w:color="auto"/>
      </w:divBdr>
    </w:div>
    <w:div w:id="1710302777">
      <w:bodyDiv w:val="1"/>
      <w:marLeft w:val="0"/>
      <w:marRight w:val="0"/>
      <w:marTop w:val="0"/>
      <w:marBottom w:val="0"/>
      <w:divBdr>
        <w:top w:val="none" w:sz="0" w:space="0" w:color="auto"/>
        <w:left w:val="none" w:sz="0" w:space="0" w:color="auto"/>
        <w:bottom w:val="none" w:sz="0" w:space="0" w:color="auto"/>
        <w:right w:val="none" w:sz="0" w:space="0" w:color="auto"/>
      </w:divBdr>
    </w:div>
    <w:div w:id="1717926300">
      <w:bodyDiv w:val="1"/>
      <w:marLeft w:val="0"/>
      <w:marRight w:val="0"/>
      <w:marTop w:val="0"/>
      <w:marBottom w:val="0"/>
      <w:divBdr>
        <w:top w:val="none" w:sz="0" w:space="0" w:color="auto"/>
        <w:left w:val="none" w:sz="0" w:space="0" w:color="auto"/>
        <w:bottom w:val="none" w:sz="0" w:space="0" w:color="auto"/>
        <w:right w:val="none" w:sz="0" w:space="0" w:color="auto"/>
      </w:divBdr>
    </w:div>
    <w:div w:id="1719745835">
      <w:bodyDiv w:val="1"/>
      <w:marLeft w:val="0"/>
      <w:marRight w:val="0"/>
      <w:marTop w:val="0"/>
      <w:marBottom w:val="0"/>
      <w:divBdr>
        <w:top w:val="none" w:sz="0" w:space="0" w:color="auto"/>
        <w:left w:val="none" w:sz="0" w:space="0" w:color="auto"/>
        <w:bottom w:val="none" w:sz="0" w:space="0" w:color="auto"/>
        <w:right w:val="none" w:sz="0" w:space="0" w:color="auto"/>
      </w:divBdr>
    </w:div>
    <w:div w:id="1752114414">
      <w:bodyDiv w:val="1"/>
      <w:marLeft w:val="0"/>
      <w:marRight w:val="0"/>
      <w:marTop w:val="0"/>
      <w:marBottom w:val="0"/>
      <w:divBdr>
        <w:top w:val="none" w:sz="0" w:space="0" w:color="auto"/>
        <w:left w:val="none" w:sz="0" w:space="0" w:color="auto"/>
        <w:bottom w:val="none" w:sz="0" w:space="0" w:color="auto"/>
        <w:right w:val="none" w:sz="0" w:space="0" w:color="auto"/>
      </w:divBdr>
    </w:div>
    <w:div w:id="1758093718">
      <w:bodyDiv w:val="1"/>
      <w:marLeft w:val="0"/>
      <w:marRight w:val="0"/>
      <w:marTop w:val="0"/>
      <w:marBottom w:val="0"/>
      <w:divBdr>
        <w:top w:val="none" w:sz="0" w:space="0" w:color="auto"/>
        <w:left w:val="none" w:sz="0" w:space="0" w:color="auto"/>
        <w:bottom w:val="none" w:sz="0" w:space="0" w:color="auto"/>
        <w:right w:val="none" w:sz="0" w:space="0" w:color="auto"/>
      </w:divBdr>
    </w:div>
    <w:div w:id="1794010074">
      <w:bodyDiv w:val="1"/>
      <w:marLeft w:val="0"/>
      <w:marRight w:val="0"/>
      <w:marTop w:val="0"/>
      <w:marBottom w:val="0"/>
      <w:divBdr>
        <w:top w:val="none" w:sz="0" w:space="0" w:color="auto"/>
        <w:left w:val="none" w:sz="0" w:space="0" w:color="auto"/>
        <w:bottom w:val="none" w:sz="0" w:space="0" w:color="auto"/>
        <w:right w:val="none" w:sz="0" w:space="0" w:color="auto"/>
      </w:divBdr>
    </w:div>
    <w:div w:id="1795178304">
      <w:bodyDiv w:val="1"/>
      <w:marLeft w:val="0"/>
      <w:marRight w:val="0"/>
      <w:marTop w:val="0"/>
      <w:marBottom w:val="0"/>
      <w:divBdr>
        <w:top w:val="none" w:sz="0" w:space="0" w:color="auto"/>
        <w:left w:val="none" w:sz="0" w:space="0" w:color="auto"/>
        <w:bottom w:val="none" w:sz="0" w:space="0" w:color="auto"/>
        <w:right w:val="none" w:sz="0" w:space="0" w:color="auto"/>
      </w:divBdr>
    </w:div>
    <w:div w:id="1817330680">
      <w:bodyDiv w:val="1"/>
      <w:marLeft w:val="0"/>
      <w:marRight w:val="0"/>
      <w:marTop w:val="0"/>
      <w:marBottom w:val="0"/>
      <w:divBdr>
        <w:top w:val="none" w:sz="0" w:space="0" w:color="auto"/>
        <w:left w:val="none" w:sz="0" w:space="0" w:color="auto"/>
        <w:bottom w:val="none" w:sz="0" w:space="0" w:color="auto"/>
        <w:right w:val="none" w:sz="0" w:space="0" w:color="auto"/>
      </w:divBdr>
    </w:div>
    <w:div w:id="1830124637">
      <w:bodyDiv w:val="1"/>
      <w:marLeft w:val="0"/>
      <w:marRight w:val="0"/>
      <w:marTop w:val="0"/>
      <w:marBottom w:val="0"/>
      <w:divBdr>
        <w:top w:val="none" w:sz="0" w:space="0" w:color="auto"/>
        <w:left w:val="none" w:sz="0" w:space="0" w:color="auto"/>
        <w:bottom w:val="none" w:sz="0" w:space="0" w:color="auto"/>
        <w:right w:val="none" w:sz="0" w:space="0" w:color="auto"/>
      </w:divBdr>
    </w:div>
    <w:div w:id="1914391518">
      <w:bodyDiv w:val="1"/>
      <w:marLeft w:val="0"/>
      <w:marRight w:val="0"/>
      <w:marTop w:val="0"/>
      <w:marBottom w:val="0"/>
      <w:divBdr>
        <w:top w:val="none" w:sz="0" w:space="0" w:color="auto"/>
        <w:left w:val="none" w:sz="0" w:space="0" w:color="auto"/>
        <w:bottom w:val="none" w:sz="0" w:space="0" w:color="auto"/>
        <w:right w:val="none" w:sz="0" w:space="0" w:color="auto"/>
      </w:divBdr>
    </w:div>
    <w:div w:id="1932155137">
      <w:bodyDiv w:val="1"/>
      <w:marLeft w:val="0"/>
      <w:marRight w:val="0"/>
      <w:marTop w:val="0"/>
      <w:marBottom w:val="0"/>
      <w:divBdr>
        <w:top w:val="none" w:sz="0" w:space="0" w:color="auto"/>
        <w:left w:val="none" w:sz="0" w:space="0" w:color="auto"/>
        <w:bottom w:val="none" w:sz="0" w:space="0" w:color="auto"/>
        <w:right w:val="none" w:sz="0" w:space="0" w:color="auto"/>
      </w:divBdr>
    </w:div>
    <w:div w:id="1962371895">
      <w:bodyDiv w:val="1"/>
      <w:marLeft w:val="0"/>
      <w:marRight w:val="0"/>
      <w:marTop w:val="0"/>
      <w:marBottom w:val="0"/>
      <w:divBdr>
        <w:top w:val="none" w:sz="0" w:space="0" w:color="auto"/>
        <w:left w:val="none" w:sz="0" w:space="0" w:color="auto"/>
        <w:bottom w:val="none" w:sz="0" w:space="0" w:color="auto"/>
        <w:right w:val="none" w:sz="0" w:space="0" w:color="auto"/>
      </w:divBdr>
    </w:div>
    <w:div w:id="1966153366">
      <w:bodyDiv w:val="1"/>
      <w:marLeft w:val="0"/>
      <w:marRight w:val="0"/>
      <w:marTop w:val="0"/>
      <w:marBottom w:val="0"/>
      <w:divBdr>
        <w:top w:val="none" w:sz="0" w:space="0" w:color="auto"/>
        <w:left w:val="none" w:sz="0" w:space="0" w:color="auto"/>
        <w:bottom w:val="none" w:sz="0" w:space="0" w:color="auto"/>
        <w:right w:val="none" w:sz="0" w:space="0" w:color="auto"/>
      </w:divBdr>
    </w:div>
    <w:div w:id="1980528615">
      <w:bodyDiv w:val="1"/>
      <w:marLeft w:val="0"/>
      <w:marRight w:val="0"/>
      <w:marTop w:val="0"/>
      <w:marBottom w:val="0"/>
      <w:divBdr>
        <w:top w:val="none" w:sz="0" w:space="0" w:color="auto"/>
        <w:left w:val="none" w:sz="0" w:space="0" w:color="auto"/>
        <w:bottom w:val="none" w:sz="0" w:space="0" w:color="auto"/>
        <w:right w:val="none" w:sz="0" w:space="0" w:color="auto"/>
      </w:divBdr>
    </w:div>
    <w:div w:id="1993368701">
      <w:bodyDiv w:val="1"/>
      <w:marLeft w:val="0"/>
      <w:marRight w:val="0"/>
      <w:marTop w:val="0"/>
      <w:marBottom w:val="0"/>
      <w:divBdr>
        <w:top w:val="none" w:sz="0" w:space="0" w:color="auto"/>
        <w:left w:val="none" w:sz="0" w:space="0" w:color="auto"/>
        <w:bottom w:val="none" w:sz="0" w:space="0" w:color="auto"/>
        <w:right w:val="none" w:sz="0" w:space="0" w:color="auto"/>
      </w:divBdr>
    </w:div>
    <w:div w:id="1997033705">
      <w:bodyDiv w:val="1"/>
      <w:marLeft w:val="0"/>
      <w:marRight w:val="0"/>
      <w:marTop w:val="0"/>
      <w:marBottom w:val="0"/>
      <w:divBdr>
        <w:top w:val="none" w:sz="0" w:space="0" w:color="auto"/>
        <w:left w:val="none" w:sz="0" w:space="0" w:color="auto"/>
        <w:bottom w:val="none" w:sz="0" w:space="0" w:color="auto"/>
        <w:right w:val="none" w:sz="0" w:space="0" w:color="auto"/>
      </w:divBdr>
    </w:div>
    <w:div w:id="2013946024">
      <w:bodyDiv w:val="1"/>
      <w:marLeft w:val="0"/>
      <w:marRight w:val="0"/>
      <w:marTop w:val="0"/>
      <w:marBottom w:val="0"/>
      <w:divBdr>
        <w:top w:val="none" w:sz="0" w:space="0" w:color="auto"/>
        <w:left w:val="none" w:sz="0" w:space="0" w:color="auto"/>
        <w:bottom w:val="none" w:sz="0" w:space="0" w:color="auto"/>
        <w:right w:val="none" w:sz="0" w:space="0" w:color="auto"/>
      </w:divBdr>
    </w:div>
    <w:div w:id="2055695944">
      <w:bodyDiv w:val="1"/>
      <w:marLeft w:val="0"/>
      <w:marRight w:val="0"/>
      <w:marTop w:val="0"/>
      <w:marBottom w:val="0"/>
      <w:divBdr>
        <w:top w:val="none" w:sz="0" w:space="0" w:color="auto"/>
        <w:left w:val="none" w:sz="0" w:space="0" w:color="auto"/>
        <w:bottom w:val="none" w:sz="0" w:space="0" w:color="auto"/>
        <w:right w:val="none" w:sz="0" w:space="0" w:color="auto"/>
      </w:divBdr>
    </w:div>
    <w:div w:id="2071075495">
      <w:bodyDiv w:val="1"/>
      <w:marLeft w:val="0"/>
      <w:marRight w:val="0"/>
      <w:marTop w:val="0"/>
      <w:marBottom w:val="0"/>
      <w:divBdr>
        <w:top w:val="none" w:sz="0" w:space="0" w:color="auto"/>
        <w:left w:val="none" w:sz="0" w:space="0" w:color="auto"/>
        <w:bottom w:val="none" w:sz="0" w:space="0" w:color="auto"/>
        <w:right w:val="none" w:sz="0" w:space="0" w:color="auto"/>
      </w:divBdr>
    </w:div>
    <w:div w:id="2082024019">
      <w:bodyDiv w:val="1"/>
      <w:marLeft w:val="0"/>
      <w:marRight w:val="0"/>
      <w:marTop w:val="0"/>
      <w:marBottom w:val="0"/>
      <w:divBdr>
        <w:top w:val="none" w:sz="0" w:space="0" w:color="auto"/>
        <w:left w:val="none" w:sz="0" w:space="0" w:color="auto"/>
        <w:bottom w:val="none" w:sz="0" w:space="0" w:color="auto"/>
        <w:right w:val="none" w:sz="0" w:space="0" w:color="auto"/>
      </w:divBdr>
    </w:div>
    <w:div w:id="2101371483">
      <w:bodyDiv w:val="1"/>
      <w:marLeft w:val="0"/>
      <w:marRight w:val="0"/>
      <w:marTop w:val="0"/>
      <w:marBottom w:val="0"/>
      <w:divBdr>
        <w:top w:val="none" w:sz="0" w:space="0" w:color="auto"/>
        <w:left w:val="none" w:sz="0" w:space="0" w:color="auto"/>
        <w:bottom w:val="none" w:sz="0" w:space="0" w:color="auto"/>
        <w:right w:val="none" w:sz="0" w:space="0" w:color="auto"/>
      </w:divBdr>
    </w:div>
    <w:div w:id="213209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026A-85BF-4E5B-AF28-828E93CF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44</Pages>
  <Words>8965</Words>
  <Characters>51105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dc:description/>
  <cp:lastModifiedBy>AKAMSHU GABRIEL</cp:lastModifiedBy>
  <cp:revision>263</cp:revision>
  <cp:lastPrinted>2025-06-06T17:23:00Z</cp:lastPrinted>
  <dcterms:created xsi:type="dcterms:W3CDTF">2025-03-23T18:36:00Z</dcterms:created>
  <dcterms:modified xsi:type="dcterms:W3CDTF">2025-07-29T13:47:00Z</dcterms:modified>
</cp:coreProperties>
</file>