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99B00" w14:textId="4B0F63C7" w:rsidR="000D51D6" w:rsidRPr="002C1CB3" w:rsidRDefault="005B1908" w:rsidP="005B1908">
      <w:pPr>
        <w:spacing w:after="0" w:line="240" w:lineRule="auto"/>
        <w:ind w:left="-180" w:right="-334"/>
        <w:jc w:val="center"/>
        <w:rPr>
          <w:rFonts w:ascii="Times New Roman" w:hAnsi="Times New Roman" w:cs="Times New Roman"/>
          <w:b/>
          <w:color w:val="000000" w:themeColor="text1"/>
        </w:rPr>
      </w:pPr>
      <w:r w:rsidRPr="002C1CB3">
        <w:rPr>
          <w:rFonts w:ascii="Times New Roman" w:hAnsi="Times New Roman" w:cs="Times New Roman"/>
          <w:b/>
          <w:color w:val="000000" w:themeColor="text1"/>
        </w:rPr>
        <w:t>PREVALENCE OF ASYMPTOMATIC MALARIA AMONG PREGNANT WOMEN ATTENDING ANTENATAL CLINIC IN LOKUWA WARD OF MUBI NORTH, ADAMAWA STATE</w:t>
      </w:r>
    </w:p>
    <w:p w14:paraId="1D3C3428"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29A99E40"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6B28CE2C"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177A4E6B"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4A1F3005"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2981FECB"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7B187674"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74852FA2"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34813E7B"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5D46CC6C"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001D3FFA"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7D2C0D25"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1E012E8B"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2E635427" w14:textId="77777777" w:rsidR="000D51D6" w:rsidRPr="002C1CB3" w:rsidRDefault="000D51D6" w:rsidP="000D51D6">
      <w:pPr>
        <w:spacing w:after="0" w:line="240" w:lineRule="auto"/>
        <w:jc w:val="center"/>
        <w:rPr>
          <w:rFonts w:ascii="Times New Roman" w:hAnsi="Times New Roman" w:cs="Times New Roman"/>
          <w:b/>
          <w:color w:val="000000" w:themeColor="text1"/>
        </w:rPr>
      </w:pPr>
      <w:r w:rsidRPr="002C1CB3">
        <w:rPr>
          <w:rFonts w:ascii="Times New Roman" w:hAnsi="Times New Roman" w:cs="Times New Roman"/>
          <w:b/>
          <w:color w:val="000000" w:themeColor="text1"/>
        </w:rPr>
        <w:t>BY</w:t>
      </w:r>
    </w:p>
    <w:p w14:paraId="33A024D9"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21B27A04"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56FFB57B" w14:textId="5798B817" w:rsidR="000D51D6" w:rsidRPr="002C1CB3" w:rsidRDefault="005B1908" w:rsidP="000D51D6">
      <w:pPr>
        <w:spacing w:after="0" w:line="240" w:lineRule="auto"/>
        <w:jc w:val="center"/>
        <w:rPr>
          <w:rFonts w:ascii="Times New Roman" w:hAnsi="Times New Roman" w:cs="Times New Roman"/>
          <w:b/>
          <w:caps/>
          <w:color w:val="000000" w:themeColor="text1"/>
          <w:shd w:val="clear" w:color="auto" w:fill="FFFFFF"/>
        </w:rPr>
      </w:pPr>
      <w:r w:rsidRPr="002C1CB3">
        <w:rPr>
          <w:rFonts w:ascii="Times New Roman" w:hAnsi="Times New Roman" w:cs="Times New Roman"/>
          <w:b/>
          <w:color w:val="000000" w:themeColor="text1"/>
          <w:shd w:val="clear" w:color="auto" w:fill="FFFFFF"/>
        </w:rPr>
        <w:t>BRUNO JULIUS</w:t>
      </w:r>
    </w:p>
    <w:p w14:paraId="2AE21B35" w14:textId="7E8CC56C" w:rsidR="000D51D6" w:rsidRPr="002C1CB3" w:rsidRDefault="000D51D6" w:rsidP="000D51D6">
      <w:pPr>
        <w:spacing w:after="0" w:line="240" w:lineRule="auto"/>
        <w:jc w:val="center"/>
        <w:rPr>
          <w:rFonts w:ascii="Times New Roman" w:hAnsi="Times New Roman" w:cs="Times New Roman"/>
          <w:b/>
          <w:color w:val="000000" w:themeColor="text1"/>
        </w:rPr>
      </w:pPr>
      <w:r w:rsidRPr="002C1CB3">
        <w:rPr>
          <w:rFonts w:ascii="Times New Roman" w:hAnsi="Times New Roman" w:cs="Times New Roman"/>
          <w:b/>
          <w:color w:val="000000" w:themeColor="text1"/>
        </w:rPr>
        <w:t>ST/PT/ND/23/0</w:t>
      </w:r>
      <w:r w:rsidR="005B1908" w:rsidRPr="002C1CB3">
        <w:rPr>
          <w:rFonts w:ascii="Times New Roman" w:hAnsi="Times New Roman" w:cs="Times New Roman"/>
          <w:b/>
          <w:color w:val="000000" w:themeColor="text1"/>
        </w:rPr>
        <w:t>35</w:t>
      </w:r>
    </w:p>
    <w:p w14:paraId="3F3A8CD5"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44399348" w14:textId="704D06B3" w:rsidR="000D51D6" w:rsidRPr="002C1CB3" w:rsidRDefault="000D51D6" w:rsidP="000D51D6">
      <w:pPr>
        <w:spacing w:after="0" w:line="240" w:lineRule="auto"/>
        <w:jc w:val="center"/>
        <w:rPr>
          <w:rFonts w:ascii="Times New Roman" w:hAnsi="Times New Roman" w:cs="Times New Roman"/>
          <w:b/>
          <w:caps/>
          <w:color w:val="000000" w:themeColor="text1"/>
          <w:shd w:val="clear" w:color="auto" w:fill="FFFFFF"/>
        </w:rPr>
      </w:pPr>
      <w:r w:rsidRPr="002C1CB3">
        <w:rPr>
          <w:rFonts w:ascii="Times New Roman" w:hAnsi="Times New Roman" w:cs="Times New Roman"/>
          <w:b/>
          <w:color w:val="000000" w:themeColor="text1"/>
          <w:shd w:val="clear" w:color="auto" w:fill="FFFFFF"/>
        </w:rPr>
        <w:t xml:space="preserve">ABUBAKAR </w:t>
      </w:r>
      <w:r w:rsidR="005B1908" w:rsidRPr="002C1CB3">
        <w:rPr>
          <w:rFonts w:ascii="Times New Roman" w:hAnsi="Times New Roman" w:cs="Times New Roman"/>
          <w:b/>
          <w:color w:val="000000" w:themeColor="text1"/>
          <w:shd w:val="clear" w:color="auto" w:fill="FFFFFF"/>
        </w:rPr>
        <w:t>ISA</w:t>
      </w:r>
    </w:p>
    <w:p w14:paraId="6FD40B11" w14:textId="488E8601" w:rsidR="000D51D6" w:rsidRPr="002C1CB3" w:rsidRDefault="000D51D6" w:rsidP="000D51D6">
      <w:pPr>
        <w:spacing w:after="0" w:line="240" w:lineRule="auto"/>
        <w:jc w:val="center"/>
        <w:rPr>
          <w:rFonts w:ascii="Times New Roman" w:hAnsi="Times New Roman" w:cs="Times New Roman"/>
          <w:b/>
          <w:color w:val="000000" w:themeColor="text1"/>
        </w:rPr>
      </w:pPr>
      <w:r w:rsidRPr="002C1CB3">
        <w:rPr>
          <w:rFonts w:ascii="Times New Roman" w:hAnsi="Times New Roman" w:cs="Times New Roman"/>
          <w:b/>
          <w:color w:val="000000" w:themeColor="text1"/>
        </w:rPr>
        <w:t>ST/PT/ND/23/0</w:t>
      </w:r>
      <w:r w:rsidR="005B1908" w:rsidRPr="002C1CB3">
        <w:rPr>
          <w:rFonts w:ascii="Times New Roman" w:hAnsi="Times New Roman" w:cs="Times New Roman"/>
          <w:b/>
          <w:color w:val="000000" w:themeColor="text1"/>
        </w:rPr>
        <w:t>42</w:t>
      </w:r>
    </w:p>
    <w:p w14:paraId="34B98A2E" w14:textId="77777777" w:rsidR="000D51D6" w:rsidRPr="002C1CB3" w:rsidRDefault="000D51D6" w:rsidP="000D51D6">
      <w:pPr>
        <w:spacing w:after="0" w:line="240" w:lineRule="auto"/>
        <w:jc w:val="center"/>
        <w:rPr>
          <w:rFonts w:ascii="Times New Roman" w:hAnsi="Times New Roman" w:cs="Times New Roman"/>
          <w:b/>
          <w:color w:val="000000" w:themeColor="text1"/>
          <w:shd w:val="clear" w:color="auto" w:fill="FFFFFF"/>
        </w:rPr>
      </w:pPr>
    </w:p>
    <w:p w14:paraId="4CF6DC0E" w14:textId="32C39167" w:rsidR="000D51D6" w:rsidRPr="002C1CB3" w:rsidRDefault="005B1908" w:rsidP="000D51D6">
      <w:pPr>
        <w:spacing w:after="0" w:line="240" w:lineRule="auto"/>
        <w:jc w:val="center"/>
        <w:rPr>
          <w:rFonts w:ascii="Times New Roman" w:hAnsi="Times New Roman" w:cs="Times New Roman"/>
          <w:b/>
          <w:caps/>
          <w:color w:val="000000" w:themeColor="text1"/>
          <w:shd w:val="clear" w:color="auto" w:fill="FFFFFF"/>
        </w:rPr>
      </w:pPr>
      <w:r w:rsidRPr="002C1CB3">
        <w:rPr>
          <w:rFonts w:ascii="Times New Roman" w:hAnsi="Times New Roman" w:cs="Times New Roman"/>
          <w:b/>
          <w:color w:val="000000" w:themeColor="text1"/>
          <w:shd w:val="clear" w:color="auto" w:fill="FFFFFF"/>
        </w:rPr>
        <w:t>MARYAM AYUBA</w:t>
      </w:r>
    </w:p>
    <w:p w14:paraId="3564DAA8" w14:textId="0F4C41B6" w:rsidR="000D51D6" w:rsidRPr="002C1CB3" w:rsidRDefault="000D51D6" w:rsidP="000D51D6">
      <w:pPr>
        <w:spacing w:after="0" w:line="240" w:lineRule="auto"/>
        <w:jc w:val="center"/>
        <w:rPr>
          <w:rFonts w:ascii="Times New Roman" w:hAnsi="Times New Roman" w:cs="Times New Roman"/>
          <w:b/>
          <w:color w:val="000000" w:themeColor="text1"/>
        </w:rPr>
      </w:pPr>
      <w:r w:rsidRPr="002C1CB3">
        <w:rPr>
          <w:rFonts w:ascii="Times New Roman" w:hAnsi="Times New Roman" w:cs="Times New Roman"/>
          <w:b/>
          <w:color w:val="000000" w:themeColor="text1"/>
        </w:rPr>
        <w:t>ST/PT/ND/23/0</w:t>
      </w:r>
      <w:r w:rsidR="005B1908" w:rsidRPr="002C1CB3">
        <w:rPr>
          <w:rFonts w:ascii="Times New Roman" w:hAnsi="Times New Roman" w:cs="Times New Roman"/>
          <w:b/>
          <w:color w:val="000000" w:themeColor="text1"/>
        </w:rPr>
        <w:t>49</w:t>
      </w:r>
    </w:p>
    <w:p w14:paraId="79252323"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20C1FA31" w14:textId="7ACC5AC0" w:rsidR="000D51D6" w:rsidRPr="002C1CB3" w:rsidRDefault="005B1908" w:rsidP="000D51D6">
      <w:pPr>
        <w:spacing w:after="0" w:line="240" w:lineRule="auto"/>
        <w:jc w:val="center"/>
        <w:rPr>
          <w:rFonts w:ascii="Times New Roman" w:hAnsi="Times New Roman" w:cs="Times New Roman"/>
          <w:b/>
          <w:caps/>
          <w:color w:val="000000" w:themeColor="text1"/>
          <w:shd w:val="clear" w:color="auto" w:fill="FFFFFF"/>
        </w:rPr>
      </w:pPr>
      <w:r w:rsidRPr="002C1CB3">
        <w:rPr>
          <w:rFonts w:ascii="Times New Roman" w:hAnsi="Times New Roman" w:cs="Times New Roman"/>
          <w:b/>
          <w:color w:val="000000" w:themeColor="text1"/>
          <w:shd w:val="clear" w:color="auto" w:fill="FFFFFF"/>
        </w:rPr>
        <w:t>USMAN IBRAHIM</w:t>
      </w:r>
    </w:p>
    <w:p w14:paraId="4CA7E2AC" w14:textId="7F8396F5" w:rsidR="000D51D6" w:rsidRPr="002C1CB3" w:rsidRDefault="000D51D6" w:rsidP="000D51D6">
      <w:pPr>
        <w:spacing w:after="0" w:line="240" w:lineRule="auto"/>
        <w:jc w:val="center"/>
        <w:rPr>
          <w:rFonts w:ascii="Times New Roman" w:hAnsi="Times New Roman" w:cs="Times New Roman"/>
          <w:b/>
          <w:color w:val="000000" w:themeColor="text1"/>
        </w:rPr>
      </w:pPr>
      <w:r w:rsidRPr="002C1CB3">
        <w:rPr>
          <w:rFonts w:ascii="Times New Roman" w:hAnsi="Times New Roman" w:cs="Times New Roman"/>
          <w:b/>
          <w:color w:val="000000" w:themeColor="text1"/>
        </w:rPr>
        <w:t>ST/PT/ND/23/0</w:t>
      </w:r>
      <w:r w:rsidR="005B1908" w:rsidRPr="002C1CB3">
        <w:rPr>
          <w:rFonts w:ascii="Times New Roman" w:hAnsi="Times New Roman" w:cs="Times New Roman"/>
          <w:b/>
          <w:color w:val="000000" w:themeColor="text1"/>
        </w:rPr>
        <w:t>56</w:t>
      </w:r>
    </w:p>
    <w:p w14:paraId="5FAFB527"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72C57CBF" w14:textId="77777777" w:rsidR="000D51D6" w:rsidRPr="002C1CB3" w:rsidRDefault="000D51D6" w:rsidP="000D51D6">
      <w:pPr>
        <w:spacing w:after="0" w:line="240" w:lineRule="auto"/>
        <w:jc w:val="both"/>
        <w:rPr>
          <w:rFonts w:ascii="Times New Roman" w:hAnsi="Times New Roman" w:cs="Times New Roman"/>
          <w:color w:val="000000" w:themeColor="text1"/>
        </w:rPr>
      </w:pPr>
    </w:p>
    <w:p w14:paraId="1D4F9497"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1104193C" w14:textId="77777777" w:rsidR="000D51D6" w:rsidRPr="002C1CB3" w:rsidRDefault="000D51D6" w:rsidP="000D51D6">
      <w:pPr>
        <w:spacing w:after="0" w:line="240" w:lineRule="auto"/>
        <w:jc w:val="center"/>
        <w:rPr>
          <w:rFonts w:ascii="Times New Roman" w:hAnsi="Times New Roman" w:cs="Times New Roman"/>
          <w:b/>
          <w:color w:val="000000" w:themeColor="text1"/>
          <w:shd w:val="clear" w:color="auto" w:fill="FFFFFF"/>
        </w:rPr>
      </w:pPr>
    </w:p>
    <w:p w14:paraId="6548C4FF"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33BA5F4D"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0FE6DFB2" w14:textId="77777777" w:rsidR="000D51D6" w:rsidRPr="002C1CB3" w:rsidRDefault="000D51D6" w:rsidP="000D51D6">
      <w:pPr>
        <w:spacing w:after="0" w:line="240" w:lineRule="auto"/>
        <w:jc w:val="center"/>
        <w:rPr>
          <w:rFonts w:ascii="Times New Roman" w:hAnsi="Times New Roman" w:cs="Times New Roman"/>
          <w:b/>
          <w:color w:val="000000" w:themeColor="text1"/>
        </w:rPr>
      </w:pPr>
      <w:r w:rsidRPr="002C1CB3">
        <w:rPr>
          <w:rFonts w:ascii="Times New Roman" w:hAnsi="Times New Roman" w:cs="Times New Roman"/>
          <w:b/>
          <w:color w:val="000000" w:themeColor="text1"/>
        </w:rPr>
        <w:t>DEPARTMENT OF PHARMACEUTICAL TECHNOLOGY,</w:t>
      </w:r>
    </w:p>
    <w:p w14:paraId="27207786" w14:textId="77777777" w:rsidR="000D51D6" w:rsidRPr="002C1CB3" w:rsidRDefault="000D51D6" w:rsidP="000D51D6">
      <w:pPr>
        <w:spacing w:after="0" w:line="240" w:lineRule="auto"/>
        <w:jc w:val="center"/>
        <w:rPr>
          <w:rFonts w:ascii="Times New Roman" w:hAnsi="Times New Roman" w:cs="Times New Roman"/>
          <w:b/>
          <w:color w:val="000000" w:themeColor="text1"/>
        </w:rPr>
      </w:pPr>
      <w:r w:rsidRPr="002C1CB3">
        <w:rPr>
          <w:rFonts w:ascii="Times New Roman" w:hAnsi="Times New Roman" w:cs="Times New Roman"/>
          <w:b/>
          <w:color w:val="000000" w:themeColor="text1"/>
        </w:rPr>
        <w:t>SCHOOL OF SCIENCE AND TECHNOLOGY,</w:t>
      </w:r>
    </w:p>
    <w:p w14:paraId="23960A93" w14:textId="77777777" w:rsidR="000D51D6" w:rsidRPr="002C1CB3" w:rsidRDefault="000D51D6" w:rsidP="000D51D6">
      <w:pPr>
        <w:spacing w:after="0" w:line="240" w:lineRule="auto"/>
        <w:ind w:left="10" w:hanging="10"/>
        <w:jc w:val="center"/>
        <w:rPr>
          <w:rFonts w:ascii="Times New Roman" w:hAnsi="Times New Roman" w:cs="Times New Roman"/>
          <w:b/>
          <w:color w:val="000000" w:themeColor="text1"/>
        </w:rPr>
      </w:pPr>
      <w:r w:rsidRPr="002C1CB3">
        <w:rPr>
          <w:rFonts w:ascii="Times New Roman" w:hAnsi="Times New Roman" w:cs="Times New Roman"/>
          <w:b/>
          <w:color w:val="000000" w:themeColor="text1"/>
        </w:rPr>
        <w:t>FEDERAL POLYTECHNIC, MUBI, ADAMAWA STATE.</w:t>
      </w:r>
    </w:p>
    <w:p w14:paraId="4E207A66" w14:textId="77777777" w:rsidR="000D51D6" w:rsidRPr="002C1CB3" w:rsidRDefault="000D51D6" w:rsidP="000D51D6">
      <w:pPr>
        <w:spacing w:line="240" w:lineRule="auto"/>
        <w:jc w:val="center"/>
        <w:rPr>
          <w:rFonts w:ascii="Times New Roman" w:hAnsi="Times New Roman" w:cs="Times New Roman"/>
          <w:b/>
          <w:color w:val="000000" w:themeColor="text1"/>
        </w:rPr>
      </w:pPr>
    </w:p>
    <w:p w14:paraId="4F048275" w14:textId="77777777" w:rsidR="000D51D6" w:rsidRPr="002C1CB3" w:rsidRDefault="000D51D6" w:rsidP="000D51D6">
      <w:pPr>
        <w:spacing w:line="240" w:lineRule="auto"/>
        <w:jc w:val="center"/>
        <w:rPr>
          <w:rFonts w:ascii="Times New Roman" w:hAnsi="Times New Roman" w:cs="Times New Roman"/>
          <w:b/>
          <w:color w:val="000000" w:themeColor="text1"/>
        </w:rPr>
      </w:pPr>
      <w:r w:rsidRPr="002C1CB3">
        <w:rPr>
          <w:rFonts w:ascii="Times New Roman" w:hAnsi="Times New Roman" w:cs="Times New Roman"/>
          <w:b/>
          <w:color w:val="000000" w:themeColor="text1"/>
        </w:rPr>
        <w:t xml:space="preserve"> </w:t>
      </w:r>
    </w:p>
    <w:p w14:paraId="7B0D8F74" w14:textId="77777777" w:rsidR="000D51D6" w:rsidRPr="002C1CB3" w:rsidRDefault="000D51D6" w:rsidP="000D51D6">
      <w:pPr>
        <w:spacing w:line="240" w:lineRule="auto"/>
        <w:jc w:val="center"/>
        <w:rPr>
          <w:rFonts w:ascii="Times New Roman" w:hAnsi="Times New Roman" w:cs="Times New Roman"/>
          <w:b/>
          <w:color w:val="000000" w:themeColor="text1"/>
        </w:rPr>
      </w:pPr>
    </w:p>
    <w:p w14:paraId="524543E2" w14:textId="77777777" w:rsidR="000D51D6" w:rsidRPr="002C1CB3" w:rsidRDefault="000D51D6" w:rsidP="000D51D6">
      <w:pPr>
        <w:spacing w:line="240" w:lineRule="auto"/>
        <w:jc w:val="center"/>
        <w:rPr>
          <w:rFonts w:ascii="Times New Roman" w:hAnsi="Times New Roman" w:cs="Times New Roman"/>
          <w:b/>
          <w:color w:val="000000" w:themeColor="text1"/>
        </w:rPr>
      </w:pPr>
    </w:p>
    <w:p w14:paraId="464A20EC" w14:textId="77777777" w:rsidR="000D51D6" w:rsidRPr="002C1CB3" w:rsidRDefault="000D51D6" w:rsidP="000D51D6">
      <w:pPr>
        <w:spacing w:line="240" w:lineRule="auto"/>
        <w:jc w:val="center"/>
        <w:rPr>
          <w:rFonts w:ascii="Times New Roman" w:hAnsi="Times New Roman" w:cs="Times New Roman"/>
          <w:b/>
          <w:color w:val="000000" w:themeColor="text1"/>
        </w:rPr>
      </w:pPr>
      <w:r w:rsidRPr="002C1CB3">
        <w:rPr>
          <w:rFonts w:ascii="Times New Roman" w:hAnsi="Times New Roman" w:cs="Times New Roman"/>
          <w:b/>
          <w:color w:val="000000" w:themeColor="text1"/>
        </w:rPr>
        <w:t>AUGUST, 2025</w:t>
      </w:r>
    </w:p>
    <w:p w14:paraId="24DDE630" w14:textId="77777777" w:rsidR="000D51D6" w:rsidRPr="002C1CB3" w:rsidRDefault="000D51D6" w:rsidP="000D51D6">
      <w:pPr>
        <w:spacing w:line="240" w:lineRule="auto"/>
        <w:rPr>
          <w:rFonts w:ascii="Times New Roman" w:hAnsi="Times New Roman" w:cs="Times New Roman"/>
          <w:b/>
          <w:color w:val="000000" w:themeColor="text1"/>
        </w:rPr>
      </w:pPr>
      <w:r w:rsidRPr="002C1CB3">
        <w:rPr>
          <w:rFonts w:ascii="Times New Roman" w:hAnsi="Times New Roman" w:cs="Times New Roman"/>
          <w:b/>
          <w:color w:val="000000" w:themeColor="text1"/>
        </w:rPr>
        <w:br w:type="page"/>
      </w:r>
    </w:p>
    <w:p w14:paraId="6FD47ADA" w14:textId="77777777" w:rsidR="000D51D6" w:rsidRPr="002C1CB3" w:rsidRDefault="000D51D6" w:rsidP="000D51D6">
      <w:pPr>
        <w:spacing w:line="240" w:lineRule="auto"/>
        <w:jc w:val="center"/>
        <w:rPr>
          <w:rFonts w:ascii="Times New Roman" w:hAnsi="Times New Roman" w:cs="Times New Roman"/>
          <w:b/>
          <w:color w:val="000000" w:themeColor="text1"/>
        </w:rPr>
        <w:sectPr w:rsidR="000D51D6" w:rsidRPr="002C1CB3" w:rsidSect="000D51D6">
          <w:footerReference w:type="default" r:id="rId8"/>
          <w:pgSz w:w="11906" w:h="16838" w:code="9"/>
          <w:pgMar w:top="1440" w:right="1440" w:bottom="1440" w:left="2160" w:header="720" w:footer="576" w:gutter="0"/>
          <w:pgNumType w:fmt="lowerRoman" w:start="1"/>
          <w:cols w:space="720"/>
          <w:titlePg/>
          <w:docGrid w:linePitch="326"/>
        </w:sectPr>
      </w:pPr>
    </w:p>
    <w:p w14:paraId="4579FEF9" w14:textId="77777777" w:rsidR="000D51D6" w:rsidRPr="002C1CB3" w:rsidRDefault="000D51D6" w:rsidP="000D51D6">
      <w:pPr>
        <w:pStyle w:val="Heading1"/>
      </w:pPr>
      <w:bookmarkStart w:id="0" w:name="_Toc205201877"/>
      <w:r w:rsidRPr="002C1CB3">
        <w:rPr>
          <w:noProof/>
        </w:rPr>
        <w:lastRenderedPageBreak/>
        <mc:AlternateContent>
          <mc:Choice Requires="wps">
            <w:drawing>
              <wp:anchor distT="0" distB="0" distL="114300" distR="114300" simplePos="0" relativeHeight="251659264" behindDoc="0" locked="0" layoutInCell="1" allowOverlap="1" wp14:anchorId="23E60343" wp14:editId="4A17D57D">
                <wp:simplePos x="0" y="0"/>
                <wp:positionH relativeFrom="column">
                  <wp:posOffset>1805940</wp:posOffset>
                </wp:positionH>
                <wp:positionV relativeFrom="paragraph">
                  <wp:posOffset>-155690</wp:posOffset>
                </wp:positionV>
                <wp:extent cx="1911927" cy="522514"/>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911927" cy="522514"/>
                        </a:xfrm>
                        <a:prstGeom prst="rect">
                          <a:avLst/>
                        </a:prstGeom>
                        <a:solidFill>
                          <a:schemeClr val="lt1"/>
                        </a:solidFill>
                        <a:ln w="6350">
                          <a:noFill/>
                        </a:ln>
                      </wps:spPr>
                      <wps:txbx>
                        <w:txbxContent>
                          <w:p w14:paraId="75F46295" w14:textId="77777777" w:rsidR="000D51D6" w:rsidRDefault="000D51D6" w:rsidP="000D51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E60343" id="_x0000_t202" coordsize="21600,21600" o:spt="202" path="m,l,21600r21600,l21600,xe">
                <v:stroke joinstyle="miter"/>
                <v:path gradientshapeok="t" o:connecttype="rect"/>
              </v:shapetype>
              <v:shape id="Text Box 25" o:spid="_x0000_s1026" type="#_x0000_t202" style="position:absolute;left:0;text-align:left;margin-left:142.2pt;margin-top:-12.25pt;width:150.55pt;height:4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" fillcolor="white [3201]" stroked="f" strokeweight=".5pt">
                <v:textbox>
                  <w:txbxContent>
                    <w:p w14:paraId="75F46295" w14:textId="77777777" w:rsidR="000D51D6" w:rsidRDefault="000D51D6" w:rsidP="000D51D6"/>
                  </w:txbxContent>
                </v:textbox>
              </v:shape>
            </w:pict>
          </mc:Fallback>
        </mc:AlternateContent>
      </w:r>
      <w:r w:rsidRPr="002C1CB3">
        <w:t>TITLE PAGE</w:t>
      </w:r>
      <w:bookmarkEnd w:id="0"/>
    </w:p>
    <w:p w14:paraId="7FF594C5" w14:textId="77777777" w:rsidR="005B1908" w:rsidRPr="002C1CB3" w:rsidRDefault="005B1908" w:rsidP="005B1908">
      <w:pPr>
        <w:spacing w:after="0" w:line="240" w:lineRule="auto"/>
        <w:ind w:right="26"/>
        <w:jc w:val="center"/>
        <w:rPr>
          <w:rFonts w:ascii="Times New Roman" w:hAnsi="Times New Roman" w:cs="Times New Roman"/>
          <w:b/>
          <w:color w:val="000000" w:themeColor="text1"/>
        </w:rPr>
      </w:pPr>
      <w:r w:rsidRPr="002C1CB3">
        <w:rPr>
          <w:rFonts w:ascii="Times New Roman" w:hAnsi="Times New Roman" w:cs="Times New Roman"/>
          <w:b/>
          <w:color w:val="000000" w:themeColor="text1"/>
        </w:rPr>
        <w:t>PREVALENCE OF ASYMPTOMATIC MALARIA AMONG PREGNANT WOMEN ATTENDING ANTENATAL CLINIC IN LOKUWA WARD OF MUBI NORTH, ADAMAWA STATE</w:t>
      </w:r>
    </w:p>
    <w:p w14:paraId="0B917FAB"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67DB7300"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68D7A376"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33A6C541"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1FEA0ADC"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70AF4EE5"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10729125"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1636E5ED"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531F7263"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78743021"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1C675EF9"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44B32909"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283A090D" w14:textId="77777777" w:rsidR="000D51D6" w:rsidRPr="002C1CB3" w:rsidRDefault="000D51D6" w:rsidP="000D51D6">
      <w:pPr>
        <w:spacing w:after="0" w:line="240" w:lineRule="auto"/>
        <w:jc w:val="center"/>
        <w:rPr>
          <w:rFonts w:ascii="Times New Roman" w:hAnsi="Times New Roman" w:cs="Times New Roman"/>
          <w:b/>
          <w:color w:val="000000" w:themeColor="text1"/>
        </w:rPr>
      </w:pPr>
      <w:r w:rsidRPr="002C1CB3">
        <w:rPr>
          <w:rFonts w:ascii="Times New Roman" w:hAnsi="Times New Roman" w:cs="Times New Roman"/>
          <w:b/>
          <w:color w:val="000000" w:themeColor="text1"/>
        </w:rPr>
        <w:t>BY</w:t>
      </w:r>
    </w:p>
    <w:p w14:paraId="5579F5D6"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42D902D6"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1A4E9B65"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678226EF" w14:textId="77777777" w:rsidR="005B1908" w:rsidRPr="002C1CB3" w:rsidRDefault="005B1908" w:rsidP="005B1908">
      <w:pPr>
        <w:spacing w:after="0" w:line="240" w:lineRule="auto"/>
        <w:jc w:val="center"/>
        <w:rPr>
          <w:rFonts w:ascii="Times New Roman" w:hAnsi="Times New Roman" w:cs="Times New Roman"/>
          <w:b/>
          <w:caps/>
          <w:color w:val="000000" w:themeColor="text1"/>
          <w:shd w:val="clear" w:color="auto" w:fill="FFFFFF"/>
        </w:rPr>
      </w:pPr>
      <w:r w:rsidRPr="002C1CB3">
        <w:rPr>
          <w:rFonts w:ascii="Times New Roman" w:hAnsi="Times New Roman" w:cs="Times New Roman"/>
          <w:b/>
          <w:color w:val="000000" w:themeColor="text1"/>
          <w:shd w:val="clear" w:color="auto" w:fill="FFFFFF"/>
        </w:rPr>
        <w:t>BRUNO JULIUS</w:t>
      </w:r>
    </w:p>
    <w:p w14:paraId="071C9836" w14:textId="77777777" w:rsidR="005B1908" w:rsidRPr="002C1CB3" w:rsidRDefault="005B1908" w:rsidP="005B1908">
      <w:pPr>
        <w:spacing w:after="0" w:line="240" w:lineRule="auto"/>
        <w:jc w:val="center"/>
        <w:rPr>
          <w:rFonts w:ascii="Times New Roman" w:hAnsi="Times New Roman" w:cs="Times New Roman"/>
          <w:b/>
          <w:color w:val="000000" w:themeColor="text1"/>
        </w:rPr>
      </w:pPr>
      <w:r w:rsidRPr="002C1CB3">
        <w:rPr>
          <w:rFonts w:ascii="Times New Roman" w:hAnsi="Times New Roman" w:cs="Times New Roman"/>
          <w:b/>
          <w:color w:val="000000" w:themeColor="text1"/>
        </w:rPr>
        <w:t>ST/PT/ND/23/035</w:t>
      </w:r>
    </w:p>
    <w:p w14:paraId="6F080CFB" w14:textId="77777777" w:rsidR="005B1908" w:rsidRPr="002C1CB3" w:rsidRDefault="005B1908" w:rsidP="005B1908">
      <w:pPr>
        <w:spacing w:after="0" w:line="240" w:lineRule="auto"/>
        <w:jc w:val="center"/>
        <w:rPr>
          <w:rFonts w:ascii="Times New Roman" w:hAnsi="Times New Roman" w:cs="Times New Roman"/>
          <w:b/>
          <w:color w:val="000000" w:themeColor="text1"/>
        </w:rPr>
      </w:pPr>
    </w:p>
    <w:p w14:paraId="22E6F052" w14:textId="77777777" w:rsidR="005B1908" w:rsidRPr="002C1CB3" w:rsidRDefault="005B1908" w:rsidP="005B1908">
      <w:pPr>
        <w:spacing w:after="0" w:line="240" w:lineRule="auto"/>
        <w:jc w:val="center"/>
        <w:rPr>
          <w:rFonts w:ascii="Times New Roman" w:hAnsi="Times New Roman" w:cs="Times New Roman"/>
          <w:b/>
          <w:caps/>
          <w:color w:val="000000" w:themeColor="text1"/>
          <w:shd w:val="clear" w:color="auto" w:fill="FFFFFF"/>
        </w:rPr>
      </w:pPr>
      <w:r w:rsidRPr="002C1CB3">
        <w:rPr>
          <w:rFonts w:ascii="Times New Roman" w:hAnsi="Times New Roman" w:cs="Times New Roman"/>
          <w:b/>
          <w:color w:val="000000" w:themeColor="text1"/>
          <w:shd w:val="clear" w:color="auto" w:fill="FFFFFF"/>
        </w:rPr>
        <w:t>ABUBAKAR ISA</w:t>
      </w:r>
    </w:p>
    <w:p w14:paraId="109E4C70" w14:textId="77777777" w:rsidR="005B1908" w:rsidRPr="002C1CB3" w:rsidRDefault="005B1908" w:rsidP="005B1908">
      <w:pPr>
        <w:spacing w:after="0" w:line="240" w:lineRule="auto"/>
        <w:jc w:val="center"/>
        <w:rPr>
          <w:rFonts w:ascii="Times New Roman" w:hAnsi="Times New Roman" w:cs="Times New Roman"/>
          <w:b/>
          <w:color w:val="000000" w:themeColor="text1"/>
        </w:rPr>
      </w:pPr>
      <w:r w:rsidRPr="002C1CB3">
        <w:rPr>
          <w:rFonts w:ascii="Times New Roman" w:hAnsi="Times New Roman" w:cs="Times New Roman"/>
          <w:b/>
          <w:color w:val="000000" w:themeColor="text1"/>
        </w:rPr>
        <w:t>ST/PT/ND/23/042</w:t>
      </w:r>
    </w:p>
    <w:p w14:paraId="23E72594" w14:textId="77777777" w:rsidR="005B1908" w:rsidRPr="002C1CB3" w:rsidRDefault="005B1908" w:rsidP="005B1908">
      <w:pPr>
        <w:spacing w:after="0" w:line="240" w:lineRule="auto"/>
        <w:jc w:val="center"/>
        <w:rPr>
          <w:rFonts w:ascii="Times New Roman" w:hAnsi="Times New Roman" w:cs="Times New Roman"/>
          <w:b/>
          <w:color w:val="000000" w:themeColor="text1"/>
          <w:shd w:val="clear" w:color="auto" w:fill="FFFFFF"/>
        </w:rPr>
      </w:pPr>
    </w:p>
    <w:p w14:paraId="75995DC7" w14:textId="77777777" w:rsidR="005B1908" w:rsidRPr="002C1CB3" w:rsidRDefault="005B1908" w:rsidP="005B1908">
      <w:pPr>
        <w:spacing w:after="0" w:line="240" w:lineRule="auto"/>
        <w:jc w:val="center"/>
        <w:rPr>
          <w:rFonts w:ascii="Times New Roman" w:hAnsi="Times New Roman" w:cs="Times New Roman"/>
          <w:b/>
          <w:caps/>
          <w:color w:val="000000" w:themeColor="text1"/>
          <w:shd w:val="clear" w:color="auto" w:fill="FFFFFF"/>
        </w:rPr>
      </w:pPr>
      <w:r w:rsidRPr="002C1CB3">
        <w:rPr>
          <w:rFonts w:ascii="Times New Roman" w:hAnsi="Times New Roman" w:cs="Times New Roman"/>
          <w:b/>
          <w:color w:val="000000" w:themeColor="text1"/>
          <w:shd w:val="clear" w:color="auto" w:fill="FFFFFF"/>
        </w:rPr>
        <w:t>MARYAM AYUBA</w:t>
      </w:r>
    </w:p>
    <w:p w14:paraId="17AF9248" w14:textId="77777777" w:rsidR="005B1908" w:rsidRPr="002C1CB3" w:rsidRDefault="005B1908" w:rsidP="005B1908">
      <w:pPr>
        <w:spacing w:after="0" w:line="240" w:lineRule="auto"/>
        <w:jc w:val="center"/>
        <w:rPr>
          <w:rFonts w:ascii="Times New Roman" w:hAnsi="Times New Roman" w:cs="Times New Roman"/>
          <w:b/>
          <w:color w:val="000000" w:themeColor="text1"/>
        </w:rPr>
      </w:pPr>
      <w:r w:rsidRPr="002C1CB3">
        <w:rPr>
          <w:rFonts w:ascii="Times New Roman" w:hAnsi="Times New Roman" w:cs="Times New Roman"/>
          <w:b/>
          <w:color w:val="000000" w:themeColor="text1"/>
        </w:rPr>
        <w:t>ST/PT/ND/23/049</w:t>
      </w:r>
    </w:p>
    <w:p w14:paraId="458B98B7" w14:textId="77777777" w:rsidR="005B1908" w:rsidRPr="002C1CB3" w:rsidRDefault="005B1908" w:rsidP="005B1908">
      <w:pPr>
        <w:spacing w:after="0" w:line="240" w:lineRule="auto"/>
        <w:jc w:val="center"/>
        <w:rPr>
          <w:rFonts w:ascii="Times New Roman" w:hAnsi="Times New Roman" w:cs="Times New Roman"/>
          <w:b/>
          <w:color w:val="000000" w:themeColor="text1"/>
        </w:rPr>
      </w:pPr>
    </w:p>
    <w:p w14:paraId="176E860A" w14:textId="77777777" w:rsidR="005B1908" w:rsidRPr="002C1CB3" w:rsidRDefault="005B1908" w:rsidP="005B1908">
      <w:pPr>
        <w:spacing w:after="0" w:line="240" w:lineRule="auto"/>
        <w:jc w:val="center"/>
        <w:rPr>
          <w:rFonts w:ascii="Times New Roman" w:hAnsi="Times New Roman" w:cs="Times New Roman"/>
          <w:b/>
          <w:caps/>
          <w:color w:val="000000" w:themeColor="text1"/>
          <w:shd w:val="clear" w:color="auto" w:fill="FFFFFF"/>
        </w:rPr>
      </w:pPr>
      <w:r w:rsidRPr="002C1CB3">
        <w:rPr>
          <w:rFonts w:ascii="Times New Roman" w:hAnsi="Times New Roman" w:cs="Times New Roman"/>
          <w:b/>
          <w:color w:val="000000" w:themeColor="text1"/>
          <w:shd w:val="clear" w:color="auto" w:fill="FFFFFF"/>
        </w:rPr>
        <w:t>USMAN IBRAHIM</w:t>
      </w:r>
    </w:p>
    <w:p w14:paraId="0618F425" w14:textId="77777777" w:rsidR="005B1908" w:rsidRPr="002C1CB3" w:rsidRDefault="005B1908" w:rsidP="005B1908">
      <w:pPr>
        <w:spacing w:after="0" w:line="240" w:lineRule="auto"/>
        <w:jc w:val="center"/>
        <w:rPr>
          <w:rFonts w:ascii="Times New Roman" w:hAnsi="Times New Roman" w:cs="Times New Roman"/>
          <w:b/>
          <w:color w:val="000000" w:themeColor="text1"/>
        </w:rPr>
      </w:pPr>
      <w:r w:rsidRPr="002C1CB3">
        <w:rPr>
          <w:rFonts w:ascii="Times New Roman" w:hAnsi="Times New Roman" w:cs="Times New Roman"/>
          <w:b/>
          <w:color w:val="000000" w:themeColor="text1"/>
        </w:rPr>
        <w:t>ST/PT/ND/23/056</w:t>
      </w:r>
    </w:p>
    <w:p w14:paraId="7CADB271"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2EA38D1E" w14:textId="77777777" w:rsidR="000D51D6" w:rsidRPr="002C1CB3" w:rsidRDefault="000D51D6" w:rsidP="000D51D6">
      <w:pPr>
        <w:spacing w:after="0" w:line="240" w:lineRule="auto"/>
        <w:jc w:val="center"/>
        <w:rPr>
          <w:rFonts w:ascii="Times New Roman" w:hAnsi="Times New Roman" w:cs="Times New Roman"/>
          <w:b/>
          <w:color w:val="000000" w:themeColor="text1"/>
          <w:shd w:val="clear" w:color="auto" w:fill="FFFFFF"/>
        </w:rPr>
      </w:pPr>
    </w:p>
    <w:p w14:paraId="5369794F"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105FBB7F"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43A8AAEA" w14:textId="77777777" w:rsidR="000D51D6" w:rsidRPr="002C1CB3" w:rsidRDefault="000D51D6" w:rsidP="000D51D6">
      <w:pPr>
        <w:spacing w:after="0" w:line="240" w:lineRule="auto"/>
        <w:jc w:val="center"/>
        <w:rPr>
          <w:rFonts w:ascii="Times New Roman" w:hAnsi="Times New Roman" w:cs="Times New Roman"/>
          <w:b/>
          <w:color w:val="000000" w:themeColor="text1"/>
        </w:rPr>
      </w:pPr>
      <w:r w:rsidRPr="002C1CB3">
        <w:rPr>
          <w:rFonts w:ascii="Times New Roman" w:hAnsi="Times New Roman" w:cs="Times New Roman"/>
          <w:b/>
          <w:color w:val="000000" w:themeColor="text1"/>
        </w:rPr>
        <w:t>BEING A PROJECT SUBMITTED TO THE DEPARTMENT OF BIOMEDICAL AND PHARMACEUTICAL TECHNOLOGY, SCHOOL OF APPLIED SCIENCE, IN PARTIAL FULFILLMENT OF THE REQUIREMENT FOR THE AWARD OF NATIONAL DIPLOMA (ND) IN PHARMACEUTICAL TECHNOLOGY, THE FEDERAL POLYTECHNIC, MUBI, ADAMAWA STATE</w:t>
      </w:r>
    </w:p>
    <w:p w14:paraId="38B19A31"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107512B6"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765B797A"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2E50215A"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531C400D"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7DD22210"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0171BCDF" w14:textId="77777777" w:rsidR="000D51D6" w:rsidRPr="002C1CB3" w:rsidRDefault="000D51D6" w:rsidP="000D51D6">
      <w:pPr>
        <w:spacing w:after="0" w:line="240" w:lineRule="auto"/>
        <w:jc w:val="center"/>
        <w:rPr>
          <w:rFonts w:ascii="Times New Roman" w:hAnsi="Times New Roman" w:cs="Times New Roman"/>
          <w:b/>
          <w:color w:val="000000" w:themeColor="text1"/>
        </w:rPr>
      </w:pPr>
    </w:p>
    <w:p w14:paraId="036770A3" w14:textId="77777777" w:rsidR="000D51D6" w:rsidRPr="002C1CB3" w:rsidRDefault="000D51D6" w:rsidP="000D51D6">
      <w:pPr>
        <w:spacing w:after="0" w:line="240" w:lineRule="auto"/>
        <w:jc w:val="right"/>
        <w:rPr>
          <w:rFonts w:ascii="Times New Roman" w:hAnsi="Times New Roman" w:cs="Times New Roman"/>
          <w:b/>
          <w:color w:val="000000" w:themeColor="text1"/>
        </w:rPr>
      </w:pPr>
      <w:r w:rsidRPr="002C1CB3">
        <w:rPr>
          <w:rFonts w:ascii="Times New Roman" w:hAnsi="Times New Roman" w:cs="Times New Roman"/>
          <w:b/>
          <w:color w:val="000000" w:themeColor="text1"/>
        </w:rPr>
        <w:t>AUGUST, 2025</w:t>
      </w:r>
    </w:p>
    <w:p w14:paraId="3258C47B" w14:textId="77777777" w:rsidR="000D51D6" w:rsidRPr="002C1CB3" w:rsidRDefault="000D51D6" w:rsidP="000D51D6">
      <w:pPr>
        <w:rPr>
          <w:rFonts w:ascii="Times New Roman" w:eastAsiaTheme="majorEastAsia" w:hAnsi="Times New Roman" w:cs="Times New Roman"/>
          <w:b/>
          <w:color w:val="000000" w:themeColor="text1"/>
        </w:rPr>
      </w:pPr>
      <w:bookmarkStart w:id="1" w:name="_Toc517458341"/>
      <w:r w:rsidRPr="002C1CB3">
        <w:rPr>
          <w:rFonts w:ascii="Times New Roman" w:hAnsi="Times New Roman" w:cs="Times New Roman"/>
          <w:color w:val="000000" w:themeColor="text1"/>
        </w:rPr>
        <w:br w:type="page"/>
      </w:r>
    </w:p>
    <w:p w14:paraId="1276688D" w14:textId="77777777" w:rsidR="000D51D6" w:rsidRPr="002C1CB3" w:rsidRDefault="000D51D6" w:rsidP="000D51D6">
      <w:pPr>
        <w:pStyle w:val="Heading1"/>
      </w:pPr>
      <w:bookmarkStart w:id="2" w:name="_Toc205201878"/>
      <w:r w:rsidRPr="002C1CB3">
        <w:lastRenderedPageBreak/>
        <w:t>DECLARATION</w:t>
      </w:r>
      <w:bookmarkEnd w:id="1"/>
      <w:bookmarkEnd w:id="2"/>
    </w:p>
    <w:p w14:paraId="6395B6CF" w14:textId="74E50E12" w:rsidR="000D51D6" w:rsidRPr="002C1CB3" w:rsidRDefault="000D51D6" w:rsidP="005B1908">
      <w:pPr>
        <w:spacing w:after="0" w:line="360" w:lineRule="auto"/>
        <w:ind w:left="-180" w:right="-334"/>
        <w:jc w:val="both"/>
        <w:rPr>
          <w:rFonts w:ascii="Times New Roman" w:hAnsi="Times New Roman" w:cs="Times New Roman"/>
          <w:b/>
          <w:color w:val="000000" w:themeColor="text1"/>
        </w:rPr>
      </w:pPr>
      <w:r w:rsidRPr="002C1CB3">
        <w:rPr>
          <w:rFonts w:ascii="Times New Roman" w:hAnsi="Times New Roman" w:cs="Times New Roman"/>
          <w:color w:val="000000" w:themeColor="text1"/>
        </w:rPr>
        <w:tab/>
        <w:t>We hereby declare that this work which titled “</w:t>
      </w:r>
      <w:r w:rsidR="005B1908" w:rsidRPr="002C1CB3">
        <w:rPr>
          <w:rFonts w:ascii="Times New Roman" w:hAnsi="Times New Roman" w:cs="Times New Roman"/>
          <w:bCs/>
          <w:color w:val="000000" w:themeColor="text1"/>
        </w:rPr>
        <w:t xml:space="preserve">Prevalence of Asymptomatic Malaria Among Pregnant Women Attending Antenatal Clinic in </w:t>
      </w:r>
      <w:proofErr w:type="spellStart"/>
      <w:r w:rsidR="005B1908" w:rsidRPr="002C1CB3">
        <w:rPr>
          <w:rFonts w:ascii="Times New Roman" w:hAnsi="Times New Roman" w:cs="Times New Roman"/>
          <w:bCs/>
          <w:color w:val="000000" w:themeColor="text1"/>
        </w:rPr>
        <w:t>Lokuwa</w:t>
      </w:r>
      <w:proofErr w:type="spellEnd"/>
      <w:r w:rsidR="005B1908" w:rsidRPr="002C1CB3">
        <w:rPr>
          <w:rFonts w:ascii="Times New Roman" w:hAnsi="Times New Roman" w:cs="Times New Roman"/>
          <w:bCs/>
          <w:color w:val="000000" w:themeColor="text1"/>
        </w:rPr>
        <w:t xml:space="preserve"> Ward of Mubi North, Adamawa State</w:t>
      </w:r>
      <w:r w:rsidRPr="002C1CB3">
        <w:rPr>
          <w:rFonts w:ascii="Times New Roman" w:hAnsi="Times New Roman" w:cs="Times New Roman"/>
          <w:color w:val="000000" w:themeColor="text1"/>
        </w:rPr>
        <w:t xml:space="preserve">”. As a result of research effort and findings and to the best of our knowledge and belief that this work has never been submitted to any institution for the award of any certificate and various sources used has been duly acknowledged by the use of referencing. </w:t>
      </w:r>
    </w:p>
    <w:p w14:paraId="019313A2" w14:textId="77777777" w:rsidR="000D51D6" w:rsidRPr="002C1CB3" w:rsidRDefault="000D51D6" w:rsidP="000D51D6">
      <w:pPr>
        <w:spacing w:line="360" w:lineRule="auto"/>
        <w:rPr>
          <w:rFonts w:ascii="Times New Roman" w:hAnsi="Times New Roman" w:cs="Times New Roman"/>
          <w:color w:val="000000" w:themeColor="text1"/>
        </w:rPr>
      </w:pPr>
    </w:p>
    <w:p w14:paraId="0264E35B" w14:textId="77777777" w:rsidR="000D51D6" w:rsidRPr="002C1CB3" w:rsidRDefault="000D51D6" w:rsidP="000D51D6">
      <w:pPr>
        <w:spacing w:after="0" w:line="240" w:lineRule="auto"/>
        <w:rPr>
          <w:rFonts w:ascii="Times New Roman" w:hAnsi="Times New Roman" w:cs="Times New Roman"/>
          <w:color w:val="000000" w:themeColor="text1"/>
        </w:rPr>
      </w:pPr>
      <w:r w:rsidRPr="002C1CB3">
        <w:rPr>
          <w:rFonts w:ascii="Times New Roman" w:hAnsi="Times New Roman" w:cs="Times New Roman"/>
          <w:color w:val="000000" w:themeColor="text1"/>
        </w:rPr>
        <w:t>…………..………….....</w:t>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t>……..………….....</w:t>
      </w:r>
    </w:p>
    <w:p w14:paraId="7372C1B2" w14:textId="3539A083" w:rsidR="000D51D6" w:rsidRPr="002C1CB3" w:rsidRDefault="005B1908" w:rsidP="000D51D6">
      <w:pPr>
        <w:spacing w:after="0" w:line="240" w:lineRule="auto"/>
        <w:jc w:val="both"/>
        <w:rPr>
          <w:rFonts w:ascii="Times New Roman" w:hAnsi="Times New Roman" w:cs="Times New Roman"/>
          <w:caps/>
          <w:color w:val="000000" w:themeColor="text1"/>
          <w:shd w:val="clear" w:color="auto" w:fill="FFFFFF"/>
        </w:rPr>
      </w:pPr>
      <w:r w:rsidRPr="002C1CB3">
        <w:rPr>
          <w:rFonts w:ascii="Times New Roman" w:hAnsi="Times New Roman" w:cs="Times New Roman"/>
          <w:color w:val="000000" w:themeColor="text1"/>
          <w:shd w:val="clear" w:color="auto" w:fill="FFFFFF"/>
        </w:rPr>
        <w:t>BRUNO JULIUS</w:t>
      </w:r>
      <w:r w:rsidR="000D51D6" w:rsidRPr="002C1CB3">
        <w:rPr>
          <w:rFonts w:ascii="Times New Roman" w:hAnsi="Times New Roman" w:cs="Times New Roman"/>
          <w:caps/>
          <w:color w:val="000000" w:themeColor="text1"/>
          <w:shd w:val="clear" w:color="auto" w:fill="FFFFFF"/>
        </w:rPr>
        <w:tab/>
      </w:r>
      <w:r w:rsidR="000D51D6" w:rsidRPr="002C1CB3">
        <w:rPr>
          <w:rFonts w:ascii="Times New Roman" w:hAnsi="Times New Roman" w:cs="Times New Roman"/>
          <w:caps/>
          <w:color w:val="000000" w:themeColor="text1"/>
          <w:shd w:val="clear" w:color="auto" w:fill="FFFFFF"/>
        </w:rPr>
        <w:tab/>
      </w:r>
      <w:r w:rsidR="000D51D6" w:rsidRPr="002C1CB3">
        <w:rPr>
          <w:rFonts w:ascii="Times New Roman" w:hAnsi="Times New Roman" w:cs="Times New Roman"/>
          <w:caps/>
          <w:color w:val="000000" w:themeColor="text1"/>
          <w:shd w:val="clear" w:color="auto" w:fill="FFFFFF"/>
        </w:rPr>
        <w:tab/>
      </w:r>
      <w:r w:rsidR="000D51D6" w:rsidRPr="002C1CB3">
        <w:rPr>
          <w:rFonts w:ascii="Times New Roman" w:hAnsi="Times New Roman" w:cs="Times New Roman"/>
          <w:caps/>
          <w:color w:val="000000" w:themeColor="text1"/>
          <w:shd w:val="clear" w:color="auto" w:fill="FFFFFF"/>
        </w:rPr>
        <w:tab/>
      </w:r>
      <w:r w:rsidR="000D51D6" w:rsidRPr="002C1CB3">
        <w:rPr>
          <w:rFonts w:ascii="Times New Roman" w:hAnsi="Times New Roman" w:cs="Times New Roman"/>
          <w:caps/>
          <w:color w:val="000000" w:themeColor="text1"/>
          <w:shd w:val="clear" w:color="auto" w:fill="FFFFFF"/>
        </w:rPr>
        <w:tab/>
      </w:r>
      <w:r w:rsidR="000D51D6" w:rsidRPr="002C1CB3">
        <w:rPr>
          <w:rFonts w:ascii="Times New Roman" w:hAnsi="Times New Roman" w:cs="Times New Roman"/>
          <w:caps/>
          <w:color w:val="000000" w:themeColor="text1"/>
          <w:shd w:val="clear" w:color="auto" w:fill="FFFFFF"/>
        </w:rPr>
        <w:tab/>
      </w:r>
      <w:r w:rsidR="000D51D6" w:rsidRPr="002C1CB3">
        <w:rPr>
          <w:rFonts w:ascii="Times New Roman" w:hAnsi="Times New Roman" w:cs="Times New Roman"/>
          <w:caps/>
          <w:color w:val="000000" w:themeColor="text1"/>
          <w:shd w:val="clear" w:color="auto" w:fill="FFFFFF"/>
        </w:rPr>
        <w:tab/>
      </w:r>
      <w:r w:rsidR="000D51D6" w:rsidRPr="002C1CB3">
        <w:rPr>
          <w:rFonts w:ascii="Times New Roman" w:hAnsi="Times New Roman" w:cs="Times New Roman"/>
          <w:caps/>
          <w:color w:val="000000" w:themeColor="text1"/>
          <w:shd w:val="clear" w:color="auto" w:fill="FFFFFF"/>
        </w:rPr>
        <w:tab/>
      </w:r>
      <w:r w:rsidR="000D51D6" w:rsidRPr="002C1CB3">
        <w:rPr>
          <w:rFonts w:ascii="Times New Roman" w:hAnsi="Times New Roman" w:cs="Times New Roman"/>
          <w:color w:val="000000" w:themeColor="text1"/>
          <w:shd w:val="clear" w:color="auto" w:fill="FFFFFF"/>
        </w:rPr>
        <w:t>Date</w:t>
      </w:r>
    </w:p>
    <w:p w14:paraId="147DB261" w14:textId="54F34DED" w:rsidR="000D51D6" w:rsidRPr="002C1CB3" w:rsidRDefault="000D51D6" w:rsidP="000D51D6">
      <w:pPr>
        <w:spacing w:after="0" w:line="24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ST/PT/ND/23/0</w:t>
      </w:r>
      <w:r w:rsidR="005B1908" w:rsidRPr="002C1CB3">
        <w:rPr>
          <w:rFonts w:ascii="Times New Roman" w:hAnsi="Times New Roman" w:cs="Times New Roman"/>
          <w:color w:val="000000" w:themeColor="text1"/>
        </w:rPr>
        <w:t>35</w:t>
      </w:r>
    </w:p>
    <w:p w14:paraId="3530DCF9" w14:textId="77777777" w:rsidR="000D51D6" w:rsidRPr="002C1CB3" w:rsidRDefault="000D51D6" w:rsidP="000D51D6">
      <w:pPr>
        <w:spacing w:after="0" w:line="240" w:lineRule="auto"/>
        <w:rPr>
          <w:rFonts w:ascii="Times New Roman" w:hAnsi="Times New Roman" w:cs="Times New Roman"/>
          <w:color w:val="000000" w:themeColor="text1"/>
        </w:rPr>
      </w:pPr>
    </w:p>
    <w:p w14:paraId="2E9A1CF7" w14:textId="77777777" w:rsidR="000D51D6" w:rsidRPr="002C1CB3" w:rsidRDefault="000D51D6" w:rsidP="000D51D6">
      <w:pPr>
        <w:spacing w:after="0" w:line="240" w:lineRule="auto"/>
        <w:rPr>
          <w:rFonts w:ascii="Times New Roman" w:hAnsi="Times New Roman" w:cs="Times New Roman"/>
          <w:color w:val="000000" w:themeColor="text1"/>
        </w:rPr>
      </w:pPr>
    </w:p>
    <w:p w14:paraId="695607C5" w14:textId="77777777" w:rsidR="000D51D6" w:rsidRPr="002C1CB3" w:rsidRDefault="000D51D6" w:rsidP="000D51D6">
      <w:pPr>
        <w:spacing w:after="0" w:line="240" w:lineRule="auto"/>
        <w:rPr>
          <w:rFonts w:ascii="Times New Roman" w:hAnsi="Times New Roman" w:cs="Times New Roman"/>
          <w:color w:val="000000" w:themeColor="text1"/>
        </w:rPr>
      </w:pPr>
      <w:r w:rsidRPr="002C1CB3">
        <w:rPr>
          <w:rFonts w:ascii="Times New Roman" w:hAnsi="Times New Roman" w:cs="Times New Roman"/>
          <w:color w:val="000000" w:themeColor="text1"/>
        </w:rPr>
        <w:t>…………..………….....</w:t>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t>……..………….....</w:t>
      </w:r>
    </w:p>
    <w:p w14:paraId="2474FAD1" w14:textId="72D9D21A" w:rsidR="000D51D6" w:rsidRPr="002C1CB3" w:rsidRDefault="000D51D6" w:rsidP="000D51D6">
      <w:pPr>
        <w:spacing w:after="0" w:line="240" w:lineRule="auto"/>
        <w:jc w:val="both"/>
        <w:rPr>
          <w:rFonts w:ascii="Times New Roman" w:hAnsi="Times New Roman" w:cs="Times New Roman"/>
          <w:caps/>
          <w:color w:val="000000" w:themeColor="text1"/>
          <w:shd w:val="clear" w:color="auto" w:fill="FFFFFF"/>
        </w:rPr>
      </w:pPr>
      <w:r w:rsidRPr="002C1CB3">
        <w:rPr>
          <w:rFonts w:ascii="Times New Roman" w:hAnsi="Times New Roman" w:cs="Times New Roman"/>
          <w:color w:val="000000" w:themeColor="text1"/>
          <w:shd w:val="clear" w:color="auto" w:fill="FFFFFF"/>
        </w:rPr>
        <w:t xml:space="preserve">ABUBAKAR </w:t>
      </w:r>
      <w:r w:rsidR="005B1908" w:rsidRPr="002C1CB3">
        <w:rPr>
          <w:rFonts w:ascii="Times New Roman" w:hAnsi="Times New Roman" w:cs="Times New Roman"/>
          <w:color w:val="000000" w:themeColor="text1"/>
          <w:shd w:val="clear" w:color="auto" w:fill="FFFFFF"/>
        </w:rPr>
        <w:t>ISA</w:t>
      </w:r>
      <w:r w:rsidRPr="002C1CB3">
        <w:rPr>
          <w:rFonts w:ascii="Times New Roman" w:hAnsi="Times New Roman" w:cs="Times New Roman"/>
          <w:caps/>
          <w:color w:val="000000" w:themeColor="text1"/>
          <w:shd w:val="clear" w:color="auto" w:fill="FFFFFF"/>
        </w:rPr>
        <w:tab/>
      </w:r>
      <w:r w:rsidRPr="002C1CB3">
        <w:rPr>
          <w:rFonts w:ascii="Times New Roman" w:hAnsi="Times New Roman" w:cs="Times New Roman"/>
          <w:caps/>
          <w:color w:val="000000" w:themeColor="text1"/>
          <w:shd w:val="clear" w:color="auto" w:fill="FFFFFF"/>
        </w:rPr>
        <w:tab/>
      </w:r>
      <w:r w:rsidRPr="002C1CB3">
        <w:rPr>
          <w:rFonts w:ascii="Times New Roman" w:hAnsi="Times New Roman" w:cs="Times New Roman"/>
          <w:caps/>
          <w:color w:val="000000" w:themeColor="text1"/>
          <w:shd w:val="clear" w:color="auto" w:fill="FFFFFF"/>
        </w:rPr>
        <w:tab/>
      </w:r>
      <w:r w:rsidRPr="002C1CB3">
        <w:rPr>
          <w:rFonts w:ascii="Times New Roman" w:hAnsi="Times New Roman" w:cs="Times New Roman"/>
          <w:caps/>
          <w:color w:val="000000" w:themeColor="text1"/>
          <w:shd w:val="clear" w:color="auto" w:fill="FFFFFF"/>
        </w:rPr>
        <w:tab/>
      </w:r>
      <w:r w:rsidRPr="002C1CB3">
        <w:rPr>
          <w:rFonts w:ascii="Times New Roman" w:hAnsi="Times New Roman" w:cs="Times New Roman"/>
          <w:caps/>
          <w:color w:val="000000" w:themeColor="text1"/>
          <w:shd w:val="clear" w:color="auto" w:fill="FFFFFF"/>
        </w:rPr>
        <w:tab/>
      </w:r>
      <w:r w:rsidRPr="002C1CB3">
        <w:rPr>
          <w:rFonts w:ascii="Times New Roman" w:hAnsi="Times New Roman" w:cs="Times New Roman"/>
          <w:caps/>
          <w:color w:val="000000" w:themeColor="text1"/>
          <w:shd w:val="clear" w:color="auto" w:fill="FFFFFF"/>
        </w:rPr>
        <w:tab/>
      </w:r>
      <w:r w:rsidRPr="002C1CB3">
        <w:rPr>
          <w:rFonts w:ascii="Times New Roman" w:hAnsi="Times New Roman" w:cs="Times New Roman"/>
          <w:caps/>
          <w:color w:val="000000" w:themeColor="text1"/>
          <w:shd w:val="clear" w:color="auto" w:fill="FFFFFF"/>
        </w:rPr>
        <w:tab/>
      </w:r>
      <w:r w:rsidRPr="002C1CB3">
        <w:rPr>
          <w:rFonts w:ascii="Times New Roman" w:hAnsi="Times New Roman" w:cs="Times New Roman"/>
          <w:caps/>
          <w:color w:val="000000" w:themeColor="text1"/>
          <w:shd w:val="clear" w:color="auto" w:fill="FFFFFF"/>
        </w:rPr>
        <w:tab/>
      </w:r>
      <w:r w:rsidRPr="002C1CB3">
        <w:rPr>
          <w:rFonts w:ascii="Times New Roman" w:hAnsi="Times New Roman" w:cs="Times New Roman"/>
          <w:color w:val="000000" w:themeColor="text1"/>
          <w:shd w:val="clear" w:color="auto" w:fill="FFFFFF"/>
        </w:rPr>
        <w:t>Date</w:t>
      </w:r>
    </w:p>
    <w:p w14:paraId="36C6ED22" w14:textId="3F9F6727" w:rsidR="000D51D6" w:rsidRPr="002C1CB3" w:rsidRDefault="000D51D6" w:rsidP="000D51D6">
      <w:pPr>
        <w:spacing w:after="0" w:line="24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ST/PT/ND/23/0</w:t>
      </w:r>
      <w:r w:rsidR="005B1908" w:rsidRPr="002C1CB3">
        <w:rPr>
          <w:rFonts w:ascii="Times New Roman" w:hAnsi="Times New Roman" w:cs="Times New Roman"/>
          <w:color w:val="000000" w:themeColor="text1"/>
        </w:rPr>
        <w:t>42</w:t>
      </w:r>
    </w:p>
    <w:p w14:paraId="0883F697" w14:textId="77777777" w:rsidR="000D51D6" w:rsidRPr="002C1CB3" w:rsidRDefault="000D51D6" w:rsidP="000D51D6">
      <w:pPr>
        <w:spacing w:after="0" w:line="240" w:lineRule="auto"/>
        <w:rPr>
          <w:rFonts w:ascii="Times New Roman" w:hAnsi="Times New Roman" w:cs="Times New Roman"/>
          <w:color w:val="000000" w:themeColor="text1"/>
        </w:rPr>
      </w:pPr>
    </w:p>
    <w:p w14:paraId="4997AC09" w14:textId="77777777" w:rsidR="000D51D6" w:rsidRPr="002C1CB3" w:rsidRDefault="000D51D6" w:rsidP="000D51D6">
      <w:pPr>
        <w:spacing w:after="0" w:line="240" w:lineRule="auto"/>
        <w:rPr>
          <w:rFonts w:ascii="Times New Roman" w:hAnsi="Times New Roman" w:cs="Times New Roman"/>
          <w:color w:val="000000" w:themeColor="text1"/>
        </w:rPr>
      </w:pPr>
    </w:p>
    <w:p w14:paraId="5AAFC36A" w14:textId="77777777" w:rsidR="000D51D6" w:rsidRPr="002C1CB3" w:rsidRDefault="000D51D6" w:rsidP="000D51D6">
      <w:pPr>
        <w:spacing w:after="0" w:line="240" w:lineRule="auto"/>
        <w:rPr>
          <w:rFonts w:ascii="Times New Roman" w:hAnsi="Times New Roman" w:cs="Times New Roman"/>
          <w:color w:val="000000" w:themeColor="text1"/>
        </w:rPr>
      </w:pPr>
      <w:r w:rsidRPr="002C1CB3">
        <w:rPr>
          <w:rFonts w:ascii="Times New Roman" w:hAnsi="Times New Roman" w:cs="Times New Roman"/>
          <w:color w:val="000000" w:themeColor="text1"/>
        </w:rPr>
        <w:t>…………..………….....</w:t>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t>……..………….....</w:t>
      </w:r>
    </w:p>
    <w:p w14:paraId="23E893CC" w14:textId="101187AD" w:rsidR="000D51D6" w:rsidRPr="002C1CB3" w:rsidRDefault="005B1908" w:rsidP="000D51D6">
      <w:pPr>
        <w:spacing w:after="0" w:line="240" w:lineRule="auto"/>
        <w:jc w:val="both"/>
        <w:rPr>
          <w:rFonts w:ascii="Times New Roman" w:hAnsi="Times New Roman" w:cs="Times New Roman"/>
          <w:caps/>
          <w:color w:val="000000" w:themeColor="text1"/>
          <w:shd w:val="clear" w:color="auto" w:fill="FFFFFF"/>
        </w:rPr>
      </w:pPr>
      <w:r w:rsidRPr="002C1CB3">
        <w:rPr>
          <w:rFonts w:ascii="Times New Roman" w:hAnsi="Times New Roman" w:cs="Times New Roman"/>
          <w:color w:val="000000" w:themeColor="text1"/>
          <w:shd w:val="clear" w:color="auto" w:fill="FFFFFF"/>
        </w:rPr>
        <w:t>MARYAMU AYUBA</w:t>
      </w:r>
      <w:r w:rsidR="000D51D6" w:rsidRPr="002C1CB3">
        <w:rPr>
          <w:rFonts w:ascii="Times New Roman" w:hAnsi="Times New Roman" w:cs="Times New Roman"/>
          <w:caps/>
          <w:color w:val="000000" w:themeColor="text1"/>
          <w:shd w:val="clear" w:color="auto" w:fill="FFFFFF"/>
        </w:rPr>
        <w:tab/>
      </w:r>
      <w:r w:rsidR="000D51D6" w:rsidRPr="002C1CB3">
        <w:rPr>
          <w:rFonts w:ascii="Times New Roman" w:hAnsi="Times New Roman" w:cs="Times New Roman"/>
          <w:caps/>
          <w:color w:val="000000" w:themeColor="text1"/>
          <w:shd w:val="clear" w:color="auto" w:fill="FFFFFF"/>
        </w:rPr>
        <w:tab/>
      </w:r>
      <w:r w:rsidR="000D51D6" w:rsidRPr="002C1CB3">
        <w:rPr>
          <w:rFonts w:ascii="Times New Roman" w:hAnsi="Times New Roman" w:cs="Times New Roman"/>
          <w:caps/>
          <w:color w:val="000000" w:themeColor="text1"/>
          <w:shd w:val="clear" w:color="auto" w:fill="FFFFFF"/>
        </w:rPr>
        <w:tab/>
      </w:r>
      <w:r w:rsidR="000D51D6" w:rsidRPr="002C1CB3">
        <w:rPr>
          <w:rFonts w:ascii="Times New Roman" w:hAnsi="Times New Roman" w:cs="Times New Roman"/>
          <w:caps/>
          <w:color w:val="000000" w:themeColor="text1"/>
          <w:shd w:val="clear" w:color="auto" w:fill="FFFFFF"/>
        </w:rPr>
        <w:tab/>
      </w:r>
      <w:r w:rsidR="000D51D6" w:rsidRPr="002C1CB3">
        <w:rPr>
          <w:rFonts w:ascii="Times New Roman" w:hAnsi="Times New Roman" w:cs="Times New Roman"/>
          <w:caps/>
          <w:color w:val="000000" w:themeColor="text1"/>
          <w:shd w:val="clear" w:color="auto" w:fill="FFFFFF"/>
        </w:rPr>
        <w:tab/>
      </w:r>
      <w:r w:rsidR="000D51D6" w:rsidRPr="002C1CB3">
        <w:rPr>
          <w:rFonts w:ascii="Times New Roman" w:hAnsi="Times New Roman" w:cs="Times New Roman"/>
          <w:caps/>
          <w:color w:val="000000" w:themeColor="text1"/>
          <w:shd w:val="clear" w:color="auto" w:fill="FFFFFF"/>
        </w:rPr>
        <w:tab/>
      </w:r>
      <w:r w:rsidR="000D51D6" w:rsidRPr="002C1CB3">
        <w:rPr>
          <w:rFonts w:ascii="Times New Roman" w:hAnsi="Times New Roman" w:cs="Times New Roman"/>
          <w:caps/>
          <w:color w:val="000000" w:themeColor="text1"/>
          <w:shd w:val="clear" w:color="auto" w:fill="FFFFFF"/>
        </w:rPr>
        <w:tab/>
      </w:r>
      <w:r w:rsidR="000D51D6" w:rsidRPr="002C1CB3">
        <w:rPr>
          <w:rFonts w:ascii="Times New Roman" w:hAnsi="Times New Roman" w:cs="Times New Roman"/>
          <w:caps/>
          <w:color w:val="000000" w:themeColor="text1"/>
          <w:shd w:val="clear" w:color="auto" w:fill="FFFFFF"/>
        </w:rPr>
        <w:tab/>
      </w:r>
      <w:r w:rsidR="000D51D6" w:rsidRPr="002C1CB3">
        <w:rPr>
          <w:rFonts w:ascii="Times New Roman" w:hAnsi="Times New Roman" w:cs="Times New Roman"/>
          <w:color w:val="000000" w:themeColor="text1"/>
          <w:shd w:val="clear" w:color="auto" w:fill="FFFFFF"/>
        </w:rPr>
        <w:t>Date</w:t>
      </w:r>
    </w:p>
    <w:p w14:paraId="2C7ACE3B" w14:textId="2185641E" w:rsidR="000D51D6" w:rsidRPr="002C1CB3" w:rsidRDefault="000D51D6" w:rsidP="000D51D6">
      <w:pPr>
        <w:spacing w:after="0" w:line="24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ST/PT/ND/23/</w:t>
      </w:r>
      <w:r w:rsidR="005B1908" w:rsidRPr="002C1CB3">
        <w:rPr>
          <w:rFonts w:ascii="Times New Roman" w:hAnsi="Times New Roman" w:cs="Times New Roman"/>
          <w:color w:val="000000" w:themeColor="text1"/>
        </w:rPr>
        <w:t>049</w:t>
      </w:r>
    </w:p>
    <w:p w14:paraId="7E466E18" w14:textId="77777777" w:rsidR="000D51D6" w:rsidRPr="002C1CB3" w:rsidRDefault="000D51D6" w:rsidP="000D51D6">
      <w:pPr>
        <w:spacing w:after="0" w:line="240" w:lineRule="auto"/>
        <w:jc w:val="both"/>
        <w:rPr>
          <w:rFonts w:ascii="Times New Roman" w:hAnsi="Times New Roman" w:cs="Times New Roman"/>
          <w:color w:val="000000" w:themeColor="text1"/>
        </w:rPr>
      </w:pPr>
    </w:p>
    <w:p w14:paraId="6EFA858D" w14:textId="77777777" w:rsidR="000D51D6" w:rsidRPr="002C1CB3" w:rsidRDefault="000D51D6" w:rsidP="000D51D6">
      <w:pPr>
        <w:spacing w:after="0" w:line="240" w:lineRule="auto"/>
        <w:rPr>
          <w:rFonts w:ascii="Times New Roman" w:hAnsi="Times New Roman" w:cs="Times New Roman"/>
          <w:color w:val="000000" w:themeColor="text1"/>
        </w:rPr>
      </w:pPr>
    </w:p>
    <w:p w14:paraId="1BE275B9" w14:textId="77777777" w:rsidR="000D51D6" w:rsidRPr="002C1CB3" w:rsidRDefault="000D51D6" w:rsidP="000D51D6">
      <w:pPr>
        <w:spacing w:after="0" w:line="240" w:lineRule="auto"/>
        <w:rPr>
          <w:rFonts w:ascii="Times New Roman" w:hAnsi="Times New Roman" w:cs="Times New Roman"/>
          <w:color w:val="000000" w:themeColor="text1"/>
        </w:rPr>
      </w:pPr>
      <w:r w:rsidRPr="002C1CB3">
        <w:rPr>
          <w:rFonts w:ascii="Times New Roman" w:hAnsi="Times New Roman" w:cs="Times New Roman"/>
          <w:color w:val="000000" w:themeColor="text1"/>
        </w:rPr>
        <w:t>…………..………….....</w:t>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t>……..………….....</w:t>
      </w:r>
    </w:p>
    <w:p w14:paraId="59CB0BA7" w14:textId="248B14B0" w:rsidR="000D51D6" w:rsidRPr="002C1CB3" w:rsidRDefault="005B1908" w:rsidP="000D51D6">
      <w:pPr>
        <w:spacing w:after="0" w:line="240" w:lineRule="auto"/>
        <w:jc w:val="both"/>
        <w:rPr>
          <w:rFonts w:ascii="Times New Roman" w:hAnsi="Times New Roman" w:cs="Times New Roman"/>
          <w:caps/>
          <w:color w:val="000000" w:themeColor="text1"/>
          <w:shd w:val="clear" w:color="auto" w:fill="FFFFFF"/>
        </w:rPr>
      </w:pPr>
      <w:r w:rsidRPr="002C1CB3">
        <w:rPr>
          <w:rFonts w:ascii="Times New Roman" w:hAnsi="Times New Roman" w:cs="Times New Roman"/>
          <w:color w:val="000000" w:themeColor="text1"/>
          <w:shd w:val="clear" w:color="auto" w:fill="FFFFFF"/>
        </w:rPr>
        <w:t>USMAN IBRAHIM</w:t>
      </w:r>
      <w:r w:rsidR="000D51D6" w:rsidRPr="002C1CB3">
        <w:rPr>
          <w:rFonts w:ascii="Times New Roman" w:hAnsi="Times New Roman" w:cs="Times New Roman"/>
          <w:caps/>
          <w:color w:val="000000" w:themeColor="text1"/>
          <w:shd w:val="clear" w:color="auto" w:fill="FFFFFF"/>
        </w:rPr>
        <w:tab/>
      </w:r>
      <w:r w:rsidR="000D51D6" w:rsidRPr="002C1CB3">
        <w:rPr>
          <w:rFonts w:ascii="Times New Roman" w:hAnsi="Times New Roman" w:cs="Times New Roman"/>
          <w:caps/>
          <w:color w:val="000000" w:themeColor="text1"/>
          <w:shd w:val="clear" w:color="auto" w:fill="FFFFFF"/>
        </w:rPr>
        <w:tab/>
      </w:r>
      <w:r w:rsidR="000D51D6" w:rsidRPr="002C1CB3">
        <w:rPr>
          <w:rFonts w:ascii="Times New Roman" w:hAnsi="Times New Roman" w:cs="Times New Roman"/>
          <w:caps/>
          <w:color w:val="000000" w:themeColor="text1"/>
          <w:shd w:val="clear" w:color="auto" w:fill="FFFFFF"/>
        </w:rPr>
        <w:tab/>
      </w:r>
      <w:r w:rsidR="000D51D6" w:rsidRPr="002C1CB3">
        <w:rPr>
          <w:rFonts w:ascii="Times New Roman" w:hAnsi="Times New Roman" w:cs="Times New Roman"/>
          <w:caps/>
          <w:color w:val="000000" w:themeColor="text1"/>
          <w:shd w:val="clear" w:color="auto" w:fill="FFFFFF"/>
        </w:rPr>
        <w:tab/>
      </w:r>
      <w:r w:rsidR="000D51D6" w:rsidRPr="002C1CB3">
        <w:rPr>
          <w:rFonts w:ascii="Times New Roman" w:hAnsi="Times New Roman" w:cs="Times New Roman"/>
          <w:caps/>
          <w:color w:val="000000" w:themeColor="text1"/>
          <w:shd w:val="clear" w:color="auto" w:fill="FFFFFF"/>
        </w:rPr>
        <w:tab/>
      </w:r>
      <w:r w:rsidR="000D51D6" w:rsidRPr="002C1CB3">
        <w:rPr>
          <w:rFonts w:ascii="Times New Roman" w:hAnsi="Times New Roman" w:cs="Times New Roman"/>
          <w:caps/>
          <w:color w:val="000000" w:themeColor="text1"/>
          <w:shd w:val="clear" w:color="auto" w:fill="FFFFFF"/>
        </w:rPr>
        <w:tab/>
      </w:r>
      <w:r w:rsidR="000D51D6" w:rsidRPr="002C1CB3">
        <w:rPr>
          <w:rFonts w:ascii="Times New Roman" w:hAnsi="Times New Roman" w:cs="Times New Roman"/>
          <w:caps/>
          <w:color w:val="000000" w:themeColor="text1"/>
          <w:shd w:val="clear" w:color="auto" w:fill="FFFFFF"/>
        </w:rPr>
        <w:tab/>
      </w:r>
      <w:r w:rsidR="000D51D6" w:rsidRPr="002C1CB3">
        <w:rPr>
          <w:rFonts w:ascii="Times New Roman" w:hAnsi="Times New Roman" w:cs="Times New Roman"/>
          <w:caps/>
          <w:color w:val="000000" w:themeColor="text1"/>
          <w:shd w:val="clear" w:color="auto" w:fill="FFFFFF"/>
        </w:rPr>
        <w:tab/>
      </w:r>
      <w:r w:rsidR="000D51D6" w:rsidRPr="002C1CB3">
        <w:rPr>
          <w:rFonts w:ascii="Times New Roman" w:hAnsi="Times New Roman" w:cs="Times New Roman"/>
          <w:color w:val="000000" w:themeColor="text1"/>
          <w:shd w:val="clear" w:color="auto" w:fill="FFFFFF"/>
        </w:rPr>
        <w:t>Date</w:t>
      </w:r>
    </w:p>
    <w:p w14:paraId="5D8AF084" w14:textId="66BB3B24" w:rsidR="000D51D6" w:rsidRPr="002C1CB3" w:rsidRDefault="000D51D6" w:rsidP="000D51D6">
      <w:pPr>
        <w:spacing w:after="0" w:line="24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ST/PT/ND/23/0</w:t>
      </w:r>
      <w:r w:rsidR="005B1908" w:rsidRPr="002C1CB3">
        <w:rPr>
          <w:rFonts w:ascii="Times New Roman" w:hAnsi="Times New Roman" w:cs="Times New Roman"/>
          <w:color w:val="000000" w:themeColor="text1"/>
        </w:rPr>
        <w:t>56</w:t>
      </w:r>
    </w:p>
    <w:p w14:paraId="3639D28B" w14:textId="77777777" w:rsidR="000D51D6" w:rsidRPr="002C1CB3" w:rsidRDefault="000D51D6" w:rsidP="000D51D6">
      <w:pPr>
        <w:spacing w:after="0" w:line="240" w:lineRule="auto"/>
        <w:jc w:val="both"/>
        <w:rPr>
          <w:rFonts w:ascii="Times New Roman" w:hAnsi="Times New Roman" w:cs="Times New Roman"/>
          <w:color w:val="000000" w:themeColor="text1"/>
        </w:rPr>
      </w:pPr>
    </w:p>
    <w:p w14:paraId="634EE91F" w14:textId="77777777" w:rsidR="000D51D6" w:rsidRPr="002C1CB3" w:rsidRDefault="000D51D6" w:rsidP="000D51D6">
      <w:pPr>
        <w:spacing w:after="0" w:line="240" w:lineRule="auto"/>
        <w:rPr>
          <w:rFonts w:ascii="Times New Roman" w:hAnsi="Times New Roman" w:cs="Times New Roman"/>
          <w:color w:val="000000" w:themeColor="text1"/>
        </w:rPr>
      </w:pPr>
    </w:p>
    <w:p w14:paraId="6552472A" w14:textId="77777777" w:rsidR="000D51D6" w:rsidRPr="002C1CB3" w:rsidRDefault="000D51D6" w:rsidP="000D51D6">
      <w:pPr>
        <w:spacing w:after="0" w:line="240" w:lineRule="auto"/>
        <w:jc w:val="both"/>
        <w:rPr>
          <w:rFonts w:ascii="Times New Roman" w:hAnsi="Times New Roman" w:cs="Times New Roman"/>
          <w:color w:val="000000" w:themeColor="text1"/>
        </w:rPr>
      </w:pPr>
    </w:p>
    <w:p w14:paraId="20810E98" w14:textId="77777777" w:rsidR="000D51D6" w:rsidRPr="002C1CB3" w:rsidRDefault="000D51D6" w:rsidP="000D51D6">
      <w:pPr>
        <w:spacing w:after="0" w:line="240" w:lineRule="auto"/>
        <w:rPr>
          <w:rFonts w:ascii="Times New Roman" w:hAnsi="Times New Roman" w:cs="Times New Roman"/>
          <w:color w:val="000000" w:themeColor="text1"/>
        </w:rPr>
      </w:pPr>
    </w:p>
    <w:p w14:paraId="1219AC1F" w14:textId="77777777" w:rsidR="000D51D6" w:rsidRPr="002C1CB3" w:rsidRDefault="000D51D6" w:rsidP="000D51D6">
      <w:pPr>
        <w:spacing w:after="0" w:line="240" w:lineRule="auto"/>
        <w:jc w:val="both"/>
        <w:rPr>
          <w:rFonts w:ascii="Times New Roman" w:hAnsi="Times New Roman" w:cs="Times New Roman"/>
          <w:color w:val="000000" w:themeColor="text1"/>
        </w:rPr>
      </w:pPr>
    </w:p>
    <w:p w14:paraId="7DECDF00" w14:textId="77777777" w:rsidR="000D51D6" w:rsidRPr="002C1CB3" w:rsidRDefault="000D51D6" w:rsidP="000D51D6">
      <w:pPr>
        <w:spacing w:after="0" w:line="240" w:lineRule="auto"/>
        <w:rPr>
          <w:rFonts w:ascii="Times New Roman" w:hAnsi="Times New Roman" w:cs="Times New Roman"/>
          <w:color w:val="000000" w:themeColor="text1"/>
        </w:rPr>
      </w:pPr>
      <w:r w:rsidRPr="002C1CB3">
        <w:rPr>
          <w:rFonts w:ascii="Times New Roman" w:hAnsi="Times New Roman" w:cs="Times New Roman"/>
          <w:color w:val="000000" w:themeColor="text1"/>
        </w:rPr>
        <w:br w:type="page"/>
      </w:r>
    </w:p>
    <w:p w14:paraId="0333F69E" w14:textId="77777777" w:rsidR="000D51D6" w:rsidRPr="002C1CB3" w:rsidRDefault="000D51D6" w:rsidP="000D51D6">
      <w:pPr>
        <w:pStyle w:val="Heading1"/>
      </w:pPr>
      <w:bookmarkStart w:id="3" w:name="_Toc205201879"/>
      <w:r w:rsidRPr="002C1CB3">
        <w:lastRenderedPageBreak/>
        <w:t>CERTIFICATION</w:t>
      </w:r>
      <w:bookmarkEnd w:id="3"/>
    </w:p>
    <w:p w14:paraId="7B88C95C" w14:textId="71B89D49" w:rsidR="000D51D6" w:rsidRPr="002C1CB3" w:rsidRDefault="000D51D6" w:rsidP="000D51D6">
      <w:pPr>
        <w:spacing w:line="36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ab/>
        <w:t xml:space="preserve">This project entitled </w:t>
      </w:r>
      <w:r w:rsidR="005B1908" w:rsidRPr="002C1CB3">
        <w:rPr>
          <w:rFonts w:ascii="Times New Roman" w:hAnsi="Times New Roman" w:cs="Times New Roman"/>
          <w:color w:val="000000" w:themeColor="text1"/>
        </w:rPr>
        <w:t>“</w:t>
      </w:r>
      <w:r w:rsidR="005B1908" w:rsidRPr="002C1CB3">
        <w:rPr>
          <w:rFonts w:ascii="Times New Roman" w:hAnsi="Times New Roman" w:cs="Times New Roman"/>
          <w:bCs/>
          <w:color w:val="000000" w:themeColor="text1"/>
        </w:rPr>
        <w:t xml:space="preserve">Prevalence of Asymptomatic Malaria Among Pregnant Women Attending Antenatal Clinic in </w:t>
      </w:r>
      <w:proofErr w:type="spellStart"/>
      <w:r w:rsidR="005B1908" w:rsidRPr="002C1CB3">
        <w:rPr>
          <w:rFonts w:ascii="Times New Roman" w:hAnsi="Times New Roman" w:cs="Times New Roman"/>
          <w:bCs/>
          <w:color w:val="000000" w:themeColor="text1"/>
        </w:rPr>
        <w:t>Lokuwa</w:t>
      </w:r>
      <w:proofErr w:type="spellEnd"/>
      <w:r w:rsidR="005B1908" w:rsidRPr="002C1CB3">
        <w:rPr>
          <w:rFonts w:ascii="Times New Roman" w:hAnsi="Times New Roman" w:cs="Times New Roman"/>
          <w:bCs/>
          <w:color w:val="000000" w:themeColor="text1"/>
        </w:rPr>
        <w:t xml:space="preserve"> Ward of Mubi North, Adamawa State</w:t>
      </w:r>
      <w:r w:rsidR="005B1908" w:rsidRPr="002C1CB3">
        <w:rPr>
          <w:rFonts w:ascii="Times New Roman" w:hAnsi="Times New Roman" w:cs="Times New Roman"/>
          <w:color w:val="000000" w:themeColor="text1"/>
        </w:rPr>
        <w:t>”</w:t>
      </w:r>
      <w:r w:rsidR="005B1908" w:rsidRPr="002C1CB3">
        <w:rPr>
          <w:rFonts w:ascii="Times New Roman" w:hAnsi="Times New Roman" w:cs="Times New Roman"/>
          <w:color w:val="000000" w:themeColor="text1"/>
        </w:rPr>
        <w:t xml:space="preserve"> </w:t>
      </w:r>
      <w:r w:rsidRPr="002C1CB3">
        <w:rPr>
          <w:rFonts w:ascii="Times New Roman" w:hAnsi="Times New Roman" w:cs="Times New Roman"/>
          <w:color w:val="000000" w:themeColor="text1"/>
        </w:rPr>
        <w:t>meets the regulation governing the award of National Diploma in Pharmaceutical Technology of the Federal Polytechnic, Mubi and is approved for its contribution to knowledge and literary presentation.</w:t>
      </w:r>
    </w:p>
    <w:p w14:paraId="49A1D6F1" w14:textId="77777777" w:rsidR="000D51D6" w:rsidRPr="002C1CB3" w:rsidRDefault="000D51D6" w:rsidP="000D51D6">
      <w:pPr>
        <w:spacing w:line="360" w:lineRule="auto"/>
        <w:rPr>
          <w:rFonts w:ascii="Times New Roman" w:hAnsi="Times New Roman" w:cs="Times New Roman"/>
          <w:color w:val="000000" w:themeColor="text1"/>
        </w:rPr>
      </w:pPr>
    </w:p>
    <w:p w14:paraId="60BFCA85" w14:textId="77777777" w:rsidR="000D51D6" w:rsidRPr="002C1CB3" w:rsidRDefault="000D51D6" w:rsidP="000D51D6">
      <w:pPr>
        <w:spacing w:line="360" w:lineRule="auto"/>
        <w:rPr>
          <w:rFonts w:ascii="Times New Roman" w:hAnsi="Times New Roman" w:cs="Times New Roman"/>
          <w:color w:val="000000" w:themeColor="text1"/>
        </w:rPr>
      </w:pPr>
    </w:p>
    <w:p w14:paraId="38C92A88" w14:textId="77777777" w:rsidR="000D51D6" w:rsidRPr="002C1CB3" w:rsidRDefault="000D51D6" w:rsidP="000D51D6">
      <w:pPr>
        <w:spacing w:after="0" w:line="360" w:lineRule="auto"/>
        <w:rPr>
          <w:rFonts w:ascii="Times New Roman" w:hAnsi="Times New Roman" w:cs="Times New Roman"/>
          <w:color w:val="000000" w:themeColor="text1"/>
        </w:rPr>
      </w:pPr>
      <w:r w:rsidRPr="002C1CB3">
        <w:rPr>
          <w:rFonts w:ascii="Times New Roman" w:hAnsi="Times New Roman" w:cs="Times New Roman"/>
          <w:color w:val="000000" w:themeColor="text1"/>
        </w:rPr>
        <w:t>…………..………….....</w:t>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t>……..………….....</w:t>
      </w:r>
    </w:p>
    <w:p w14:paraId="1871718F" w14:textId="77777777" w:rsidR="000D51D6" w:rsidRPr="002C1CB3" w:rsidRDefault="000D51D6" w:rsidP="000D51D6">
      <w:pPr>
        <w:spacing w:after="0" w:line="360" w:lineRule="auto"/>
        <w:rPr>
          <w:rFonts w:ascii="Times New Roman" w:hAnsi="Times New Roman" w:cs="Times New Roman"/>
          <w:color w:val="000000" w:themeColor="text1"/>
        </w:rPr>
      </w:pPr>
      <w:r w:rsidRPr="002C1CB3">
        <w:rPr>
          <w:rFonts w:ascii="Times New Roman" w:hAnsi="Times New Roman" w:cs="Times New Roman"/>
          <w:b/>
          <w:color w:val="000000" w:themeColor="text1"/>
        </w:rPr>
        <w:t>Mr. Caleb Nina</w:t>
      </w:r>
      <w:r w:rsidRPr="002C1CB3">
        <w:rPr>
          <w:rFonts w:ascii="Times New Roman" w:hAnsi="Times New Roman" w:cs="Times New Roman"/>
          <w:b/>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t>Date</w:t>
      </w:r>
    </w:p>
    <w:p w14:paraId="531E3FBC" w14:textId="77777777" w:rsidR="000D51D6" w:rsidRPr="002C1CB3" w:rsidRDefault="000D51D6" w:rsidP="000D51D6">
      <w:pPr>
        <w:spacing w:after="0" w:line="360" w:lineRule="auto"/>
        <w:rPr>
          <w:rFonts w:ascii="Times New Roman" w:hAnsi="Times New Roman" w:cs="Times New Roman"/>
          <w:color w:val="000000" w:themeColor="text1"/>
        </w:rPr>
      </w:pPr>
      <w:r w:rsidRPr="002C1CB3">
        <w:rPr>
          <w:rFonts w:ascii="Times New Roman" w:hAnsi="Times New Roman" w:cs="Times New Roman"/>
          <w:color w:val="000000" w:themeColor="text1"/>
        </w:rPr>
        <w:t>(Project Supervisor)</w:t>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t xml:space="preserve"> </w:t>
      </w:r>
    </w:p>
    <w:p w14:paraId="4A7FDF65" w14:textId="77777777" w:rsidR="000D51D6" w:rsidRPr="002C1CB3" w:rsidRDefault="000D51D6" w:rsidP="000D51D6">
      <w:pPr>
        <w:spacing w:after="0" w:line="360" w:lineRule="auto"/>
        <w:rPr>
          <w:rFonts w:ascii="Times New Roman" w:hAnsi="Times New Roman" w:cs="Times New Roman"/>
          <w:color w:val="000000" w:themeColor="text1"/>
        </w:rPr>
      </w:pPr>
    </w:p>
    <w:p w14:paraId="26AA0633" w14:textId="77777777" w:rsidR="000D51D6" w:rsidRPr="002C1CB3" w:rsidRDefault="000D51D6" w:rsidP="000D51D6">
      <w:pPr>
        <w:spacing w:after="0" w:line="360" w:lineRule="auto"/>
        <w:rPr>
          <w:rFonts w:ascii="Times New Roman" w:hAnsi="Times New Roman" w:cs="Times New Roman"/>
          <w:color w:val="000000" w:themeColor="text1"/>
        </w:rPr>
      </w:pPr>
    </w:p>
    <w:p w14:paraId="63BCAA91" w14:textId="77777777" w:rsidR="000D51D6" w:rsidRPr="002C1CB3" w:rsidRDefault="000D51D6" w:rsidP="000D51D6">
      <w:pPr>
        <w:spacing w:after="0" w:line="360" w:lineRule="auto"/>
        <w:rPr>
          <w:rFonts w:ascii="Times New Roman" w:hAnsi="Times New Roman" w:cs="Times New Roman"/>
          <w:color w:val="000000" w:themeColor="text1"/>
        </w:rPr>
      </w:pPr>
      <w:r w:rsidRPr="002C1CB3">
        <w:rPr>
          <w:rFonts w:ascii="Times New Roman" w:hAnsi="Times New Roman" w:cs="Times New Roman"/>
          <w:color w:val="000000" w:themeColor="text1"/>
        </w:rPr>
        <w:t>…………..………….....</w:t>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t>……..………….....</w:t>
      </w:r>
    </w:p>
    <w:p w14:paraId="57E866EC" w14:textId="77777777" w:rsidR="000D51D6" w:rsidRPr="002C1CB3" w:rsidRDefault="000D51D6" w:rsidP="000D51D6">
      <w:pPr>
        <w:spacing w:after="0" w:line="360" w:lineRule="auto"/>
        <w:rPr>
          <w:rFonts w:ascii="Times New Roman" w:hAnsi="Times New Roman" w:cs="Times New Roman"/>
          <w:color w:val="000000" w:themeColor="text1"/>
        </w:rPr>
      </w:pPr>
      <w:r w:rsidRPr="002C1CB3">
        <w:rPr>
          <w:rFonts w:ascii="Times New Roman" w:hAnsi="Times New Roman" w:cs="Times New Roman"/>
          <w:b/>
          <w:color w:val="000000" w:themeColor="text1"/>
        </w:rPr>
        <w:t>Dr. Mahmoud Mohammed Tanko</w:t>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t>Date</w:t>
      </w:r>
      <w:r w:rsidRPr="002C1CB3">
        <w:rPr>
          <w:rFonts w:ascii="Times New Roman" w:hAnsi="Times New Roman" w:cs="Times New Roman"/>
          <w:color w:val="000000" w:themeColor="text1"/>
        </w:rPr>
        <w:tab/>
      </w:r>
    </w:p>
    <w:p w14:paraId="09C15B4E" w14:textId="77777777" w:rsidR="000D51D6" w:rsidRPr="002C1CB3" w:rsidRDefault="000D51D6" w:rsidP="000D51D6">
      <w:pPr>
        <w:spacing w:after="0" w:line="360" w:lineRule="auto"/>
        <w:rPr>
          <w:rFonts w:ascii="Times New Roman" w:hAnsi="Times New Roman" w:cs="Times New Roman"/>
          <w:color w:val="000000" w:themeColor="text1"/>
        </w:rPr>
      </w:pPr>
      <w:r w:rsidRPr="002C1CB3">
        <w:rPr>
          <w:rFonts w:ascii="Times New Roman" w:hAnsi="Times New Roman" w:cs="Times New Roman"/>
          <w:color w:val="000000" w:themeColor="text1"/>
        </w:rPr>
        <w:t>(Head of Department)</w:t>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p>
    <w:p w14:paraId="59D88492" w14:textId="77777777" w:rsidR="000D51D6" w:rsidRPr="002C1CB3" w:rsidRDefault="000D51D6" w:rsidP="000D51D6">
      <w:pPr>
        <w:spacing w:after="0" w:line="360" w:lineRule="auto"/>
        <w:rPr>
          <w:rFonts w:ascii="Times New Roman" w:hAnsi="Times New Roman" w:cs="Times New Roman"/>
          <w:color w:val="000000" w:themeColor="text1"/>
        </w:rPr>
      </w:pPr>
    </w:p>
    <w:p w14:paraId="6262A895" w14:textId="77777777" w:rsidR="000D51D6" w:rsidRPr="002C1CB3" w:rsidRDefault="000D51D6" w:rsidP="000D51D6">
      <w:pPr>
        <w:spacing w:after="0" w:line="360" w:lineRule="auto"/>
        <w:rPr>
          <w:rFonts w:ascii="Times New Roman" w:hAnsi="Times New Roman" w:cs="Times New Roman"/>
          <w:color w:val="000000" w:themeColor="text1"/>
        </w:rPr>
      </w:pPr>
    </w:p>
    <w:p w14:paraId="7DEA4A45" w14:textId="77777777" w:rsidR="000D51D6" w:rsidRPr="002C1CB3" w:rsidRDefault="000D51D6" w:rsidP="000D51D6">
      <w:pPr>
        <w:spacing w:after="0" w:line="360" w:lineRule="auto"/>
        <w:rPr>
          <w:rFonts w:ascii="Times New Roman" w:hAnsi="Times New Roman" w:cs="Times New Roman"/>
          <w:color w:val="000000" w:themeColor="text1"/>
        </w:rPr>
      </w:pPr>
      <w:r w:rsidRPr="002C1CB3">
        <w:rPr>
          <w:rFonts w:ascii="Times New Roman" w:hAnsi="Times New Roman" w:cs="Times New Roman"/>
          <w:color w:val="000000" w:themeColor="text1"/>
        </w:rPr>
        <w:t>…………..………….....</w:t>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t>……..………….....</w:t>
      </w:r>
    </w:p>
    <w:p w14:paraId="203039B8" w14:textId="77777777" w:rsidR="000D51D6" w:rsidRPr="002C1CB3" w:rsidRDefault="000D51D6" w:rsidP="000D51D6">
      <w:pPr>
        <w:spacing w:after="0" w:line="360" w:lineRule="auto"/>
        <w:rPr>
          <w:rFonts w:ascii="Times New Roman" w:hAnsi="Times New Roman" w:cs="Times New Roman"/>
          <w:color w:val="000000" w:themeColor="text1"/>
        </w:rPr>
      </w:pPr>
      <w:r w:rsidRPr="002C1CB3">
        <w:rPr>
          <w:rFonts w:ascii="Times New Roman" w:hAnsi="Times New Roman" w:cs="Times New Roman"/>
          <w:color w:val="000000" w:themeColor="text1"/>
        </w:rPr>
        <w:t>(External Examiner)</w:t>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t xml:space="preserve">Date </w:t>
      </w:r>
    </w:p>
    <w:p w14:paraId="75231D09" w14:textId="77777777" w:rsidR="000D51D6" w:rsidRPr="002C1CB3" w:rsidRDefault="000D51D6" w:rsidP="000D51D6">
      <w:pPr>
        <w:spacing w:after="0" w:line="360" w:lineRule="auto"/>
        <w:rPr>
          <w:rFonts w:ascii="Times New Roman" w:hAnsi="Times New Roman" w:cs="Times New Roman"/>
          <w:color w:val="000000" w:themeColor="text1"/>
        </w:rPr>
      </w:pP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p>
    <w:p w14:paraId="5F1DD043" w14:textId="77777777" w:rsidR="000D51D6" w:rsidRPr="002C1CB3" w:rsidRDefault="000D51D6" w:rsidP="000D51D6">
      <w:pPr>
        <w:spacing w:after="0" w:line="360" w:lineRule="auto"/>
        <w:rPr>
          <w:rFonts w:ascii="Times New Roman" w:hAnsi="Times New Roman" w:cs="Times New Roman"/>
          <w:color w:val="000000" w:themeColor="text1"/>
        </w:rPr>
      </w:pP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p>
    <w:p w14:paraId="15CB8D0F" w14:textId="77777777" w:rsidR="000D51D6" w:rsidRPr="002C1CB3" w:rsidRDefault="000D51D6" w:rsidP="000D51D6">
      <w:pPr>
        <w:rPr>
          <w:rFonts w:ascii="Times New Roman" w:hAnsi="Times New Roman" w:cs="Times New Roman"/>
          <w:color w:val="000000" w:themeColor="text1"/>
        </w:rPr>
      </w:pPr>
      <w:r w:rsidRPr="002C1CB3">
        <w:rPr>
          <w:rFonts w:ascii="Times New Roman" w:hAnsi="Times New Roman" w:cs="Times New Roman"/>
          <w:color w:val="000000" w:themeColor="text1"/>
        </w:rPr>
        <w:br w:type="page"/>
      </w:r>
    </w:p>
    <w:p w14:paraId="3CEF2F72" w14:textId="77777777" w:rsidR="000D51D6" w:rsidRPr="002C1CB3" w:rsidRDefault="000D51D6" w:rsidP="000D51D6">
      <w:pPr>
        <w:pStyle w:val="Heading1"/>
      </w:pPr>
      <w:bookmarkStart w:id="4" w:name="_Toc205201880"/>
      <w:r w:rsidRPr="002C1CB3">
        <w:lastRenderedPageBreak/>
        <w:t>DEDICATION</w:t>
      </w:r>
      <w:bookmarkEnd w:id="4"/>
      <w:r w:rsidRPr="002C1CB3">
        <w:t xml:space="preserve"> </w:t>
      </w:r>
    </w:p>
    <w:p w14:paraId="3EFC0EB1" w14:textId="77777777" w:rsidR="000D51D6" w:rsidRPr="002C1CB3" w:rsidRDefault="000D51D6" w:rsidP="000D51D6">
      <w:pPr>
        <w:spacing w:line="36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ab/>
        <w:t xml:space="preserve">We dedicated this research work to God almighty for his infinite love and mercy upon us and also for giving us sound knowledge, wisdom and better understanding to successfully write this piece of project and to him be all the glory and </w:t>
      </w:r>
      <w:proofErr w:type="spellStart"/>
      <w:r w:rsidRPr="002C1CB3">
        <w:rPr>
          <w:rFonts w:ascii="Times New Roman" w:hAnsi="Times New Roman" w:cs="Times New Roman"/>
          <w:color w:val="000000" w:themeColor="text1"/>
        </w:rPr>
        <w:t>honor</w:t>
      </w:r>
      <w:proofErr w:type="spellEnd"/>
      <w:r w:rsidRPr="002C1CB3">
        <w:rPr>
          <w:rFonts w:ascii="Times New Roman" w:hAnsi="Times New Roman" w:cs="Times New Roman"/>
          <w:color w:val="000000" w:themeColor="text1"/>
        </w:rPr>
        <w:t>.</w:t>
      </w:r>
    </w:p>
    <w:p w14:paraId="66CC73D1" w14:textId="77777777" w:rsidR="000D51D6" w:rsidRPr="002C1CB3" w:rsidRDefault="000D51D6" w:rsidP="000D51D6">
      <w:pPr>
        <w:spacing w:line="360" w:lineRule="auto"/>
        <w:rPr>
          <w:rFonts w:ascii="Times New Roman" w:hAnsi="Times New Roman" w:cs="Times New Roman"/>
          <w:color w:val="000000" w:themeColor="text1"/>
        </w:rPr>
      </w:pPr>
      <w:r w:rsidRPr="002C1CB3">
        <w:rPr>
          <w:rFonts w:ascii="Times New Roman" w:hAnsi="Times New Roman" w:cs="Times New Roman"/>
          <w:color w:val="000000" w:themeColor="text1"/>
        </w:rPr>
        <w:br w:type="page"/>
      </w:r>
    </w:p>
    <w:p w14:paraId="4C83F8C2" w14:textId="77777777" w:rsidR="000D51D6" w:rsidRPr="002C1CB3" w:rsidRDefault="000D51D6" w:rsidP="000D51D6">
      <w:pPr>
        <w:pStyle w:val="Heading1"/>
      </w:pPr>
      <w:bookmarkStart w:id="5" w:name="_Toc517458345"/>
      <w:bookmarkStart w:id="6" w:name="_Toc205201881"/>
      <w:r w:rsidRPr="002C1CB3">
        <w:lastRenderedPageBreak/>
        <w:t>ACKNOWLEDGEMENT</w:t>
      </w:r>
      <w:bookmarkEnd w:id="5"/>
      <w:r w:rsidRPr="002C1CB3">
        <w:t>S</w:t>
      </w:r>
      <w:bookmarkEnd w:id="6"/>
    </w:p>
    <w:p w14:paraId="7DEB1087" w14:textId="77777777" w:rsidR="000D51D6" w:rsidRPr="002C1CB3" w:rsidRDefault="000D51D6" w:rsidP="000D51D6">
      <w:pPr>
        <w:spacing w:before="240" w:line="36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We want to acknowledge Almighty God for his infinite mercy and protection throughout our academic activities. And for the understanding in achieving our academic success.</w:t>
      </w:r>
    </w:p>
    <w:p w14:paraId="3DE5F405" w14:textId="77777777" w:rsidR="000D51D6" w:rsidRPr="002C1CB3" w:rsidRDefault="000D51D6" w:rsidP="000D51D6">
      <w:pPr>
        <w:spacing w:before="240" w:line="36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We also recognize our Supervisor </w:t>
      </w:r>
      <w:r w:rsidRPr="002C1CB3">
        <w:rPr>
          <w:rFonts w:ascii="Times New Roman" w:hAnsi="Times New Roman" w:cs="Times New Roman"/>
          <w:bCs/>
          <w:color w:val="000000" w:themeColor="text1"/>
        </w:rPr>
        <w:t>Mr. Caleb Nina</w:t>
      </w:r>
      <w:r w:rsidRPr="002C1CB3">
        <w:rPr>
          <w:rFonts w:ascii="Times New Roman" w:hAnsi="Times New Roman" w:cs="Times New Roman"/>
          <w:color w:val="000000" w:themeColor="text1"/>
        </w:rPr>
        <w:t xml:space="preserve"> who took time, despite his busy schedule to direct and guide us throughout this research work.</w:t>
      </w:r>
    </w:p>
    <w:p w14:paraId="39CF29BA" w14:textId="77777777" w:rsidR="000D51D6" w:rsidRPr="002C1CB3" w:rsidRDefault="000D51D6" w:rsidP="000D51D6">
      <w:pPr>
        <w:spacing w:before="240" w:line="36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We also acknowledge the Head of Department Pharmaceutical Technology Dr. Mahmoud Mohammed Tanko for his moral encouragement throughout our period of study.</w:t>
      </w:r>
    </w:p>
    <w:p w14:paraId="5B808A1A" w14:textId="77777777" w:rsidR="000D51D6" w:rsidRPr="002C1CB3" w:rsidRDefault="000D51D6" w:rsidP="000D51D6">
      <w:pPr>
        <w:spacing w:before="240" w:line="360" w:lineRule="auto"/>
        <w:jc w:val="both"/>
        <w:rPr>
          <w:rFonts w:ascii="Times New Roman" w:hAnsi="Times New Roman" w:cs="Times New Roman"/>
          <w:color w:val="000000" w:themeColor="text1"/>
          <w:lang w:val="en-GB"/>
        </w:rPr>
      </w:pPr>
      <w:r w:rsidRPr="002C1CB3">
        <w:rPr>
          <w:rFonts w:ascii="Times New Roman" w:hAnsi="Times New Roman" w:cs="Times New Roman"/>
          <w:color w:val="000000" w:themeColor="text1"/>
        </w:rPr>
        <w:t xml:space="preserve">We also acknowledge all Staff of Pharmaceutical Technology Department for their </w:t>
      </w:r>
      <w:r w:rsidRPr="002C1CB3">
        <w:rPr>
          <w:rFonts w:ascii="Times New Roman" w:hAnsi="Times New Roman" w:cs="Times New Roman"/>
          <w:color w:val="000000" w:themeColor="text1"/>
          <w:lang w:val="en-GB"/>
        </w:rPr>
        <w:t>support and encouragement and the knowledge they’ve impacted on us throughout our studies.</w:t>
      </w:r>
    </w:p>
    <w:p w14:paraId="6D3EF6DC" w14:textId="77777777" w:rsidR="000D51D6" w:rsidRPr="002C1CB3" w:rsidRDefault="000D51D6" w:rsidP="000D51D6">
      <w:pPr>
        <w:spacing w:before="240" w:line="36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We also want to appreciate our parents for their love and care and for giving us the opportunity to be trained and achieve our dreams.</w:t>
      </w:r>
    </w:p>
    <w:p w14:paraId="239159F3" w14:textId="77777777" w:rsidR="000D51D6" w:rsidRPr="002C1CB3" w:rsidRDefault="000D51D6" w:rsidP="000D51D6">
      <w:pPr>
        <w:spacing w:before="240" w:line="36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Finally, we appreciate the efforts of our uncles and aunties, for their encouragement and support throughout the course of our study and also our friends and relatives, course mates and all well-wishers. We love you all, may the Almighty God bless you abundantly, Amen.</w:t>
      </w:r>
    </w:p>
    <w:p w14:paraId="1A3474DB" w14:textId="77777777" w:rsidR="000D51D6" w:rsidRPr="002C1CB3" w:rsidRDefault="000D51D6" w:rsidP="000D51D6">
      <w:pPr>
        <w:spacing w:line="360" w:lineRule="auto"/>
        <w:rPr>
          <w:rFonts w:ascii="Times New Roman" w:hAnsi="Times New Roman" w:cs="Times New Roman"/>
          <w:color w:val="000000" w:themeColor="text1"/>
        </w:rPr>
      </w:pPr>
      <w:r w:rsidRPr="002C1CB3">
        <w:rPr>
          <w:rFonts w:ascii="Times New Roman" w:hAnsi="Times New Roman" w:cs="Times New Roman"/>
          <w:color w:val="000000" w:themeColor="text1"/>
        </w:rPr>
        <w:tab/>
      </w:r>
      <w:r w:rsidRPr="002C1CB3">
        <w:rPr>
          <w:rFonts w:ascii="Times New Roman" w:hAnsi="Times New Roman" w:cs="Times New Roman"/>
          <w:color w:val="000000" w:themeColor="text1"/>
        </w:rPr>
        <w:tab/>
      </w:r>
    </w:p>
    <w:p w14:paraId="6973A429" w14:textId="77777777" w:rsidR="000D51D6" w:rsidRPr="002C1CB3" w:rsidRDefault="000D51D6" w:rsidP="000D51D6">
      <w:pPr>
        <w:pStyle w:val="Heading1"/>
      </w:pPr>
    </w:p>
    <w:p w14:paraId="146DB85A" w14:textId="77777777" w:rsidR="000D51D6" w:rsidRPr="002C1CB3" w:rsidRDefault="000D51D6" w:rsidP="000D51D6">
      <w:pPr>
        <w:pStyle w:val="Heading1"/>
      </w:pPr>
    </w:p>
    <w:p w14:paraId="5046070C" w14:textId="77777777" w:rsidR="000D51D6" w:rsidRPr="002C1CB3" w:rsidRDefault="000D51D6" w:rsidP="000D51D6">
      <w:pPr>
        <w:spacing w:line="360" w:lineRule="auto"/>
        <w:rPr>
          <w:rFonts w:ascii="Times New Roman" w:eastAsiaTheme="majorEastAsia" w:hAnsi="Times New Roman" w:cs="Times New Roman"/>
          <w:color w:val="000000" w:themeColor="text1"/>
        </w:rPr>
      </w:pPr>
      <w:r w:rsidRPr="002C1CB3">
        <w:rPr>
          <w:rFonts w:ascii="Times New Roman" w:hAnsi="Times New Roman" w:cs="Times New Roman"/>
          <w:color w:val="000000" w:themeColor="text1"/>
        </w:rPr>
        <w:br w:type="page"/>
      </w:r>
    </w:p>
    <w:bookmarkStart w:id="7" w:name="_Toc205201882" w:displacedByCustomXml="next"/>
    <w:sdt>
      <w:sdtPr>
        <w:rPr>
          <w:rFonts w:asciiTheme="minorHAnsi" w:eastAsia="Noto Sans SC Regular" w:hAnsiTheme="minorHAnsi" w:cstheme="minorBidi"/>
          <w:b w:val="0"/>
          <w:bCs/>
          <w:sz w:val="22"/>
          <w:szCs w:val="22"/>
          <w:lang w:eastAsia="zh-CN" w:bidi="hi-IN"/>
        </w:rPr>
        <w:id w:val="372199944"/>
        <w:docPartObj>
          <w:docPartGallery w:val="Table of Contents"/>
          <w:docPartUnique/>
        </w:docPartObj>
      </w:sdtPr>
      <w:sdtEndPr>
        <w:rPr>
          <w:rFonts w:ascii="Times New Roman" w:eastAsiaTheme="minorHAnsi" w:hAnsi="Times New Roman" w:cs="Times New Roman"/>
          <w:bCs w:val="0"/>
          <w:noProof/>
          <w:sz w:val="24"/>
          <w:szCs w:val="24"/>
          <w:lang w:eastAsia="en-US" w:bidi="ar-SA"/>
        </w:rPr>
      </w:sdtEndPr>
      <w:sdtContent>
        <w:p w14:paraId="29893399" w14:textId="77777777" w:rsidR="000D51D6" w:rsidRPr="002C1CB3" w:rsidRDefault="000D51D6" w:rsidP="000D51D6">
          <w:pPr>
            <w:pStyle w:val="Heading1"/>
          </w:pPr>
          <w:r w:rsidRPr="002C1CB3">
            <w:t>TABLE OF CONTENTS</w:t>
          </w:r>
          <w:bookmarkEnd w:id="7"/>
        </w:p>
        <w:p w14:paraId="6FFB1450" w14:textId="4546728C" w:rsidR="00926A69" w:rsidRDefault="000D51D6" w:rsidP="00926A69">
          <w:pPr>
            <w:pStyle w:val="TOC1"/>
            <w:spacing w:line="360" w:lineRule="auto"/>
            <w:rPr>
              <w:rFonts w:asciiTheme="minorHAnsi" w:hAnsiTheme="minorHAnsi" w:cstheme="minorBidi"/>
              <w:b w:val="0"/>
              <w:kern w:val="2"/>
              <w:lang w:val="en-GB" w:eastAsia="en-GB"/>
              <w14:ligatures w14:val="standardContextual"/>
            </w:rPr>
          </w:pPr>
          <w:r w:rsidRPr="002C1CB3">
            <w:rPr>
              <w:color w:val="000000" w:themeColor="text1"/>
            </w:rPr>
            <w:fldChar w:fldCharType="begin"/>
          </w:r>
          <w:r w:rsidRPr="002C1CB3">
            <w:rPr>
              <w:color w:val="000000" w:themeColor="text1"/>
            </w:rPr>
            <w:instrText xml:space="preserve"> TOC \o "1-3" \h \z \u </w:instrText>
          </w:r>
          <w:r w:rsidRPr="002C1CB3">
            <w:rPr>
              <w:color w:val="000000" w:themeColor="text1"/>
            </w:rPr>
            <w:fldChar w:fldCharType="separate"/>
          </w:r>
          <w:hyperlink w:anchor="_Toc205201877" w:history="1">
            <w:r w:rsidR="00926A69" w:rsidRPr="00681240">
              <w:rPr>
                <w:rStyle w:val="Hyperlink"/>
              </w:rPr>
              <w:t>TITLE PAGE</w:t>
            </w:r>
            <w:r w:rsidR="00926A69">
              <w:rPr>
                <w:webHidden/>
              </w:rPr>
              <w:tab/>
            </w:r>
            <w:r w:rsidR="00926A69">
              <w:rPr>
                <w:webHidden/>
              </w:rPr>
              <w:fldChar w:fldCharType="begin"/>
            </w:r>
            <w:r w:rsidR="00926A69">
              <w:rPr>
                <w:webHidden/>
              </w:rPr>
              <w:instrText xml:space="preserve"> PAGEREF _Toc205201877 \h </w:instrText>
            </w:r>
            <w:r w:rsidR="00926A69">
              <w:rPr>
                <w:webHidden/>
              </w:rPr>
            </w:r>
            <w:r w:rsidR="00926A69">
              <w:rPr>
                <w:webHidden/>
              </w:rPr>
              <w:fldChar w:fldCharType="separate"/>
            </w:r>
            <w:r w:rsidR="00734F34">
              <w:rPr>
                <w:webHidden/>
              </w:rPr>
              <w:t>i</w:t>
            </w:r>
            <w:r w:rsidR="00926A69">
              <w:rPr>
                <w:webHidden/>
              </w:rPr>
              <w:fldChar w:fldCharType="end"/>
            </w:r>
          </w:hyperlink>
        </w:p>
        <w:p w14:paraId="0E4739A0" w14:textId="6594F539" w:rsidR="00926A69" w:rsidRDefault="00926A69" w:rsidP="00926A69">
          <w:pPr>
            <w:pStyle w:val="TOC1"/>
            <w:spacing w:line="360" w:lineRule="auto"/>
            <w:rPr>
              <w:rFonts w:asciiTheme="minorHAnsi" w:hAnsiTheme="minorHAnsi" w:cstheme="minorBidi"/>
              <w:b w:val="0"/>
              <w:kern w:val="2"/>
              <w:lang w:val="en-GB" w:eastAsia="en-GB"/>
              <w14:ligatures w14:val="standardContextual"/>
            </w:rPr>
          </w:pPr>
          <w:hyperlink w:anchor="_Toc205201878" w:history="1">
            <w:r w:rsidRPr="00681240">
              <w:rPr>
                <w:rStyle w:val="Hyperlink"/>
              </w:rPr>
              <w:t>DECLARATION</w:t>
            </w:r>
            <w:r>
              <w:rPr>
                <w:webHidden/>
              </w:rPr>
              <w:tab/>
            </w:r>
            <w:r>
              <w:rPr>
                <w:webHidden/>
              </w:rPr>
              <w:fldChar w:fldCharType="begin"/>
            </w:r>
            <w:r>
              <w:rPr>
                <w:webHidden/>
              </w:rPr>
              <w:instrText xml:space="preserve"> PAGEREF _Toc205201878 \h </w:instrText>
            </w:r>
            <w:r>
              <w:rPr>
                <w:webHidden/>
              </w:rPr>
            </w:r>
            <w:r>
              <w:rPr>
                <w:webHidden/>
              </w:rPr>
              <w:fldChar w:fldCharType="separate"/>
            </w:r>
            <w:r w:rsidR="00734F34">
              <w:rPr>
                <w:webHidden/>
              </w:rPr>
              <w:t>ii</w:t>
            </w:r>
            <w:r>
              <w:rPr>
                <w:webHidden/>
              </w:rPr>
              <w:fldChar w:fldCharType="end"/>
            </w:r>
          </w:hyperlink>
        </w:p>
        <w:p w14:paraId="5D7A6CA4" w14:textId="287FB066" w:rsidR="00926A69" w:rsidRDefault="00926A69" w:rsidP="00926A69">
          <w:pPr>
            <w:pStyle w:val="TOC1"/>
            <w:spacing w:line="360" w:lineRule="auto"/>
            <w:rPr>
              <w:rFonts w:asciiTheme="minorHAnsi" w:hAnsiTheme="minorHAnsi" w:cstheme="minorBidi"/>
              <w:b w:val="0"/>
              <w:kern w:val="2"/>
              <w:lang w:val="en-GB" w:eastAsia="en-GB"/>
              <w14:ligatures w14:val="standardContextual"/>
            </w:rPr>
          </w:pPr>
          <w:hyperlink w:anchor="_Toc205201879" w:history="1">
            <w:r w:rsidRPr="00681240">
              <w:rPr>
                <w:rStyle w:val="Hyperlink"/>
              </w:rPr>
              <w:t>CERTIFICATION</w:t>
            </w:r>
            <w:r>
              <w:rPr>
                <w:webHidden/>
              </w:rPr>
              <w:tab/>
            </w:r>
            <w:r>
              <w:rPr>
                <w:webHidden/>
              </w:rPr>
              <w:fldChar w:fldCharType="begin"/>
            </w:r>
            <w:r>
              <w:rPr>
                <w:webHidden/>
              </w:rPr>
              <w:instrText xml:space="preserve"> PAGEREF _Toc205201879 \h </w:instrText>
            </w:r>
            <w:r>
              <w:rPr>
                <w:webHidden/>
              </w:rPr>
            </w:r>
            <w:r>
              <w:rPr>
                <w:webHidden/>
              </w:rPr>
              <w:fldChar w:fldCharType="separate"/>
            </w:r>
            <w:r w:rsidR="00734F34">
              <w:rPr>
                <w:webHidden/>
              </w:rPr>
              <w:t>iii</w:t>
            </w:r>
            <w:r>
              <w:rPr>
                <w:webHidden/>
              </w:rPr>
              <w:fldChar w:fldCharType="end"/>
            </w:r>
          </w:hyperlink>
        </w:p>
        <w:p w14:paraId="3CA6AE4A" w14:textId="7FC1EE19" w:rsidR="00926A69" w:rsidRDefault="00926A69" w:rsidP="00926A69">
          <w:pPr>
            <w:pStyle w:val="TOC1"/>
            <w:spacing w:line="360" w:lineRule="auto"/>
            <w:rPr>
              <w:rFonts w:asciiTheme="minorHAnsi" w:hAnsiTheme="minorHAnsi" w:cstheme="minorBidi"/>
              <w:b w:val="0"/>
              <w:kern w:val="2"/>
              <w:lang w:val="en-GB" w:eastAsia="en-GB"/>
              <w14:ligatures w14:val="standardContextual"/>
            </w:rPr>
          </w:pPr>
          <w:hyperlink w:anchor="_Toc205201880" w:history="1">
            <w:r w:rsidRPr="00681240">
              <w:rPr>
                <w:rStyle w:val="Hyperlink"/>
              </w:rPr>
              <w:t>DEDICATION</w:t>
            </w:r>
            <w:r>
              <w:rPr>
                <w:webHidden/>
              </w:rPr>
              <w:tab/>
            </w:r>
            <w:r>
              <w:rPr>
                <w:webHidden/>
              </w:rPr>
              <w:fldChar w:fldCharType="begin"/>
            </w:r>
            <w:r>
              <w:rPr>
                <w:webHidden/>
              </w:rPr>
              <w:instrText xml:space="preserve"> PAGEREF _Toc205201880 \h </w:instrText>
            </w:r>
            <w:r>
              <w:rPr>
                <w:webHidden/>
              </w:rPr>
            </w:r>
            <w:r>
              <w:rPr>
                <w:webHidden/>
              </w:rPr>
              <w:fldChar w:fldCharType="separate"/>
            </w:r>
            <w:r w:rsidR="00734F34">
              <w:rPr>
                <w:webHidden/>
              </w:rPr>
              <w:t>iv</w:t>
            </w:r>
            <w:r>
              <w:rPr>
                <w:webHidden/>
              </w:rPr>
              <w:fldChar w:fldCharType="end"/>
            </w:r>
          </w:hyperlink>
        </w:p>
        <w:p w14:paraId="61791723" w14:textId="782DFDF5" w:rsidR="00926A69" w:rsidRDefault="00926A69" w:rsidP="00926A69">
          <w:pPr>
            <w:pStyle w:val="TOC1"/>
            <w:spacing w:line="360" w:lineRule="auto"/>
            <w:rPr>
              <w:rFonts w:asciiTheme="minorHAnsi" w:hAnsiTheme="minorHAnsi" w:cstheme="minorBidi"/>
              <w:b w:val="0"/>
              <w:kern w:val="2"/>
              <w:lang w:val="en-GB" w:eastAsia="en-GB"/>
              <w14:ligatures w14:val="standardContextual"/>
            </w:rPr>
          </w:pPr>
          <w:hyperlink w:anchor="_Toc205201881" w:history="1">
            <w:r w:rsidRPr="00681240">
              <w:rPr>
                <w:rStyle w:val="Hyperlink"/>
              </w:rPr>
              <w:t>ACKNOWLEDGEMENTS</w:t>
            </w:r>
            <w:r>
              <w:rPr>
                <w:webHidden/>
              </w:rPr>
              <w:tab/>
            </w:r>
            <w:r>
              <w:rPr>
                <w:webHidden/>
              </w:rPr>
              <w:fldChar w:fldCharType="begin"/>
            </w:r>
            <w:r>
              <w:rPr>
                <w:webHidden/>
              </w:rPr>
              <w:instrText xml:space="preserve"> PAGEREF _Toc205201881 \h </w:instrText>
            </w:r>
            <w:r>
              <w:rPr>
                <w:webHidden/>
              </w:rPr>
            </w:r>
            <w:r>
              <w:rPr>
                <w:webHidden/>
              </w:rPr>
              <w:fldChar w:fldCharType="separate"/>
            </w:r>
            <w:r w:rsidR="00734F34">
              <w:rPr>
                <w:webHidden/>
              </w:rPr>
              <w:t>v</w:t>
            </w:r>
            <w:r>
              <w:rPr>
                <w:webHidden/>
              </w:rPr>
              <w:fldChar w:fldCharType="end"/>
            </w:r>
          </w:hyperlink>
        </w:p>
        <w:p w14:paraId="7D7973C6" w14:textId="717D7433" w:rsidR="00926A69" w:rsidRDefault="00926A69" w:rsidP="00926A69">
          <w:pPr>
            <w:pStyle w:val="TOC1"/>
            <w:spacing w:line="360" w:lineRule="auto"/>
            <w:rPr>
              <w:rFonts w:asciiTheme="minorHAnsi" w:hAnsiTheme="minorHAnsi" w:cstheme="minorBidi"/>
              <w:b w:val="0"/>
              <w:kern w:val="2"/>
              <w:lang w:val="en-GB" w:eastAsia="en-GB"/>
              <w14:ligatures w14:val="standardContextual"/>
            </w:rPr>
          </w:pPr>
          <w:hyperlink w:anchor="_Toc205201882" w:history="1">
            <w:r w:rsidRPr="00681240">
              <w:rPr>
                <w:rStyle w:val="Hyperlink"/>
              </w:rPr>
              <w:t>TABLE OF CONTENTS</w:t>
            </w:r>
            <w:r>
              <w:rPr>
                <w:webHidden/>
              </w:rPr>
              <w:tab/>
            </w:r>
            <w:r>
              <w:rPr>
                <w:webHidden/>
              </w:rPr>
              <w:fldChar w:fldCharType="begin"/>
            </w:r>
            <w:r>
              <w:rPr>
                <w:webHidden/>
              </w:rPr>
              <w:instrText xml:space="preserve"> PAGEREF _Toc205201882 \h </w:instrText>
            </w:r>
            <w:r>
              <w:rPr>
                <w:webHidden/>
              </w:rPr>
            </w:r>
            <w:r>
              <w:rPr>
                <w:webHidden/>
              </w:rPr>
              <w:fldChar w:fldCharType="separate"/>
            </w:r>
            <w:r w:rsidR="00734F34">
              <w:rPr>
                <w:webHidden/>
              </w:rPr>
              <w:t>vi</w:t>
            </w:r>
            <w:r>
              <w:rPr>
                <w:webHidden/>
              </w:rPr>
              <w:fldChar w:fldCharType="end"/>
            </w:r>
          </w:hyperlink>
        </w:p>
        <w:p w14:paraId="375B7FDF" w14:textId="48219FE2" w:rsidR="00926A69" w:rsidRDefault="00926A69" w:rsidP="00926A69">
          <w:pPr>
            <w:pStyle w:val="TOC1"/>
            <w:spacing w:line="360" w:lineRule="auto"/>
            <w:rPr>
              <w:rFonts w:asciiTheme="minorHAnsi" w:hAnsiTheme="minorHAnsi" w:cstheme="minorBidi"/>
              <w:b w:val="0"/>
              <w:kern w:val="2"/>
              <w:lang w:val="en-GB" w:eastAsia="en-GB"/>
              <w14:ligatures w14:val="standardContextual"/>
            </w:rPr>
          </w:pPr>
          <w:hyperlink w:anchor="_Toc205201883" w:history="1">
            <w:r w:rsidRPr="00681240">
              <w:rPr>
                <w:rStyle w:val="Hyperlink"/>
                <w:lang w:val="en-GB" w:eastAsia="en-GB"/>
              </w:rPr>
              <w:t>LIST OF TABLES</w:t>
            </w:r>
            <w:r>
              <w:rPr>
                <w:webHidden/>
              </w:rPr>
              <w:tab/>
            </w:r>
            <w:r>
              <w:rPr>
                <w:webHidden/>
              </w:rPr>
              <w:fldChar w:fldCharType="begin"/>
            </w:r>
            <w:r>
              <w:rPr>
                <w:webHidden/>
              </w:rPr>
              <w:instrText xml:space="preserve"> PAGEREF _Toc205201883 \h </w:instrText>
            </w:r>
            <w:r>
              <w:rPr>
                <w:webHidden/>
              </w:rPr>
            </w:r>
            <w:r>
              <w:rPr>
                <w:webHidden/>
              </w:rPr>
              <w:fldChar w:fldCharType="separate"/>
            </w:r>
            <w:r w:rsidR="00734F34">
              <w:rPr>
                <w:webHidden/>
              </w:rPr>
              <w:t>viii</w:t>
            </w:r>
            <w:r>
              <w:rPr>
                <w:webHidden/>
              </w:rPr>
              <w:fldChar w:fldCharType="end"/>
            </w:r>
          </w:hyperlink>
        </w:p>
        <w:p w14:paraId="4C455B1D" w14:textId="02C2A2B5" w:rsidR="00926A69" w:rsidRDefault="00926A69" w:rsidP="00926A69">
          <w:pPr>
            <w:pStyle w:val="TOC1"/>
            <w:spacing w:line="360" w:lineRule="auto"/>
            <w:rPr>
              <w:rFonts w:asciiTheme="minorHAnsi" w:hAnsiTheme="minorHAnsi" w:cstheme="minorBidi"/>
              <w:b w:val="0"/>
              <w:kern w:val="2"/>
              <w:lang w:val="en-GB" w:eastAsia="en-GB"/>
              <w14:ligatures w14:val="standardContextual"/>
            </w:rPr>
          </w:pPr>
          <w:hyperlink w:anchor="_Toc205201884" w:history="1">
            <w:r w:rsidRPr="00681240">
              <w:rPr>
                <w:rStyle w:val="Hyperlink"/>
              </w:rPr>
              <w:t>CHAPTER ONE</w:t>
            </w:r>
            <w:r>
              <w:rPr>
                <w:webHidden/>
              </w:rPr>
              <w:tab/>
            </w:r>
            <w:r>
              <w:rPr>
                <w:webHidden/>
              </w:rPr>
              <w:fldChar w:fldCharType="begin"/>
            </w:r>
            <w:r>
              <w:rPr>
                <w:webHidden/>
              </w:rPr>
              <w:instrText xml:space="preserve"> PAGEREF _Toc205201884 \h </w:instrText>
            </w:r>
            <w:r>
              <w:rPr>
                <w:webHidden/>
              </w:rPr>
            </w:r>
            <w:r>
              <w:rPr>
                <w:webHidden/>
              </w:rPr>
              <w:fldChar w:fldCharType="separate"/>
            </w:r>
            <w:r w:rsidR="00734F34">
              <w:rPr>
                <w:webHidden/>
              </w:rPr>
              <w:t>1</w:t>
            </w:r>
            <w:r>
              <w:rPr>
                <w:webHidden/>
              </w:rPr>
              <w:fldChar w:fldCharType="end"/>
            </w:r>
          </w:hyperlink>
        </w:p>
        <w:p w14:paraId="1BC53DDB" w14:textId="1A33DA2A" w:rsidR="00926A69" w:rsidRDefault="00926A69" w:rsidP="00926A69">
          <w:pPr>
            <w:pStyle w:val="TOC1"/>
            <w:spacing w:line="360" w:lineRule="auto"/>
            <w:rPr>
              <w:rFonts w:asciiTheme="minorHAnsi" w:hAnsiTheme="minorHAnsi" w:cstheme="minorBidi"/>
              <w:b w:val="0"/>
              <w:kern w:val="2"/>
              <w:lang w:val="en-GB" w:eastAsia="en-GB"/>
              <w14:ligatures w14:val="standardContextual"/>
            </w:rPr>
          </w:pPr>
          <w:hyperlink w:anchor="_Toc205201885" w:history="1">
            <w:r w:rsidRPr="00681240">
              <w:rPr>
                <w:rStyle w:val="Hyperlink"/>
              </w:rPr>
              <w:t>INTRODUCTION</w:t>
            </w:r>
            <w:r>
              <w:rPr>
                <w:webHidden/>
              </w:rPr>
              <w:tab/>
            </w:r>
            <w:r>
              <w:rPr>
                <w:webHidden/>
              </w:rPr>
              <w:fldChar w:fldCharType="begin"/>
            </w:r>
            <w:r>
              <w:rPr>
                <w:webHidden/>
              </w:rPr>
              <w:instrText xml:space="preserve"> PAGEREF _Toc205201885 \h </w:instrText>
            </w:r>
            <w:r>
              <w:rPr>
                <w:webHidden/>
              </w:rPr>
            </w:r>
            <w:r>
              <w:rPr>
                <w:webHidden/>
              </w:rPr>
              <w:fldChar w:fldCharType="separate"/>
            </w:r>
            <w:r w:rsidR="00734F34">
              <w:rPr>
                <w:webHidden/>
              </w:rPr>
              <w:t>1</w:t>
            </w:r>
            <w:r>
              <w:rPr>
                <w:webHidden/>
              </w:rPr>
              <w:fldChar w:fldCharType="end"/>
            </w:r>
          </w:hyperlink>
        </w:p>
        <w:p w14:paraId="78E2B79F" w14:textId="46B2C835" w:rsidR="00926A69" w:rsidRDefault="00926A69" w:rsidP="00926A69">
          <w:pPr>
            <w:pStyle w:val="TOC2"/>
            <w:rPr>
              <w:rFonts w:asciiTheme="minorHAnsi" w:eastAsiaTheme="minorEastAsia" w:hAnsiTheme="minorHAnsi" w:cstheme="minorBidi"/>
              <w:noProof/>
              <w:kern w:val="2"/>
              <w:szCs w:val="24"/>
              <w:lang w:val="en-GB" w:eastAsia="en-GB" w:bidi="ar-SA"/>
              <w14:ligatures w14:val="standardContextual"/>
            </w:rPr>
          </w:pPr>
          <w:hyperlink w:anchor="_Toc205201886" w:history="1">
            <w:r w:rsidRPr="00681240">
              <w:rPr>
                <w:rStyle w:val="Hyperlink"/>
                <w:noProof/>
              </w:rPr>
              <w:t>1.1</w:t>
            </w:r>
            <w:r>
              <w:rPr>
                <w:rFonts w:asciiTheme="minorHAnsi" w:eastAsiaTheme="minorEastAsia" w:hAnsiTheme="minorHAnsi" w:cstheme="minorBidi"/>
                <w:noProof/>
                <w:kern w:val="2"/>
                <w:szCs w:val="24"/>
                <w:lang w:val="en-GB" w:eastAsia="en-GB" w:bidi="ar-SA"/>
                <w14:ligatures w14:val="standardContextual"/>
              </w:rPr>
              <w:tab/>
            </w:r>
            <w:r w:rsidRPr="00681240">
              <w:rPr>
                <w:rStyle w:val="Hyperlink"/>
                <w:noProof/>
              </w:rPr>
              <w:t>Background of the Study</w:t>
            </w:r>
            <w:r>
              <w:rPr>
                <w:noProof/>
                <w:webHidden/>
              </w:rPr>
              <w:tab/>
            </w:r>
            <w:r>
              <w:rPr>
                <w:noProof/>
                <w:webHidden/>
              </w:rPr>
              <w:fldChar w:fldCharType="begin"/>
            </w:r>
            <w:r>
              <w:rPr>
                <w:noProof/>
                <w:webHidden/>
              </w:rPr>
              <w:instrText xml:space="preserve"> PAGEREF _Toc205201886 \h </w:instrText>
            </w:r>
            <w:r>
              <w:rPr>
                <w:noProof/>
                <w:webHidden/>
              </w:rPr>
            </w:r>
            <w:r>
              <w:rPr>
                <w:noProof/>
                <w:webHidden/>
              </w:rPr>
              <w:fldChar w:fldCharType="separate"/>
            </w:r>
            <w:r w:rsidR="00734F34">
              <w:rPr>
                <w:noProof/>
                <w:webHidden/>
              </w:rPr>
              <w:t>1</w:t>
            </w:r>
            <w:r>
              <w:rPr>
                <w:noProof/>
                <w:webHidden/>
              </w:rPr>
              <w:fldChar w:fldCharType="end"/>
            </w:r>
          </w:hyperlink>
        </w:p>
        <w:p w14:paraId="2CAB5064" w14:textId="3D998A7B" w:rsidR="00926A69" w:rsidRDefault="00926A69" w:rsidP="00926A69">
          <w:pPr>
            <w:pStyle w:val="TOC2"/>
            <w:rPr>
              <w:rFonts w:asciiTheme="minorHAnsi" w:eastAsiaTheme="minorEastAsia" w:hAnsiTheme="minorHAnsi" w:cstheme="minorBidi"/>
              <w:noProof/>
              <w:kern w:val="2"/>
              <w:szCs w:val="24"/>
              <w:lang w:val="en-GB" w:eastAsia="en-GB" w:bidi="ar-SA"/>
              <w14:ligatures w14:val="standardContextual"/>
            </w:rPr>
          </w:pPr>
          <w:hyperlink w:anchor="_Toc205201887" w:history="1">
            <w:r w:rsidRPr="00681240">
              <w:rPr>
                <w:rStyle w:val="Hyperlink"/>
                <w:noProof/>
              </w:rPr>
              <w:t>1.2</w:t>
            </w:r>
            <w:r>
              <w:rPr>
                <w:rFonts w:asciiTheme="minorHAnsi" w:eastAsiaTheme="minorEastAsia" w:hAnsiTheme="minorHAnsi" w:cstheme="minorBidi"/>
                <w:noProof/>
                <w:kern w:val="2"/>
                <w:szCs w:val="24"/>
                <w:lang w:val="en-GB" w:eastAsia="en-GB" w:bidi="ar-SA"/>
                <w14:ligatures w14:val="standardContextual"/>
              </w:rPr>
              <w:tab/>
            </w:r>
            <w:r w:rsidRPr="00681240">
              <w:rPr>
                <w:rStyle w:val="Hyperlink"/>
                <w:noProof/>
              </w:rPr>
              <w:t>Statement of the Problem</w:t>
            </w:r>
            <w:r>
              <w:rPr>
                <w:noProof/>
                <w:webHidden/>
              </w:rPr>
              <w:tab/>
            </w:r>
            <w:r>
              <w:rPr>
                <w:noProof/>
                <w:webHidden/>
              </w:rPr>
              <w:fldChar w:fldCharType="begin"/>
            </w:r>
            <w:r>
              <w:rPr>
                <w:noProof/>
                <w:webHidden/>
              </w:rPr>
              <w:instrText xml:space="preserve"> PAGEREF _Toc205201887 \h </w:instrText>
            </w:r>
            <w:r>
              <w:rPr>
                <w:noProof/>
                <w:webHidden/>
              </w:rPr>
            </w:r>
            <w:r>
              <w:rPr>
                <w:noProof/>
                <w:webHidden/>
              </w:rPr>
              <w:fldChar w:fldCharType="separate"/>
            </w:r>
            <w:r w:rsidR="00734F34">
              <w:rPr>
                <w:noProof/>
                <w:webHidden/>
              </w:rPr>
              <w:t>2</w:t>
            </w:r>
            <w:r>
              <w:rPr>
                <w:noProof/>
                <w:webHidden/>
              </w:rPr>
              <w:fldChar w:fldCharType="end"/>
            </w:r>
          </w:hyperlink>
        </w:p>
        <w:p w14:paraId="4337C918" w14:textId="47A073BB" w:rsidR="00926A69" w:rsidRDefault="00926A69" w:rsidP="00926A69">
          <w:pPr>
            <w:pStyle w:val="TOC2"/>
            <w:rPr>
              <w:rFonts w:asciiTheme="minorHAnsi" w:eastAsiaTheme="minorEastAsia" w:hAnsiTheme="minorHAnsi" w:cstheme="minorBidi"/>
              <w:noProof/>
              <w:kern w:val="2"/>
              <w:szCs w:val="24"/>
              <w:lang w:val="en-GB" w:eastAsia="en-GB" w:bidi="ar-SA"/>
              <w14:ligatures w14:val="standardContextual"/>
            </w:rPr>
          </w:pPr>
          <w:hyperlink w:anchor="_Toc205201888" w:history="1">
            <w:r w:rsidRPr="00681240">
              <w:rPr>
                <w:rStyle w:val="Hyperlink"/>
                <w:noProof/>
              </w:rPr>
              <w:t>1.3</w:t>
            </w:r>
            <w:r>
              <w:rPr>
                <w:rFonts w:asciiTheme="minorHAnsi" w:eastAsiaTheme="minorEastAsia" w:hAnsiTheme="minorHAnsi" w:cstheme="minorBidi"/>
                <w:noProof/>
                <w:kern w:val="2"/>
                <w:szCs w:val="24"/>
                <w:lang w:val="en-GB" w:eastAsia="en-GB" w:bidi="ar-SA"/>
                <w14:ligatures w14:val="standardContextual"/>
              </w:rPr>
              <w:tab/>
            </w:r>
            <w:r w:rsidRPr="00681240">
              <w:rPr>
                <w:rStyle w:val="Hyperlink"/>
                <w:noProof/>
              </w:rPr>
              <w:t>Aim and Objectives</w:t>
            </w:r>
            <w:r>
              <w:rPr>
                <w:noProof/>
                <w:webHidden/>
              </w:rPr>
              <w:tab/>
            </w:r>
            <w:r>
              <w:rPr>
                <w:noProof/>
                <w:webHidden/>
              </w:rPr>
              <w:fldChar w:fldCharType="begin"/>
            </w:r>
            <w:r>
              <w:rPr>
                <w:noProof/>
                <w:webHidden/>
              </w:rPr>
              <w:instrText xml:space="preserve"> PAGEREF _Toc205201888 \h </w:instrText>
            </w:r>
            <w:r>
              <w:rPr>
                <w:noProof/>
                <w:webHidden/>
              </w:rPr>
            </w:r>
            <w:r>
              <w:rPr>
                <w:noProof/>
                <w:webHidden/>
              </w:rPr>
              <w:fldChar w:fldCharType="separate"/>
            </w:r>
            <w:r w:rsidR="00734F34">
              <w:rPr>
                <w:noProof/>
                <w:webHidden/>
              </w:rPr>
              <w:t>3</w:t>
            </w:r>
            <w:r>
              <w:rPr>
                <w:noProof/>
                <w:webHidden/>
              </w:rPr>
              <w:fldChar w:fldCharType="end"/>
            </w:r>
          </w:hyperlink>
        </w:p>
        <w:p w14:paraId="4E2A8379" w14:textId="0B886E61" w:rsidR="00926A69" w:rsidRDefault="00926A69" w:rsidP="00926A69">
          <w:pPr>
            <w:pStyle w:val="TOC2"/>
            <w:rPr>
              <w:rFonts w:asciiTheme="minorHAnsi" w:eastAsiaTheme="minorEastAsia" w:hAnsiTheme="minorHAnsi" w:cstheme="minorBidi"/>
              <w:noProof/>
              <w:kern w:val="2"/>
              <w:szCs w:val="24"/>
              <w:lang w:val="en-GB" w:eastAsia="en-GB" w:bidi="ar-SA"/>
              <w14:ligatures w14:val="standardContextual"/>
            </w:rPr>
          </w:pPr>
          <w:hyperlink w:anchor="_Toc205201889" w:history="1">
            <w:r w:rsidRPr="00681240">
              <w:rPr>
                <w:rStyle w:val="Hyperlink"/>
                <w:i/>
                <w:iCs/>
                <w:noProof/>
              </w:rPr>
              <w:t>1.3.1</w:t>
            </w:r>
            <w:r>
              <w:rPr>
                <w:rFonts w:asciiTheme="minorHAnsi" w:eastAsiaTheme="minorEastAsia" w:hAnsiTheme="minorHAnsi" w:cstheme="minorBidi"/>
                <w:noProof/>
                <w:kern w:val="2"/>
                <w:szCs w:val="24"/>
                <w:lang w:val="en-GB" w:eastAsia="en-GB" w:bidi="ar-SA"/>
                <w14:ligatures w14:val="standardContextual"/>
              </w:rPr>
              <w:tab/>
            </w:r>
            <w:r w:rsidRPr="00681240">
              <w:rPr>
                <w:rStyle w:val="Hyperlink"/>
                <w:i/>
                <w:iCs/>
                <w:noProof/>
              </w:rPr>
              <w:t>Aim</w:t>
            </w:r>
            <w:r>
              <w:rPr>
                <w:noProof/>
                <w:webHidden/>
              </w:rPr>
              <w:tab/>
            </w:r>
            <w:r>
              <w:rPr>
                <w:noProof/>
                <w:webHidden/>
              </w:rPr>
              <w:fldChar w:fldCharType="begin"/>
            </w:r>
            <w:r>
              <w:rPr>
                <w:noProof/>
                <w:webHidden/>
              </w:rPr>
              <w:instrText xml:space="preserve"> PAGEREF _Toc205201889 \h </w:instrText>
            </w:r>
            <w:r>
              <w:rPr>
                <w:noProof/>
                <w:webHidden/>
              </w:rPr>
            </w:r>
            <w:r>
              <w:rPr>
                <w:noProof/>
                <w:webHidden/>
              </w:rPr>
              <w:fldChar w:fldCharType="separate"/>
            </w:r>
            <w:r w:rsidR="00734F34">
              <w:rPr>
                <w:noProof/>
                <w:webHidden/>
              </w:rPr>
              <w:t>3</w:t>
            </w:r>
            <w:r>
              <w:rPr>
                <w:noProof/>
                <w:webHidden/>
              </w:rPr>
              <w:fldChar w:fldCharType="end"/>
            </w:r>
          </w:hyperlink>
        </w:p>
        <w:p w14:paraId="5002860F" w14:textId="569FFB4B" w:rsidR="00926A69" w:rsidRDefault="00926A69" w:rsidP="00926A69">
          <w:pPr>
            <w:pStyle w:val="TOC2"/>
            <w:rPr>
              <w:rFonts w:asciiTheme="minorHAnsi" w:eastAsiaTheme="minorEastAsia" w:hAnsiTheme="minorHAnsi" w:cstheme="minorBidi"/>
              <w:noProof/>
              <w:kern w:val="2"/>
              <w:szCs w:val="24"/>
              <w:lang w:val="en-GB" w:eastAsia="en-GB" w:bidi="ar-SA"/>
              <w14:ligatures w14:val="standardContextual"/>
            </w:rPr>
          </w:pPr>
          <w:hyperlink w:anchor="_Toc205201890" w:history="1">
            <w:r w:rsidRPr="00681240">
              <w:rPr>
                <w:rStyle w:val="Hyperlink"/>
                <w:noProof/>
              </w:rPr>
              <w:t>1.3.2</w:t>
            </w:r>
            <w:r>
              <w:rPr>
                <w:rFonts w:asciiTheme="minorHAnsi" w:eastAsiaTheme="minorEastAsia" w:hAnsiTheme="minorHAnsi" w:cstheme="minorBidi"/>
                <w:noProof/>
                <w:kern w:val="2"/>
                <w:szCs w:val="24"/>
                <w:lang w:val="en-GB" w:eastAsia="en-GB" w:bidi="ar-SA"/>
                <w14:ligatures w14:val="standardContextual"/>
              </w:rPr>
              <w:tab/>
            </w:r>
            <w:r w:rsidRPr="00681240">
              <w:rPr>
                <w:rStyle w:val="Hyperlink"/>
                <w:noProof/>
              </w:rPr>
              <w:t>Objectives:</w:t>
            </w:r>
            <w:r>
              <w:rPr>
                <w:noProof/>
                <w:webHidden/>
              </w:rPr>
              <w:tab/>
            </w:r>
            <w:r>
              <w:rPr>
                <w:noProof/>
                <w:webHidden/>
              </w:rPr>
              <w:fldChar w:fldCharType="begin"/>
            </w:r>
            <w:r>
              <w:rPr>
                <w:noProof/>
                <w:webHidden/>
              </w:rPr>
              <w:instrText xml:space="preserve"> PAGEREF _Toc205201890 \h </w:instrText>
            </w:r>
            <w:r>
              <w:rPr>
                <w:noProof/>
                <w:webHidden/>
              </w:rPr>
            </w:r>
            <w:r>
              <w:rPr>
                <w:noProof/>
                <w:webHidden/>
              </w:rPr>
              <w:fldChar w:fldCharType="separate"/>
            </w:r>
            <w:r w:rsidR="00734F34">
              <w:rPr>
                <w:noProof/>
                <w:webHidden/>
              </w:rPr>
              <w:t>3</w:t>
            </w:r>
            <w:r>
              <w:rPr>
                <w:noProof/>
                <w:webHidden/>
              </w:rPr>
              <w:fldChar w:fldCharType="end"/>
            </w:r>
          </w:hyperlink>
        </w:p>
        <w:p w14:paraId="0BDDC3C5" w14:textId="6A7ED32A" w:rsidR="00926A69" w:rsidRDefault="00926A69" w:rsidP="00926A69">
          <w:pPr>
            <w:pStyle w:val="TOC2"/>
            <w:rPr>
              <w:rFonts w:asciiTheme="minorHAnsi" w:eastAsiaTheme="minorEastAsia" w:hAnsiTheme="minorHAnsi" w:cstheme="minorBidi"/>
              <w:noProof/>
              <w:kern w:val="2"/>
              <w:szCs w:val="24"/>
              <w:lang w:val="en-GB" w:eastAsia="en-GB" w:bidi="ar-SA"/>
              <w14:ligatures w14:val="standardContextual"/>
            </w:rPr>
          </w:pPr>
          <w:hyperlink w:anchor="_Toc205201891" w:history="1">
            <w:r w:rsidRPr="00681240">
              <w:rPr>
                <w:rStyle w:val="Hyperlink"/>
                <w:noProof/>
              </w:rPr>
              <w:t>1.4</w:t>
            </w:r>
            <w:r>
              <w:rPr>
                <w:rFonts w:asciiTheme="minorHAnsi" w:eastAsiaTheme="minorEastAsia" w:hAnsiTheme="minorHAnsi" w:cstheme="minorBidi"/>
                <w:noProof/>
                <w:kern w:val="2"/>
                <w:szCs w:val="24"/>
                <w:lang w:val="en-GB" w:eastAsia="en-GB" w:bidi="ar-SA"/>
                <w14:ligatures w14:val="standardContextual"/>
              </w:rPr>
              <w:tab/>
            </w:r>
            <w:r w:rsidRPr="00681240">
              <w:rPr>
                <w:rStyle w:val="Hyperlink"/>
                <w:noProof/>
              </w:rPr>
              <w:t>Significance of the Study</w:t>
            </w:r>
            <w:r>
              <w:rPr>
                <w:noProof/>
                <w:webHidden/>
              </w:rPr>
              <w:tab/>
            </w:r>
            <w:r>
              <w:rPr>
                <w:noProof/>
                <w:webHidden/>
              </w:rPr>
              <w:fldChar w:fldCharType="begin"/>
            </w:r>
            <w:r>
              <w:rPr>
                <w:noProof/>
                <w:webHidden/>
              </w:rPr>
              <w:instrText xml:space="preserve"> PAGEREF _Toc205201891 \h </w:instrText>
            </w:r>
            <w:r>
              <w:rPr>
                <w:noProof/>
                <w:webHidden/>
              </w:rPr>
            </w:r>
            <w:r>
              <w:rPr>
                <w:noProof/>
                <w:webHidden/>
              </w:rPr>
              <w:fldChar w:fldCharType="separate"/>
            </w:r>
            <w:r w:rsidR="00734F34">
              <w:rPr>
                <w:noProof/>
                <w:webHidden/>
              </w:rPr>
              <w:t>3</w:t>
            </w:r>
            <w:r>
              <w:rPr>
                <w:noProof/>
                <w:webHidden/>
              </w:rPr>
              <w:fldChar w:fldCharType="end"/>
            </w:r>
          </w:hyperlink>
        </w:p>
        <w:p w14:paraId="55AC19A2" w14:textId="761F9E44" w:rsidR="00926A69" w:rsidRDefault="00926A69" w:rsidP="00926A69">
          <w:pPr>
            <w:pStyle w:val="TOC2"/>
            <w:rPr>
              <w:rFonts w:asciiTheme="minorHAnsi" w:eastAsiaTheme="minorEastAsia" w:hAnsiTheme="minorHAnsi" w:cstheme="minorBidi"/>
              <w:noProof/>
              <w:kern w:val="2"/>
              <w:szCs w:val="24"/>
              <w:lang w:val="en-GB" w:eastAsia="en-GB" w:bidi="ar-SA"/>
              <w14:ligatures w14:val="standardContextual"/>
            </w:rPr>
          </w:pPr>
          <w:hyperlink w:anchor="_Toc205201892" w:history="1">
            <w:r w:rsidRPr="00681240">
              <w:rPr>
                <w:rStyle w:val="Hyperlink"/>
                <w:noProof/>
              </w:rPr>
              <w:t>1.5</w:t>
            </w:r>
            <w:r>
              <w:rPr>
                <w:rFonts w:asciiTheme="minorHAnsi" w:eastAsiaTheme="minorEastAsia" w:hAnsiTheme="minorHAnsi" w:cstheme="minorBidi"/>
                <w:noProof/>
                <w:kern w:val="2"/>
                <w:szCs w:val="24"/>
                <w:lang w:val="en-GB" w:eastAsia="en-GB" w:bidi="ar-SA"/>
                <w14:ligatures w14:val="standardContextual"/>
              </w:rPr>
              <w:tab/>
            </w:r>
            <w:r w:rsidRPr="00681240">
              <w:rPr>
                <w:rStyle w:val="Hyperlink"/>
                <w:noProof/>
              </w:rPr>
              <w:t>Scope of the Study</w:t>
            </w:r>
            <w:r>
              <w:rPr>
                <w:noProof/>
                <w:webHidden/>
              </w:rPr>
              <w:tab/>
            </w:r>
            <w:r>
              <w:rPr>
                <w:noProof/>
                <w:webHidden/>
              </w:rPr>
              <w:fldChar w:fldCharType="begin"/>
            </w:r>
            <w:r>
              <w:rPr>
                <w:noProof/>
                <w:webHidden/>
              </w:rPr>
              <w:instrText xml:space="preserve"> PAGEREF _Toc205201892 \h </w:instrText>
            </w:r>
            <w:r>
              <w:rPr>
                <w:noProof/>
                <w:webHidden/>
              </w:rPr>
            </w:r>
            <w:r>
              <w:rPr>
                <w:noProof/>
                <w:webHidden/>
              </w:rPr>
              <w:fldChar w:fldCharType="separate"/>
            </w:r>
            <w:r w:rsidR="00734F34">
              <w:rPr>
                <w:noProof/>
                <w:webHidden/>
              </w:rPr>
              <w:t>4</w:t>
            </w:r>
            <w:r>
              <w:rPr>
                <w:noProof/>
                <w:webHidden/>
              </w:rPr>
              <w:fldChar w:fldCharType="end"/>
            </w:r>
          </w:hyperlink>
        </w:p>
        <w:p w14:paraId="4660371D" w14:textId="5BF5D6DF" w:rsidR="00926A69" w:rsidRDefault="00926A69" w:rsidP="00926A69">
          <w:pPr>
            <w:pStyle w:val="TOC2"/>
            <w:rPr>
              <w:rFonts w:asciiTheme="minorHAnsi" w:eastAsiaTheme="minorEastAsia" w:hAnsiTheme="minorHAnsi" w:cstheme="minorBidi"/>
              <w:noProof/>
              <w:kern w:val="2"/>
              <w:szCs w:val="24"/>
              <w:lang w:val="en-GB" w:eastAsia="en-GB" w:bidi="ar-SA"/>
              <w14:ligatures w14:val="standardContextual"/>
            </w:rPr>
          </w:pPr>
          <w:hyperlink w:anchor="_Toc205201893" w:history="1">
            <w:r w:rsidRPr="00681240">
              <w:rPr>
                <w:rStyle w:val="Hyperlink"/>
                <w:noProof/>
              </w:rPr>
              <w:t>1.6</w:t>
            </w:r>
            <w:r>
              <w:rPr>
                <w:rFonts w:asciiTheme="minorHAnsi" w:eastAsiaTheme="minorEastAsia" w:hAnsiTheme="minorHAnsi" w:cstheme="minorBidi"/>
                <w:noProof/>
                <w:kern w:val="2"/>
                <w:szCs w:val="24"/>
                <w:lang w:val="en-GB" w:eastAsia="en-GB" w:bidi="ar-SA"/>
                <w14:ligatures w14:val="standardContextual"/>
              </w:rPr>
              <w:tab/>
            </w:r>
            <w:r w:rsidRPr="00681240">
              <w:rPr>
                <w:rStyle w:val="Hyperlink"/>
                <w:noProof/>
              </w:rPr>
              <w:t>Important Definitions</w:t>
            </w:r>
            <w:r>
              <w:rPr>
                <w:noProof/>
                <w:webHidden/>
              </w:rPr>
              <w:tab/>
            </w:r>
            <w:r>
              <w:rPr>
                <w:noProof/>
                <w:webHidden/>
              </w:rPr>
              <w:fldChar w:fldCharType="begin"/>
            </w:r>
            <w:r>
              <w:rPr>
                <w:noProof/>
                <w:webHidden/>
              </w:rPr>
              <w:instrText xml:space="preserve"> PAGEREF _Toc205201893 \h </w:instrText>
            </w:r>
            <w:r>
              <w:rPr>
                <w:noProof/>
                <w:webHidden/>
              </w:rPr>
            </w:r>
            <w:r>
              <w:rPr>
                <w:noProof/>
                <w:webHidden/>
              </w:rPr>
              <w:fldChar w:fldCharType="separate"/>
            </w:r>
            <w:r w:rsidR="00734F34">
              <w:rPr>
                <w:noProof/>
                <w:webHidden/>
              </w:rPr>
              <w:t>5</w:t>
            </w:r>
            <w:r>
              <w:rPr>
                <w:noProof/>
                <w:webHidden/>
              </w:rPr>
              <w:fldChar w:fldCharType="end"/>
            </w:r>
          </w:hyperlink>
        </w:p>
        <w:p w14:paraId="742F3683" w14:textId="3927F390" w:rsidR="00926A69" w:rsidRDefault="00926A69" w:rsidP="00926A69">
          <w:pPr>
            <w:pStyle w:val="TOC1"/>
            <w:spacing w:line="360" w:lineRule="auto"/>
            <w:rPr>
              <w:rFonts w:asciiTheme="minorHAnsi" w:hAnsiTheme="minorHAnsi" w:cstheme="minorBidi"/>
              <w:b w:val="0"/>
              <w:kern w:val="2"/>
              <w:lang w:val="en-GB" w:eastAsia="en-GB"/>
              <w14:ligatures w14:val="standardContextual"/>
            </w:rPr>
          </w:pPr>
          <w:hyperlink w:anchor="_Toc205201894" w:history="1">
            <w:r w:rsidRPr="00681240">
              <w:rPr>
                <w:rStyle w:val="Hyperlink"/>
              </w:rPr>
              <w:t>CHAPTER TWO</w:t>
            </w:r>
            <w:r>
              <w:rPr>
                <w:webHidden/>
              </w:rPr>
              <w:tab/>
            </w:r>
            <w:r>
              <w:rPr>
                <w:webHidden/>
              </w:rPr>
              <w:fldChar w:fldCharType="begin"/>
            </w:r>
            <w:r>
              <w:rPr>
                <w:webHidden/>
              </w:rPr>
              <w:instrText xml:space="preserve"> PAGEREF _Toc205201894 \h </w:instrText>
            </w:r>
            <w:r>
              <w:rPr>
                <w:webHidden/>
              </w:rPr>
            </w:r>
            <w:r>
              <w:rPr>
                <w:webHidden/>
              </w:rPr>
              <w:fldChar w:fldCharType="separate"/>
            </w:r>
            <w:r w:rsidR="00734F34">
              <w:rPr>
                <w:webHidden/>
              </w:rPr>
              <w:t>7</w:t>
            </w:r>
            <w:r>
              <w:rPr>
                <w:webHidden/>
              </w:rPr>
              <w:fldChar w:fldCharType="end"/>
            </w:r>
          </w:hyperlink>
        </w:p>
        <w:p w14:paraId="524B3DC5" w14:textId="3CBC2CAE" w:rsidR="00926A69" w:rsidRDefault="00926A69" w:rsidP="00926A69">
          <w:pPr>
            <w:pStyle w:val="TOC1"/>
            <w:spacing w:line="360" w:lineRule="auto"/>
            <w:rPr>
              <w:rFonts w:asciiTheme="minorHAnsi" w:hAnsiTheme="minorHAnsi" w:cstheme="minorBidi"/>
              <w:b w:val="0"/>
              <w:kern w:val="2"/>
              <w:lang w:val="en-GB" w:eastAsia="en-GB"/>
              <w14:ligatures w14:val="standardContextual"/>
            </w:rPr>
          </w:pPr>
          <w:hyperlink w:anchor="_Toc205201895" w:history="1">
            <w:r w:rsidRPr="00681240">
              <w:rPr>
                <w:rStyle w:val="Hyperlink"/>
              </w:rPr>
              <w:t>LITERATURE REVIEW</w:t>
            </w:r>
            <w:r>
              <w:rPr>
                <w:webHidden/>
              </w:rPr>
              <w:tab/>
            </w:r>
            <w:r>
              <w:rPr>
                <w:webHidden/>
              </w:rPr>
              <w:fldChar w:fldCharType="begin"/>
            </w:r>
            <w:r>
              <w:rPr>
                <w:webHidden/>
              </w:rPr>
              <w:instrText xml:space="preserve"> PAGEREF _Toc205201895 \h </w:instrText>
            </w:r>
            <w:r>
              <w:rPr>
                <w:webHidden/>
              </w:rPr>
            </w:r>
            <w:r>
              <w:rPr>
                <w:webHidden/>
              </w:rPr>
              <w:fldChar w:fldCharType="separate"/>
            </w:r>
            <w:r w:rsidR="00734F34">
              <w:rPr>
                <w:webHidden/>
              </w:rPr>
              <w:t>7</w:t>
            </w:r>
            <w:r>
              <w:rPr>
                <w:webHidden/>
              </w:rPr>
              <w:fldChar w:fldCharType="end"/>
            </w:r>
          </w:hyperlink>
        </w:p>
        <w:p w14:paraId="2B8D83E9" w14:textId="2BF2538E" w:rsidR="00926A69" w:rsidRDefault="00926A69" w:rsidP="00926A69">
          <w:pPr>
            <w:pStyle w:val="TOC2"/>
            <w:rPr>
              <w:rFonts w:asciiTheme="minorHAnsi" w:eastAsiaTheme="minorEastAsia" w:hAnsiTheme="minorHAnsi" w:cstheme="minorBidi"/>
              <w:noProof/>
              <w:kern w:val="2"/>
              <w:szCs w:val="24"/>
              <w:lang w:val="en-GB" w:eastAsia="en-GB" w:bidi="ar-SA"/>
              <w14:ligatures w14:val="standardContextual"/>
            </w:rPr>
          </w:pPr>
          <w:hyperlink w:anchor="_Toc205201896" w:history="1">
            <w:r w:rsidRPr="00681240">
              <w:rPr>
                <w:rStyle w:val="Hyperlink"/>
                <w:noProof/>
              </w:rPr>
              <w:t>2.1. Related Work</w:t>
            </w:r>
            <w:r>
              <w:rPr>
                <w:noProof/>
                <w:webHidden/>
              </w:rPr>
              <w:tab/>
            </w:r>
            <w:r>
              <w:rPr>
                <w:noProof/>
                <w:webHidden/>
              </w:rPr>
              <w:fldChar w:fldCharType="begin"/>
            </w:r>
            <w:r>
              <w:rPr>
                <w:noProof/>
                <w:webHidden/>
              </w:rPr>
              <w:instrText xml:space="preserve"> PAGEREF _Toc205201896 \h </w:instrText>
            </w:r>
            <w:r>
              <w:rPr>
                <w:noProof/>
                <w:webHidden/>
              </w:rPr>
            </w:r>
            <w:r>
              <w:rPr>
                <w:noProof/>
                <w:webHidden/>
              </w:rPr>
              <w:fldChar w:fldCharType="separate"/>
            </w:r>
            <w:r w:rsidR="00734F34">
              <w:rPr>
                <w:noProof/>
                <w:webHidden/>
              </w:rPr>
              <w:t>7</w:t>
            </w:r>
            <w:r>
              <w:rPr>
                <w:noProof/>
                <w:webHidden/>
              </w:rPr>
              <w:fldChar w:fldCharType="end"/>
            </w:r>
          </w:hyperlink>
        </w:p>
        <w:p w14:paraId="6F0A5736" w14:textId="5CFECEC0" w:rsidR="00926A69" w:rsidRDefault="00926A69" w:rsidP="00926A69">
          <w:pPr>
            <w:pStyle w:val="TOC2"/>
            <w:rPr>
              <w:rFonts w:asciiTheme="minorHAnsi" w:eastAsiaTheme="minorEastAsia" w:hAnsiTheme="minorHAnsi" w:cstheme="minorBidi"/>
              <w:noProof/>
              <w:kern w:val="2"/>
              <w:szCs w:val="24"/>
              <w:lang w:val="en-GB" w:eastAsia="en-GB" w:bidi="ar-SA"/>
              <w14:ligatures w14:val="standardContextual"/>
            </w:rPr>
          </w:pPr>
          <w:hyperlink w:anchor="_Toc205201897" w:history="1">
            <w:r w:rsidRPr="00681240">
              <w:rPr>
                <w:rStyle w:val="Hyperlink"/>
                <w:noProof/>
              </w:rPr>
              <w:t>2.2. Theoretical Review</w:t>
            </w:r>
            <w:r>
              <w:rPr>
                <w:noProof/>
                <w:webHidden/>
              </w:rPr>
              <w:tab/>
            </w:r>
            <w:r>
              <w:rPr>
                <w:noProof/>
                <w:webHidden/>
              </w:rPr>
              <w:fldChar w:fldCharType="begin"/>
            </w:r>
            <w:r>
              <w:rPr>
                <w:noProof/>
                <w:webHidden/>
              </w:rPr>
              <w:instrText xml:space="preserve"> PAGEREF _Toc205201897 \h </w:instrText>
            </w:r>
            <w:r>
              <w:rPr>
                <w:noProof/>
                <w:webHidden/>
              </w:rPr>
            </w:r>
            <w:r>
              <w:rPr>
                <w:noProof/>
                <w:webHidden/>
              </w:rPr>
              <w:fldChar w:fldCharType="separate"/>
            </w:r>
            <w:r w:rsidR="00734F34">
              <w:rPr>
                <w:noProof/>
                <w:webHidden/>
              </w:rPr>
              <w:t>10</w:t>
            </w:r>
            <w:r>
              <w:rPr>
                <w:noProof/>
                <w:webHidden/>
              </w:rPr>
              <w:fldChar w:fldCharType="end"/>
            </w:r>
          </w:hyperlink>
        </w:p>
        <w:p w14:paraId="7AC09D16" w14:textId="7E380E89" w:rsidR="00926A69" w:rsidRDefault="00926A69" w:rsidP="00926A69">
          <w:pPr>
            <w:pStyle w:val="TOC2"/>
            <w:rPr>
              <w:rFonts w:asciiTheme="minorHAnsi" w:eastAsiaTheme="minorEastAsia" w:hAnsiTheme="minorHAnsi" w:cstheme="minorBidi"/>
              <w:noProof/>
              <w:kern w:val="2"/>
              <w:szCs w:val="24"/>
              <w:lang w:val="en-GB" w:eastAsia="en-GB" w:bidi="ar-SA"/>
              <w14:ligatures w14:val="standardContextual"/>
            </w:rPr>
          </w:pPr>
          <w:hyperlink w:anchor="_Toc205201898" w:history="1">
            <w:r w:rsidRPr="00681240">
              <w:rPr>
                <w:rStyle w:val="Hyperlink"/>
                <w:noProof/>
              </w:rPr>
              <w:t>2.2.1. Germ Theory of Disease</w:t>
            </w:r>
            <w:r>
              <w:rPr>
                <w:noProof/>
                <w:webHidden/>
              </w:rPr>
              <w:tab/>
            </w:r>
            <w:r>
              <w:rPr>
                <w:noProof/>
                <w:webHidden/>
              </w:rPr>
              <w:fldChar w:fldCharType="begin"/>
            </w:r>
            <w:r>
              <w:rPr>
                <w:noProof/>
                <w:webHidden/>
              </w:rPr>
              <w:instrText xml:space="preserve"> PAGEREF _Toc205201898 \h </w:instrText>
            </w:r>
            <w:r>
              <w:rPr>
                <w:noProof/>
                <w:webHidden/>
              </w:rPr>
            </w:r>
            <w:r>
              <w:rPr>
                <w:noProof/>
                <w:webHidden/>
              </w:rPr>
              <w:fldChar w:fldCharType="separate"/>
            </w:r>
            <w:r w:rsidR="00734F34">
              <w:rPr>
                <w:noProof/>
                <w:webHidden/>
              </w:rPr>
              <w:t>11</w:t>
            </w:r>
            <w:r>
              <w:rPr>
                <w:noProof/>
                <w:webHidden/>
              </w:rPr>
              <w:fldChar w:fldCharType="end"/>
            </w:r>
          </w:hyperlink>
        </w:p>
        <w:p w14:paraId="4A57598A" w14:textId="604A199D" w:rsidR="00926A69" w:rsidRDefault="00926A69" w:rsidP="00926A69">
          <w:pPr>
            <w:pStyle w:val="TOC2"/>
            <w:rPr>
              <w:rFonts w:asciiTheme="minorHAnsi" w:eastAsiaTheme="minorEastAsia" w:hAnsiTheme="minorHAnsi" w:cstheme="minorBidi"/>
              <w:noProof/>
              <w:kern w:val="2"/>
              <w:szCs w:val="24"/>
              <w:lang w:val="en-GB" w:eastAsia="en-GB" w:bidi="ar-SA"/>
              <w14:ligatures w14:val="standardContextual"/>
            </w:rPr>
          </w:pPr>
          <w:hyperlink w:anchor="_Toc205201899" w:history="1">
            <w:r w:rsidRPr="00681240">
              <w:rPr>
                <w:rStyle w:val="Hyperlink"/>
                <w:noProof/>
              </w:rPr>
              <w:t>2.2.2. Host-Parasite Interaction Theory</w:t>
            </w:r>
            <w:r>
              <w:rPr>
                <w:noProof/>
                <w:webHidden/>
              </w:rPr>
              <w:tab/>
            </w:r>
            <w:r>
              <w:rPr>
                <w:noProof/>
                <w:webHidden/>
              </w:rPr>
              <w:fldChar w:fldCharType="begin"/>
            </w:r>
            <w:r>
              <w:rPr>
                <w:noProof/>
                <w:webHidden/>
              </w:rPr>
              <w:instrText xml:space="preserve"> PAGEREF _Toc205201899 \h </w:instrText>
            </w:r>
            <w:r>
              <w:rPr>
                <w:noProof/>
                <w:webHidden/>
              </w:rPr>
            </w:r>
            <w:r>
              <w:rPr>
                <w:noProof/>
                <w:webHidden/>
              </w:rPr>
              <w:fldChar w:fldCharType="separate"/>
            </w:r>
            <w:r w:rsidR="00734F34">
              <w:rPr>
                <w:noProof/>
                <w:webHidden/>
              </w:rPr>
              <w:t>11</w:t>
            </w:r>
            <w:r>
              <w:rPr>
                <w:noProof/>
                <w:webHidden/>
              </w:rPr>
              <w:fldChar w:fldCharType="end"/>
            </w:r>
          </w:hyperlink>
        </w:p>
        <w:p w14:paraId="1412E96A" w14:textId="5680DEEE" w:rsidR="00926A69" w:rsidRDefault="00926A69" w:rsidP="00926A69">
          <w:pPr>
            <w:pStyle w:val="TOC2"/>
            <w:rPr>
              <w:rFonts w:asciiTheme="minorHAnsi" w:eastAsiaTheme="minorEastAsia" w:hAnsiTheme="minorHAnsi" w:cstheme="minorBidi"/>
              <w:noProof/>
              <w:kern w:val="2"/>
              <w:szCs w:val="24"/>
              <w:lang w:val="en-GB" w:eastAsia="en-GB" w:bidi="ar-SA"/>
              <w14:ligatures w14:val="standardContextual"/>
            </w:rPr>
          </w:pPr>
          <w:hyperlink w:anchor="_Toc205201900" w:history="1">
            <w:r w:rsidRPr="00681240">
              <w:rPr>
                <w:rStyle w:val="Hyperlink"/>
                <w:noProof/>
              </w:rPr>
              <w:t>2.2.3. Health Belief Model (HBM)</w:t>
            </w:r>
            <w:r>
              <w:rPr>
                <w:noProof/>
                <w:webHidden/>
              </w:rPr>
              <w:tab/>
            </w:r>
            <w:r>
              <w:rPr>
                <w:noProof/>
                <w:webHidden/>
              </w:rPr>
              <w:fldChar w:fldCharType="begin"/>
            </w:r>
            <w:r>
              <w:rPr>
                <w:noProof/>
                <w:webHidden/>
              </w:rPr>
              <w:instrText xml:space="preserve"> PAGEREF _Toc205201900 \h </w:instrText>
            </w:r>
            <w:r>
              <w:rPr>
                <w:noProof/>
                <w:webHidden/>
              </w:rPr>
            </w:r>
            <w:r>
              <w:rPr>
                <w:noProof/>
                <w:webHidden/>
              </w:rPr>
              <w:fldChar w:fldCharType="separate"/>
            </w:r>
            <w:r w:rsidR="00734F34">
              <w:rPr>
                <w:noProof/>
                <w:webHidden/>
              </w:rPr>
              <w:t>11</w:t>
            </w:r>
            <w:r>
              <w:rPr>
                <w:noProof/>
                <w:webHidden/>
              </w:rPr>
              <w:fldChar w:fldCharType="end"/>
            </w:r>
          </w:hyperlink>
        </w:p>
        <w:p w14:paraId="349138A9" w14:textId="614D732B" w:rsidR="00926A69" w:rsidRDefault="00926A69" w:rsidP="00926A69">
          <w:pPr>
            <w:pStyle w:val="TOC2"/>
            <w:rPr>
              <w:rFonts w:asciiTheme="minorHAnsi" w:eastAsiaTheme="minorEastAsia" w:hAnsiTheme="minorHAnsi" w:cstheme="minorBidi"/>
              <w:noProof/>
              <w:kern w:val="2"/>
              <w:szCs w:val="24"/>
              <w:lang w:val="en-GB" w:eastAsia="en-GB" w:bidi="ar-SA"/>
              <w14:ligatures w14:val="standardContextual"/>
            </w:rPr>
          </w:pPr>
          <w:hyperlink w:anchor="_Toc205201901" w:history="1">
            <w:r w:rsidRPr="00681240">
              <w:rPr>
                <w:rStyle w:val="Hyperlink"/>
                <w:noProof/>
              </w:rPr>
              <w:t>2.2.4. Theory of Planned Behaviour (TPB)</w:t>
            </w:r>
            <w:r>
              <w:rPr>
                <w:noProof/>
                <w:webHidden/>
              </w:rPr>
              <w:tab/>
            </w:r>
            <w:r>
              <w:rPr>
                <w:noProof/>
                <w:webHidden/>
              </w:rPr>
              <w:fldChar w:fldCharType="begin"/>
            </w:r>
            <w:r>
              <w:rPr>
                <w:noProof/>
                <w:webHidden/>
              </w:rPr>
              <w:instrText xml:space="preserve"> PAGEREF _Toc205201901 \h </w:instrText>
            </w:r>
            <w:r>
              <w:rPr>
                <w:noProof/>
                <w:webHidden/>
              </w:rPr>
            </w:r>
            <w:r>
              <w:rPr>
                <w:noProof/>
                <w:webHidden/>
              </w:rPr>
              <w:fldChar w:fldCharType="separate"/>
            </w:r>
            <w:r w:rsidR="00734F34">
              <w:rPr>
                <w:noProof/>
                <w:webHidden/>
              </w:rPr>
              <w:t>12</w:t>
            </w:r>
            <w:r>
              <w:rPr>
                <w:noProof/>
                <w:webHidden/>
              </w:rPr>
              <w:fldChar w:fldCharType="end"/>
            </w:r>
          </w:hyperlink>
        </w:p>
        <w:p w14:paraId="42378B3A" w14:textId="309F9788" w:rsidR="00926A69" w:rsidRDefault="00926A69" w:rsidP="00926A69">
          <w:pPr>
            <w:pStyle w:val="TOC2"/>
            <w:rPr>
              <w:rFonts w:asciiTheme="minorHAnsi" w:eastAsiaTheme="minorEastAsia" w:hAnsiTheme="minorHAnsi" w:cstheme="minorBidi"/>
              <w:noProof/>
              <w:kern w:val="2"/>
              <w:szCs w:val="24"/>
              <w:lang w:val="en-GB" w:eastAsia="en-GB" w:bidi="ar-SA"/>
              <w14:ligatures w14:val="standardContextual"/>
            </w:rPr>
          </w:pPr>
          <w:hyperlink w:anchor="_Toc205201902" w:history="1">
            <w:r w:rsidRPr="00681240">
              <w:rPr>
                <w:rStyle w:val="Hyperlink"/>
                <w:noProof/>
              </w:rPr>
              <w:t>2.2.5. Social Determinants of Health (SDH) Framework</w:t>
            </w:r>
            <w:r>
              <w:rPr>
                <w:noProof/>
                <w:webHidden/>
              </w:rPr>
              <w:tab/>
            </w:r>
            <w:r>
              <w:rPr>
                <w:noProof/>
                <w:webHidden/>
              </w:rPr>
              <w:fldChar w:fldCharType="begin"/>
            </w:r>
            <w:r>
              <w:rPr>
                <w:noProof/>
                <w:webHidden/>
              </w:rPr>
              <w:instrText xml:space="preserve"> PAGEREF _Toc205201902 \h </w:instrText>
            </w:r>
            <w:r>
              <w:rPr>
                <w:noProof/>
                <w:webHidden/>
              </w:rPr>
            </w:r>
            <w:r>
              <w:rPr>
                <w:noProof/>
                <w:webHidden/>
              </w:rPr>
              <w:fldChar w:fldCharType="separate"/>
            </w:r>
            <w:r w:rsidR="00734F34">
              <w:rPr>
                <w:noProof/>
                <w:webHidden/>
              </w:rPr>
              <w:t>12</w:t>
            </w:r>
            <w:r>
              <w:rPr>
                <w:noProof/>
                <w:webHidden/>
              </w:rPr>
              <w:fldChar w:fldCharType="end"/>
            </w:r>
          </w:hyperlink>
        </w:p>
        <w:p w14:paraId="67E5161F" w14:textId="0918B596" w:rsidR="00926A69" w:rsidRDefault="00926A69" w:rsidP="00926A69">
          <w:pPr>
            <w:pStyle w:val="TOC1"/>
            <w:spacing w:line="360" w:lineRule="auto"/>
            <w:rPr>
              <w:rFonts w:asciiTheme="minorHAnsi" w:hAnsiTheme="minorHAnsi" w:cstheme="minorBidi"/>
              <w:b w:val="0"/>
              <w:kern w:val="2"/>
              <w:lang w:val="en-GB" w:eastAsia="en-GB"/>
              <w14:ligatures w14:val="standardContextual"/>
            </w:rPr>
          </w:pPr>
          <w:hyperlink w:anchor="_Toc205201903" w:history="1">
            <w:r w:rsidRPr="00681240">
              <w:rPr>
                <w:rStyle w:val="Hyperlink"/>
              </w:rPr>
              <w:t>CHAPTER THREE</w:t>
            </w:r>
            <w:r>
              <w:rPr>
                <w:webHidden/>
              </w:rPr>
              <w:tab/>
            </w:r>
            <w:r>
              <w:rPr>
                <w:webHidden/>
              </w:rPr>
              <w:fldChar w:fldCharType="begin"/>
            </w:r>
            <w:r>
              <w:rPr>
                <w:webHidden/>
              </w:rPr>
              <w:instrText xml:space="preserve"> PAGEREF _Toc205201903 \h </w:instrText>
            </w:r>
            <w:r>
              <w:rPr>
                <w:webHidden/>
              </w:rPr>
            </w:r>
            <w:r>
              <w:rPr>
                <w:webHidden/>
              </w:rPr>
              <w:fldChar w:fldCharType="separate"/>
            </w:r>
            <w:r w:rsidR="00734F34">
              <w:rPr>
                <w:webHidden/>
              </w:rPr>
              <w:t>13</w:t>
            </w:r>
            <w:r>
              <w:rPr>
                <w:webHidden/>
              </w:rPr>
              <w:fldChar w:fldCharType="end"/>
            </w:r>
          </w:hyperlink>
        </w:p>
        <w:p w14:paraId="5A8E8C3C" w14:textId="1CDC6FB3" w:rsidR="00926A69" w:rsidRDefault="00926A69" w:rsidP="00926A69">
          <w:pPr>
            <w:pStyle w:val="TOC1"/>
            <w:spacing w:line="360" w:lineRule="auto"/>
            <w:rPr>
              <w:rFonts w:asciiTheme="minorHAnsi" w:hAnsiTheme="minorHAnsi" w:cstheme="minorBidi"/>
              <w:b w:val="0"/>
              <w:kern w:val="2"/>
              <w:lang w:val="en-GB" w:eastAsia="en-GB"/>
              <w14:ligatures w14:val="standardContextual"/>
            </w:rPr>
          </w:pPr>
          <w:hyperlink w:anchor="_Toc205201904" w:history="1">
            <w:r w:rsidRPr="00681240">
              <w:rPr>
                <w:rStyle w:val="Hyperlink"/>
              </w:rPr>
              <w:t>MATERIALS AND METHOD</w:t>
            </w:r>
            <w:r>
              <w:rPr>
                <w:webHidden/>
              </w:rPr>
              <w:tab/>
            </w:r>
            <w:r>
              <w:rPr>
                <w:webHidden/>
              </w:rPr>
              <w:fldChar w:fldCharType="begin"/>
            </w:r>
            <w:r>
              <w:rPr>
                <w:webHidden/>
              </w:rPr>
              <w:instrText xml:space="preserve"> PAGEREF _Toc205201904 \h </w:instrText>
            </w:r>
            <w:r>
              <w:rPr>
                <w:webHidden/>
              </w:rPr>
            </w:r>
            <w:r>
              <w:rPr>
                <w:webHidden/>
              </w:rPr>
              <w:fldChar w:fldCharType="separate"/>
            </w:r>
            <w:r w:rsidR="00734F34">
              <w:rPr>
                <w:webHidden/>
              </w:rPr>
              <w:t>13</w:t>
            </w:r>
            <w:r>
              <w:rPr>
                <w:webHidden/>
              </w:rPr>
              <w:fldChar w:fldCharType="end"/>
            </w:r>
          </w:hyperlink>
        </w:p>
        <w:p w14:paraId="29A6C5FF" w14:textId="0FF2A9B1" w:rsidR="00926A69" w:rsidRDefault="00926A69" w:rsidP="00926A69">
          <w:pPr>
            <w:pStyle w:val="TOC2"/>
            <w:rPr>
              <w:rFonts w:asciiTheme="minorHAnsi" w:eastAsiaTheme="minorEastAsia" w:hAnsiTheme="minorHAnsi" w:cstheme="minorBidi"/>
              <w:noProof/>
              <w:kern w:val="2"/>
              <w:szCs w:val="24"/>
              <w:lang w:val="en-GB" w:eastAsia="en-GB" w:bidi="ar-SA"/>
              <w14:ligatures w14:val="standardContextual"/>
            </w:rPr>
          </w:pPr>
          <w:hyperlink w:anchor="_Toc205201905" w:history="1">
            <w:r w:rsidRPr="00681240">
              <w:rPr>
                <w:rStyle w:val="Hyperlink"/>
                <w:noProof/>
              </w:rPr>
              <w:t>3.1. Materials</w:t>
            </w:r>
            <w:r>
              <w:rPr>
                <w:noProof/>
                <w:webHidden/>
              </w:rPr>
              <w:tab/>
            </w:r>
            <w:r>
              <w:rPr>
                <w:noProof/>
                <w:webHidden/>
              </w:rPr>
              <w:fldChar w:fldCharType="begin"/>
            </w:r>
            <w:r>
              <w:rPr>
                <w:noProof/>
                <w:webHidden/>
              </w:rPr>
              <w:instrText xml:space="preserve"> PAGEREF _Toc205201905 \h </w:instrText>
            </w:r>
            <w:r>
              <w:rPr>
                <w:noProof/>
                <w:webHidden/>
              </w:rPr>
            </w:r>
            <w:r>
              <w:rPr>
                <w:noProof/>
                <w:webHidden/>
              </w:rPr>
              <w:fldChar w:fldCharType="separate"/>
            </w:r>
            <w:r w:rsidR="00734F34">
              <w:rPr>
                <w:noProof/>
                <w:webHidden/>
              </w:rPr>
              <w:t>13</w:t>
            </w:r>
            <w:r>
              <w:rPr>
                <w:noProof/>
                <w:webHidden/>
              </w:rPr>
              <w:fldChar w:fldCharType="end"/>
            </w:r>
          </w:hyperlink>
        </w:p>
        <w:p w14:paraId="7E068633" w14:textId="0F1D7F1B" w:rsidR="00926A69" w:rsidRDefault="00926A69" w:rsidP="00926A69">
          <w:pPr>
            <w:pStyle w:val="TOC2"/>
            <w:rPr>
              <w:rFonts w:asciiTheme="minorHAnsi" w:eastAsiaTheme="minorEastAsia" w:hAnsiTheme="minorHAnsi" w:cstheme="minorBidi"/>
              <w:noProof/>
              <w:kern w:val="2"/>
              <w:szCs w:val="24"/>
              <w:lang w:val="en-GB" w:eastAsia="en-GB" w:bidi="ar-SA"/>
              <w14:ligatures w14:val="standardContextual"/>
            </w:rPr>
          </w:pPr>
          <w:hyperlink w:anchor="_Toc205201906" w:history="1">
            <w:r w:rsidRPr="00681240">
              <w:rPr>
                <w:rStyle w:val="Hyperlink"/>
                <w:noProof/>
              </w:rPr>
              <w:t>3.1. 1. Laboratory Equipment and Supplies</w:t>
            </w:r>
            <w:r>
              <w:rPr>
                <w:noProof/>
                <w:webHidden/>
              </w:rPr>
              <w:tab/>
            </w:r>
            <w:r>
              <w:rPr>
                <w:noProof/>
                <w:webHidden/>
              </w:rPr>
              <w:fldChar w:fldCharType="begin"/>
            </w:r>
            <w:r>
              <w:rPr>
                <w:noProof/>
                <w:webHidden/>
              </w:rPr>
              <w:instrText xml:space="preserve"> PAGEREF _Toc205201906 \h </w:instrText>
            </w:r>
            <w:r>
              <w:rPr>
                <w:noProof/>
                <w:webHidden/>
              </w:rPr>
            </w:r>
            <w:r>
              <w:rPr>
                <w:noProof/>
                <w:webHidden/>
              </w:rPr>
              <w:fldChar w:fldCharType="separate"/>
            </w:r>
            <w:r w:rsidR="00734F34">
              <w:rPr>
                <w:noProof/>
                <w:webHidden/>
              </w:rPr>
              <w:t>13</w:t>
            </w:r>
            <w:r>
              <w:rPr>
                <w:noProof/>
                <w:webHidden/>
              </w:rPr>
              <w:fldChar w:fldCharType="end"/>
            </w:r>
          </w:hyperlink>
        </w:p>
        <w:p w14:paraId="5B574611" w14:textId="5244DE43" w:rsidR="00926A69" w:rsidRDefault="00926A69" w:rsidP="00926A69">
          <w:pPr>
            <w:pStyle w:val="TOC2"/>
            <w:rPr>
              <w:rFonts w:asciiTheme="minorHAnsi" w:eastAsiaTheme="minorEastAsia" w:hAnsiTheme="minorHAnsi" w:cstheme="minorBidi"/>
              <w:noProof/>
              <w:kern w:val="2"/>
              <w:szCs w:val="24"/>
              <w:lang w:val="en-GB" w:eastAsia="en-GB" w:bidi="ar-SA"/>
              <w14:ligatures w14:val="standardContextual"/>
            </w:rPr>
          </w:pPr>
          <w:hyperlink w:anchor="_Toc205201907" w:history="1">
            <w:r w:rsidRPr="00681240">
              <w:rPr>
                <w:rStyle w:val="Hyperlink"/>
                <w:noProof/>
              </w:rPr>
              <w:t>3.1. 2. Rapid Diagnostic Test (RDT) Kits</w:t>
            </w:r>
            <w:r>
              <w:rPr>
                <w:noProof/>
                <w:webHidden/>
              </w:rPr>
              <w:tab/>
            </w:r>
            <w:r>
              <w:rPr>
                <w:noProof/>
                <w:webHidden/>
              </w:rPr>
              <w:fldChar w:fldCharType="begin"/>
            </w:r>
            <w:r>
              <w:rPr>
                <w:noProof/>
                <w:webHidden/>
              </w:rPr>
              <w:instrText xml:space="preserve"> PAGEREF _Toc205201907 \h </w:instrText>
            </w:r>
            <w:r>
              <w:rPr>
                <w:noProof/>
                <w:webHidden/>
              </w:rPr>
            </w:r>
            <w:r>
              <w:rPr>
                <w:noProof/>
                <w:webHidden/>
              </w:rPr>
              <w:fldChar w:fldCharType="separate"/>
            </w:r>
            <w:r w:rsidR="00734F34">
              <w:rPr>
                <w:noProof/>
                <w:webHidden/>
              </w:rPr>
              <w:t>13</w:t>
            </w:r>
            <w:r>
              <w:rPr>
                <w:noProof/>
                <w:webHidden/>
              </w:rPr>
              <w:fldChar w:fldCharType="end"/>
            </w:r>
          </w:hyperlink>
        </w:p>
        <w:p w14:paraId="3E27D79D" w14:textId="688B6B85" w:rsidR="00926A69" w:rsidRDefault="00926A69" w:rsidP="00926A69">
          <w:pPr>
            <w:pStyle w:val="TOC2"/>
            <w:rPr>
              <w:rFonts w:asciiTheme="minorHAnsi" w:eastAsiaTheme="minorEastAsia" w:hAnsiTheme="minorHAnsi" w:cstheme="minorBidi"/>
              <w:noProof/>
              <w:kern w:val="2"/>
              <w:szCs w:val="24"/>
              <w:lang w:val="en-GB" w:eastAsia="en-GB" w:bidi="ar-SA"/>
              <w14:ligatures w14:val="standardContextual"/>
            </w:rPr>
          </w:pPr>
          <w:hyperlink w:anchor="_Toc205201908" w:history="1">
            <w:r w:rsidRPr="00681240">
              <w:rPr>
                <w:rStyle w:val="Hyperlink"/>
                <w:noProof/>
              </w:rPr>
              <w:t>3.1.3. Data Collection Tools</w:t>
            </w:r>
            <w:r>
              <w:rPr>
                <w:noProof/>
                <w:webHidden/>
              </w:rPr>
              <w:tab/>
            </w:r>
            <w:r>
              <w:rPr>
                <w:noProof/>
                <w:webHidden/>
              </w:rPr>
              <w:fldChar w:fldCharType="begin"/>
            </w:r>
            <w:r>
              <w:rPr>
                <w:noProof/>
                <w:webHidden/>
              </w:rPr>
              <w:instrText xml:space="preserve"> PAGEREF _Toc205201908 \h </w:instrText>
            </w:r>
            <w:r>
              <w:rPr>
                <w:noProof/>
                <w:webHidden/>
              </w:rPr>
            </w:r>
            <w:r>
              <w:rPr>
                <w:noProof/>
                <w:webHidden/>
              </w:rPr>
              <w:fldChar w:fldCharType="separate"/>
            </w:r>
            <w:r w:rsidR="00734F34">
              <w:rPr>
                <w:noProof/>
                <w:webHidden/>
              </w:rPr>
              <w:t>13</w:t>
            </w:r>
            <w:r>
              <w:rPr>
                <w:noProof/>
                <w:webHidden/>
              </w:rPr>
              <w:fldChar w:fldCharType="end"/>
            </w:r>
          </w:hyperlink>
        </w:p>
        <w:p w14:paraId="198768EC" w14:textId="313A807E" w:rsidR="00926A69" w:rsidRDefault="00926A69" w:rsidP="00926A69">
          <w:pPr>
            <w:pStyle w:val="TOC2"/>
            <w:rPr>
              <w:rFonts w:asciiTheme="minorHAnsi" w:eastAsiaTheme="minorEastAsia" w:hAnsiTheme="minorHAnsi" w:cstheme="minorBidi"/>
              <w:noProof/>
              <w:kern w:val="2"/>
              <w:szCs w:val="24"/>
              <w:lang w:val="en-GB" w:eastAsia="en-GB" w:bidi="ar-SA"/>
              <w14:ligatures w14:val="standardContextual"/>
            </w:rPr>
          </w:pPr>
          <w:hyperlink w:anchor="_Toc205201909" w:history="1">
            <w:r w:rsidRPr="00681240">
              <w:rPr>
                <w:rStyle w:val="Hyperlink"/>
                <w:noProof/>
              </w:rPr>
              <w:t>3.1. 4. Medical and Safety Supplies</w:t>
            </w:r>
            <w:r>
              <w:rPr>
                <w:noProof/>
                <w:webHidden/>
              </w:rPr>
              <w:tab/>
            </w:r>
            <w:r>
              <w:rPr>
                <w:noProof/>
                <w:webHidden/>
              </w:rPr>
              <w:fldChar w:fldCharType="begin"/>
            </w:r>
            <w:r>
              <w:rPr>
                <w:noProof/>
                <w:webHidden/>
              </w:rPr>
              <w:instrText xml:space="preserve"> PAGEREF _Toc205201909 \h </w:instrText>
            </w:r>
            <w:r>
              <w:rPr>
                <w:noProof/>
                <w:webHidden/>
              </w:rPr>
            </w:r>
            <w:r>
              <w:rPr>
                <w:noProof/>
                <w:webHidden/>
              </w:rPr>
              <w:fldChar w:fldCharType="separate"/>
            </w:r>
            <w:r w:rsidR="00734F34">
              <w:rPr>
                <w:noProof/>
                <w:webHidden/>
              </w:rPr>
              <w:t>14</w:t>
            </w:r>
            <w:r>
              <w:rPr>
                <w:noProof/>
                <w:webHidden/>
              </w:rPr>
              <w:fldChar w:fldCharType="end"/>
            </w:r>
          </w:hyperlink>
        </w:p>
        <w:p w14:paraId="7AD0D2C3" w14:textId="7E5DFB6F" w:rsidR="00926A69" w:rsidRDefault="00926A69" w:rsidP="00926A69">
          <w:pPr>
            <w:pStyle w:val="TOC2"/>
            <w:rPr>
              <w:rFonts w:asciiTheme="minorHAnsi" w:eastAsiaTheme="minorEastAsia" w:hAnsiTheme="minorHAnsi" w:cstheme="minorBidi"/>
              <w:noProof/>
              <w:kern w:val="2"/>
              <w:szCs w:val="24"/>
              <w:lang w:val="en-GB" w:eastAsia="en-GB" w:bidi="ar-SA"/>
              <w14:ligatures w14:val="standardContextual"/>
            </w:rPr>
          </w:pPr>
          <w:hyperlink w:anchor="_Toc205201910" w:history="1">
            <w:r w:rsidRPr="00681240">
              <w:rPr>
                <w:rStyle w:val="Hyperlink"/>
                <w:noProof/>
              </w:rPr>
              <w:t>3.2. Methodology</w:t>
            </w:r>
            <w:r>
              <w:rPr>
                <w:noProof/>
                <w:webHidden/>
              </w:rPr>
              <w:tab/>
            </w:r>
            <w:r>
              <w:rPr>
                <w:noProof/>
                <w:webHidden/>
              </w:rPr>
              <w:fldChar w:fldCharType="begin"/>
            </w:r>
            <w:r>
              <w:rPr>
                <w:noProof/>
                <w:webHidden/>
              </w:rPr>
              <w:instrText xml:space="preserve"> PAGEREF _Toc205201910 \h </w:instrText>
            </w:r>
            <w:r>
              <w:rPr>
                <w:noProof/>
                <w:webHidden/>
              </w:rPr>
            </w:r>
            <w:r>
              <w:rPr>
                <w:noProof/>
                <w:webHidden/>
              </w:rPr>
              <w:fldChar w:fldCharType="separate"/>
            </w:r>
            <w:r w:rsidR="00734F34">
              <w:rPr>
                <w:noProof/>
                <w:webHidden/>
              </w:rPr>
              <w:t>14</w:t>
            </w:r>
            <w:r>
              <w:rPr>
                <w:noProof/>
                <w:webHidden/>
              </w:rPr>
              <w:fldChar w:fldCharType="end"/>
            </w:r>
          </w:hyperlink>
        </w:p>
        <w:p w14:paraId="38328969" w14:textId="39CABCA3" w:rsidR="00926A69" w:rsidRDefault="00926A69" w:rsidP="00926A69">
          <w:pPr>
            <w:pStyle w:val="TOC2"/>
            <w:rPr>
              <w:rFonts w:asciiTheme="minorHAnsi" w:eastAsiaTheme="minorEastAsia" w:hAnsiTheme="minorHAnsi" w:cstheme="minorBidi"/>
              <w:noProof/>
              <w:kern w:val="2"/>
              <w:szCs w:val="24"/>
              <w:lang w:val="en-GB" w:eastAsia="en-GB" w:bidi="ar-SA"/>
              <w14:ligatures w14:val="standardContextual"/>
            </w:rPr>
          </w:pPr>
          <w:hyperlink w:anchor="_Toc205201911" w:history="1">
            <w:r w:rsidRPr="00681240">
              <w:rPr>
                <w:rStyle w:val="Hyperlink"/>
                <w:noProof/>
              </w:rPr>
              <w:t>3.2.1. Research Design</w:t>
            </w:r>
            <w:r>
              <w:rPr>
                <w:noProof/>
                <w:webHidden/>
              </w:rPr>
              <w:tab/>
            </w:r>
            <w:r>
              <w:rPr>
                <w:noProof/>
                <w:webHidden/>
              </w:rPr>
              <w:fldChar w:fldCharType="begin"/>
            </w:r>
            <w:r>
              <w:rPr>
                <w:noProof/>
                <w:webHidden/>
              </w:rPr>
              <w:instrText xml:space="preserve"> PAGEREF _Toc205201911 \h </w:instrText>
            </w:r>
            <w:r>
              <w:rPr>
                <w:noProof/>
                <w:webHidden/>
              </w:rPr>
            </w:r>
            <w:r>
              <w:rPr>
                <w:noProof/>
                <w:webHidden/>
              </w:rPr>
              <w:fldChar w:fldCharType="separate"/>
            </w:r>
            <w:r w:rsidR="00734F34">
              <w:rPr>
                <w:noProof/>
                <w:webHidden/>
              </w:rPr>
              <w:t>14</w:t>
            </w:r>
            <w:r>
              <w:rPr>
                <w:noProof/>
                <w:webHidden/>
              </w:rPr>
              <w:fldChar w:fldCharType="end"/>
            </w:r>
          </w:hyperlink>
        </w:p>
        <w:p w14:paraId="05CE63AE" w14:textId="4E713089" w:rsidR="00926A69" w:rsidRDefault="00926A69" w:rsidP="00926A69">
          <w:pPr>
            <w:pStyle w:val="TOC2"/>
            <w:rPr>
              <w:rFonts w:asciiTheme="minorHAnsi" w:eastAsiaTheme="minorEastAsia" w:hAnsiTheme="minorHAnsi" w:cstheme="minorBidi"/>
              <w:noProof/>
              <w:kern w:val="2"/>
              <w:szCs w:val="24"/>
              <w:lang w:val="en-GB" w:eastAsia="en-GB" w:bidi="ar-SA"/>
              <w14:ligatures w14:val="standardContextual"/>
            </w:rPr>
          </w:pPr>
          <w:hyperlink w:anchor="_Toc205201912" w:history="1">
            <w:r w:rsidRPr="00681240">
              <w:rPr>
                <w:rStyle w:val="Hyperlink"/>
                <w:noProof/>
              </w:rPr>
              <w:t>3.2. 2. Study Area</w:t>
            </w:r>
            <w:r>
              <w:rPr>
                <w:noProof/>
                <w:webHidden/>
              </w:rPr>
              <w:tab/>
            </w:r>
            <w:r>
              <w:rPr>
                <w:noProof/>
                <w:webHidden/>
              </w:rPr>
              <w:fldChar w:fldCharType="begin"/>
            </w:r>
            <w:r>
              <w:rPr>
                <w:noProof/>
                <w:webHidden/>
              </w:rPr>
              <w:instrText xml:space="preserve"> PAGEREF _Toc205201912 \h </w:instrText>
            </w:r>
            <w:r>
              <w:rPr>
                <w:noProof/>
                <w:webHidden/>
              </w:rPr>
            </w:r>
            <w:r>
              <w:rPr>
                <w:noProof/>
                <w:webHidden/>
              </w:rPr>
              <w:fldChar w:fldCharType="separate"/>
            </w:r>
            <w:r w:rsidR="00734F34">
              <w:rPr>
                <w:noProof/>
                <w:webHidden/>
              </w:rPr>
              <w:t>14</w:t>
            </w:r>
            <w:r>
              <w:rPr>
                <w:noProof/>
                <w:webHidden/>
              </w:rPr>
              <w:fldChar w:fldCharType="end"/>
            </w:r>
          </w:hyperlink>
        </w:p>
        <w:p w14:paraId="59D2B837" w14:textId="65297A9D" w:rsidR="00926A69" w:rsidRDefault="00926A69" w:rsidP="00926A69">
          <w:pPr>
            <w:pStyle w:val="TOC2"/>
            <w:rPr>
              <w:rFonts w:asciiTheme="minorHAnsi" w:eastAsiaTheme="minorEastAsia" w:hAnsiTheme="minorHAnsi" w:cstheme="minorBidi"/>
              <w:noProof/>
              <w:kern w:val="2"/>
              <w:szCs w:val="24"/>
              <w:lang w:val="en-GB" w:eastAsia="en-GB" w:bidi="ar-SA"/>
              <w14:ligatures w14:val="standardContextual"/>
            </w:rPr>
          </w:pPr>
          <w:hyperlink w:anchor="_Toc205201913" w:history="1">
            <w:r w:rsidRPr="00681240">
              <w:rPr>
                <w:rStyle w:val="Hyperlink"/>
                <w:noProof/>
              </w:rPr>
              <w:t>3.2. 3. Study Population</w:t>
            </w:r>
            <w:r>
              <w:rPr>
                <w:noProof/>
                <w:webHidden/>
              </w:rPr>
              <w:tab/>
            </w:r>
            <w:r>
              <w:rPr>
                <w:noProof/>
                <w:webHidden/>
              </w:rPr>
              <w:fldChar w:fldCharType="begin"/>
            </w:r>
            <w:r>
              <w:rPr>
                <w:noProof/>
                <w:webHidden/>
              </w:rPr>
              <w:instrText xml:space="preserve"> PAGEREF _Toc205201913 \h </w:instrText>
            </w:r>
            <w:r>
              <w:rPr>
                <w:noProof/>
                <w:webHidden/>
              </w:rPr>
            </w:r>
            <w:r>
              <w:rPr>
                <w:noProof/>
                <w:webHidden/>
              </w:rPr>
              <w:fldChar w:fldCharType="separate"/>
            </w:r>
            <w:r w:rsidR="00734F34">
              <w:rPr>
                <w:noProof/>
                <w:webHidden/>
              </w:rPr>
              <w:t>15</w:t>
            </w:r>
            <w:r>
              <w:rPr>
                <w:noProof/>
                <w:webHidden/>
              </w:rPr>
              <w:fldChar w:fldCharType="end"/>
            </w:r>
          </w:hyperlink>
        </w:p>
        <w:p w14:paraId="03F2040E" w14:textId="730B2D3B" w:rsidR="00926A69" w:rsidRDefault="00926A69" w:rsidP="00926A69">
          <w:pPr>
            <w:pStyle w:val="TOC2"/>
            <w:rPr>
              <w:rFonts w:asciiTheme="minorHAnsi" w:eastAsiaTheme="minorEastAsia" w:hAnsiTheme="minorHAnsi" w:cstheme="minorBidi"/>
              <w:noProof/>
              <w:kern w:val="2"/>
              <w:szCs w:val="24"/>
              <w:lang w:val="en-GB" w:eastAsia="en-GB" w:bidi="ar-SA"/>
              <w14:ligatures w14:val="standardContextual"/>
            </w:rPr>
          </w:pPr>
          <w:hyperlink w:anchor="_Toc205201914" w:history="1">
            <w:r w:rsidRPr="00681240">
              <w:rPr>
                <w:rStyle w:val="Hyperlink"/>
                <w:noProof/>
              </w:rPr>
              <w:t>3.2. 4. Sample Size Determination</w:t>
            </w:r>
            <w:r>
              <w:rPr>
                <w:noProof/>
                <w:webHidden/>
              </w:rPr>
              <w:tab/>
            </w:r>
            <w:r>
              <w:rPr>
                <w:noProof/>
                <w:webHidden/>
              </w:rPr>
              <w:fldChar w:fldCharType="begin"/>
            </w:r>
            <w:r>
              <w:rPr>
                <w:noProof/>
                <w:webHidden/>
              </w:rPr>
              <w:instrText xml:space="preserve"> PAGEREF _Toc205201914 \h </w:instrText>
            </w:r>
            <w:r>
              <w:rPr>
                <w:noProof/>
                <w:webHidden/>
              </w:rPr>
            </w:r>
            <w:r>
              <w:rPr>
                <w:noProof/>
                <w:webHidden/>
              </w:rPr>
              <w:fldChar w:fldCharType="separate"/>
            </w:r>
            <w:r w:rsidR="00734F34">
              <w:rPr>
                <w:noProof/>
                <w:webHidden/>
              </w:rPr>
              <w:t>16</w:t>
            </w:r>
            <w:r>
              <w:rPr>
                <w:noProof/>
                <w:webHidden/>
              </w:rPr>
              <w:fldChar w:fldCharType="end"/>
            </w:r>
          </w:hyperlink>
        </w:p>
        <w:p w14:paraId="76923A0A" w14:textId="5479E2DC" w:rsidR="00926A69" w:rsidRDefault="00926A69" w:rsidP="00926A69">
          <w:pPr>
            <w:pStyle w:val="TOC2"/>
            <w:rPr>
              <w:rFonts w:asciiTheme="minorHAnsi" w:eastAsiaTheme="minorEastAsia" w:hAnsiTheme="minorHAnsi" w:cstheme="minorBidi"/>
              <w:noProof/>
              <w:kern w:val="2"/>
              <w:szCs w:val="24"/>
              <w:lang w:val="en-GB" w:eastAsia="en-GB" w:bidi="ar-SA"/>
              <w14:ligatures w14:val="standardContextual"/>
            </w:rPr>
          </w:pPr>
          <w:hyperlink w:anchor="_Toc205201915" w:history="1">
            <w:r w:rsidRPr="00681240">
              <w:rPr>
                <w:rStyle w:val="Hyperlink"/>
                <w:noProof/>
              </w:rPr>
              <w:t>3.2. 5. Sampling Technique</w:t>
            </w:r>
            <w:r>
              <w:rPr>
                <w:noProof/>
                <w:webHidden/>
              </w:rPr>
              <w:tab/>
            </w:r>
            <w:r>
              <w:rPr>
                <w:noProof/>
                <w:webHidden/>
              </w:rPr>
              <w:fldChar w:fldCharType="begin"/>
            </w:r>
            <w:r>
              <w:rPr>
                <w:noProof/>
                <w:webHidden/>
              </w:rPr>
              <w:instrText xml:space="preserve"> PAGEREF _Toc205201915 \h </w:instrText>
            </w:r>
            <w:r>
              <w:rPr>
                <w:noProof/>
                <w:webHidden/>
              </w:rPr>
            </w:r>
            <w:r>
              <w:rPr>
                <w:noProof/>
                <w:webHidden/>
              </w:rPr>
              <w:fldChar w:fldCharType="separate"/>
            </w:r>
            <w:r w:rsidR="00734F34">
              <w:rPr>
                <w:noProof/>
                <w:webHidden/>
              </w:rPr>
              <w:t>17</w:t>
            </w:r>
            <w:r>
              <w:rPr>
                <w:noProof/>
                <w:webHidden/>
              </w:rPr>
              <w:fldChar w:fldCharType="end"/>
            </w:r>
          </w:hyperlink>
        </w:p>
        <w:p w14:paraId="62C9913C" w14:textId="345055CC" w:rsidR="00926A69" w:rsidRDefault="00926A69" w:rsidP="00926A69">
          <w:pPr>
            <w:pStyle w:val="TOC2"/>
            <w:rPr>
              <w:rFonts w:asciiTheme="minorHAnsi" w:eastAsiaTheme="minorEastAsia" w:hAnsiTheme="minorHAnsi" w:cstheme="minorBidi"/>
              <w:noProof/>
              <w:kern w:val="2"/>
              <w:szCs w:val="24"/>
              <w:lang w:val="en-GB" w:eastAsia="en-GB" w:bidi="ar-SA"/>
              <w14:ligatures w14:val="standardContextual"/>
            </w:rPr>
          </w:pPr>
          <w:hyperlink w:anchor="_Toc205201916" w:history="1">
            <w:r w:rsidRPr="00681240">
              <w:rPr>
                <w:rStyle w:val="Hyperlink"/>
                <w:noProof/>
              </w:rPr>
              <w:t>3.2. 6. Data Collection Methods</w:t>
            </w:r>
            <w:r>
              <w:rPr>
                <w:noProof/>
                <w:webHidden/>
              </w:rPr>
              <w:tab/>
            </w:r>
            <w:r>
              <w:rPr>
                <w:noProof/>
                <w:webHidden/>
              </w:rPr>
              <w:fldChar w:fldCharType="begin"/>
            </w:r>
            <w:r>
              <w:rPr>
                <w:noProof/>
                <w:webHidden/>
              </w:rPr>
              <w:instrText xml:space="preserve"> PAGEREF _Toc205201916 \h </w:instrText>
            </w:r>
            <w:r>
              <w:rPr>
                <w:noProof/>
                <w:webHidden/>
              </w:rPr>
            </w:r>
            <w:r>
              <w:rPr>
                <w:noProof/>
                <w:webHidden/>
              </w:rPr>
              <w:fldChar w:fldCharType="separate"/>
            </w:r>
            <w:r w:rsidR="00734F34">
              <w:rPr>
                <w:noProof/>
                <w:webHidden/>
              </w:rPr>
              <w:t>17</w:t>
            </w:r>
            <w:r>
              <w:rPr>
                <w:noProof/>
                <w:webHidden/>
              </w:rPr>
              <w:fldChar w:fldCharType="end"/>
            </w:r>
          </w:hyperlink>
        </w:p>
        <w:p w14:paraId="69D59185" w14:textId="39C96B26" w:rsidR="00926A69" w:rsidRDefault="00926A69" w:rsidP="00926A69">
          <w:pPr>
            <w:pStyle w:val="TOC2"/>
            <w:rPr>
              <w:rFonts w:asciiTheme="minorHAnsi" w:eastAsiaTheme="minorEastAsia" w:hAnsiTheme="minorHAnsi" w:cstheme="minorBidi"/>
              <w:noProof/>
              <w:kern w:val="2"/>
              <w:szCs w:val="24"/>
              <w:lang w:val="en-GB" w:eastAsia="en-GB" w:bidi="ar-SA"/>
              <w14:ligatures w14:val="standardContextual"/>
            </w:rPr>
          </w:pPr>
          <w:hyperlink w:anchor="_Toc205201917" w:history="1">
            <w:r w:rsidRPr="00681240">
              <w:rPr>
                <w:rStyle w:val="Hyperlink"/>
                <w:noProof/>
              </w:rPr>
              <w:t>3.2. 7. Data Analysis</w:t>
            </w:r>
            <w:r>
              <w:rPr>
                <w:noProof/>
                <w:webHidden/>
              </w:rPr>
              <w:tab/>
            </w:r>
            <w:r>
              <w:rPr>
                <w:noProof/>
                <w:webHidden/>
              </w:rPr>
              <w:fldChar w:fldCharType="begin"/>
            </w:r>
            <w:r>
              <w:rPr>
                <w:noProof/>
                <w:webHidden/>
              </w:rPr>
              <w:instrText xml:space="preserve"> PAGEREF _Toc205201917 \h </w:instrText>
            </w:r>
            <w:r>
              <w:rPr>
                <w:noProof/>
                <w:webHidden/>
              </w:rPr>
            </w:r>
            <w:r>
              <w:rPr>
                <w:noProof/>
                <w:webHidden/>
              </w:rPr>
              <w:fldChar w:fldCharType="separate"/>
            </w:r>
            <w:r w:rsidR="00734F34">
              <w:rPr>
                <w:noProof/>
                <w:webHidden/>
              </w:rPr>
              <w:t>18</w:t>
            </w:r>
            <w:r>
              <w:rPr>
                <w:noProof/>
                <w:webHidden/>
              </w:rPr>
              <w:fldChar w:fldCharType="end"/>
            </w:r>
          </w:hyperlink>
        </w:p>
        <w:p w14:paraId="413C9CA5" w14:textId="15F0986C" w:rsidR="00926A69" w:rsidRDefault="00926A69" w:rsidP="00926A69">
          <w:pPr>
            <w:pStyle w:val="TOC1"/>
            <w:spacing w:line="360" w:lineRule="auto"/>
            <w:rPr>
              <w:rFonts w:asciiTheme="minorHAnsi" w:hAnsiTheme="minorHAnsi" w:cstheme="minorBidi"/>
              <w:b w:val="0"/>
              <w:kern w:val="2"/>
              <w:lang w:val="en-GB" w:eastAsia="en-GB"/>
              <w14:ligatures w14:val="standardContextual"/>
            </w:rPr>
          </w:pPr>
          <w:hyperlink w:anchor="_Toc205201918" w:history="1">
            <w:r w:rsidRPr="00681240">
              <w:rPr>
                <w:rStyle w:val="Hyperlink"/>
              </w:rPr>
              <w:t>CHAPTER FOUR</w:t>
            </w:r>
            <w:r>
              <w:rPr>
                <w:webHidden/>
              </w:rPr>
              <w:tab/>
            </w:r>
            <w:r>
              <w:rPr>
                <w:webHidden/>
              </w:rPr>
              <w:fldChar w:fldCharType="begin"/>
            </w:r>
            <w:r>
              <w:rPr>
                <w:webHidden/>
              </w:rPr>
              <w:instrText xml:space="preserve"> PAGEREF _Toc205201918 \h </w:instrText>
            </w:r>
            <w:r>
              <w:rPr>
                <w:webHidden/>
              </w:rPr>
            </w:r>
            <w:r>
              <w:rPr>
                <w:webHidden/>
              </w:rPr>
              <w:fldChar w:fldCharType="separate"/>
            </w:r>
            <w:r w:rsidR="00734F34">
              <w:rPr>
                <w:webHidden/>
              </w:rPr>
              <w:t>19</w:t>
            </w:r>
            <w:r>
              <w:rPr>
                <w:webHidden/>
              </w:rPr>
              <w:fldChar w:fldCharType="end"/>
            </w:r>
          </w:hyperlink>
        </w:p>
        <w:p w14:paraId="4D522D0C" w14:textId="03766595" w:rsidR="00926A69" w:rsidRDefault="00926A69" w:rsidP="00926A69">
          <w:pPr>
            <w:pStyle w:val="TOC1"/>
            <w:spacing w:line="360" w:lineRule="auto"/>
            <w:rPr>
              <w:rFonts w:asciiTheme="minorHAnsi" w:hAnsiTheme="minorHAnsi" w:cstheme="minorBidi"/>
              <w:b w:val="0"/>
              <w:kern w:val="2"/>
              <w:lang w:val="en-GB" w:eastAsia="en-GB"/>
              <w14:ligatures w14:val="standardContextual"/>
            </w:rPr>
          </w:pPr>
          <w:hyperlink w:anchor="_Toc205201919" w:history="1">
            <w:r w:rsidRPr="00681240">
              <w:rPr>
                <w:rStyle w:val="Hyperlink"/>
              </w:rPr>
              <w:t>RESULTS AND DISCUSSION</w:t>
            </w:r>
            <w:r>
              <w:rPr>
                <w:webHidden/>
              </w:rPr>
              <w:tab/>
            </w:r>
            <w:r>
              <w:rPr>
                <w:webHidden/>
              </w:rPr>
              <w:fldChar w:fldCharType="begin"/>
            </w:r>
            <w:r>
              <w:rPr>
                <w:webHidden/>
              </w:rPr>
              <w:instrText xml:space="preserve"> PAGEREF _Toc205201919 \h </w:instrText>
            </w:r>
            <w:r>
              <w:rPr>
                <w:webHidden/>
              </w:rPr>
            </w:r>
            <w:r>
              <w:rPr>
                <w:webHidden/>
              </w:rPr>
              <w:fldChar w:fldCharType="separate"/>
            </w:r>
            <w:r w:rsidR="00734F34">
              <w:rPr>
                <w:webHidden/>
              </w:rPr>
              <w:t>19</w:t>
            </w:r>
            <w:r>
              <w:rPr>
                <w:webHidden/>
              </w:rPr>
              <w:fldChar w:fldCharType="end"/>
            </w:r>
          </w:hyperlink>
        </w:p>
        <w:p w14:paraId="64970DA8" w14:textId="24E9A9EE" w:rsidR="00926A69" w:rsidRDefault="00926A69" w:rsidP="00926A69">
          <w:pPr>
            <w:pStyle w:val="TOC2"/>
            <w:rPr>
              <w:rFonts w:asciiTheme="minorHAnsi" w:eastAsiaTheme="minorEastAsia" w:hAnsiTheme="minorHAnsi" w:cstheme="minorBidi"/>
              <w:noProof/>
              <w:kern w:val="2"/>
              <w:szCs w:val="24"/>
              <w:lang w:val="en-GB" w:eastAsia="en-GB" w:bidi="ar-SA"/>
              <w14:ligatures w14:val="standardContextual"/>
            </w:rPr>
          </w:pPr>
          <w:hyperlink w:anchor="_Toc205201920" w:history="1">
            <w:r w:rsidRPr="00681240">
              <w:rPr>
                <w:rStyle w:val="Hyperlink"/>
                <w:noProof/>
              </w:rPr>
              <w:t>4.1. Results</w:t>
            </w:r>
            <w:r>
              <w:rPr>
                <w:noProof/>
                <w:webHidden/>
              </w:rPr>
              <w:tab/>
            </w:r>
            <w:r>
              <w:rPr>
                <w:noProof/>
                <w:webHidden/>
              </w:rPr>
              <w:fldChar w:fldCharType="begin"/>
            </w:r>
            <w:r>
              <w:rPr>
                <w:noProof/>
                <w:webHidden/>
              </w:rPr>
              <w:instrText xml:space="preserve"> PAGEREF _Toc205201920 \h </w:instrText>
            </w:r>
            <w:r>
              <w:rPr>
                <w:noProof/>
                <w:webHidden/>
              </w:rPr>
            </w:r>
            <w:r>
              <w:rPr>
                <w:noProof/>
                <w:webHidden/>
              </w:rPr>
              <w:fldChar w:fldCharType="separate"/>
            </w:r>
            <w:r w:rsidR="00734F34">
              <w:rPr>
                <w:noProof/>
                <w:webHidden/>
              </w:rPr>
              <w:t>19</w:t>
            </w:r>
            <w:r>
              <w:rPr>
                <w:noProof/>
                <w:webHidden/>
              </w:rPr>
              <w:fldChar w:fldCharType="end"/>
            </w:r>
          </w:hyperlink>
        </w:p>
        <w:p w14:paraId="11F3E03E" w14:textId="4323854D" w:rsidR="00926A69" w:rsidRDefault="00926A69" w:rsidP="00926A69">
          <w:pPr>
            <w:pStyle w:val="TOC2"/>
            <w:rPr>
              <w:rFonts w:asciiTheme="minorHAnsi" w:eastAsiaTheme="minorEastAsia" w:hAnsiTheme="minorHAnsi" w:cstheme="minorBidi"/>
              <w:noProof/>
              <w:kern w:val="2"/>
              <w:szCs w:val="24"/>
              <w:lang w:val="en-GB" w:eastAsia="en-GB" w:bidi="ar-SA"/>
              <w14:ligatures w14:val="standardContextual"/>
            </w:rPr>
          </w:pPr>
          <w:hyperlink w:anchor="_Toc205201921" w:history="1">
            <w:r w:rsidRPr="00681240">
              <w:rPr>
                <w:rStyle w:val="Hyperlink"/>
                <w:noProof/>
              </w:rPr>
              <w:t>4.1.1. Test Results</w:t>
            </w:r>
            <w:r>
              <w:rPr>
                <w:noProof/>
                <w:webHidden/>
              </w:rPr>
              <w:tab/>
            </w:r>
            <w:r>
              <w:rPr>
                <w:noProof/>
                <w:webHidden/>
              </w:rPr>
              <w:fldChar w:fldCharType="begin"/>
            </w:r>
            <w:r>
              <w:rPr>
                <w:noProof/>
                <w:webHidden/>
              </w:rPr>
              <w:instrText xml:space="preserve"> PAGEREF _Toc205201921 \h </w:instrText>
            </w:r>
            <w:r>
              <w:rPr>
                <w:noProof/>
                <w:webHidden/>
              </w:rPr>
            </w:r>
            <w:r>
              <w:rPr>
                <w:noProof/>
                <w:webHidden/>
              </w:rPr>
              <w:fldChar w:fldCharType="separate"/>
            </w:r>
            <w:r w:rsidR="00734F34">
              <w:rPr>
                <w:noProof/>
                <w:webHidden/>
              </w:rPr>
              <w:t>19</w:t>
            </w:r>
            <w:r>
              <w:rPr>
                <w:noProof/>
                <w:webHidden/>
              </w:rPr>
              <w:fldChar w:fldCharType="end"/>
            </w:r>
          </w:hyperlink>
        </w:p>
        <w:p w14:paraId="53EE67D0" w14:textId="3BF9AACE" w:rsidR="00926A69" w:rsidRDefault="00926A69" w:rsidP="00926A69">
          <w:pPr>
            <w:pStyle w:val="TOC2"/>
            <w:rPr>
              <w:rFonts w:asciiTheme="minorHAnsi" w:eastAsiaTheme="minorEastAsia" w:hAnsiTheme="minorHAnsi" w:cstheme="minorBidi"/>
              <w:noProof/>
              <w:kern w:val="2"/>
              <w:szCs w:val="24"/>
              <w:lang w:val="en-GB" w:eastAsia="en-GB" w:bidi="ar-SA"/>
              <w14:ligatures w14:val="standardContextual"/>
            </w:rPr>
          </w:pPr>
          <w:hyperlink w:anchor="_Toc205201922" w:history="1">
            <w:r w:rsidRPr="00681240">
              <w:rPr>
                <w:rStyle w:val="Hyperlink"/>
                <w:noProof/>
              </w:rPr>
              <w:t>4.1.2. Analysis and Discussion</w:t>
            </w:r>
            <w:r>
              <w:rPr>
                <w:noProof/>
                <w:webHidden/>
              </w:rPr>
              <w:tab/>
            </w:r>
            <w:r>
              <w:rPr>
                <w:noProof/>
                <w:webHidden/>
              </w:rPr>
              <w:fldChar w:fldCharType="begin"/>
            </w:r>
            <w:r>
              <w:rPr>
                <w:noProof/>
                <w:webHidden/>
              </w:rPr>
              <w:instrText xml:space="preserve"> PAGEREF _Toc205201922 \h </w:instrText>
            </w:r>
            <w:r>
              <w:rPr>
                <w:noProof/>
                <w:webHidden/>
              </w:rPr>
            </w:r>
            <w:r>
              <w:rPr>
                <w:noProof/>
                <w:webHidden/>
              </w:rPr>
              <w:fldChar w:fldCharType="separate"/>
            </w:r>
            <w:r w:rsidR="00734F34">
              <w:rPr>
                <w:noProof/>
                <w:webHidden/>
              </w:rPr>
              <w:t>20</w:t>
            </w:r>
            <w:r>
              <w:rPr>
                <w:noProof/>
                <w:webHidden/>
              </w:rPr>
              <w:fldChar w:fldCharType="end"/>
            </w:r>
          </w:hyperlink>
        </w:p>
        <w:p w14:paraId="7C1186BA" w14:textId="368514A9" w:rsidR="00926A69" w:rsidRDefault="00926A69" w:rsidP="00926A69">
          <w:pPr>
            <w:pStyle w:val="TOC1"/>
            <w:spacing w:line="360" w:lineRule="auto"/>
            <w:rPr>
              <w:rFonts w:asciiTheme="minorHAnsi" w:hAnsiTheme="minorHAnsi" w:cstheme="minorBidi"/>
              <w:b w:val="0"/>
              <w:kern w:val="2"/>
              <w:lang w:val="en-GB" w:eastAsia="en-GB"/>
              <w14:ligatures w14:val="standardContextual"/>
            </w:rPr>
          </w:pPr>
          <w:hyperlink w:anchor="_Toc205201923" w:history="1">
            <w:r w:rsidRPr="00681240">
              <w:rPr>
                <w:rStyle w:val="Hyperlink"/>
              </w:rPr>
              <w:t>CHAPTER FIVE</w:t>
            </w:r>
            <w:r>
              <w:rPr>
                <w:webHidden/>
              </w:rPr>
              <w:tab/>
            </w:r>
            <w:r>
              <w:rPr>
                <w:webHidden/>
              </w:rPr>
              <w:fldChar w:fldCharType="begin"/>
            </w:r>
            <w:r>
              <w:rPr>
                <w:webHidden/>
              </w:rPr>
              <w:instrText xml:space="preserve"> PAGEREF _Toc205201923 \h </w:instrText>
            </w:r>
            <w:r>
              <w:rPr>
                <w:webHidden/>
              </w:rPr>
            </w:r>
            <w:r>
              <w:rPr>
                <w:webHidden/>
              </w:rPr>
              <w:fldChar w:fldCharType="separate"/>
            </w:r>
            <w:r w:rsidR="00734F34">
              <w:rPr>
                <w:webHidden/>
              </w:rPr>
              <w:t>22</w:t>
            </w:r>
            <w:r>
              <w:rPr>
                <w:webHidden/>
              </w:rPr>
              <w:fldChar w:fldCharType="end"/>
            </w:r>
          </w:hyperlink>
        </w:p>
        <w:p w14:paraId="476A8A8D" w14:textId="199B823C" w:rsidR="00926A69" w:rsidRDefault="00926A69" w:rsidP="00926A69">
          <w:pPr>
            <w:pStyle w:val="TOC1"/>
            <w:spacing w:line="360" w:lineRule="auto"/>
            <w:rPr>
              <w:rFonts w:asciiTheme="minorHAnsi" w:hAnsiTheme="minorHAnsi" w:cstheme="minorBidi"/>
              <w:b w:val="0"/>
              <w:kern w:val="2"/>
              <w:lang w:val="en-GB" w:eastAsia="en-GB"/>
              <w14:ligatures w14:val="standardContextual"/>
            </w:rPr>
          </w:pPr>
          <w:hyperlink w:anchor="_Toc205201924" w:history="1">
            <w:r w:rsidRPr="00681240">
              <w:rPr>
                <w:rStyle w:val="Hyperlink"/>
              </w:rPr>
              <w:t>SUMMARY, CONCLUSION AND RECOMMENDATIONS</w:t>
            </w:r>
            <w:r>
              <w:rPr>
                <w:webHidden/>
              </w:rPr>
              <w:tab/>
            </w:r>
            <w:r>
              <w:rPr>
                <w:webHidden/>
              </w:rPr>
              <w:fldChar w:fldCharType="begin"/>
            </w:r>
            <w:r>
              <w:rPr>
                <w:webHidden/>
              </w:rPr>
              <w:instrText xml:space="preserve"> PAGEREF _Toc205201924 \h </w:instrText>
            </w:r>
            <w:r>
              <w:rPr>
                <w:webHidden/>
              </w:rPr>
            </w:r>
            <w:r>
              <w:rPr>
                <w:webHidden/>
              </w:rPr>
              <w:fldChar w:fldCharType="separate"/>
            </w:r>
            <w:r w:rsidR="00734F34">
              <w:rPr>
                <w:webHidden/>
              </w:rPr>
              <w:t>22</w:t>
            </w:r>
            <w:r>
              <w:rPr>
                <w:webHidden/>
              </w:rPr>
              <w:fldChar w:fldCharType="end"/>
            </w:r>
          </w:hyperlink>
        </w:p>
        <w:p w14:paraId="5D521C29" w14:textId="145CD691" w:rsidR="00926A69" w:rsidRDefault="00926A69" w:rsidP="00926A69">
          <w:pPr>
            <w:pStyle w:val="TOC2"/>
            <w:rPr>
              <w:rFonts w:asciiTheme="minorHAnsi" w:eastAsiaTheme="minorEastAsia" w:hAnsiTheme="minorHAnsi" w:cstheme="minorBidi"/>
              <w:noProof/>
              <w:kern w:val="2"/>
              <w:szCs w:val="24"/>
              <w:lang w:val="en-GB" w:eastAsia="en-GB" w:bidi="ar-SA"/>
              <w14:ligatures w14:val="standardContextual"/>
            </w:rPr>
          </w:pPr>
          <w:hyperlink w:anchor="_Toc205201925" w:history="1">
            <w:r w:rsidRPr="00681240">
              <w:rPr>
                <w:rStyle w:val="Hyperlink"/>
                <w:noProof/>
              </w:rPr>
              <w:t>5.1 Summary</w:t>
            </w:r>
            <w:r>
              <w:rPr>
                <w:noProof/>
                <w:webHidden/>
              </w:rPr>
              <w:tab/>
            </w:r>
            <w:r>
              <w:rPr>
                <w:noProof/>
                <w:webHidden/>
              </w:rPr>
              <w:fldChar w:fldCharType="begin"/>
            </w:r>
            <w:r>
              <w:rPr>
                <w:noProof/>
                <w:webHidden/>
              </w:rPr>
              <w:instrText xml:space="preserve"> PAGEREF _Toc205201925 \h </w:instrText>
            </w:r>
            <w:r>
              <w:rPr>
                <w:noProof/>
                <w:webHidden/>
              </w:rPr>
            </w:r>
            <w:r>
              <w:rPr>
                <w:noProof/>
                <w:webHidden/>
              </w:rPr>
              <w:fldChar w:fldCharType="separate"/>
            </w:r>
            <w:r w:rsidR="00734F34">
              <w:rPr>
                <w:noProof/>
                <w:webHidden/>
              </w:rPr>
              <w:t>22</w:t>
            </w:r>
            <w:r>
              <w:rPr>
                <w:noProof/>
                <w:webHidden/>
              </w:rPr>
              <w:fldChar w:fldCharType="end"/>
            </w:r>
          </w:hyperlink>
        </w:p>
        <w:p w14:paraId="320F420A" w14:textId="464E88DF" w:rsidR="00926A69" w:rsidRDefault="00926A69" w:rsidP="00926A69">
          <w:pPr>
            <w:pStyle w:val="TOC2"/>
            <w:rPr>
              <w:rFonts w:asciiTheme="minorHAnsi" w:eastAsiaTheme="minorEastAsia" w:hAnsiTheme="minorHAnsi" w:cstheme="minorBidi"/>
              <w:noProof/>
              <w:kern w:val="2"/>
              <w:szCs w:val="24"/>
              <w:lang w:val="en-GB" w:eastAsia="en-GB" w:bidi="ar-SA"/>
              <w14:ligatures w14:val="standardContextual"/>
            </w:rPr>
          </w:pPr>
          <w:hyperlink w:anchor="_Toc205201926" w:history="1">
            <w:r w:rsidRPr="00681240">
              <w:rPr>
                <w:rStyle w:val="Hyperlink"/>
                <w:noProof/>
              </w:rPr>
              <w:t>5.2 Conclusion</w:t>
            </w:r>
            <w:r>
              <w:rPr>
                <w:noProof/>
                <w:webHidden/>
              </w:rPr>
              <w:tab/>
            </w:r>
            <w:r>
              <w:rPr>
                <w:noProof/>
                <w:webHidden/>
              </w:rPr>
              <w:fldChar w:fldCharType="begin"/>
            </w:r>
            <w:r>
              <w:rPr>
                <w:noProof/>
                <w:webHidden/>
              </w:rPr>
              <w:instrText xml:space="preserve"> PAGEREF _Toc205201926 \h </w:instrText>
            </w:r>
            <w:r>
              <w:rPr>
                <w:noProof/>
                <w:webHidden/>
              </w:rPr>
            </w:r>
            <w:r>
              <w:rPr>
                <w:noProof/>
                <w:webHidden/>
              </w:rPr>
              <w:fldChar w:fldCharType="separate"/>
            </w:r>
            <w:r w:rsidR="00734F34">
              <w:rPr>
                <w:noProof/>
                <w:webHidden/>
              </w:rPr>
              <w:t>22</w:t>
            </w:r>
            <w:r>
              <w:rPr>
                <w:noProof/>
                <w:webHidden/>
              </w:rPr>
              <w:fldChar w:fldCharType="end"/>
            </w:r>
          </w:hyperlink>
        </w:p>
        <w:p w14:paraId="0E6537C0" w14:textId="7EB7BDC7" w:rsidR="00926A69" w:rsidRDefault="00926A69" w:rsidP="00926A69">
          <w:pPr>
            <w:pStyle w:val="TOC2"/>
            <w:rPr>
              <w:rFonts w:asciiTheme="minorHAnsi" w:eastAsiaTheme="minorEastAsia" w:hAnsiTheme="minorHAnsi" w:cstheme="minorBidi"/>
              <w:noProof/>
              <w:kern w:val="2"/>
              <w:szCs w:val="24"/>
              <w:lang w:val="en-GB" w:eastAsia="en-GB" w:bidi="ar-SA"/>
              <w14:ligatures w14:val="standardContextual"/>
            </w:rPr>
          </w:pPr>
          <w:hyperlink w:anchor="_Toc205201927" w:history="1">
            <w:r w:rsidRPr="00681240">
              <w:rPr>
                <w:rStyle w:val="Hyperlink"/>
                <w:noProof/>
              </w:rPr>
              <w:t>5.3 Recommendations</w:t>
            </w:r>
            <w:r>
              <w:rPr>
                <w:noProof/>
                <w:webHidden/>
              </w:rPr>
              <w:tab/>
            </w:r>
            <w:r>
              <w:rPr>
                <w:noProof/>
                <w:webHidden/>
              </w:rPr>
              <w:fldChar w:fldCharType="begin"/>
            </w:r>
            <w:r>
              <w:rPr>
                <w:noProof/>
                <w:webHidden/>
              </w:rPr>
              <w:instrText xml:space="preserve"> PAGEREF _Toc205201927 \h </w:instrText>
            </w:r>
            <w:r>
              <w:rPr>
                <w:noProof/>
                <w:webHidden/>
              </w:rPr>
            </w:r>
            <w:r>
              <w:rPr>
                <w:noProof/>
                <w:webHidden/>
              </w:rPr>
              <w:fldChar w:fldCharType="separate"/>
            </w:r>
            <w:r w:rsidR="00734F34">
              <w:rPr>
                <w:noProof/>
                <w:webHidden/>
              </w:rPr>
              <w:t>23</w:t>
            </w:r>
            <w:r>
              <w:rPr>
                <w:noProof/>
                <w:webHidden/>
              </w:rPr>
              <w:fldChar w:fldCharType="end"/>
            </w:r>
          </w:hyperlink>
        </w:p>
        <w:p w14:paraId="5C188A7A" w14:textId="7D0E0439" w:rsidR="00926A69" w:rsidRDefault="00926A69" w:rsidP="00926A69">
          <w:pPr>
            <w:pStyle w:val="TOC1"/>
            <w:spacing w:line="360" w:lineRule="auto"/>
            <w:rPr>
              <w:rFonts w:asciiTheme="minorHAnsi" w:hAnsiTheme="minorHAnsi" w:cstheme="minorBidi"/>
              <w:b w:val="0"/>
              <w:kern w:val="2"/>
              <w:lang w:val="en-GB" w:eastAsia="en-GB"/>
              <w14:ligatures w14:val="standardContextual"/>
            </w:rPr>
          </w:pPr>
          <w:hyperlink w:anchor="_Toc205201928" w:history="1">
            <w:r w:rsidRPr="00681240">
              <w:rPr>
                <w:rStyle w:val="Hyperlink"/>
              </w:rPr>
              <w:t>REFERENCES</w:t>
            </w:r>
            <w:r>
              <w:rPr>
                <w:webHidden/>
              </w:rPr>
              <w:tab/>
            </w:r>
            <w:r>
              <w:rPr>
                <w:webHidden/>
              </w:rPr>
              <w:fldChar w:fldCharType="begin"/>
            </w:r>
            <w:r>
              <w:rPr>
                <w:webHidden/>
              </w:rPr>
              <w:instrText xml:space="preserve"> PAGEREF _Toc205201928 \h </w:instrText>
            </w:r>
            <w:r>
              <w:rPr>
                <w:webHidden/>
              </w:rPr>
            </w:r>
            <w:r>
              <w:rPr>
                <w:webHidden/>
              </w:rPr>
              <w:fldChar w:fldCharType="separate"/>
            </w:r>
            <w:r w:rsidR="00734F34">
              <w:rPr>
                <w:webHidden/>
              </w:rPr>
              <w:t>24</w:t>
            </w:r>
            <w:r>
              <w:rPr>
                <w:webHidden/>
              </w:rPr>
              <w:fldChar w:fldCharType="end"/>
            </w:r>
          </w:hyperlink>
        </w:p>
        <w:p w14:paraId="4655B73E" w14:textId="34856055" w:rsidR="000D51D6" w:rsidRPr="002C1CB3" w:rsidRDefault="000D51D6" w:rsidP="000D51D6">
          <w:pPr>
            <w:spacing w:after="0" w:line="360" w:lineRule="auto"/>
            <w:ind w:left="450" w:right="-244" w:hanging="450"/>
            <w:rPr>
              <w:rFonts w:ascii="Times New Roman" w:hAnsi="Times New Roman" w:cs="Times New Roman"/>
              <w:color w:val="000000" w:themeColor="text1"/>
            </w:rPr>
          </w:pPr>
          <w:r w:rsidRPr="002C1CB3">
            <w:rPr>
              <w:rFonts w:ascii="Times New Roman" w:hAnsi="Times New Roman" w:cs="Times New Roman"/>
              <w:b/>
              <w:bCs/>
              <w:noProof/>
              <w:color w:val="000000" w:themeColor="text1"/>
            </w:rPr>
            <w:fldChar w:fldCharType="end"/>
          </w:r>
        </w:p>
      </w:sdtContent>
    </w:sdt>
    <w:p w14:paraId="61638D61" w14:textId="77777777" w:rsidR="000D51D6" w:rsidRPr="002C1CB3" w:rsidRDefault="000D51D6" w:rsidP="000D51D6">
      <w:pPr>
        <w:spacing w:line="360" w:lineRule="auto"/>
        <w:rPr>
          <w:rFonts w:ascii="Times New Roman" w:eastAsia="Times New Roman" w:hAnsi="Times New Roman" w:cs="Times New Roman"/>
          <w:b/>
          <w:bCs/>
          <w:color w:val="000000" w:themeColor="text1"/>
          <w:lang w:val="en-GB" w:eastAsia="en-GB"/>
        </w:rPr>
      </w:pPr>
    </w:p>
    <w:p w14:paraId="4333A37F" w14:textId="77777777" w:rsidR="000D51D6" w:rsidRPr="002C1CB3" w:rsidRDefault="000D51D6" w:rsidP="000D51D6">
      <w:pPr>
        <w:rPr>
          <w:rFonts w:ascii="Times New Roman" w:hAnsi="Times New Roman" w:cs="Times New Roman"/>
          <w:color w:val="000000" w:themeColor="text1"/>
        </w:rPr>
      </w:pPr>
      <w:r w:rsidRPr="002C1CB3">
        <w:rPr>
          <w:rFonts w:ascii="Times New Roman" w:hAnsi="Times New Roman" w:cs="Times New Roman"/>
          <w:color w:val="000000" w:themeColor="text1"/>
        </w:rPr>
        <w:br w:type="page"/>
      </w:r>
    </w:p>
    <w:p w14:paraId="2F141023" w14:textId="77777777" w:rsidR="000D51D6" w:rsidRPr="002C1CB3" w:rsidRDefault="000D51D6" w:rsidP="000D51D6">
      <w:pPr>
        <w:pStyle w:val="Heading1"/>
        <w:rPr>
          <w:lang w:val="en-GB" w:eastAsia="en-GB"/>
        </w:rPr>
      </w:pPr>
      <w:bookmarkStart w:id="8" w:name="_Toc205201883"/>
      <w:r w:rsidRPr="002C1CB3">
        <w:rPr>
          <w:lang w:val="en-GB" w:eastAsia="en-GB"/>
        </w:rPr>
        <w:lastRenderedPageBreak/>
        <w:t>LIST OF TABLES</w:t>
      </w:r>
      <w:bookmarkEnd w:id="8"/>
    </w:p>
    <w:p w14:paraId="2FBBCFC1" w14:textId="77777777" w:rsidR="000D51D6" w:rsidRPr="002C1CB3" w:rsidRDefault="000D51D6" w:rsidP="000D51D6">
      <w:pPr>
        <w:rPr>
          <w:rFonts w:ascii="Times New Roman" w:hAnsi="Times New Roman" w:cs="Times New Roman"/>
          <w:color w:val="000000" w:themeColor="text1"/>
        </w:rPr>
      </w:pPr>
      <w:r w:rsidRPr="002C1CB3">
        <w:rPr>
          <w:rFonts w:ascii="Times New Roman" w:hAnsi="Times New Roman" w:cs="Times New Roman"/>
          <w:color w:val="000000" w:themeColor="text1"/>
        </w:rPr>
        <w:t>Table 4.1.1</w:t>
      </w:r>
      <w:r w:rsidRPr="002C1CB3">
        <w:rPr>
          <w:rFonts w:ascii="Times New Roman" w:hAnsi="Times New Roman" w:cs="Times New Roman"/>
          <w:color w:val="000000" w:themeColor="text1"/>
        </w:rPr>
        <w:tab/>
        <w:t>Chemical Characterization of Neem Oil……………………………………</w:t>
      </w:r>
      <w:r w:rsidRPr="002C1CB3">
        <w:rPr>
          <w:rFonts w:ascii="Times New Roman" w:hAnsi="Times New Roman" w:cs="Times New Roman"/>
          <w:color w:val="000000" w:themeColor="text1"/>
        </w:rPr>
        <w:tab/>
        <w:t>20</w:t>
      </w:r>
    </w:p>
    <w:p w14:paraId="531DEC10" w14:textId="77777777" w:rsidR="000D51D6" w:rsidRPr="002C1CB3" w:rsidRDefault="000D51D6" w:rsidP="000D51D6">
      <w:pPr>
        <w:rPr>
          <w:rFonts w:ascii="Times New Roman" w:hAnsi="Times New Roman" w:cs="Times New Roman"/>
          <w:color w:val="000000" w:themeColor="text1"/>
        </w:rPr>
      </w:pPr>
      <w:r w:rsidRPr="002C1CB3">
        <w:rPr>
          <w:rFonts w:ascii="Times New Roman" w:hAnsi="Times New Roman" w:cs="Times New Roman"/>
          <w:color w:val="000000" w:themeColor="text1"/>
        </w:rPr>
        <w:t>Table 4.1.2</w:t>
      </w:r>
      <w:r w:rsidRPr="002C1CB3">
        <w:rPr>
          <w:rFonts w:ascii="Times New Roman" w:hAnsi="Times New Roman" w:cs="Times New Roman"/>
          <w:color w:val="000000" w:themeColor="text1"/>
        </w:rPr>
        <w:tab/>
        <w:t>Physical Characterization of Neem Oil……………………………………</w:t>
      </w:r>
      <w:r w:rsidRPr="002C1CB3">
        <w:rPr>
          <w:rFonts w:ascii="Times New Roman" w:hAnsi="Times New Roman" w:cs="Times New Roman"/>
          <w:color w:val="000000" w:themeColor="text1"/>
        </w:rPr>
        <w:tab/>
        <w:t>20</w:t>
      </w:r>
    </w:p>
    <w:p w14:paraId="3DF6108F" w14:textId="77777777" w:rsidR="000D51D6" w:rsidRPr="002C1CB3" w:rsidRDefault="000D51D6" w:rsidP="000D51D6">
      <w:pPr>
        <w:rPr>
          <w:rStyle w:val="Strong"/>
          <w:rFonts w:ascii="Times New Roman" w:eastAsiaTheme="majorEastAsia" w:hAnsi="Times New Roman" w:cs="Times New Roman"/>
          <w:bCs w:val="0"/>
          <w:color w:val="000000" w:themeColor="text1"/>
        </w:rPr>
      </w:pPr>
    </w:p>
    <w:p w14:paraId="6D27A12B" w14:textId="77777777" w:rsidR="000D51D6" w:rsidRPr="002C1CB3" w:rsidRDefault="000D51D6" w:rsidP="00A92CED">
      <w:pPr>
        <w:spacing w:line="480" w:lineRule="auto"/>
        <w:jc w:val="center"/>
        <w:rPr>
          <w:rFonts w:ascii="Times New Roman" w:hAnsi="Times New Roman" w:cs="Times New Roman"/>
          <w:b/>
          <w:bCs/>
          <w:color w:val="000000" w:themeColor="text1"/>
        </w:rPr>
        <w:sectPr w:rsidR="000D51D6" w:rsidRPr="002C1CB3" w:rsidSect="002C1CB3">
          <w:footerReference w:type="default" r:id="rId9"/>
          <w:pgSz w:w="11906" w:h="16838"/>
          <w:pgMar w:top="1440" w:right="1440" w:bottom="1440" w:left="1440" w:header="708" w:footer="708" w:gutter="0"/>
          <w:pgNumType w:fmt="lowerRoman" w:start="1"/>
          <w:cols w:space="708"/>
          <w:docGrid w:linePitch="360"/>
        </w:sectPr>
      </w:pPr>
    </w:p>
    <w:p w14:paraId="7478CFC1" w14:textId="5B85017C" w:rsidR="00954BB5" w:rsidRPr="002C1CB3" w:rsidRDefault="00954BB5" w:rsidP="002B2704">
      <w:pPr>
        <w:pStyle w:val="Heading1"/>
        <w:spacing w:before="0"/>
      </w:pPr>
      <w:bookmarkStart w:id="9" w:name="_Toc205201884"/>
      <w:r w:rsidRPr="002C1CB3">
        <w:lastRenderedPageBreak/>
        <w:t>CH</w:t>
      </w:r>
      <w:r w:rsidR="00A92CED" w:rsidRPr="002C1CB3">
        <w:t>A</w:t>
      </w:r>
      <w:r w:rsidRPr="002C1CB3">
        <w:t>PTER ONE</w:t>
      </w:r>
      <w:bookmarkEnd w:id="9"/>
    </w:p>
    <w:p w14:paraId="212243D5" w14:textId="13E72847" w:rsidR="00954BB5" w:rsidRPr="002C1CB3" w:rsidRDefault="00954BB5" w:rsidP="002B2704">
      <w:pPr>
        <w:pStyle w:val="Heading1"/>
        <w:spacing w:before="0"/>
      </w:pPr>
      <w:bookmarkStart w:id="10" w:name="_Toc205201885"/>
      <w:r w:rsidRPr="002C1CB3">
        <w:t>INTRODUCTION</w:t>
      </w:r>
      <w:bookmarkEnd w:id="10"/>
    </w:p>
    <w:p w14:paraId="7E1DA321" w14:textId="40B56D7A" w:rsidR="00954BB5" w:rsidRPr="002C1CB3" w:rsidRDefault="00325D5A" w:rsidP="00325D5A">
      <w:pPr>
        <w:pStyle w:val="Heading2"/>
      </w:pPr>
      <w:bookmarkStart w:id="11" w:name="_Toc205201886"/>
      <w:r w:rsidRPr="002C1CB3">
        <w:t>1.1</w:t>
      </w:r>
      <w:r w:rsidRPr="002C1CB3">
        <w:tab/>
      </w:r>
      <w:r w:rsidR="00954BB5" w:rsidRPr="002C1CB3">
        <w:t>Background of the Study</w:t>
      </w:r>
      <w:bookmarkEnd w:id="11"/>
    </w:p>
    <w:p w14:paraId="2F2A42BF" w14:textId="7EEFD1C9" w:rsidR="00954BB5" w:rsidRPr="002C1CB3" w:rsidRDefault="00954BB5"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Malaria in pregnancy remains a significant public health concern, particularly in sub-Saharan Africa, where it contributes to adverse maternal and neonatal outcomes. Pregnant women are especially vulnerable to malaria due to physiological changes that make them more susceptible to Plasmodium falciparum infections, often resulting in asymptomatic cases that can lead to severe complications if undetected and untreated. In Nigeria, the prevalence of asymptomatic malaria among pregnant women varies across regions, influenced by factors such as geographic location, socio-economic status, and access to healthcare services. Understanding the prevalence and associated factors of asymptomatic malaria in specific localities, such as </w:t>
      </w:r>
      <w:proofErr w:type="spellStart"/>
      <w:r w:rsidRPr="002C1CB3">
        <w:rPr>
          <w:rFonts w:ascii="Times New Roman" w:hAnsi="Times New Roman" w:cs="Times New Roman"/>
          <w:color w:val="000000" w:themeColor="text1"/>
        </w:rPr>
        <w:t>Lokuwa</w:t>
      </w:r>
      <w:proofErr w:type="spellEnd"/>
      <w:r w:rsidRPr="002C1CB3">
        <w:rPr>
          <w:rFonts w:ascii="Times New Roman" w:hAnsi="Times New Roman" w:cs="Times New Roman"/>
          <w:color w:val="000000" w:themeColor="text1"/>
        </w:rPr>
        <w:t xml:space="preserve"> Ward in Mubi North, Adamawa State, is crucial for developing targeted interventions to improve maternal and child health outcomes.</w:t>
      </w:r>
    </w:p>
    <w:p w14:paraId="165E13C7" w14:textId="3F769A34" w:rsidR="00954BB5" w:rsidRPr="002C1CB3" w:rsidRDefault="00954BB5"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Malaria during pregnancy poses significant risks, including maternal </w:t>
      </w:r>
      <w:r w:rsidR="00DE366C" w:rsidRPr="002C1CB3">
        <w:rPr>
          <w:rFonts w:ascii="Times New Roman" w:hAnsi="Times New Roman" w:cs="Times New Roman"/>
          <w:color w:val="000000" w:themeColor="text1"/>
        </w:rPr>
        <w:t>anaemia</w:t>
      </w:r>
      <w:r w:rsidRPr="002C1CB3">
        <w:rPr>
          <w:rFonts w:ascii="Times New Roman" w:hAnsi="Times New Roman" w:cs="Times New Roman"/>
          <w:color w:val="000000" w:themeColor="text1"/>
        </w:rPr>
        <w:t xml:space="preserve">, low birth weight, preterm delivery, and increased infant mortality (Isah et al., 2011). Asymptomatic malaria, where individuals carry the parasite without exhibiting clinical symptoms, is particularly concerning as it often goes undiagnosed and untreated, silently contributing to adverse outcomes (Isah et al., 2011). A systematic review and meta-analysis estimated the prevalence of asymptomatic Plasmodium falciparum infection among pregnant women in Nigeria to be 34.3%, with variations across different regions (Umeh et al., 2020). Studies have reported varying prevalence rates of asymptomatic malaria among pregnant women in Nigeria. For instance, a study in a Nigerian teaching hospital found a prevalence of 3.1% using direct microscopy and 4.8% with qualitative immunoassay tests (Isah et al., 2011). Another study in South-South Nigeria reported a prevalence of 61.3%, highlighting significant regional differences (Maduka &amp; </w:t>
      </w:r>
      <w:proofErr w:type="spellStart"/>
      <w:r w:rsidRPr="002C1CB3">
        <w:rPr>
          <w:rFonts w:ascii="Times New Roman" w:hAnsi="Times New Roman" w:cs="Times New Roman"/>
          <w:color w:val="000000" w:themeColor="text1"/>
        </w:rPr>
        <w:t>Enaruna</w:t>
      </w:r>
      <w:proofErr w:type="spellEnd"/>
      <w:r w:rsidRPr="002C1CB3">
        <w:rPr>
          <w:rFonts w:ascii="Times New Roman" w:hAnsi="Times New Roman" w:cs="Times New Roman"/>
          <w:color w:val="000000" w:themeColor="text1"/>
        </w:rPr>
        <w:t xml:space="preserve">, 2023). These disparities underscore the need for localized </w:t>
      </w:r>
      <w:r w:rsidRPr="002C1CB3">
        <w:rPr>
          <w:rFonts w:ascii="Times New Roman" w:hAnsi="Times New Roman" w:cs="Times New Roman"/>
          <w:color w:val="000000" w:themeColor="text1"/>
        </w:rPr>
        <w:lastRenderedPageBreak/>
        <w:t xml:space="preserve">studies to understand the burden of asymptomatic malaria in specific communities. In Adamawa State, particularly in </w:t>
      </w:r>
      <w:proofErr w:type="spellStart"/>
      <w:r w:rsidRPr="002C1CB3">
        <w:rPr>
          <w:rFonts w:ascii="Times New Roman" w:hAnsi="Times New Roman" w:cs="Times New Roman"/>
          <w:color w:val="000000" w:themeColor="text1"/>
        </w:rPr>
        <w:t>Lokuwa</w:t>
      </w:r>
      <w:proofErr w:type="spellEnd"/>
      <w:r w:rsidRPr="002C1CB3">
        <w:rPr>
          <w:rFonts w:ascii="Times New Roman" w:hAnsi="Times New Roman" w:cs="Times New Roman"/>
          <w:color w:val="000000" w:themeColor="text1"/>
        </w:rPr>
        <w:t xml:space="preserve"> Ward of Mubi North, data on the prevalence of asymptomatic malaria among pregnant women is scarce. Given the region's unique socio-economic and environmental factors, it is imperative to investigate the local prevalence and associated factors to inform effective malaria control strategies tailored to the community's needs.</w:t>
      </w:r>
    </w:p>
    <w:p w14:paraId="322968F3" w14:textId="37C231A0" w:rsidR="00954BB5" w:rsidRPr="002C1CB3" w:rsidRDefault="00325D5A" w:rsidP="00325D5A">
      <w:pPr>
        <w:pStyle w:val="Heading2"/>
      </w:pPr>
      <w:bookmarkStart w:id="12" w:name="_Toc205201887"/>
      <w:r w:rsidRPr="002C1CB3">
        <w:t>1.2</w:t>
      </w:r>
      <w:r w:rsidRPr="002C1CB3">
        <w:tab/>
      </w:r>
      <w:r w:rsidR="00954BB5" w:rsidRPr="002C1CB3">
        <w:t>Statement of the Problem</w:t>
      </w:r>
      <w:bookmarkEnd w:id="12"/>
    </w:p>
    <w:p w14:paraId="79AC10D5" w14:textId="44068545" w:rsidR="00954BB5" w:rsidRPr="002C1CB3" w:rsidRDefault="00954BB5"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Despite ongoing malaria control efforts in Nigeria, asymptomatic malaria among pregnant women remains a significant challenge, particularly in regions with limited data such as </w:t>
      </w:r>
      <w:proofErr w:type="spellStart"/>
      <w:r w:rsidRPr="002C1CB3">
        <w:rPr>
          <w:rFonts w:ascii="Times New Roman" w:hAnsi="Times New Roman" w:cs="Times New Roman"/>
          <w:color w:val="000000" w:themeColor="text1"/>
        </w:rPr>
        <w:t>Lokuwa</w:t>
      </w:r>
      <w:proofErr w:type="spellEnd"/>
      <w:r w:rsidRPr="002C1CB3">
        <w:rPr>
          <w:rFonts w:ascii="Times New Roman" w:hAnsi="Times New Roman" w:cs="Times New Roman"/>
          <w:color w:val="000000" w:themeColor="text1"/>
        </w:rPr>
        <w:t xml:space="preserve"> Ward in Mubi North, Adamawa State. The absence of symptoms leads to underdiagnosis and undertreatment, increasing the risk of adverse maternal and neonatal outcomes. Without localized data on the prevalence and determinants of asymptomatic malaria in this community, healthcare providers and policymakers are hindered in their ability to design and implement effective interventions. This gap in knowledge may contribute to the persistence of malaria-related complications among pregnant women in the area, undermining broader public health efforts to improve maternal and child health.</w:t>
      </w:r>
    </w:p>
    <w:p w14:paraId="17E54B44" w14:textId="29024699" w:rsidR="004F160F" w:rsidRPr="002C1CB3" w:rsidRDefault="004F160F"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The statement underscores the need for research and surveillance to address asymptomatic malaria in </w:t>
      </w:r>
      <w:proofErr w:type="spellStart"/>
      <w:r w:rsidRPr="002C1CB3">
        <w:rPr>
          <w:rFonts w:ascii="Times New Roman" w:hAnsi="Times New Roman" w:cs="Times New Roman"/>
          <w:color w:val="000000" w:themeColor="text1"/>
        </w:rPr>
        <w:t>Lokuwa</w:t>
      </w:r>
      <w:proofErr w:type="spellEnd"/>
      <w:r w:rsidRPr="002C1CB3">
        <w:rPr>
          <w:rFonts w:ascii="Times New Roman" w:hAnsi="Times New Roman" w:cs="Times New Roman"/>
          <w:color w:val="000000" w:themeColor="text1"/>
        </w:rPr>
        <w:t xml:space="preserve"> Ward. Without localized, data-driven interventions, malaria will continue to threaten maternal and neonatal health, making national malaria control efforts less effective in underserved areas.</w:t>
      </w:r>
    </w:p>
    <w:p w14:paraId="7DACD1F8" w14:textId="77777777" w:rsidR="00A64941" w:rsidRPr="002C1CB3" w:rsidRDefault="00A64941">
      <w:pPr>
        <w:rPr>
          <w:rFonts w:ascii="Times New Roman" w:hAnsi="Times New Roman" w:cs="Times New Roman"/>
          <w:b/>
          <w:bCs/>
          <w:color w:val="000000" w:themeColor="text1"/>
        </w:rPr>
      </w:pPr>
      <w:r w:rsidRPr="002C1CB3">
        <w:rPr>
          <w:rFonts w:ascii="Times New Roman" w:hAnsi="Times New Roman" w:cs="Times New Roman"/>
          <w:b/>
          <w:bCs/>
          <w:color w:val="000000" w:themeColor="text1"/>
        </w:rPr>
        <w:br w:type="page"/>
      </w:r>
    </w:p>
    <w:p w14:paraId="590EC46C" w14:textId="2B0648F6" w:rsidR="00954BB5" w:rsidRPr="002C1CB3" w:rsidRDefault="00325D5A" w:rsidP="00325D5A">
      <w:pPr>
        <w:pStyle w:val="Heading2"/>
      </w:pPr>
      <w:bookmarkStart w:id="13" w:name="_Toc205201888"/>
      <w:r w:rsidRPr="002C1CB3">
        <w:lastRenderedPageBreak/>
        <w:t>1.3</w:t>
      </w:r>
      <w:r w:rsidRPr="002C1CB3">
        <w:tab/>
      </w:r>
      <w:r w:rsidR="00954BB5" w:rsidRPr="002C1CB3">
        <w:t>Aim and Objectives</w:t>
      </w:r>
      <w:bookmarkEnd w:id="13"/>
    </w:p>
    <w:p w14:paraId="2692459E" w14:textId="543D947A" w:rsidR="00954BB5" w:rsidRPr="002C1CB3" w:rsidRDefault="00325D5A" w:rsidP="00325D5A">
      <w:pPr>
        <w:pStyle w:val="Heading2"/>
      </w:pPr>
      <w:bookmarkStart w:id="14" w:name="_Toc205201889"/>
      <w:r w:rsidRPr="002C1CB3">
        <w:rPr>
          <w:i/>
          <w:iCs/>
        </w:rPr>
        <w:t>1.3.1</w:t>
      </w:r>
      <w:r w:rsidRPr="002C1CB3">
        <w:rPr>
          <w:i/>
          <w:iCs/>
        </w:rPr>
        <w:tab/>
      </w:r>
      <w:r w:rsidR="00954BB5" w:rsidRPr="002C1CB3">
        <w:rPr>
          <w:i/>
          <w:iCs/>
        </w:rPr>
        <w:t>Aim</w:t>
      </w:r>
      <w:bookmarkEnd w:id="14"/>
    </w:p>
    <w:p w14:paraId="548584D5" w14:textId="77777777" w:rsidR="00954BB5" w:rsidRPr="002C1CB3" w:rsidRDefault="00954BB5"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To determine the prevalence and associated factors of asymptomatic malaria among pregnant women attending antenatal clinics in </w:t>
      </w:r>
      <w:proofErr w:type="spellStart"/>
      <w:r w:rsidRPr="002C1CB3">
        <w:rPr>
          <w:rFonts w:ascii="Times New Roman" w:hAnsi="Times New Roman" w:cs="Times New Roman"/>
          <w:color w:val="000000" w:themeColor="text1"/>
        </w:rPr>
        <w:t>Lokuwa</w:t>
      </w:r>
      <w:proofErr w:type="spellEnd"/>
      <w:r w:rsidRPr="002C1CB3">
        <w:rPr>
          <w:rFonts w:ascii="Times New Roman" w:hAnsi="Times New Roman" w:cs="Times New Roman"/>
          <w:color w:val="000000" w:themeColor="text1"/>
        </w:rPr>
        <w:t xml:space="preserve"> Ward, Mubi North, Adamawa State, Nigeria.</w:t>
      </w:r>
    </w:p>
    <w:p w14:paraId="2145AF54" w14:textId="704AC697" w:rsidR="00954BB5" w:rsidRPr="002C1CB3" w:rsidRDefault="00325D5A" w:rsidP="00325D5A">
      <w:pPr>
        <w:pStyle w:val="Heading2"/>
      </w:pPr>
      <w:bookmarkStart w:id="15" w:name="_Toc205201890"/>
      <w:r w:rsidRPr="002C1CB3">
        <w:t>1.3.2</w:t>
      </w:r>
      <w:r w:rsidRPr="002C1CB3">
        <w:tab/>
      </w:r>
      <w:r w:rsidR="00954BB5" w:rsidRPr="002C1CB3">
        <w:t>Objectives:</w:t>
      </w:r>
      <w:bookmarkEnd w:id="15"/>
    </w:p>
    <w:p w14:paraId="0963FC17" w14:textId="53A66072" w:rsidR="00954BB5" w:rsidRPr="002C1CB3" w:rsidRDefault="00954BB5" w:rsidP="00844AC9">
      <w:pPr>
        <w:numPr>
          <w:ilvl w:val="0"/>
          <w:numId w:val="1"/>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To assess the prevalence of asymptomatic malaria parasitemia among pregnant women in the study area.</w:t>
      </w:r>
    </w:p>
    <w:p w14:paraId="5BCAB846" w14:textId="333BE6BC" w:rsidR="00954BB5" w:rsidRPr="002C1CB3" w:rsidRDefault="00954BB5" w:rsidP="00844AC9">
      <w:pPr>
        <w:numPr>
          <w:ilvl w:val="0"/>
          <w:numId w:val="1"/>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To identify socio-demographic and obstetric factors associated with asymptomatic malaria in this population.</w:t>
      </w:r>
    </w:p>
    <w:p w14:paraId="0B0C3EEF" w14:textId="1CCCB33A" w:rsidR="00954BB5" w:rsidRPr="002C1CB3" w:rsidRDefault="00954BB5" w:rsidP="00844AC9">
      <w:pPr>
        <w:numPr>
          <w:ilvl w:val="0"/>
          <w:numId w:val="1"/>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To evaluate the use of malaria preventive measures, such as insecticide-treated nets (</w:t>
      </w:r>
      <w:proofErr w:type="spellStart"/>
      <w:r w:rsidRPr="002C1CB3">
        <w:rPr>
          <w:rFonts w:ascii="Times New Roman" w:hAnsi="Times New Roman" w:cs="Times New Roman"/>
          <w:color w:val="000000" w:themeColor="text1"/>
        </w:rPr>
        <w:t>ITNs</w:t>
      </w:r>
      <w:proofErr w:type="spellEnd"/>
      <w:r w:rsidRPr="002C1CB3">
        <w:rPr>
          <w:rFonts w:ascii="Times New Roman" w:hAnsi="Times New Roman" w:cs="Times New Roman"/>
          <w:color w:val="000000" w:themeColor="text1"/>
        </w:rPr>
        <w:t>) and intermittent preventive treatment (IPT), among the participants.</w:t>
      </w:r>
    </w:p>
    <w:p w14:paraId="6FD700B5" w14:textId="4FBC4602" w:rsidR="00954BB5" w:rsidRPr="002C1CB3" w:rsidRDefault="00954BB5" w:rsidP="00844AC9">
      <w:pPr>
        <w:numPr>
          <w:ilvl w:val="0"/>
          <w:numId w:val="1"/>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To determine the relationship between asymptomatic malaria and maternal </w:t>
      </w:r>
      <w:r w:rsidR="00DE366C" w:rsidRPr="002C1CB3">
        <w:rPr>
          <w:rFonts w:ascii="Times New Roman" w:hAnsi="Times New Roman" w:cs="Times New Roman"/>
          <w:color w:val="000000" w:themeColor="text1"/>
        </w:rPr>
        <w:t>anaemia</w:t>
      </w:r>
      <w:r w:rsidRPr="002C1CB3">
        <w:rPr>
          <w:rFonts w:ascii="Times New Roman" w:hAnsi="Times New Roman" w:cs="Times New Roman"/>
          <w:color w:val="000000" w:themeColor="text1"/>
        </w:rPr>
        <w:t xml:space="preserve"> among the study participants.</w:t>
      </w:r>
    </w:p>
    <w:p w14:paraId="26430E33" w14:textId="4E6AED0A" w:rsidR="00954BB5" w:rsidRPr="002C1CB3" w:rsidRDefault="00325D5A" w:rsidP="00325D5A">
      <w:pPr>
        <w:pStyle w:val="Heading2"/>
      </w:pPr>
      <w:bookmarkStart w:id="16" w:name="_Toc205201891"/>
      <w:r w:rsidRPr="002C1CB3">
        <w:t>1.4</w:t>
      </w:r>
      <w:r w:rsidRPr="002C1CB3">
        <w:tab/>
      </w:r>
      <w:r w:rsidR="00954BB5" w:rsidRPr="002C1CB3">
        <w:t>Significance of the Study</w:t>
      </w:r>
      <w:bookmarkEnd w:id="16"/>
    </w:p>
    <w:p w14:paraId="75848A79" w14:textId="74046C5E" w:rsidR="00954BB5" w:rsidRPr="002C1CB3" w:rsidRDefault="00954BB5"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This study is significant as it aims to fill the existing knowledge gap regarding the prevalence and determinants of asymptomatic malaria among pregnant women in </w:t>
      </w:r>
      <w:proofErr w:type="spellStart"/>
      <w:r w:rsidRPr="002C1CB3">
        <w:rPr>
          <w:rFonts w:ascii="Times New Roman" w:hAnsi="Times New Roman" w:cs="Times New Roman"/>
          <w:color w:val="000000" w:themeColor="text1"/>
        </w:rPr>
        <w:t>Lokuwa</w:t>
      </w:r>
      <w:proofErr w:type="spellEnd"/>
      <w:r w:rsidRPr="002C1CB3">
        <w:rPr>
          <w:rFonts w:ascii="Times New Roman" w:hAnsi="Times New Roman" w:cs="Times New Roman"/>
          <w:color w:val="000000" w:themeColor="text1"/>
        </w:rPr>
        <w:t xml:space="preserve"> Ward, Mubi North, Adamawa State. By providing localized data, the findings will inform healthcare providers and policymakers in designing targeted interventions to reduce malaria-related morbidity and mortality in pregnant women. Understanding the factors associated with asymptomatic malaria will aid in developing community-specific strategies, such as enhancing the distribution and utilization of </w:t>
      </w:r>
      <w:proofErr w:type="spellStart"/>
      <w:r w:rsidRPr="002C1CB3">
        <w:rPr>
          <w:rFonts w:ascii="Times New Roman" w:hAnsi="Times New Roman" w:cs="Times New Roman"/>
          <w:color w:val="000000" w:themeColor="text1"/>
        </w:rPr>
        <w:t>ITNs</w:t>
      </w:r>
      <w:proofErr w:type="spellEnd"/>
      <w:r w:rsidRPr="002C1CB3">
        <w:rPr>
          <w:rFonts w:ascii="Times New Roman" w:hAnsi="Times New Roman" w:cs="Times New Roman"/>
          <w:color w:val="000000" w:themeColor="text1"/>
        </w:rPr>
        <w:t>, optimizing IPT programs, and implementing educational campaigns tailored to the local context. Ultimately, this study contributes to broader efforts to improve maternal and neonatal health outcomes in malaria-endemic regions of Nigeria.</w:t>
      </w:r>
    </w:p>
    <w:p w14:paraId="78C13CE3" w14:textId="0D4DB3D9" w:rsidR="00954BB5" w:rsidRPr="002C1CB3" w:rsidRDefault="00325D5A" w:rsidP="00325D5A">
      <w:pPr>
        <w:pStyle w:val="Heading2"/>
      </w:pPr>
      <w:bookmarkStart w:id="17" w:name="_Toc205201892"/>
      <w:r w:rsidRPr="002C1CB3">
        <w:lastRenderedPageBreak/>
        <w:t>1.5</w:t>
      </w:r>
      <w:r w:rsidRPr="002C1CB3">
        <w:tab/>
      </w:r>
      <w:r w:rsidR="00954BB5" w:rsidRPr="002C1CB3">
        <w:t>Scope of the Study</w:t>
      </w:r>
      <w:bookmarkEnd w:id="17"/>
    </w:p>
    <w:p w14:paraId="3972891A" w14:textId="77777777" w:rsidR="004F160F" w:rsidRPr="002C1CB3" w:rsidRDefault="004F160F" w:rsidP="00844AC9">
      <w:pPr>
        <w:pStyle w:val="NormalWeb"/>
        <w:spacing w:line="480" w:lineRule="auto"/>
        <w:jc w:val="both"/>
        <w:rPr>
          <w:color w:val="000000" w:themeColor="text1"/>
        </w:rPr>
      </w:pPr>
      <w:r w:rsidRPr="002C1CB3">
        <w:rPr>
          <w:color w:val="000000" w:themeColor="text1"/>
        </w:rPr>
        <w:t xml:space="preserve">This study focuses on </w:t>
      </w:r>
      <w:r w:rsidRPr="002C1CB3">
        <w:rPr>
          <w:rStyle w:val="Strong"/>
          <w:rFonts w:eastAsiaTheme="majorEastAsia"/>
          <w:b w:val="0"/>
          <w:bCs w:val="0"/>
          <w:color w:val="000000" w:themeColor="text1"/>
        </w:rPr>
        <w:t>pregnant women attending antenatal clinics</w:t>
      </w:r>
      <w:r w:rsidRPr="002C1CB3">
        <w:rPr>
          <w:b/>
          <w:bCs/>
          <w:color w:val="000000" w:themeColor="text1"/>
        </w:rPr>
        <w:t xml:space="preserve"> in </w:t>
      </w:r>
      <w:proofErr w:type="spellStart"/>
      <w:r w:rsidRPr="002C1CB3">
        <w:rPr>
          <w:rStyle w:val="Strong"/>
          <w:rFonts w:eastAsiaTheme="majorEastAsia"/>
          <w:b w:val="0"/>
          <w:bCs w:val="0"/>
          <w:color w:val="000000" w:themeColor="text1"/>
        </w:rPr>
        <w:t>Lokuwa</w:t>
      </w:r>
      <w:proofErr w:type="spellEnd"/>
      <w:r w:rsidRPr="002C1CB3">
        <w:rPr>
          <w:rStyle w:val="Strong"/>
          <w:rFonts w:eastAsiaTheme="majorEastAsia"/>
          <w:b w:val="0"/>
          <w:bCs w:val="0"/>
          <w:color w:val="000000" w:themeColor="text1"/>
        </w:rPr>
        <w:t xml:space="preserve"> Ward, Mubi North, Adamawa State, Nigeria</w:t>
      </w:r>
      <w:r w:rsidRPr="002C1CB3">
        <w:rPr>
          <w:b/>
          <w:bCs/>
          <w:color w:val="000000" w:themeColor="text1"/>
        </w:rPr>
        <w:t xml:space="preserve">, </w:t>
      </w:r>
      <w:r w:rsidRPr="002C1CB3">
        <w:rPr>
          <w:color w:val="000000" w:themeColor="text1"/>
        </w:rPr>
        <w:t>a region where malaria remains a major public health concern. The study aims to</w:t>
      </w:r>
      <w:r w:rsidRPr="002C1CB3">
        <w:rPr>
          <w:b/>
          <w:bCs/>
          <w:color w:val="000000" w:themeColor="text1"/>
        </w:rPr>
        <w:t xml:space="preserve"> </w:t>
      </w:r>
      <w:r w:rsidRPr="002C1CB3">
        <w:rPr>
          <w:rStyle w:val="Strong"/>
          <w:rFonts w:eastAsiaTheme="majorEastAsia"/>
          <w:b w:val="0"/>
          <w:bCs w:val="0"/>
          <w:color w:val="000000" w:themeColor="text1"/>
        </w:rPr>
        <w:t>assess the prevalence of asymptomatic malaria</w:t>
      </w:r>
      <w:r w:rsidRPr="002C1CB3">
        <w:rPr>
          <w:color w:val="000000" w:themeColor="text1"/>
        </w:rPr>
        <w:t xml:space="preserve"> among these women, identifying the proportion of those infected with </w:t>
      </w:r>
      <w:r w:rsidRPr="002C1CB3">
        <w:rPr>
          <w:rStyle w:val="Emphasis"/>
          <w:rFonts w:eastAsiaTheme="majorEastAsia"/>
          <w:color w:val="000000" w:themeColor="text1"/>
        </w:rPr>
        <w:t>Plasmodium</w:t>
      </w:r>
      <w:r w:rsidRPr="002C1CB3">
        <w:rPr>
          <w:color w:val="000000" w:themeColor="text1"/>
        </w:rPr>
        <w:t xml:space="preserve"> parasites without exhibiting clinical symptoms. Understanding the burden of asymptomatic malaria is crucial, as undetected infections can contribute to adverse maternal and neonatal health outcomes.</w:t>
      </w:r>
    </w:p>
    <w:p w14:paraId="7A0283FB" w14:textId="77777777" w:rsidR="004F160F" w:rsidRPr="002C1CB3" w:rsidRDefault="004F160F" w:rsidP="00844AC9">
      <w:pPr>
        <w:pStyle w:val="NormalWeb"/>
        <w:spacing w:line="480" w:lineRule="auto"/>
        <w:jc w:val="both"/>
        <w:rPr>
          <w:color w:val="000000" w:themeColor="text1"/>
        </w:rPr>
      </w:pPr>
      <w:r w:rsidRPr="002C1CB3">
        <w:rPr>
          <w:color w:val="000000" w:themeColor="text1"/>
        </w:rPr>
        <w:t xml:space="preserve">Additionally, the study examines </w:t>
      </w:r>
      <w:r w:rsidRPr="002C1CB3">
        <w:rPr>
          <w:rStyle w:val="Strong"/>
          <w:rFonts w:eastAsiaTheme="majorEastAsia"/>
          <w:b w:val="0"/>
          <w:bCs w:val="0"/>
          <w:color w:val="000000" w:themeColor="text1"/>
        </w:rPr>
        <w:t>socio-demographic and obstetric factors</w:t>
      </w:r>
      <w:r w:rsidRPr="002C1CB3">
        <w:rPr>
          <w:b/>
          <w:bCs/>
          <w:color w:val="000000" w:themeColor="text1"/>
        </w:rPr>
        <w:t xml:space="preserve"> </w:t>
      </w:r>
      <w:r w:rsidRPr="002C1CB3">
        <w:rPr>
          <w:color w:val="000000" w:themeColor="text1"/>
        </w:rPr>
        <w:t>associated with asymptomatic malaria, such as age, education level, parity (number of pregnancies), gestational age, and access to healthcare services. These factors may influence the likelihood of malaria infection and the effectiveness of existing preventive strategies.</w:t>
      </w:r>
    </w:p>
    <w:p w14:paraId="4D8E36B5" w14:textId="77777777" w:rsidR="004F160F" w:rsidRPr="002C1CB3" w:rsidRDefault="004F160F" w:rsidP="00844AC9">
      <w:pPr>
        <w:pStyle w:val="NormalWeb"/>
        <w:spacing w:line="480" w:lineRule="auto"/>
        <w:jc w:val="both"/>
        <w:rPr>
          <w:color w:val="000000" w:themeColor="text1"/>
        </w:rPr>
      </w:pPr>
      <w:r w:rsidRPr="002C1CB3">
        <w:rPr>
          <w:color w:val="000000" w:themeColor="text1"/>
        </w:rPr>
        <w:t xml:space="preserve">The research also evaluates the </w:t>
      </w:r>
      <w:r w:rsidRPr="002C1CB3">
        <w:rPr>
          <w:rStyle w:val="Strong"/>
          <w:rFonts w:eastAsiaTheme="majorEastAsia"/>
          <w:b w:val="0"/>
          <w:bCs w:val="0"/>
          <w:color w:val="000000" w:themeColor="text1"/>
        </w:rPr>
        <w:t>utilization of malaria preventive measures</w:t>
      </w:r>
      <w:r w:rsidRPr="002C1CB3">
        <w:rPr>
          <w:color w:val="000000" w:themeColor="text1"/>
        </w:rPr>
        <w:t xml:space="preserve"> among pregnant women, including the use of </w:t>
      </w:r>
      <w:r w:rsidRPr="002C1CB3">
        <w:rPr>
          <w:rStyle w:val="Strong"/>
          <w:rFonts w:eastAsiaTheme="majorEastAsia"/>
          <w:b w:val="0"/>
          <w:bCs w:val="0"/>
          <w:color w:val="000000" w:themeColor="text1"/>
        </w:rPr>
        <w:t>insecticide-treated nets (</w:t>
      </w:r>
      <w:proofErr w:type="spellStart"/>
      <w:r w:rsidRPr="002C1CB3">
        <w:rPr>
          <w:rStyle w:val="Strong"/>
          <w:rFonts w:eastAsiaTheme="majorEastAsia"/>
          <w:b w:val="0"/>
          <w:bCs w:val="0"/>
          <w:color w:val="000000" w:themeColor="text1"/>
        </w:rPr>
        <w:t>ITNs</w:t>
      </w:r>
      <w:proofErr w:type="spellEnd"/>
      <w:r w:rsidRPr="002C1CB3">
        <w:rPr>
          <w:rStyle w:val="Strong"/>
          <w:rFonts w:eastAsiaTheme="majorEastAsia"/>
          <w:b w:val="0"/>
          <w:bCs w:val="0"/>
          <w:color w:val="000000" w:themeColor="text1"/>
        </w:rPr>
        <w:t xml:space="preserve">), intermittent preventive treatment in pregnancy (IPTp) with </w:t>
      </w:r>
      <w:proofErr w:type="spellStart"/>
      <w:r w:rsidRPr="002C1CB3">
        <w:rPr>
          <w:rStyle w:val="Strong"/>
          <w:rFonts w:eastAsiaTheme="majorEastAsia"/>
          <w:b w:val="0"/>
          <w:bCs w:val="0"/>
          <w:color w:val="000000" w:themeColor="text1"/>
        </w:rPr>
        <w:t>sulfadoxine</w:t>
      </w:r>
      <w:proofErr w:type="spellEnd"/>
      <w:r w:rsidRPr="002C1CB3">
        <w:rPr>
          <w:rStyle w:val="Strong"/>
          <w:rFonts w:eastAsiaTheme="majorEastAsia"/>
          <w:b w:val="0"/>
          <w:bCs w:val="0"/>
          <w:color w:val="000000" w:themeColor="text1"/>
        </w:rPr>
        <w:t>-pyrimethamine (SP), and environmental malaria control practices</w:t>
      </w:r>
      <w:r w:rsidRPr="002C1CB3">
        <w:rPr>
          <w:color w:val="000000" w:themeColor="text1"/>
        </w:rPr>
        <w:t>. Assessing adherence to these preventive measures helps determine gaps in awareness, accessibility, and compliance, which may contribute to the persistence of asymptomatic infections.</w:t>
      </w:r>
    </w:p>
    <w:p w14:paraId="63D5A7C7" w14:textId="77777777" w:rsidR="004F160F" w:rsidRPr="002C1CB3" w:rsidRDefault="004F160F" w:rsidP="00844AC9">
      <w:pPr>
        <w:pStyle w:val="NormalWeb"/>
        <w:spacing w:line="480" w:lineRule="auto"/>
        <w:jc w:val="both"/>
        <w:rPr>
          <w:color w:val="000000" w:themeColor="text1"/>
        </w:rPr>
      </w:pPr>
      <w:r w:rsidRPr="002C1CB3">
        <w:rPr>
          <w:color w:val="000000" w:themeColor="text1"/>
        </w:rPr>
        <w:t xml:space="preserve">Furthermore, the study explores the </w:t>
      </w:r>
      <w:r w:rsidRPr="002C1CB3">
        <w:rPr>
          <w:rStyle w:val="Strong"/>
          <w:rFonts w:eastAsiaTheme="majorEastAsia"/>
          <w:b w:val="0"/>
          <w:bCs w:val="0"/>
          <w:color w:val="000000" w:themeColor="text1"/>
        </w:rPr>
        <w:t xml:space="preserve">relationship between asymptomatic malaria and maternal </w:t>
      </w:r>
      <w:proofErr w:type="spellStart"/>
      <w:r w:rsidRPr="002C1CB3">
        <w:rPr>
          <w:rStyle w:val="Strong"/>
          <w:rFonts w:eastAsiaTheme="majorEastAsia"/>
          <w:b w:val="0"/>
          <w:bCs w:val="0"/>
          <w:color w:val="000000" w:themeColor="text1"/>
        </w:rPr>
        <w:t>anemia</w:t>
      </w:r>
      <w:proofErr w:type="spellEnd"/>
      <w:r w:rsidRPr="002C1CB3">
        <w:rPr>
          <w:color w:val="000000" w:themeColor="text1"/>
        </w:rPr>
        <w:t xml:space="preserve">, a condition commonly associated with malaria infections during pregnancy. Since malaria parasites invade red blood cells, they can lead to </w:t>
      </w:r>
      <w:proofErr w:type="spellStart"/>
      <w:r w:rsidRPr="002C1CB3">
        <w:rPr>
          <w:color w:val="000000" w:themeColor="text1"/>
        </w:rPr>
        <w:t>hemolysis</w:t>
      </w:r>
      <w:proofErr w:type="spellEnd"/>
      <w:r w:rsidRPr="002C1CB3">
        <w:rPr>
          <w:color w:val="000000" w:themeColor="text1"/>
        </w:rPr>
        <w:t xml:space="preserve"> (destruction of red blood cells), reducing </w:t>
      </w:r>
      <w:proofErr w:type="spellStart"/>
      <w:r w:rsidRPr="002C1CB3">
        <w:rPr>
          <w:color w:val="000000" w:themeColor="text1"/>
        </w:rPr>
        <w:t>hemoglobin</w:t>
      </w:r>
      <w:proofErr w:type="spellEnd"/>
      <w:r w:rsidRPr="002C1CB3">
        <w:rPr>
          <w:color w:val="000000" w:themeColor="text1"/>
        </w:rPr>
        <w:t xml:space="preserve"> levels and increasing the risk of </w:t>
      </w:r>
      <w:proofErr w:type="spellStart"/>
      <w:r w:rsidRPr="002C1CB3">
        <w:rPr>
          <w:color w:val="000000" w:themeColor="text1"/>
        </w:rPr>
        <w:t>anemia</w:t>
      </w:r>
      <w:proofErr w:type="spellEnd"/>
      <w:r w:rsidRPr="002C1CB3">
        <w:rPr>
          <w:color w:val="000000" w:themeColor="text1"/>
        </w:rPr>
        <w:t xml:space="preserve">. Understanding this association is essential for developing interventions to reduce the risk of </w:t>
      </w:r>
      <w:proofErr w:type="spellStart"/>
      <w:r w:rsidRPr="002C1CB3">
        <w:rPr>
          <w:color w:val="000000" w:themeColor="text1"/>
        </w:rPr>
        <w:t>anemia</w:t>
      </w:r>
      <w:proofErr w:type="spellEnd"/>
      <w:r w:rsidRPr="002C1CB3">
        <w:rPr>
          <w:color w:val="000000" w:themeColor="text1"/>
        </w:rPr>
        <w:t>-related complications such as low birth weight, preterm delivery, and increased maternal morbidity.</w:t>
      </w:r>
    </w:p>
    <w:p w14:paraId="169257F6" w14:textId="77777777" w:rsidR="004F160F" w:rsidRPr="002C1CB3" w:rsidRDefault="004F160F" w:rsidP="00844AC9">
      <w:pPr>
        <w:pStyle w:val="NormalWeb"/>
        <w:spacing w:line="480" w:lineRule="auto"/>
        <w:jc w:val="both"/>
        <w:rPr>
          <w:color w:val="000000" w:themeColor="text1"/>
        </w:rPr>
      </w:pPr>
      <w:r w:rsidRPr="002C1CB3">
        <w:rPr>
          <w:color w:val="000000" w:themeColor="text1"/>
        </w:rPr>
        <w:lastRenderedPageBreak/>
        <w:t xml:space="preserve">The study </w:t>
      </w:r>
      <w:r w:rsidRPr="002C1CB3">
        <w:rPr>
          <w:b/>
          <w:bCs/>
          <w:color w:val="000000" w:themeColor="text1"/>
        </w:rPr>
        <w:t xml:space="preserve">is </w:t>
      </w:r>
      <w:r w:rsidRPr="002C1CB3">
        <w:rPr>
          <w:rStyle w:val="Strong"/>
          <w:rFonts w:eastAsiaTheme="majorEastAsia"/>
          <w:b w:val="0"/>
          <w:bCs w:val="0"/>
          <w:color w:val="000000" w:themeColor="text1"/>
        </w:rPr>
        <w:t>geographically limited</w:t>
      </w:r>
      <w:r w:rsidRPr="002C1CB3">
        <w:rPr>
          <w:b/>
          <w:bCs/>
          <w:color w:val="000000" w:themeColor="text1"/>
        </w:rPr>
        <w:t xml:space="preserve"> </w:t>
      </w:r>
      <w:r w:rsidRPr="002C1CB3">
        <w:rPr>
          <w:color w:val="000000" w:themeColor="text1"/>
        </w:rPr>
        <w:t xml:space="preserve">to </w:t>
      </w:r>
      <w:proofErr w:type="spellStart"/>
      <w:r w:rsidRPr="002C1CB3">
        <w:rPr>
          <w:color w:val="000000" w:themeColor="text1"/>
        </w:rPr>
        <w:t>Lokuwa</w:t>
      </w:r>
      <w:proofErr w:type="spellEnd"/>
      <w:r w:rsidRPr="002C1CB3">
        <w:rPr>
          <w:color w:val="000000" w:themeColor="text1"/>
        </w:rPr>
        <w:t xml:space="preserve"> Ward in Mubi North to provide a </w:t>
      </w:r>
      <w:r w:rsidRPr="002C1CB3">
        <w:rPr>
          <w:rStyle w:val="Strong"/>
          <w:rFonts w:eastAsiaTheme="majorEastAsia"/>
          <w:b w:val="0"/>
          <w:bCs w:val="0"/>
          <w:color w:val="000000" w:themeColor="text1"/>
        </w:rPr>
        <w:t>detailed and localized analysis</w:t>
      </w:r>
      <w:r w:rsidRPr="002C1CB3">
        <w:rPr>
          <w:color w:val="000000" w:themeColor="text1"/>
        </w:rPr>
        <w:t xml:space="preserve"> of asymptomatic malaria in this community. This targeted approach ensures that findings are </w:t>
      </w:r>
      <w:r w:rsidRPr="002C1CB3">
        <w:rPr>
          <w:rStyle w:val="Strong"/>
          <w:rFonts w:eastAsiaTheme="majorEastAsia"/>
          <w:b w:val="0"/>
          <w:bCs w:val="0"/>
          <w:color w:val="000000" w:themeColor="text1"/>
        </w:rPr>
        <w:t>context-specific</w:t>
      </w:r>
      <w:r w:rsidRPr="002C1CB3">
        <w:rPr>
          <w:color w:val="000000" w:themeColor="text1"/>
        </w:rPr>
        <w:t xml:space="preserve">, addressing the unique challenges faced by pregnant women in the area. The insights gained will contribute to </w:t>
      </w:r>
      <w:r w:rsidRPr="002C1CB3">
        <w:rPr>
          <w:rStyle w:val="Strong"/>
          <w:rFonts w:eastAsiaTheme="majorEastAsia"/>
          <w:b w:val="0"/>
          <w:bCs w:val="0"/>
          <w:color w:val="000000" w:themeColor="text1"/>
        </w:rPr>
        <w:t>evidence-based decision-making</w:t>
      </w:r>
      <w:r w:rsidRPr="002C1CB3">
        <w:rPr>
          <w:color w:val="000000" w:themeColor="text1"/>
        </w:rPr>
        <w:t xml:space="preserve"> for malaria control programs, helping healthcare providers and policymakers implement more </w:t>
      </w:r>
      <w:r w:rsidRPr="002C1CB3">
        <w:rPr>
          <w:rStyle w:val="Strong"/>
          <w:rFonts w:eastAsiaTheme="majorEastAsia"/>
          <w:b w:val="0"/>
          <w:bCs w:val="0"/>
          <w:color w:val="000000" w:themeColor="text1"/>
        </w:rPr>
        <w:t>effective and sustainable intervention</w:t>
      </w:r>
      <w:r w:rsidRPr="002C1CB3">
        <w:rPr>
          <w:rStyle w:val="Strong"/>
          <w:rFonts w:eastAsiaTheme="majorEastAsia"/>
          <w:color w:val="000000" w:themeColor="text1"/>
        </w:rPr>
        <w:t>s</w:t>
      </w:r>
      <w:r w:rsidRPr="002C1CB3">
        <w:rPr>
          <w:color w:val="000000" w:themeColor="text1"/>
        </w:rPr>
        <w:t xml:space="preserve"> to improve maternal and child health outcomes.</w:t>
      </w:r>
    </w:p>
    <w:p w14:paraId="5069D035" w14:textId="2734B0E9" w:rsidR="00954BB5" w:rsidRPr="002C1CB3" w:rsidRDefault="00325D5A" w:rsidP="00325D5A">
      <w:pPr>
        <w:pStyle w:val="Heading2"/>
      </w:pPr>
      <w:bookmarkStart w:id="18" w:name="_Toc205201893"/>
      <w:r w:rsidRPr="002C1CB3">
        <w:t>1.6</w:t>
      </w:r>
      <w:r w:rsidRPr="002C1CB3">
        <w:tab/>
      </w:r>
      <w:r w:rsidR="00954BB5" w:rsidRPr="002C1CB3">
        <w:t>Important Definitions</w:t>
      </w:r>
      <w:bookmarkEnd w:id="18"/>
    </w:p>
    <w:p w14:paraId="06656A15" w14:textId="67EAE43F" w:rsidR="00954BB5" w:rsidRPr="002C1CB3" w:rsidRDefault="00954BB5" w:rsidP="00D77015">
      <w:pPr>
        <w:tabs>
          <w:tab w:val="left" w:pos="1620"/>
        </w:tabs>
        <w:spacing w:line="480" w:lineRule="auto"/>
        <w:jc w:val="both"/>
        <w:rPr>
          <w:rFonts w:ascii="Times New Roman" w:hAnsi="Times New Roman" w:cs="Times New Roman"/>
          <w:color w:val="000000" w:themeColor="text1"/>
        </w:rPr>
      </w:pPr>
      <w:r w:rsidRPr="002C1CB3">
        <w:rPr>
          <w:rFonts w:ascii="Times New Roman" w:hAnsi="Times New Roman" w:cs="Times New Roman"/>
          <w:b/>
          <w:bCs/>
          <w:color w:val="000000" w:themeColor="text1"/>
        </w:rPr>
        <w:t>Malaria:</w:t>
      </w:r>
      <w:r w:rsidRPr="002C1CB3">
        <w:rPr>
          <w:rFonts w:ascii="Times New Roman" w:hAnsi="Times New Roman" w:cs="Times New Roman"/>
          <w:color w:val="000000" w:themeColor="text1"/>
        </w:rPr>
        <w:t xml:space="preserve"> A life-threatening parasitic disease caused by Plasmodium species, transmitted through the bite of infected female </w:t>
      </w:r>
      <w:r w:rsidRPr="002C1CB3">
        <w:rPr>
          <w:rFonts w:ascii="Times New Roman" w:hAnsi="Times New Roman" w:cs="Times New Roman"/>
          <w:i/>
          <w:iCs/>
          <w:color w:val="000000" w:themeColor="text1"/>
        </w:rPr>
        <w:t>Anopheles</w:t>
      </w:r>
      <w:r w:rsidRPr="002C1CB3">
        <w:rPr>
          <w:rFonts w:ascii="Times New Roman" w:hAnsi="Times New Roman" w:cs="Times New Roman"/>
          <w:color w:val="000000" w:themeColor="text1"/>
        </w:rPr>
        <w:t xml:space="preserve"> mosquitoes. In pregnancy, it can lead to severe maternal and neonatal complications (WHO, 2021).</w:t>
      </w:r>
    </w:p>
    <w:p w14:paraId="7BA35F86" w14:textId="6CA9AEEC" w:rsidR="00954BB5" w:rsidRPr="002C1CB3" w:rsidRDefault="00954BB5" w:rsidP="00D77015">
      <w:pPr>
        <w:tabs>
          <w:tab w:val="left" w:pos="1620"/>
        </w:tabs>
        <w:spacing w:line="480" w:lineRule="auto"/>
        <w:jc w:val="both"/>
        <w:rPr>
          <w:rFonts w:ascii="Times New Roman" w:hAnsi="Times New Roman" w:cs="Times New Roman"/>
          <w:color w:val="000000" w:themeColor="text1"/>
        </w:rPr>
      </w:pPr>
      <w:r w:rsidRPr="002C1CB3">
        <w:rPr>
          <w:rFonts w:ascii="Times New Roman" w:hAnsi="Times New Roman" w:cs="Times New Roman"/>
          <w:b/>
          <w:bCs/>
          <w:color w:val="000000" w:themeColor="text1"/>
        </w:rPr>
        <w:t>Asymptomatic Malaria:</w:t>
      </w:r>
      <w:r w:rsidRPr="002C1CB3">
        <w:rPr>
          <w:rFonts w:ascii="Times New Roman" w:hAnsi="Times New Roman" w:cs="Times New Roman"/>
          <w:color w:val="000000" w:themeColor="text1"/>
        </w:rPr>
        <w:t xml:space="preserve"> A condition where an individual is infected with </w:t>
      </w:r>
      <w:r w:rsidRPr="002C1CB3">
        <w:rPr>
          <w:rFonts w:ascii="Times New Roman" w:hAnsi="Times New Roman" w:cs="Times New Roman"/>
          <w:i/>
          <w:iCs/>
          <w:color w:val="000000" w:themeColor="text1"/>
        </w:rPr>
        <w:t>Plasmodium</w:t>
      </w:r>
      <w:r w:rsidRPr="002C1CB3">
        <w:rPr>
          <w:rFonts w:ascii="Times New Roman" w:hAnsi="Times New Roman" w:cs="Times New Roman"/>
          <w:color w:val="000000" w:themeColor="text1"/>
        </w:rPr>
        <w:t xml:space="preserve"> parasites but does not exhibit clinical symptoms such as fever, chills, or headaches (Umeh et al., 2020).</w:t>
      </w:r>
    </w:p>
    <w:p w14:paraId="459484DA" w14:textId="2EF9770C" w:rsidR="00954BB5" w:rsidRPr="002C1CB3" w:rsidRDefault="00954BB5" w:rsidP="00D77015">
      <w:pPr>
        <w:tabs>
          <w:tab w:val="left" w:pos="1620"/>
        </w:tabs>
        <w:spacing w:line="480" w:lineRule="auto"/>
        <w:jc w:val="both"/>
        <w:rPr>
          <w:rFonts w:ascii="Times New Roman" w:hAnsi="Times New Roman" w:cs="Times New Roman"/>
          <w:color w:val="000000" w:themeColor="text1"/>
        </w:rPr>
      </w:pPr>
      <w:r w:rsidRPr="002C1CB3">
        <w:rPr>
          <w:rFonts w:ascii="Times New Roman" w:hAnsi="Times New Roman" w:cs="Times New Roman"/>
          <w:b/>
          <w:bCs/>
          <w:color w:val="000000" w:themeColor="text1"/>
        </w:rPr>
        <w:t>Plasmodium falciparum:</w:t>
      </w:r>
      <w:r w:rsidRPr="002C1CB3">
        <w:rPr>
          <w:rFonts w:ascii="Times New Roman" w:hAnsi="Times New Roman" w:cs="Times New Roman"/>
          <w:color w:val="000000" w:themeColor="text1"/>
        </w:rPr>
        <w:t xml:space="preserve"> The most common and deadly species of the malaria parasite in Africa, responsible for severe and complicated malaria cases, particularly among pregnant women and children (Isah et al., 2011).</w:t>
      </w:r>
    </w:p>
    <w:p w14:paraId="6DB96BB2" w14:textId="6150488D" w:rsidR="00954BB5" w:rsidRPr="002C1CB3" w:rsidRDefault="00954BB5" w:rsidP="00D77015">
      <w:pPr>
        <w:tabs>
          <w:tab w:val="left" w:pos="1620"/>
        </w:tabs>
        <w:spacing w:line="480" w:lineRule="auto"/>
        <w:jc w:val="both"/>
        <w:rPr>
          <w:rFonts w:ascii="Times New Roman" w:hAnsi="Times New Roman" w:cs="Times New Roman"/>
          <w:color w:val="000000" w:themeColor="text1"/>
        </w:rPr>
      </w:pPr>
      <w:r w:rsidRPr="002C1CB3">
        <w:rPr>
          <w:rFonts w:ascii="Times New Roman" w:hAnsi="Times New Roman" w:cs="Times New Roman"/>
          <w:b/>
          <w:bCs/>
          <w:color w:val="000000" w:themeColor="text1"/>
        </w:rPr>
        <w:t>Pregnant Women:</w:t>
      </w:r>
      <w:r w:rsidRPr="002C1CB3">
        <w:rPr>
          <w:rFonts w:ascii="Times New Roman" w:hAnsi="Times New Roman" w:cs="Times New Roman"/>
          <w:color w:val="000000" w:themeColor="text1"/>
        </w:rPr>
        <w:t xml:space="preserve"> Women in the gestational period, typically spanning from conception to childbirth, who are at increased risk of malaria due to physiological changes that make them more susceptible to infections (Maduka &amp; </w:t>
      </w:r>
      <w:proofErr w:type="spellStart"/>
      <w:r w:rsidRPr="002C1CB3">
        <w:rPr>
          <w:rFonts w:ascii="Times New Roman" w:hAnsi="Times New Roman" w:cs="Times New Roman"/>
          <w:color w:val="000000" w:themeColor="text1"/>
        </w:rPr>
        <w:t>Enaruna</w:t>
      </w:r>
      <w:proofErr w:type="spellEnd"/>
      <w:r w:rsidRPr="002C1CB3">
        <w:rPr>
          <w:rFonts w:ascii="Times New Roman" w:hAnsi="Times New Roman" w:cs="Times New Roman"/>
          <w:color w:val="000000" w:themeColor="text1"/>
        </w:rPr>
        <w:t>, 2023).</w:t>
      </w:r>
    </w:p>
    <w:p w14:paraId="7D6576F5" w14:textId="2BD22ABA" w:rsidR="00954BB5" w:rsidRPr="002C1CB3" w:rsidRDefault="00954BB5" w:rsidP="00D77015">
      <w:pPr>
        <w:tabs>
          <w:tab w:val="left" w:pos="1620"/>
        </w:tabs>
        <w:spacing w:line="480" w:lineRule="auto"/>
        <w:jc w:val="both"/>
        <w:rPr>
          <w:rFonts w:ascii="Times New Roman" w:hAnsi="Times New Roman" w:cs="Times New Roman"/>
          <w:color w:val="000000" w:themeColor="text1"/>
        </w:rPr>
      </w:pPr>
      <w:r w:rsidRPr="002C1CB3">
        <w:rPr>
          <w:rFonts w:ascii="Times New Roman" w:hAnsi="Times New Roman" w:cs="Times New Roman"/>
          <w:b/>
          <w:bCs/>
          <w:color w:val="000000" w:themeColor="text1"/>
        </w:rPr>
        <w:t>Antenatal Clinic (ANC):</w:t>
      </w:r>
      <w:r w:rsidRPr="002C1CB3">
        <w:rPr>
          <w:rFonts w:ascii="Times New Roman" w:hAnsi="Times New Roman" w:cs="Times New Roman"/>
          <w:color w:val="000000" w:themeColor="text1"/>
        </w:rPr>
        <w:t xml:space="preserve"> A healthcare facility where pregnant women receive routine medical check-ups, preventive treatments, and health education to ensure safe pregnancy and delivery (WHO, 2021).</w:t>
      </w:r>
    </w:p>
    <w:p w14:paraId="38919967" w14:textId="1A83D06C" w:rsidR="00954BB5" w:rsidRPr="002C1CB3" w:rsidRDefault="00954BB5" w:rsidP="00D77015">
      <w:pPr>
        <w:tabs>
          <w:tab w:val="left" w:pos="1620"/>
        </w:tabs>
        <w:spacing w:line="480" w:lineRule="auto"/>
        <w:jc w:val="both"/>
        <w:rPr>
          <w:rFonts w:ascii="Times New Roman" w:hAnsi="Times New Roman" w:cs="Times New Roman"/>
          <w:color w:val="000000" w:themeColor="text1"/>
        </w:rPr>
      </w:pPr>
      <w:r w:rsidRPr="002C1CB3">
        <w:rPr>
          <w:rFonts w:ascii="Times New Roman" w:hAnsi="Times New Roman" w:cs="Times New Roman"/>
          <w:b/>
          <w:bCs/>
          <w:color w:val="000000" w:themeColor="text1"/>
        </w:rPr>
        <w:lastRenderedPageBreak/>
        <w:t>Intermittent Preventive Treatment in Pregnancy (IPTp):</w:t>
      </w:r>
      <w:r w:rsidRPr="002C1CB3">
        <w:rPr>
          <w:rFonts w:ascii="Times New Roman" w:hAnsi="Times New Roman" w:cs="Times New Roman"/>
          <w:color w:val="000000" w:themeColor="text1"/>
        </w:rPr>
        <w:t xml:space="preserve"> A malaria control strategy recommended by WHO, involving the administration of </w:t>
      </w:r>
      <w:proofErr w:type="spellStart"/>
      <w:r w:rsidRPr="002C1CB3">
        <w:rPr>
          <w:rFonts w:ascii="Times New Roman" w:hAnsi="Times New Roman" w:cs="Times New Roman"/>
          <w:color w:val="000000" w:themeColor="text1"/>
        </w:rPr>
        <w:t>sulfadoxine</w:t>
      </w:r>
      <w:proofErr w:type="spellEnd"/>
      <w:r w:rsidRPr="002C1CB3">
        <w:rPr>
          <w:rFonts w:ascii="Times New Roman" w:hAnsi="Times New Roman" w:cs="Times New Roman"/>
          <w:color w:val="000000" w:themeColor="text1"/>
        </w:rPr>
        <w:t>-pyrimethamine (SP) to pregnant women to prevent malaria infection (WHO, 2020).</w:t>
      </w:r>
    </w:p>
    <w:p w14:paraId="44B6DCC2" w14:textId="3D304D3B" w:rsidR="00954BB5" w:rsidRPr="002C1CB3" w:rsidRDefault="00954BB5" w:rsidP="00D77015">
      <w:pPr>
        <w:tabs>
          <w:tab w:val="left" w:pos="1620"/>
        </w:tabs>
        <w:spacing w:line="480" w:lineRule="auto"/>
        <w:jc w:val="both"/>
        <w:rPr>
          <w:rFonts w:ascii="Times New Roman" w:hAnsi="Times New Roman" w:cs="Times New Roman"/>
          <w:color w:val="000000" w:themeColor="text1"/>
        </w:rPr>
      </w:pPr>
      <w:r w:rsidRPr="002C1CB3">
        <w:rPr>
          <w:rFonts w:ascii="Times New Roman" w:hAnsi="Times New Roman" w:cs="Times New Roman"/>
          <w:b/>
          <w:bCs/>
          <w:color w:val="000000" w:themeColor="text1"/>
        </w:rPr>
        <w:t>Insecticide-Treated Nets (</w:t>
      </w:r>
      <w:proofErr w:type="spellStart"/>
      <w:r w:rsidRPr="002C1CB3">
        <w:rPr>
          <w:rFonts w:ascii="Times New Roman" w:hAnsi="Times New Roman" w:cs="Times New Roman"/>
          <w:b/>
          <w:bCs/>
          <w:color w:val="000000" w:themeColor="text1"/>
        </w:rPr>
        <w:t>ITNs</w:t>
      </w:r>
      <w:proofErr w:type="spellEnd"/>
      <w:r w:rsidRPr="002C1CB3">
        <w:rPr>
          <w:rFonts w:ascii="Times New Roman" w:hAnsi="Times New Roman" w:cs="Times New Roman"/>
          <w:b/>
          <w:bCs/>
          <w:color w:val="000000" w:themeColor="text1"/>
        </w:rPr>
        <w:t>):</w:t>
      </w:r>
      <w:r w:rsidRPr="002C1CB3">
        <w:rPr>
          <w:rFonts w:ascii="Times New Roman" w:hAnsi="Times New Roman" w:cs="Times New Roman"/>
          <w:color w:val="000000" w:themeColor="text1"/>
        </w:rPr>
        <w:t xml:space="preserve"> Bed nets treated with insecticides to protect individuals from mosquito bites, reducing the risk of malaria transmission, particularly in endemic regions (WHO, 2019).</w:t>
      </w:r>
    </w:p>
    <w:p w14:paraId="363FDE3C" w14:textId="51AC930A" w:rsidR="00954BB5" w:rsidRPr="002C1CB3" w:rsidRDefault="00954BB5" w:rsidP="00D77015">
      <w:pPr>
        <w:tabs>
          <w:tab w:val="left" w:pos="1620"/>
        </w:tabs>
        <w:spacing w:line="480" w:lineRule="auto"/>
        <w:jc w:val="both"/>
        <w:rPr>
          <w:rFonts w:ascii="Times New Roman" w:hAnsi="Times New Roman" w:cs="Times New Roman"/>
          <w:color w:val="000000" w:themeColor="text1"/>
        </w:rPr>
      </w:pPr>
      <w:r w:rsidRPr="002C1CB3">
        <w:rPr>
          <w:rFonts w:ascii="Times New Roman" w:hAnsi="Times New Roman" w:cs="Times New Roman"/>
          <w:b/>
          <w:bCs/>
          <w:color w:val="000000" w:themeColor="text1"/>
        </w:rPr>
        <w:t xml:space="preserve">Maternal </w:t>
      </w:r>
      <w:r w:rsidR="00DE366C" w:rsidRPr="002C1CB3">
        <w:rPr>
          <w:rFonts w:ascii="Times New Roman" w:hAnsi="Times New Roman" w:cs="Times New Roman"/>
          <w:b/>
          <w:bCs/>
          <w:color w:val="000000" w:themeColor="text1"/>
        </w:rPr>
        <w:t>Anaemia</w:t>
      </w:r>
      <w:r w:rsidRPr="002C1CB3">
        <w:rPr>
          <w:rFonts w:ascii="Times New Roman" w:hAnsi="Times New Roman" w:cs="Times New Roman"/>
          <w:b/>
          <w:bCs/>
          <w:color w:val="000000" w:themeColor="text1"/>
        </w:rPr>
        <w:t>:</w:t>
      </w:r>
      <w:r w:rsidRPr="002C1CB3">
        <w:rPr>
          <w:rFonts w:ascii="Times New Roman" w:hAnsi="Times New Roman" w:cs="Times New Roman"/>
          <w:color w:val="000000" w:themeColor="text1"/>
        </w:rPr>
        <w:t xml:space="preserve"> A condition characterized by a reduced level of </w:t>
      </w:r>
      <w:r w:rsidR="00DE366C" w:rsidRPr="002C1CB3">
        <w:rPr>
          <w:rFonts w:ascii="Times New Roman" w:hAnsi="Times New Roman" w:cs="Times New Roman"/>
          <w:color w:val="000000" w:themeColor="text1"/>
        </w:rPr>
        <w:t>haemoglobin</w:t>
      </w:r>
      <w:r w:rsidRPr="002C1CB3">
        <w:rPr>
          <w:rFonts w:ascii="Times New Roman" w:hAnsi="Times New Roman" w:cs="Times New Roman"/>
          <w:color w:val="000000" w:themeColor="text1"/>
        </w:rPr>
        <w:t xml:space="preserve"> in pregnant women, often caused by malaria infections, leading to complications such as low birth weight and preterm delivery (Umeh et al., 2020).</w:t>
      </w:r>
    </w:p>
    <w:p w14:paraId="4B3D82E1" w14:textId="214E1CC6" w:rsidR="00954BB5" w:rsidRPr="002C1CB3" w:rsidRDefault="00954BB5" w:rsidP="00D77015">
      <w:pPr>
        <w:tabs>
          <w:tab w:val="left" w:pos="1620"/>
        </w:tabs>
        <w:spacing w:line="480" w:lineRule="auto"/>
        <w:jc w:val="both"/>
        <w:rPr>
          <w:rFonts w:ascii="Times New Roman" w:hAnsi="Times New Roman" w:cs="Times New Roman"/>
          <w:color w:val="000000" w:themeColor="text1"/>
        </w:rPr>
      </w:pPr>
      <w:r w:rsidRPr="002C1CB3">
        <w:rPr>
          <w:rFonts w:ascii="Times New Roman" w:hAnsi="Times New Roman" w:cs="Times New Roman"/>
          <w:b/>
          <w:bCs/>
          <w:color w:val="000000" w:themeColor="text1"/>
        </w:rPr>
        <w:t>Mubi North, Adamawa State:</w:t>
      </w:r>
      <w:r w:rsidRPr="002C1CB3">
        <w:rPr>
          <w:rFonts w:ascii="Times New Roman" w:hAnsi="Times New Roman" w:cs="Times New Roman"/>
          <w:color w:val="000000" w:themeColor="text1"/>
        </w:rPr>
        <w:t xml:space="preserve"> A local government area in northeastern Nigeria where malaria is endemic, requiring focused research and intervention strategies to improve maternal and child health outcomes (Maduka &amp; </w:t>
      </w:r>
      <w:proofErr w:type="spellStart"/>
      <w:r w:rsidRPr="002C1CB3">
        <w:rPr>
          <w:rFonts w:ascii="Times New Roman" w:hAnsi="Times New Roman" w:cs="Times New Roman"/>
          <w:color w:val="000000" w:themeColor="text1"/>
        </w:rPr>
        <w:t>Enaruna</w:t>
      </w:r>
      <w:proofErr w:type="spellEnd"/>
      <w:r w:rsidRPr="002C1CB3">
        <w:rPr>
          <w:rFonts w:ascii="Times New Roman" w:hAnsi="Times New Roman" w:cs="Times New Roman"/>
          <w:color w:val="000000" w:themeColor="text1"/>
        </w:rPr>
        <w:t>, 2023).</w:t>
      </w:r>
    </w:p>
    <w:p w14:paraId="11D2DED6" w14:textId="7BA3AB77" w:rsidR="00954BB5" w:rsidRPr="002C1CB3" w:rsidRDefault="00954BB5" w:rsidP="00D77015">
      <w:pPr>
        <w:tabs>
          <w:tab w:val="left" w:pos="1620"/>
        </w:tabs>
        <w:spacing w:line="480" w:lineRule="auto"/>
        <w:jc w:val="both"/>
        <w:rPr>
          <w:rFonts w:ascii="Times New Roman" w:hAnsi="Times New Roman" w:cs="Times New Roman"/>
          <w:color w:val="000000" w:themeColor="text1"/>
        </w:rPr>
      </w:pPr>
      <w:r w:rsidRPr="002C1CB3">
        <w:rPr>
          <w:rFonts w:ascii="Times New Roman" w:hAnsi="Times New Roman" w:cs="Times New Roman"/>
          <w:b/>
          <w:bCs/>
          <w:color w:val="000000" w:themeColor="text1"/>
        </w:rPr>
        <w:t>Prevalence:</w:t>
      </w:r>
      <w:r w:rsidRPr="002C1CB3">
        <w:rPr>
          <w:rFonts w:ascii="Times New Roman" w:hAnsi="Times New Roman" w:cs="Times New Roman"/>
          <w:color w:val="000000" w:themeColor="text1"/>
        </w:rPr>
        <w:t xml:space="preserve"> The proportion of a specific population found to have a particular condition at a given time. In this study, it refers to the percentage of pregnant women in </w:t>
      </w:r>
      <w:proofErr w:type="spellStart"/>
      <w:r w:rsidRPr="002C1CB3">
        <w:rPr>
          <w:rFonts w:ascii="Times New Roman" w:hAnsi="Times New Roman" w:cs="Times New Roman"/>
          <w:color w:val="000000" w:themeColor="text1"/>
        </w:rPr>
        <w:t>Lokuwa</w:t>
      </w:r>
      <w:proofErr w:type="spellEnd"/>
      <w:r w:rsidRPr="002C1CB3">
        <w:rPr>
          <w:rFonts w:ascii="Times New Roman" w:hAnsi="Times New Roman" w:cs="Times New Roman"/>
          <w:color w:val="000000" w:themeColor="text1"/>
        </w:rPr>
        <w:t xml:space="preserve"> Ward who are infected with asymptomatic malaria (Isah et al., 2011).</w:t>
      </w:r>
    </w:p>
    <w:p w14:paraId="105CB797" w14:textId="77777777" w:rsidR="00954BB5" w:rsidRPr="002C1CB3" w:rsidRDefault="00954BB5" w:rsidP="00844AC9">
      <w:pPr>
        <w:spacing w:line="480" w:lineRule="auto"/>
        <w:jc w:val="both"/>
        <w:rPr>
          <w:rFonts w:ascii="Times New Roman" w:hAnsi="Times New Roman" w:cs="Times New Roman"/>
          <w:color w:val="000000" w:themeColor="text1"/>
        </w:rPr>
      </w:pPr>
    </w:p>
    <w:p w14:paraId="205CC586" w14:textId="77777777" w:rsidR="00954BB5" w:rsidRPr="002C1CB3" w:rsidRDefault="00954BB5" w:rsidP="00844AC9">
      <w:pPr>
        <w:spacing w:line="480" w:lineRule="auto"/>
        <w:jc w:val="both"/>
        <w:rPr>
          <w:rFonts w:ascii="Times New Roman" w:hAnsi="Times New Roman" w:cs="Times New Roman"/>
          <w:b/>
          <w:bCs/>
          <w:color w:val="000000" w:themeColor="text1"/>
        </w:rPr>
      </w:pPr>
    </w:p>
    <w:p w14:paraId="39FAEB44" w14:textId="77777777" w:rsidR="00954BB5" w:rsidRPr="002C1CB3" w:rsidRDefault="00954BB5" w:rsidP="00844AC9">
      <w:pPr>
        <w:spacing w:line="480" w:lineRule="auto"/>
        <w:jc w:val="both"/>
        <w:rPr>
          <w:rFonts w:ascii="Times New Roman" w:hAnsi="Times New Roman" w:cs="Times New Roman"/>
          <w:b/>
          <w:bCs/>
          <w:color w:val="000000" w:themeColor="text1"/>
        </w:rPr>
      </w:pPr>
    </w:p>
    <w:p w14:paraId="77B49438" w14:textId="77777777" w:rsidR="00954BB5" w:rsidRPr="002C1CB3" w:rsidRDefault="00954BB5" w:rsidP="00844AC9">
      <w:pPr>
        <w:spacing w:line="480" w:lineRule="auto"/>
        <w:jc w:val="both"/>
        <w:rPr>
          <w:rFonts w:ascii="Times New Roman" w:hAnsi="Times New Roman" w:cs="Times New Roman"/>
          <w:b/>
          <w:bCs/>
          <w:color w:val="000000" w:themeColor="text1"/>
        </w:rPr>
      </w:pPr>
    </w:p>
    <w:p w14:paraId="55F6F532" w14:textId="77777777" w:rsidR="00954BB5" w:rsidRPr="002C1CB3" w:rsidRDefault="00954BB5" w:rsidP="00844AC9">
      <w:pPr>
        <w:spacing w:line="480" w:lineRule="auto"/>
        <w:jc w:val="both"/>
        <w:rPr>
          <w:rFonts w:ascii="Times New Roman" w:hAnsi="Times New Roman" w:cs="Times New Roman"/>
          <w:b/>
          <w:bCs/>
          <w:color w:val="000000" w:themeColor="text1"/>
        </w:rPr>
      </w:pPr>
    </w:p>
    <w:p w14:paraId="14A9DD22" w14:textId="77777777" w:rsidR="00954BB5" w:rsidRPr="002C1CB3" w:rsidRDefault="00954BB5" w:rsidP="00844AC9">
      <w:pPr>
        <w:spacing w:line="480" w:lineRule="auto"/>
        <w:jc w:val="both"/>
        <w:rPr>
          <w:rFonts w:ascii="Times New Roman" w:hAnsi="Times New Roman" w:cs="Times New Roman"/>
          <w:b/>
          <w:bCs/>
          <w:color w:val="000000" w:themeColor="text1"/>
        </w:rPr>
      </w:pPr>
    </w:p>
    <w:p w14:paraId="45BA1D54" w14:textId="77777777" w:rsidR="00DE366C" w:rsidRPr="002C1CB3" w:rsidRDefault="00DE366C" w:rsidP="00844AC9">
      <w:pPr>
        <w:spacing w:line="480" w:lineRule="auto"/>
        <w:jc w:val="both"/>
        <w:rPr>
          <w:rFonts w:ascii="Times New Roman" w:hAnsi="Times New Roman" w:cs="Times New Roman"/>
          <w:b/>
          <w:bCs/>
          <w:color w:val="000000" w:themeColor="text1"/>
        </w:rPr>
      </w:pPr>
    </w:p>
    <w:p w14:paraId="1805296F" w14:textId="1F2E7821" w:rsidR="00954BB5" w:rsidRPr="002C1CB3" w:rsidRDefault="00954BB5" w:rsidP="00D77015">
      <w:pPr>
        <w:pStyle w:val="Heading1"/>
      </w:pPr>
      <w:bookmarkStart w:id="19" w:name="_Toc205201894"/>
      <w:r w:rsidRPr="002C1CB3">
        <w:lastRenderedPageBreak/>
        <w:t>CHAPTER TWO</w:t>
      </w:r>
      <w:bookmarkEnd w:id="19"/>
    </w:p>
    <w:p w14:paraId="62C8FC80" w14:textId="1BE46688" w:rsidR="00954BB5" w:rsidRPr="002C1CB3" w:rsidRDefault="00954BB5" w:rsidP="00D77015">
      <w:pPr>
        <w:pStyle w:val="Heading1"/>
      </w:pPr>
      <w:bookmarkStart w:id="20" w:name="_Toc205201895"/>
      <w:r w:rsidRPr="002C1CB3">
        <w:t>LITERATURE REVIEW</w:t>
      </w:r>
      <w:bookmarkEnd w:id="20"/>
    </w:p>
    <w:p w14:paraId="65B7152B" w14:textId="1A20FA77" w:rsidR="00905744" w:rsidRPr="002C1CB3" w:rsidRDefault="000F3FA1" w:rsidP="00D77015">
      <w:pPr>
        <w:pStyle w:val="Heading2"/>
      </w:pPr>
      <w:bookmarkStart w:id="21" w:name="_Toc205201896"/>
      <w:r w:rsidRPr="002C1CB3">
        <w:t>2.1. Related Work</w:t>
      </w:r>
      <w:bookmarkEnd w:id="21"/>
    </w:p>
    <w:p w14:paraId="68A5C92E" w14:textId="56B9A163" w:rsidR="009859B6" w:rsidRPr="002C1CB3" w:rsidRDefault="009859B6"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Malaria remains a significant public health concern in Africa, particularly among vulnerable populations such as pregnant women. Asymptomatic malaria, a condition in which individuals carry Plasmodium parasites without exhibiting clinical symptoms, poses a considerable challenge to malaria control programs. Pregnant women are particularly susceptible due to physiological and immunological changes that make them more prone to malaria infection, which can have adverse maternal and </w:t>
      </w:r>
      <w:r w:rsidR="00DE366C" w:rsidRPr="002C1CB3">
        <w:rPr>
          <w:rFonts w:ascii="Times New Roman" w:hAnsi="Times New Roman" w:cs="Times New Roman"/>
          <w:color w:val="000000" w:themeColor="text1"/>
        </w:rPr>
        <w:t>foetal</w:t>
      </w:r>
      <w:r w:rsidRPr="002C1CB3">
        <w:rPr>
          <w:rFonts w:ascii="Times New Roman" w:hAnsi="Times New Roman" w:cs="Times New Roman"/>
          <w:color w:val="000000" w:themeColor="text1"/>
        </w:rPr>
        <w:t xml:space="preserve"> outcomes. This literature review examines the prevalence of asymptomatic malaria among pregnant women in Africa, factors influencing its occurrence, and its implications on maternal and neonatal health.</w:t>
      </w:r>
    </w:p>
    <w:p w14:paraId="685C2F83" w14:textId="77777777" w:rsidR="009859B6" w:rsidRPr="002C1CB3" w:rsidRDefault="009859B6"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Numerous studies have reported varying prevalence rates of asymptomatic malaria among pregnant women across different African regions. According to a study by Rogerson et al. (2018), the prevalence of asymptomatic malaria ranges from 5% to 40%, depending on geographical location, seasonality, and diagnostic methods used. In endemic regions such as Nigeria, Ghana, and Tanzania, prevalence rates tend to be higher, particularly in rural areas where malaria transmission is intense (Chico et al., 2020).</w:t>
      </w:r>
    </w:p>
    <w:p w14:paraId="33979147" w14:textId="77777777" w:rsidR="009859B6" w:rsidRPr="002C1CB3" w:rsidRDefault="009859B6"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A systematic review by Desai et al. (2021) reported that the prevalence of asymptomatic malaria among pregnant women in sub-Saharan Africa is approximately 25%, with Plasmodium falciparum being the predominant species. The study also highlighted that microscopy-based studies tend to underestimate prevalence rates compared to molecular diagnostic methods such as polymerase chain reaction (PCR) and rapid diagnostic tests (</w:t>
      </w:r>
      <w:proofErr w:type="spellStart"/>
      <w:r w:rsidRPr="002C1CB3">
        <w:rPr>
          <w:rFonts w:ascii="Times New Roman" w:hAnsi="Times New Roman" w:cs="Times New Roman"/>
          <w:color w:val="000000" w:themeColor="text1"/>
        </w:rPr>
        <w:t>RDTs</w:t>
      </w:r>
      <w:proofErr w:type="spellEnd"/>
      <w:r w:rsidRPr="002C1CB3">
        <w:rPr>
          <w:rFonts w:ascii="Times New Roman" w:hAnsi="Times New Roman" w:cs="Times New Roman"/>
          <w:color w:val="000000" w:themeColor="text1"/>
        </w:rPr>
        <w:t>).</w:t>
      </w:r>
    </w:p>
    <w:p w14:paraId="4593D6DB" w14:textId="72930890" w:rsidR="009859B6" w:rsidRPr="002C1CB3" w:rsidRDefault="009859B6"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Several factors contribute to the high prevalence of asymptomatic malaria among pregnant women in Africa</w:t>
      </w:r>
      <w:r w:rsidR="00A255A3" w:rsidRPr="002C1CB3">
        <w:rPr>
          <w:rFonts w:ascii="Times New Roman" w:hAnsi="Times New Roman" w:cs="Times New Roman"/>
          <w:color w:val="000000" w:themeColor="text1"/>
        </w:rPr>
        <w:t xml:space="preserve"> such as </w:t>
      </w:r>
      <w:r w:rsidRPr="002C1CB3">
        <w:rPr>
          <w:rFonts w:ascii="Times New Roman" w:hAnsi="Times New Roman" w:cs="Times New Roman"/>
          <w:color w:val="000000" w:themeColor="text1"/>
        </w:rPr>
        <w:t>Immunological Changes During Pregnancy</w:t>
      </w:r>
      <w:r w:rsidR="00A255A3" w:rsidRPr="002C1CB3">
        <w:rPr>
          <w:rFonts w:ascii="Times New Roman" w:hAnsi="Times New Roman" w:cs="Times New Roman"/>
          <w:b/>
          <w:bCs/>
          <w:color w:val="000000" w:themeColor="text1"/>
        </w:rPr>
        <w:t xml:space="preserve"> </w:t>
      </w:r>
      <w:r w:rsidR="00A255A3" w:rsidRPr="002C1CB3">
        <w:rPr>
          <w:rFonts w:ascii="Times New Roman" w:hAnsi="Times New Roman" w:cs="Times New Roman"/>
          <w:color w:val="000000" w:themeColor="text1"/>
        </w:rPr>
        <w:t>because p</w:t>
      </w:r>
      <w:r w:rsidRPr="002C1CB3">
        <w:rPr>
          <w:rFonts w:ascii="Times New Roman" w:hAnsi="Times New Roman" w:cs="Times New Roman"/>
          <w:color w:val="000000" w:themeColor="text1"/>
        </w:rPr>
        <w:t xml:space="preserve">regnancy </w:t>
      </w:r>
      <w:r w:rsidRPr="002C1CB3">
        <w:rPr>
          <w:rFonts w:ascii="Times New Roman" w:hAnsi="Times New Roman" w:cs="Times New Roman"/>
          <w:color w:val="000000" w:themeColor="text1"/>
        </w:rPr>
        <w:lastRenderedPageBreak/>
        <w:t>suppresses maternal immunity, making women more susceptible to malaria infections. However, chronic exposure to malaria in endemic areas often leads to the development of partial immunity, resulting in asymptomatic infections (Mayor et al., 2019)</w:t>
      </w:r>
      <w:r w:rsidR="00A255A3" w:rsidRPr="002C1CB3">
        <w:rPr>
          <w:rFonts w:ascii="Times New Roman" w:hAnsi="Times New Roman" w:cs="Times New Roman"/>
          <w:color w:val="000000" w:themeColor="text1"/>
        </w:rPr>
        <w:t xml:space="preserve">, </w:t>
      </w:r>
      <w:r w:rsidRPr="002C1CB3">
        <w:rPr>
          <w:rFonts w:ascii="Times New Roman" w:hAnsi="Times New Roman" w:cs="Times New Roman"/>
          <w:color w:val="000000" w:themeColor="text1"/>
        </w:rPr>
        <w:t>Use of Intermittent Preventive Treatment in Pregnancy (IPTp)</w:t>
      </w:r>
      <w:r w:rsidR="00A255A3" w:rsidRPr="002C1CB3">
        <w:rPr>
          <w:rFonts w:ascii="Times New Roman" w:hAnsi="Times New Roman" w:cs="Times New Roman"/>
          <w:color w:val="000000" w:themeColor="text1"/>
        </w:rPr>
        <w:t xml:space="preserve"> where t</w:t>
      </w:r>
      <w:r w:rsidRPr="002C1CB3">
        <w:rPr>
          <w:rFonts w:ascii="Times New Roman" w:hAnsi="Times New Roman" w:cs="Times New Roman"/>
          <w:color w:val="000000" w:themeColor="text1"/>
        </w:rPr>
        <w:t xml:space="preserve">he effectiveness of IPTp with </w:t>
      </w:r>
      <w:proofErr w:type="spellStart"/>
      <w:r w:rsidRPr="002C1CB3">
        <w:rPr>
          <w:rFonts w:ascii="Times New Roman" w:hAnsi="Times New Roman" w:cs="Times New Roman"/>
          <w:color w:val="000000" w:themeColor="text1"/>
        </w:rPr>
        <w:t>sulfadoxine</w:t>
      </w:r>
      <w:proofErr w:type="spellEnd"/>
      <w:r w:rsidRPr="002C1CB3">
        <w:rPr>
          <w:rFonts w:ascii="Times New Roman" w:hAnsi="Times New Roman" w:cs="Times New Roman"/>
          <w:color w:val="000000" w:themeColor="text1"/>
        </w:rPr>
        <w:t>-pyrimethamine (SP) varies, as some studies suggest that increasing resistance to SP has led to a rise in asymptomatic malaria cases (Ouédraogo et al., 2020)</w:t>
      </w:r>
      <w:r w:rsidR="00A255A3" w:rsidRPr="002C1CB3">
        <w:rPr>
          <w:rFonts w:ascii="Times New Roman" w:hAnsi="Times New Roman" w:cs="Times New Roman"/>
          <w:color w:val="000000" w:themeColor="text1"/>
        </w:rPr>
        <w:t xml:space="preserve">, </w:t>
      </w:r>
      <w:r w:rsidRPr="002C1CB3">
        <w:rPr>
          <w:rFonts w:ascii="Times New Roman" w:hAnsi="Times New Roman" w:cs="Times New Roman"/>
          <w:color w:val="000000" w:themeColor="text1"/>
        </w:rPr>
        <w:t>Socioeconomic and Environmental Factors</w:t>
      </w:r>
      <w:r w:rsidR="00A255A3" w:rsidRPr="002C1CB3">
        <w:rPr>
          <w:rFonts w:ascii="Times New Roman" w:hAnsi="Times New Roman" w:cs="Times New Roman"/>
          <w:color w:val="000000" w:themeColor="text1"/>
        </w:rPr>
        <w:t xml:space="preserve"> where r</w:t>
      </w:r>
      <w:r w:rsidRPr="002C1CB3">
        <w:rPr>
          <w:rFonts w:ascii="Times New Roman" w:hAnsi="Times New Roman" w:cs="Times New Roman"/>
          <w:color w:val="000000" w:themeColor="text1"/>
        </w:rPr>
        <w:t>ural residence, limited access to healthcare, and low socioeconomic status are associated with higher prevalence rates. Women in regions with high malaria transmission rates and inadequate vector control measures are at greater risk (Smith et al., 2022)</w:t>
      </w:r>
      <w:r w:rsidR="00A255A3" w:rsidRPr="002C1CB3">
        <w:rPr>
          <w:rFonts w:ascii="Times New Roman" w:hAnsi="Times New Roman" w:cs="Times New Roman"/>
          <w:color w:val="000000" w:themeColor="text1"/>
        </w:rPr>
        <w:t xml:space="preserve"> and d</w:t>
      </w:r>
      <w:r w:rsidRPr="002C1CB3">
        <w:rPr>
          <w:rFonts w:ascii="Times New Roman" w:hAnsi="Times New Roman" w:cs="Times New Roman"/>
          <w:color w:val="000000" w:themeColor="text1"/>
        </w:rPr>
        <w:t>iagnostic Limitations</w:t>
      </w:r>
      <w:r w:rsidR="00A255A3" w:rsidRPr="002C1CB3">
        <w:rPr>
          <w:rFonts w:ascii="Times New Roman" w:hAnsi="Times New Roman" w:cs="Times New Roman"/>
          <w:color w:val="000000" w:themeColor="text1"/>
        </w:rPr>
        <w:t xml:space="preserve"> where t</w:t>
      </w:r>
      <w:r w:rsidRPr="002C1CB3">
        <w:rPr>
          <w:rFonts w:ascii="Times New Roman" w:hAnsi="Times New Roman" w:cs="Times New Roman"/>
          <w:color w:val="000000" w:themeColor="text1"/>
        </w:rPr>
        <w:t xml:space="preserve">raditional microscopy may fail to detect low-density infections, leading to an underestimation of asymptomatic malaria prevalence. PCR and </w:t>
      </w:r>
      <w:proofErr w:type="spellStart"/>
      <w:r w:rsidRPr="002C1CB3">
        <w:rPr>
          <w:rFonts w:ascii="Times New Roman" w:hAnsi="Times New Roman" w:cs="Times New Roman"/>
          <w:color w:val="000000" w:themeColor="text1"/>
        </w:rPr>
        <w:t>RDTs</w:t>
      </w:r>
      <w:proofErr w:type="spellEnd"/>
      <w:r w:rsidRPr="002C1CB3">
        <w:rPr>
          <w:rFonts w:ascii="Times New Roman" w:hAnsi="Times New Roman" w:cs="Times New Roman"/>
          <w:color w:val="000000" w:themeColor="text1"/>
        </w:rPr>
        <w:t xml:space="preserve"> have shown higher sensitivity in detecting </w:t>
      </w:r>
      <w:proofErr w:type="spellStart"/>
      <w:r w:rsidRPr="002C1CB3">
        <w:rPr>
          <w:rFonts w:ascii="Times New Roman" w:hAnsi="Times New Roman" w:cs="Times New Roman"/>
          <w:color w:val="000000" w:themeColor="text1"/>
        </w:rPr>
        <w:t>submicroscopic</w:t>
      </w:r>
      <w:proofErr w:type="spellEnd"/>
      <w:r w:rsidRPr="002C1CB3">
        <w:rPr>
          <w:rFonts w:ascii="Times New Roman" w:hAnsi="Times New Roman" w:cs="Times New Roman"/>
          <w:color w:val="000000" w:themeColor="text1"/>
        </w:rPr>
        <w:t xml:space="preserve"> infections (</w:t>
      </w:r>
      <w:proofErr w:type="spellStart"/>
      <w:r w:rsidRPr="002C1CB3">
        <w:rPr>
          <w:rFonts w:ascii="Times New Roman" w:hAnsi="Times New Roman" w:cs="Times New Roman"/>
          <w:color w:val="000000" w:themeColor="text1"/>
        </w:rPr>
        <w:t>Bousema</w:t>
      </w:r>
      <w:proofErr w:type="spellEnd"/>
      <w:r w:rsidRPr="002C1CB3">
        <w:rPr>
          <w:rFonts w:ascii="Times New Roman" w:hAnsi="Times New Roman" w:cs="Times New Roman"/>
          <w:color w:val="000000" w:themeColor="text1"/>
        </w:rPr>
        <w:t xml:space="preserve"> et al., 2020).</w:t>
      </w:r>
    </w:p>
    <w:p w14:paraId="606D454E" w14:textId="1058B421" w:rsidR="009859B6" w:rsidRPr="002C1CB3" w:rsidRDefault="009859B6"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Asymptomatic malaria in pregnancy, despite the absence of symptoms, has been linked to several adverse maternal and neonatal outcomes</w:t>
      </w:r>
      <w:r w:rsidR="00A255A3" w:rsidRPr="002C1CB3">
        <w:rPr>
          <w:rFonts w:ascii="Times New Roman" w:hAnsi="Times New Roman" w:cs="Times New Roman"/>
          <w:color w:val="000000" w:themeColor="text1"/>
        </w:rPr>
        <w:t xml:space="preserve"> such as m</w:t>
      </w:r>
      <w:r w:rsidRPr="002C1CB3">
        <w:rPr>
          <w:rFonts w:ascii="Times New Roman" w:hAnsi="Times New Roman" w:cs="Times New Roman"/>
          <w:color w:val="000000" w:themeColor="text1"/>
        </w:rPr>
        <w:t xml:space="preserve">aternal </w:t>
      </w:r>
      <w:proofErr w:type="spellStart"/>
      <w:r w:rsidRPr="002C1CB3">
        <w:rPr>
          <w:rFonts w:ascii="Times New Roman" w:hAnsi="Times New Roman" w:cs="Times New Roman"/>
          <w:color w:val="000000" w:themeColor="text1"/>
        </w:rPr>
        <w:t>Anemia</w:t>
      </w:r>
      <w:proofErr w:type="spellEnd"/>
      <w:r w:rsidR="00A255A3" w:rsidRPr="002C1CB3">
        <w:rPr>
          <w:rFonts w:ascii="Times New Roman" w:hAnsi="Times New Roman" w:cs="Times New Roman"/>
          <w:color w:val="000000" w:themeColor="text1"/>
        </w:rPr>
        <w:t xml:space="preserve"> where c</w:t>
      </w:r>
      <w:r w:rsidRPr="002C1CB3">
        <w:rPr>
          <w:rFonts w:ascii="Times New Roman" w:hAnsi="Times New Roman" w:cs="Times New Roman"/>
          <w:color w:val="000000" w:themeColor="text1"/>
        </w:rPr>
        <w:t xml:space="preserve">hronic asymptomatic infections contribute to maternal </w:t>
      </w:r>
      <w:proofErr w:type="spellStart"/>
      <w:r w:rsidRPr="002C1CB3">
        <w:rPr>
          <w:rFonts w:ascii="Times New Roman" w:hAnsi="Times New Roman" w:cs="Times New Roman"/>
          <w:color w:val="000000" w:themeColor="text1"/>
        </w:rPr>
        <w:t>anemia</w:t>
      </w:r>
      <w:proofErr w:type="spellEnd"/>
      <w:r w:rsidRPr="002C1CB3">
        <w:rPr>
          <w:rFonts w:ascii="Times New Roman" w:hAnsi="Times New Roman" w:cs="Times New Roman"/>
          <w:color w:val="000000" w:themeColor="text1"/>
        </w:rPr>
        <w:t>, increasing the risk of morbidity and mortality (</w:t>
      </w:r>
      <w:proofErr w:type="spellStart"/>
      <w:r w:rsidRPr="002C1CB3">
        <w:rPr>
          <w:rFonts w:ascii="Times New Roman" w:hAnsi="Times New Roman" w:cs="Times New Roman"/>
          <w:color w:val="000000" w:themeColor="text1"/>
        </w:rPr>
        <w:t>Nosten</w:t>
      </w:r>
      <w:proofErr w:type="spellEnd"/>
      <w:r w:rsidRPr="002C1CB3">
        <w:rPr>
          <w:rFonts w:ascii="Times New Roman" w:hAnsi="Times New Roman" w:cs="Times New Roman"/>
          <w:color w:val="000000" w:themeColor="text1"/>
        </w:rPr>
        <w:t xml:space="preserve"> et al., 2021)</w:t>
      </w:r>
      <w:r w:rsidR="00A255A3" w:rsidRPr="002C1CB3">
        <w:rPr>
          <w:rFonts w:ascii="Times New Roman" w:hAnsi="Times New Roman" w:cs="Times New Roman"/>
          <w:color w:val="000000" w:themeColor="text1"/>
        </w:rPr>
        <w:t xml:space="preserve">, </w:t>
      </w:r>
      <w:r w:rsidRPr="002C1CB3">
        <w:rPr>
          <w:rFonts w:ascii="Times New Roman" w:hAnsi="Times New Roman" w:cs="Times New Roman"/>
          <w:color w:val="000000" w:themeColor="text1"/>
        </w:rPr>
        <w:t>Low Birth Weight</w:t>
      </w:r>
      <w:r w:rsidR="00A255A3" w:rsidRPr="002C1CB3">
        <w:rPr>
          <w:rFonts w:ascii="Times New Roman" w:hAnsi="Times New Roman" w:cs="Times New Roman"/>
          <w:color w:val="000000" w:themeColor="text1"/>
        </w:rPr>
        <w:t xml:space="preserve"> where s</w:t>
      </w:r>
      <w:r w:rsidRPr="002C1CB3">
        <w:rPr>
          <w:rFonts w:ascii="Times New Roman" w:hAnsi="Times New Roman" w:cs="Times New Roman"/>
          <w:color w:val="000000" w:themeColor="text1"/>
        </w:rPr>
        <w:t>tudies indicate that asymptomatic malaria is associated with intrauterine growth restriction, leading to low birth weight and increased infant mortality (Walker et al., 2022)</w:t>
      </w:r>
      <w:r w:rsidR="00A255A3" w:rsidRPr="002C1CB3">
        <w:rPr>
          <w:rFonts w:ascii="Times New Roman" w:hAnsi="Times New Roman" w:cs="Times New Roman"/>
          <w:color w:val="000000" w:themeColor="text1"/>
        </w:rPr>
        <w:t xml:space="preserve"> and p</w:t>
      </w:r>
      <w:r w:rsidRPr="002C1CB3">
        <w:rPr>
          <w:rFonts w:ascii="Times New Roman" w:hAnsi="Times New Roman" w:cs="Times New Roman"/>
          <w:color w:val="000000" w:themeColor="text1"/>
        </w:rPr>
        <w:t>lacental Malaria</w:t>
      </w:r>
      <w:r w:rsidR="00A255A3" w:rsidRPr="002C1CB3">
        <w:rPr>
          <w:rFonts w:ascii="Times New Roman" w:hAnsi="Times New Roman" w:cs="Times New Roman"/>
          <w:color w:val="000000" w:themeColor="text1"/>
        </w:rPr>
        <w:t xml:space="preserve"> where a</w:t>
      </w:r>
      <w:r w:rsidRPr="002C1CB3">
        <w:rPr>
          <w:rFonts w:ascii="Times New Roman" w:hAnsi="Times New Roman" w:cs="Times New Roman"/>
          <w:color w:val="000000" w:themeColor="text1"/>
        </w:rPr>
        <w:t>symptomatic infections often lead to placental malaria, which can result in preterm birth and stillbirth (Desai et al., 2021).</w:t>
      </w:r>
    </w:p>
    <w:p w14:paraId="3BB3FD05" w14:textId="690F61BA" w:rsidR="00905744" w:rsidRPr="002C1CB3" w:rsidRDefault="00905744"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Malaria during pregnancy remains a significant public health challenge, particularly in sub-Saharan Africa, where it contributes to adverse maternal and neonatal outcomes. Asymptomatic malaria, characterized by the presence of Plasmodium parasites without clinical symptoms, </w:t>
      </w:r>
      <w:r w:rsidRPr="002C1CB3">
        <w:rPr>
          <w:rFonts w:ascii="Times New Roman" w:hAnsi="Times New Roman" w:cs="Times New Roman"/>
          <w:color w:val="000000" w:themeColor="text1"/>
        </w:rPr>
        <w:lastRenderedPageBreak/>
        <w:t>poses a unique challenge as it often goes undetected and untreated, leading to chronic parasitemia and associated complications.</w:t>
      </w:r>
    </w:p>
    <w:p w14:paraId="787FBD5B" w14:textId="62E24106" w:rsidR="00905744" w:rsidRPr="002C1CB3" w:rsidRDefault="00905744"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The prevalence of asymptomatic malaria among pregnant women varies widely across different regions of Nigeria. For instance, a study conducted in a Nigerian teaching hospital reported a prevalence of 3.1% using direct microscopy and 4.8% with qualitative immunoassay tests (Isah et al., 2011). In contrast, research in South-South Nigeria found a significantly higher prevalence of 61.3% among pregnant women (Maduka &amp; </w:t>
      </w:r>
      <w:proofErr w:type="spellStart"/>
      <w:r w:rsidRPr="002C1CB3">
        <w:rPr>
          <w:rFonts w:ascii="Times New Roman" w:hAnsi="Times New Roman" w:cs="Times New Roman"/>
          <w:color w:val="000000" w:themeColor="text1"/>
        </w:rPr>
        <w:t>Enaruna</w:t>
      </w:r>
      <w:proofErr w:type="spellEnd"/>
      <w:r w:rsidRPr="002C1CB3">
        <w:rPr>
          <w:rFonts w:ascii="Times New Roman" w:hAnsi="Times New Roman" w:cs="Times New Roman"/>
          <w:color w:val="000000" w:themeColor="text1"/>
        </w:rPr>
        <w:t>, 2023). These disparities highlight the influence of geographic and environmental factors on malaria transmission.</w:t>
      </w:r>
    </w:p>
    <w:p w14:paraId="54F5D895" w14:textId="1CE56CE8" w:rsidR="00905744" w:rsidRPr="002C1CB3" w:rsidRDefault="00905744"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Several socio-demographic and obstetric factors have been associated with an increased risk of asymptomatic malaria in pregnant women. Younger maternal age and lower gravidity are significant risk factors, with primigravidae (first-time pregnant women) being more susceptible due to a lack of acquired immunity (Isah et al., 2011). Additionally, socio-economic factors such as low income and limited education contribute to higher prevalence rates, as they often correlate with reduced access to preventive measures and healthcare services (Maduka &amp; </w:t>
      </w:r>
      <w:proofErr w:type="spellStart"/>
      <w:r w:rsidRPr="002C1CB3">
        <w:rPr>
          <w:rFonts w:ascii="Times New Roman" w:hAnsi="Times New Roman" w:cs="Times New Roman"/>
          <w:color w:val="000000" w:themeColor="text1"/>
        </w:rPr>
        <w:t>Enaruna</w:t>
      </w:r>
      <w:proofErr w:type="spellEnd"/>
      <w:r w:rsidRPr="002C1CB3">
        <w:rPr>
          <w:rFonts w:ascii="Times New Roman" w:hAnsi="Times New Roman" w:cs="Times New Roman"/>
          <w:color w:val="000000" w:themeColor="text1"/>
        </w:rPr>
        <w:t>, 2023).</w:t>
      </w:r>
    </w:p>
    <w:p w14:paraId="112DDE57" w14:textId="2A95EDB9" w:rsidR="00905744" w:rsidRPr="002C1CB3" w:rsidRDefault="00905744"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Asymptomatic malaria can lead to maternal </w:t>
      </w:r>
      <w:r w:rsidR="00DE366C" w:rsidRPr="002C1CB3">
        <w:rPr>
          <w:rFonts w:ascii="Times New Roman" w:hAnsi="Times New Roman" w:cs="Times New Roman"/>
          <w:color w:val="000000" w:themeColor="text1"/>
        </w:rPr>
        <w:t>anaemia</w:t>
      </w:r>
      <w:r w:rsidRPr="002C1CB3">
        <w:rPr>
          <w:rFonts w:ascii="Times New Roman" w:hAnsi="Times New Roman" w:cs="Times New Roman"/>
          <w:color w:val="000000" w:themeColor="text1"/>
        </w:rPr>
        <w:t>, which increases the risk of low birth weight, preterm delivery, and perinatal mortality (Isah et al., 2011). The chronic nature of asymptomatic infections allows the parasite to persist, exacerbating these adverse outcomes and posing significant challenges to maternal and child health.</w:t>
      </w:r>
    </w:p>
    <w:p w14:paraId="43D3921C" w14:textId="2DA1F79F" w:rsidR="00905744" w:rsidRPr="002C1CB3" w:rsidRDefault="00905744" w:rsidP="00E853FB">
      <w:pPr>
        <w:spacing w:after="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The use of insecticide-treated nets (</w:t>
      </w:r>
      <w:proofErr w:type="spellStart"/>
      <w:r w:rsidRPr="002C1CB3">
        <w:rPr>
          <w:rFonts w:ascii="Times New Roman" w:hAnsi="Times New Roman" w:cs="Times New Roman"/>
          <w:color w:val="000000" w:themeColor="text1"/>
        </w:rPr>
        <w:t>ITNs</w:t>
      </w:r>
      <w:proofErr w:type="spellEnd"/>
      <w:r w:rsidRPr="002C1CB3">
        <w:rPr>
          <w:rFonts w:ascii="Times New Roman" w:hAnsi="Times New Roman" w:cs="Times New Roman"/>
          <w:color w:val="000000" w:themeColor="text1"/>
        </w:rPr>
        <w:t xml:space="preserve">) and intermittent preventive treatment in pregnancy (IPTp) with </w:t>
      </w:r>
      <w:proofErr w:type="spellStart"/>
      <w:r w:rsidRPr="002C1CB3">
        <w:rPr>
          <w:rFonts w:ascii="Times New Roman" w:hAnsi="Times New Roman" w:cs="Times New Roman"/>
          <w:color w:val="000000" w:themeColor="text1"/>
        </w:rPr>
        <w:t>sulfadoxine</w:t>
      </w:r>
      <w:proofErr w:type="spellEnd"/>
      <w:r w:rsidRPr="002C1CB3">
        <w:rPr>
          <w:rFonts w:ascii="Times New Roman" w:hAnsi="Times New Roman" w:cs="Times New Roman"/>
          <w:color w:val="000000" w:themeColor="text1"/>
        </w:rPr>
        <w:t xml:space="preserve">-pyrimethamine are cornerstone strategies in malaria prevention during pregnancy. However, studies indicate suboptimal utilization of these interventions among pregnant women. Factors such as lack of awareness, cultural beliefs, and inadequate healthcare infrastructure contribute to this underutilization (Maduka &amp; </w:t>
      </w:r>
      <w:proofErr w:type="spellStart"/>
      <w:r w:rsidRPr="002C1CB3">
        <w:rPr>
          <w:rFonts w:ascii="Times New Roman" w:hAnsi="Times New Roman" w:cs="Times New Roman"/>
          <w:color w:val="000000" w:themeColor="text1"/>
        </w:rPr>
        <w:t>Enaruna</w:t>
      </w:r>
      <w:proofErr w:type="spellEnd"/>
      <w:r w:rsidRPr="002C1CB3">
        <w:rPr>
          <w:rFonts w:ascii="Times New Roman" w:hAnsi="Times New Roman" w:cs="Times New Roman"/>
          <w:color w:val="000000" w:themeColor="text1"/>
        </w:rPr>
        <w:t xml:space="preserve">, 2023). Enhancing </w:t>
      </w:r>
      <w:r w:rsidRPr="002C1CB3">
        <w:rPr>
          <w:rFonts w:ascii="Times New Roman" w:hAnsi="Times New Roman" w:cs="Times New Roman"/>
          <w:color w:val="000000" w:themeColor="text1"/>
        </w:rPr>
        <w:lastRenderedPageBreak/>
        <w:t>education and accessibility of these preventive measures is crucial for reducing the burden of asymptomatic malaria in pregnancy.</w:t>
      </w:r>
    </w:p>
    <w:p w14:paraId="5775DF36" w14:textId="39A55FAF" w:rsidR="00905744" w:rsidRPr="002C1CB3" w:rsidRDefault="00905744" w:rsidP="00E853FB">
      <w:pPr>
        <w:spacing w:after="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Data specific to Adamawa State, particularly </w:t>
      </w:r>
      <w:proofErr w:type="spellStart"/>
      <w:r w:rsidRPr="002C1CB3">
        <w:rPr>
          <w:rFonts w:ascii="Times New Roman" w:hAnsi="Times New Roman" w:cs="Times New Roman"/>
          <w:color w:val="000000" w:themeColor="text1"/>
        </w:rPr>
        <w:t>Lokuwa</w:t>
      </w:r>
      <w:proofErr w:type="spellEnd"/>
      <w:r w:rsidRPr="002C1CB3">
        <w:rPr>
          <w:rFonts w:ascii="Times New Roman" w:hAnsi="Times New Roman" w:cs="Times New Roman"/>
          <w:color w:val="000000" w:themeColor="text1"/>
        </w:rPr>
        <w:t xml:space="preserve"> Ward in Mubi North, is limited. Given the region's unique socio-economic and environmental context, localized studies are essential to accurately assess the prevalence and impact of asymptomatic malaria among pregnant women. Such data will inform targeted interventions and resource allocation to improve maternal and neonatal health outcomes in this area.</w:t>
      </w:r>
    </w:p>
    <w:p w14:paraId="4766F403" w14:textId="77777777" w:rsidR="00A255A3" w:rsidRPr="002C1CB3" w:rsidRDefault="00A255A3" w:rsidP="00E853FB">
      <w:pPr>
        <w:spacing w:after="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The prevalence of asymptomatic malaria among pregnant women in Africa remains a significant concern, with rates varying by region, diagnostic method, and malaria control measures. While asymptomatic malaria does not present immediate clinical symptoms, its impact on maternal and neonatal health is substantial. Improved diagnostic techniques, enhanced malaria control strategies, and widespread implementation of preventive interventions such as IPTp and insecticide-treated bed nets (</w:t>
      </w:r>
      <w:proofErr w:type="spellStart"/>
      <w:r w:rsidRPr="002C1CB3">
        <w:rPr>
          <w:rFonts w:ascii="Times New Roman" w:hAnsi="Times New Roman" w:cs="Times New Roman"/>
          <w:color w:val="000000" w:themeColor="text1"/>
        </w:rPr>
        <w:t>ITNs</w:t>
      </w:r>
      <w:proofErr w:type="spellEnd"/>
      <w:r w:rsidRPr="002C1CB3">
        <w:rPr>
          <w:rFonts w:ascii="Times New Roman" w:hAnsi="Times New Roman" w:cs="Times New Roman"/>
          <w:color w:val="000000" w:themeColor="text1"/>
        </w:rPr>
        <w:t>) are crucial in mitigating the burden of asymptomatic malaria in pregnancy.</w:t>
      </w:r>
    </w:p>
    <w:p w14:paraId="2341150D" w14:textId="3129A264" w:rsidR="00905744" w:rsidRPr="002C1CB3" w:rsidRDefault="00905744" w:rsidP="00E853FB">
      <w:pPr>
        <w:spacing w:after="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The variability in prevalence rates and associated risk factors of asymptomatic malaria among pregnant women across Nigeria underscores the need for region-specific research. Understanding the local epidemiology in areas like </w:t>
      </w:r>
      <w:proofErr w:type="spellStart"/>
      <w:r w:rsidRPr="002C1CB3">
        <w:rPr>
          <w:rFonts w:ascii="Times New Roman" w:hAnsi="Times New Roman" w:cs="Times New Roman"/>
          <w:color w:val="000000" w:themeColor="text1"/>
        </w:rPr>
        <w:t>Lokuwa</w:t>
      </w:r>
      <w:proofErr w:type="spellEnd"/>
      <w:r w:rsidRPr="002C1CB3">
        <w:rPr>
          <w:rFonts w:ascii="Times New Roman" w:hAnsi="Times New Roman" w:cs="Times New Roman"/>
          <w:color w:val="000000" w:themeColor="text1"/>
        </w:rPr>
        <w:t xml:space="preserve"> Ward, Mubi North, Adamawa State, is vital for developing effective, targeted interventions to mitigate the adverse effects of asymptomatic malaria on maternal and neonatal health.</w:t>
      </w:r>
    </w:p>
    <w:p w14:paraId="72F1D733" w14:textId="045AFCA4" w:rsidR="00954BB5" w:rsidRPr="002C1CB3" w:rsidRDefault="000F3FA1" w:rsidP="00D77015">
      <w:pPr>
        <w:pStyle w:val="Heading2"/>
      </w:pPr>
      <w:bookmarkStart w:id="22" w:name="_Toc205201897"/>
      <w:r w:rsidRPr="002C1CB3">
        <w:t>2.2. Theoretical Review</w:t>
      </w:r>
      <w:bookmarkEnd w:id="22"/>
    </w:p>
    <w:p w14:paraId="4C1EBCF5" w14:textId="2516BACD" w:rsidR="00673DE2" w:rsidRPr="002C1CB3" w:rsidRDefault="00673DE2" w:rsidP="00E853FB">
      <w:pPr>
        <w:spacing w:after="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A theoretical review provides a framework for understanding the prevalence of asymptomatic malaria among pregnant women by examining relevant theories and models related to disease transmission, maternal health, and public health interventions. Several theoretical perspectives can be used to explain the phenomenon of asymptomatic malaria in pregnancy, including the </w:t>
      </w:r>
      <w:r w:rsidRPr="002C1CB3">
        <w:rPr>
          <w:rFonts w:ascii="Times New Roman" w:hAnsi="Times New Roman" w:cs="Times New Roman"/>
          <w:color w:val="000000" w:themeColor="text1"/>
        </w:rPr>
        <w:lastRenderedPageBreak/>
        <w:t xml:space="preserve">Germ Theory of Disease, the Host-Parasite Interaction Theory, the Health Belief Model (HBM), and the Theory of Planned </w:t>
      </w:r>
      <w:r w:rsidR="00DE366C" w:rsidRPr="002C1CB3">
        <w:rPr>
          <w:rFonts w:ascii="Times New Roman" w:hAnsi="Times New Roman" w:cs="Times New Roman"/>
          <w:color w:val="000000" w:themeColor="text1"/>
        </w:rPr>
        <w:t>Behaviour</w:t>
      </w:r>
      <w:r w:rsidRPr="002C1CB3">
        <w:rPr>
          <w:rFonts w:ascii="Times New Roman" w:hAnsi="Times New Roman" w:cs="Times New Roman"/>
          <w:color w:val="000000" w:themeColor="text1"/>
        </w:rPr>
        <w:t xml:space="preserve"> (TPB).</w:t>
      </w:r>
    </w:p>
    <w:p w14:paraId="5243D4FA" w14:textId="461B13AA" w:rsidR="00673DE2" w:rsidRPr="002C1CB3" w:rsidRDefault="00673DE2" w:rsidP="00D77015">
      <w:pPr>
        <w:pStyle w:val="Heading2"/>
      </w:pPr>
      <w:bookmarkStart w:id="23" w:name="_Toc205201898"/>
      <w:r w:rsidRPr="002C1CB3">
        <w:t>2.2.1. Germ Theory of Disease</w:t>
      </w:r>
      <w:bookmarkEnd w:id="23"/>
    </w:p>
    <w:p w14:paraId="0F4E49B9" w14:textId="77777777" w:rsidR="00673DE2" w:rsidRPr="002C1CB3" w:rsidRDefault="00673DE2" w:rsidP="00E853FB">
      <w:pPr>
        <w:spacing w:after="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The Germ Theory of Disease, developed by Louis Pasteur and Robert Koch in the 19th century, posits that microorganisms are the cause of many diseases, including malaria (Pasteur, 1861; Koch, 1884). Malaria is caused by </w:t>
      </w:r>
      <w:r w:rsidRPr="002C1CB3">
        <w:rPr>
          <w:rFonts w:ascii="Times New Roman" w:hAnsi="Times New Roman" w:cs="Times New Roman"/>
          <w:i/>
          <w:iCs/>
          <w:color w:val="000000" w:themeColor="text1"/>
        </w:rPr>
        <w:t>Plasmodium</w:t>
      </w:r>
      <w:r w:rsidRPr="002C1CB3">
        <w:rPr>
          <w:rFonts w:ascii="Times New Roman" w:hAnsi="Times New Roman" w:cs="Times New Roman"/>
          <w:color w:val="000000" w:themeColor="text1"/>
        </w:rPr>
        <w:t xml:space="preserve"> parasites, which are transmitted through the bite of an infected female </w:t>
      </w:r>
      <w:r w:rsidRPr="002C1CB3">
        <w:rPr>
          <w:rFonts w:ascii="Times New Roman" w:hAnsi="Times New Roman" w:cs="Times New Roman"/>
          <w:i/>
          <w:iCs/>
          <w:color w:val="000000" w:themeColor="text1"/>
        </w:rPr>
        <w:t>Anopheles</w:t>
      </w:r>
      <w:r w:rsidRPr="002C1CB3">
        <w:rPr>
          <w:rFonts w:ascii="Times New Roman" w:hAnsi="Times New Roman" w:cs="Times New Roman"/>
          <w:color w:val="000000" w:themeColor="text1"/>
        </w:rPr>
        <w:t xml:space="preserve"> mosquito. This theory underpins the biological basis of malaria transmission and highlights the need for preventive strategies such as insecticide-treated nets (</w:t>
      </w:r>
      <w:proofErr w:type="spellStart"/>
      <w:r w:rsidRPr="002C1CB3">
        <w:rPr>
          <w:rFonts w:ascii="Times New Roman" w:hAnsi="Times New Roman" w:cs="Times New Roman"/>
          <w:color w:val="000000" w:themeColor="text1"/>
        </w:rPr>
        <w:t>ITNs</w:t>
      </w:r>
      <w:proofErr w:type="spellEnd"/>
      <w:r w:rsidRPr="002C1CB3">
        <w:rPr>
          <w:rFonts w:ascii="Times New Roman" w:hAnsi="Times New Roman" w:cs="Times New Roman"/>
          <w:color w:val="000000" w:themeColor="text1"/>
        </w:rPr>
        <w:t>), vector control, and antimalarial prophylaxis (WHO, 2021).</w:t>
      </w:r>
    </w:p>
    <w:p w14:paraId="496EFBF3" w14:textId="6316E896" w:rsidR="00673DE2" w:rsidRPr="002C1CB3" w:rsidRDefault="00673DE2" w:rsidP="00D77015">
      <w:pPr>
        <w:pStyle w:val="Heading2"/>
      </w:pPr>
      <w:bookmarkStart w:id="24" w:name="_Toc205201899"/>
      <w:r w:rsidRPr="002C1CB3">
        <w:t>2.2.2. Host-Parasite Interaction Theory</w:t>
      </w:r>
      <w:bookmarkEnd w:id="24"/>
    </w:p>
    <w:p w14:paraId="41C46687" w14:textId="77777777" w:rsidR="00673DE2" w:rsidRPr="002C1CB3" w:rsidRDefault="00673DE2" w:rsidP="00E853FB">
      <w:pPr>
        <w:spacing w:after="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The Host-Parasite Interaction Theory explains how </w:t>
      </w:r>
      <w:r w:rsidRPr="002C1CB3">
        <w:rPr>
          <w:rFonts w:ascii="Times New Roman" w:hAnsi="Times New Roman" w:cs="Times New Roman"/>
          <w:i/>
          <w:iCs/>
          <w:color w:val="000000" w:themeColor="text1"/>
        </w:rPr>
        <w:t>Plasmodium</w:t>
      </w:r>
      <w:r w:rsidRPr="002C1CB3">
        <w:rPr>
          <w:rFonts w:ascii="Times New Roman" w:hAnsi="Times New Roman" w:cs="Times New Roman"/>
          <w:color w:val="000000" w:themeColor="text1"/>
        </w:rPr>
        <w:t xml:space="preserve"> parasites evade the host's immune system, leading to asymptomatic infections (Doolan et al., 2009). During pregnancy, immunological adaptations make women more susceptible to malaria infections, particularly in the placenta, where the parasite can sequester and multiply (Desai et al., 2007). This theory explains why pregnant women, especially primigravidae (first-time pregnant women), are more prone to malaria-related complications.</w:t>
      </w:r>
    </w:p>
    <w:p w14:paraId="269E2D4D" w14:textId="3F703E75" w:rsidR="00673DE2" w:rsidRPr="002C1CB3" w:rsidRDefault="00673DE2" w:rsidP="00D77015">
      <w:pPr>
        <w:pStyle w:val="Heading2"/>
      </w:pPr>
      <w:bookmarkStart w:id="25" w:name="_Toc205201900"/>
      <w:r w:rsidRPr="002C1CB3">
        <w:t>2.2.3. Health Belief Model (HBM)</w:t>
      </w:r>
      <w:bookmarkEnd w:id="25"/>
    </w:p>
    <w:p w14:paraId="1D3C97CD" w14:textId="64BD1468" w:rsidR="00673DE2" w:rsidRPr="002C1CB3" w:rsidRDefault="00673DE2" w:rsidP="00E853FB">
      <w:pPr>
        <w:spacing w:after="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The Health Belief Model, developed by Rosenstock (1974), provides a psychological perspective on why pregnant women may or may not take preventive measures against malaria. The model suggests that health </w:t>
      </w:r>
      <w:r w:rsidR="00DE366C" w:rsidRPr="002C1CB3">
        <w:rPr>
          <w:rFonts w:ascii="Times New Roman" w:hAnsi="Times New Roman" w:cs="Times New Roman"/>
          <w:color w:val="000000" w:themeColor="text1"/>
        </w:rPr>
        <w:t>behaviours</w:t>
      </w:r>
      <w:r w:rsidRPr="002C1CB3">
        <w:rPr>
          <w:rFonts w:ascii="Times New Roman" w:hAnsi="Times New Roman" w:cs="Times New Roman"/>
          <w:color w:val="000000" w:themeColor="text1"/>
        </w:rPr>
        <w:t xml:space="preserve"> are influenced by perceived susceptibility, perceived severity, perceived benefits, perceived barriers, cues to action, and self-efficacy. In the context of asymptomatic malaria, many women may not seek medical care because they do not experience symptoms (perceived low susceptibility), or they may have misconceptions about malaria prevention methods (perceived barriers) (Maduka &amp; </w:t>
      </w:r>
      <w:proofErr w:type="spellStart"/>
      <w:r w:rsidRPr="002C1CB3">
        <w:rPr>
          <w:rFonts w:ascii="Times New Roman" w:hAnsi="Times New Roman" w:cs="Times New Roman"/>
          <w:color w:val="000000" w:themeColor="text1"/>
        </w:rPr>
        <w:t>Enaruna</w:t>
      </w:r>
      <w:proofErr w:type="spellEnd"/>
      <w:r w:rsidRPr="002C1CB3">
        <w:rPr>
          <w:rFonts w:ascii="Times New Roman" w:hAnsi="Times New Roman" w:cs="Times New Roman"/>
          <w:color w:val="000000" w:themeColor="text1"/>
        </w:rPr>
        <w:t xml:space="preserve">, 2023). Increasing </w:t>
      </w:r>
      <w:r w:rsidRPr="002C1CB3">
        <w:rPr>
          <w:rFonts w:ascii="Times New Roman" w:hAnsi="Times New Roman" w:cs="Times New Roman"/>
          <w:color w:val="000000" w:themeColor="text1"/>
        </w:rPr>
        <w:lastRenderedPageBreak/>
        <w:t xml:space="preserve">awareness through health education programs can help overcome these barriers and improve preventive </w:t>
      </w:r>
      <w:r w:rsidR="00DE366C" w:rsidRPr="002C1CB3">
        <w:rPr>
          <w:rFonts w:ascii="Times New Roman" w:hAnsi="Times New Roman" w:cs="Times New Roman"/>
          <w:color w:val="000000" w:themeColor="text1"/>
        </w:rPr>
        <w:t>behaviours</w:t>
      </w:r>
      <w:r w:rsidRPr="002C1CB3">
        <w:rPr>
          <w:rFonts w:ascii="Times New Roman" w:hAnsi="Times New Roman" w:cs="Times New Roman"/>
          <w:color w:val="000000" w:themeColor="text1"/>
        </w:rPr>
        <w:t>.</w:t>
      </w:r>
    </w:p>
    <w:p w14:paraId="3898491F" w14:textId="469FE509" w:rsidR="00673DE2" w:rsidRPr="002C1CB3" w:rsidRDefault="00673DE2" w:rsidP="00D77015">
      <w:pPr>
        <w:pStyle w:val="Heading2"/>
      </w:pPr>
      <w:bookmarkStart w:id="26" w:name="_Toc205201901"/>
      <w:r w:rsidRPr="002C1CB3">
        <w:t xml:space="preserve">2.2.4. Theory of Planned </w:t>
      </w:r>
      <w:r w:rsidR="00DE366C" w:rsidRPr="002C1CB3">
        <w:t>Behaviour</w:t>
      </w:r>
      <w:r w:rsidRPr="002C1CB3">
        <w:t xml:space="preserve"> (TPB)</w:t>
      </w:r>
      <w:bookmarkEnd w:id="26"/>
    </w:p>
    <w:p w14:paraId="453A0633" w14:textId="64A36A91" w:rsidR="00673DE2" w:rsidRPr="002C1CB3" w:rsidRDefault="00673DE2" w:rsidP="00E853FB">
      <w:pPr>
        <w:spacing w:after="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The Theory of Planned </w:t>
      </w:r>
      <w:r w:rsidR="00DE366C" w:rsidRPr="002C1CB3">
        <w:rPr>
          <w:rFonts w:ascii="Times New Roman" w:hAnsi="Times New Roman" w:cs="Times New Roman"/>
          <w:color w:val="000000" w:themeColor="text1"/>
        </w:rPr>
        <w:t>Behaviour</w:t>
      </w:r>
      <w:r w:rsidRPr="002C1CB3">
        <w:rPr>
          <w:rFonts w:ascii="Times New Roman" w:hAnsi="Times New Roman" w:cs="Times New Roman"/>
          <w:color w:val="000000" w:themeColor="text1"/>
        </w:rPr>
        <w:t xml:space="preserve"> (Ajzen, 1991) posits that an individual’s </w:t>
      </w:r>
      <w:r w:rsidR="00DE366C" w:rsidRPr="002C1CB3">
        <w:rPr>
          <w:rFonts w:ascii="Times New Roman" w:hAnsi="Times New Roman" w:cs="Times New Roman"/>
          <w:color w:val="000000" w:themeColor="text1"/>
        </w:rPr>
        <w:t>behaviour</w:t>
      </w:r>
      <w:r w:rsidRPr="002C1CB3">
        <w:rPr>
          <w:rFonts w:ascii="Times New Roman" w:hAnsi="Times New Roman" w:cs="Times New Roman"/>
          <w:color w:val="000000" w:themeColor="text1"/>
        </w:rPr>
        <w:t xml:space="preserve"> is influenced by their intentions, which are shaped by attitudes, subjective norms, and perceived </w:t>
      </w:r>
      <w:r w:rsidR="00DE366C" w:rsidRPr="002C1CB3">
        <w:rPr>
          <w:rFonts w:ascii="Times New Roman" w:hAnsi="Times New Roman" w:cs="Times New Roman"/>
          <w:color w:val="000000" w:themeColor="text1"/>
        </w:rPr>
        <w:t>behavioural</w:t>
      </w:r>
      <w:r w:rsidRPr="002C1CB3">
        <w:rPr>
          <w:rFonts w:ascii="Times New Roman" w:hAnsi="Times New Roman" w:cs="Times New Roman"/>
          <w:color w:val="000000" w:themeColor="text1"/>
        </w:rPr>
        <w:t xml:space="preserve"> control. In the case of pregnant women attending antenatal clinics, their decision to adhere to malaria preventive measures, such as intermittent preventive treatment in pregnancy (IPTp) or sleeping under </w:t>
      </w:r>
      <w:proofErr w:type="spellStart"/>
      <w:r w:rsidRPr="002C1CB3">
        <w:rPr>
          <w:rFonts w:ascii="Times New Roman" w:hAnsi="Times New Roman" w:cs="Times New Roman"/>
          <w:color w:val="000000" w:themeColor="text1"/>
        </w:rPr>
        <w:t>ITNs</w:t>
      </w:r>
      <w:proofErr w:type="spellEnd"/>
      <w:r w:rsidRPr="002C1CB3">
        <w:rPr>
          <w:rFonts w:ascii="Times New Roman" w:hAnsi="Times New Roman" w:cs="Times New Roman"/>
          <w:color w:val="000000" w:themeColor="text1"/>
        </w:rPr>
        <w:t>, depends on their beliefs about malaria, the influence of healthcare providers, and their perceived ability to access these interventions (Umeh et al., 2020).</w:t>
      </w:r>
    </w:p>
    <w:p w14:paraId="5E0CA77F" w14:textId="6C40F5DB" w:rsidR="00673DE2" w:rsidRPr="002C1CB3" w:rsidRDefault="00673DE2" w:rsidP="00D77015">
      <w:pPr>
        <w:pStyle w:val="Heading2"/>
      </w:pPr>
      <w:bookmarkStart w:id="27" w:name="_Toc205201902"/>
      <w:r w:rsidRPr="002C1CB3">
        <w:t>2.2.5. Social Determinants of Health (SDH) Framework</w:t>
      </w:r>
      <w:bookmarkEnd w:id="27"/>
    </w:p>
    <w:p w14:paraId="26828C3A" w14:textId="77777777" w:rsidR="00673DE2" w:rsidRPr="002C1CB3" w:rsidRDefault="00673DE2" w:rsidP="00E853FB">
      <w:pPr>
        <w:spacing w:after="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The Social Determinants of Health framework explains how factors such as income level, education, and healthcare access influence health outcomes. Pregnant women in low-income communities like </w:t>
      </w:r>
      <w:proofErr w:type="spellStart"/>
      <w:r w:rsidRPr="002C1CB3">
        <w:rPr>
          <w:rFonts w:ascii="Times New Roman" w:hAnsi="Times New Roman" w:cs="Times New Roman"/>
          <w:color w:val="000000" w:themeColor="text1"/>
        </w:rPr>
        <w:t>Lokuwa</w:t>
      </w:r>
      <w:proofErr w:type="spellEnd"/>
      <w:r w:rsidRPr="002C1CB3">
        <w:rPr>
          <w:rFonts w:ascii="Times New Roman" w:hAnsi="Times New Roman" w:cs="Times New Roman"/>
          <w:color w:val="000000" w:themeColor="text1"/>
        </w:rPr>
        <w:t xml:space="preserve"> Ward may be more vulnerable to malaria due to limited healthcare facilities, inadequate knowledge of preventive measures, and socio-economic constraints (WHO, 2021). Addressing these determinants through policy interventions and community-based programs is essential for reducing the burden of malaria in pregnancy.</w:t>
      </w:r>
    </w:p>
    <w:p w14:paraId="362FAC42" w14:textId="3F9B8FAD" w:rsidR="00673DE2" w:rsidRPr="002C1CB3" w:rsidRDefault="00673DE2" w:rsidP="00E853FB">
      <w:pPr>
        <w:spacing w:after="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The theoretical perspectives reviewed highlight the multifaceted nature of asymptomatic malaria among pregnant women. The Germ Theory and Host-Parasite Interaction Theory provide the biological basis for malaria infection, while the Health Belief Model and Theory of Planned </w:t>
      </w:r>
      <w:r w:rsidR="00DE366C" w:rsidRPr="002C1CB3">
        <w:rPr>
          <w:rFonts w:ascii="Times New Roman" w:hAnsi="Times New Roman" w:cs="Times New Roman"/>
          <w:color w:val="000000" w:themeColor="text1"/>
        </w:rPr>
        <w:t>Behaviour</w:t>
      </w:r>
      <w:r w:rsidRPr="002C1CB3">
        <w:rPr>
          <w:rFonts w:ascii="Times New Roman" w:hAnsi="Times New Roman" w:cs="Times New Roman"/>
          <w:color w:val="000000" w:themeColor="text1"/>
        </w:rPr>
        <w:t xml:space="preserve"> explain </w:t>
      </w:r>
      <w:r w:rsidR="00DE366C" w:rsidRPr="002C1CB3">
        <w:rPr>
          <w:rFonts w:ascii="Times New Roman" w:hAnsi="Times New Roman" w:cs="Times New Roman"/>
          <w:color w:val="000000" w:themeColor="text1"/>
        </w:rPr>
        <w:t>behavioural</w:t>
      </w:r>
      <w:r w:rsidRPr="002C1CB3">
        <w:rPr>
          <w:rFonts w:ascii="Times New Roman" w:hAnsi="Times New Roman" w:cs="Times New Roman"/>
          <w:color w:val="000000" w:themeColor="text1"/>
        </w:rPr>
        <w:t xml:space="preserve"> factors influencing malaria prevention. The Social Determinants of Health framework further emphasizes the need for systemic interventions to address malaria burden among pregnant women. These theories collectively support the necessity for improved surveillance, health education, and targeted interventions to reduce asymptomatic malaria prevalence in </w:t>
      </w:r>
      <w:proofErr w:type="spellStart"/>
      <w:r w:rsidRPr="002C1CB3">
        <w:rPr>
          <w:rFonts w:ascii="Times New Roman" w:hAnsi="Times New Roman" w:cs="Times New Roman"/>
          <w:color w:val="000000" w:themeColor="text1"/>
        </w:rPr>
        <w:t>Lokuwa</w:t>
      </w:r>
      <w:proofErr w:type="spellEnd"/>
      <w:r w:rsidRPr="002C1CB3">
        <w:rPr>
          <w:rFonts w:ascii="Times New Roman" w:hAnsi="Times New Roman" w:cs="Times New Roman"/>
          <w:color w:val="000000" w:themeColor="text1"/>
        </w:rPr>
        <w:t xml:space="preserve"> Ward, Mubi North, Adamawa State.</w:t>
      </w:r>
    </w:p>
    <w:p w14:paraId="626576C8" w14:textId="06FA8300" w:rsidR="00DD1085" w:rsidRPr="002C1CB3" w:rsidRDefault="00DD1085" w:rsidP="00D77015">
      <w:pPr>
        <w:pStyle w:val="Heading1"/>
      </w:pPr>
      <w:bookmarkStart w:id="28" w:name="_Toc205201903"/>
      <w:r w:rsidRPr="002C1CB3">
        <w:lastRenderedPageBreak/>
        <w:t>CHAPTER THREE</w:t>
      </w:r>
      <w:bookmarkEnd w:id="28"/>
    </w:p>
    <w:p w14:paraId="7C14D7B9" w14:textId="1C5EFE72" w:rsidR="00DD1085" w:rsidRPr="002C1CB3" w:rsidRDefault="00DD1085" w:rsidP="00D77015">
      <w:pPr>
        <w:pStyle w:val="Heading1"/>
      </w:pPr>
      <w:bookmarkStart w:id="29" w:name="_Toc205201904"/>
      <w:r w:rsidRPr="002C1CB3">
        <w:t>MATERIALS AND METHOD</w:t>
      </w:r>
      <w:bookmarkEnd w:id="29"/>
    </w:p>
    <w:p w14:paraId="2AA7BC45" w14:textId="36D407C9" w:rsidR="00DD1085" w:rsidRPr="002C1CB3" w:rsidRDefault="00DD1085" w:rsidP="00D77015">
      <w:pPr>
        <w:pStyle w:val="Heading2"/>
      </w:pPr>
      <w:bookmarkStart w:id="30" w:name="_Toc205201905"/>
      <w:r w:rsidRPr="002C1CB3">
        <w:t>3.1. Materials</w:t>
      </w:r>
      <w:bookmarkEnd w:id="30"/>
    </w:p>
    <w:p w14:paraId="1CD9F3B4" w14:textId="77777777" w:rsidR="00DD1085" w:rsidRPr="002C1CB3" w:rsidRDefault="00DD1085"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For the study on the Prevalence of Asymptomatic Malaria Among Pregnant Women Attending Antenatal Clinics in </w:t>
      </w:r>
      <w:proofErr w:type="spellStart"/>
      <w:r w:rsidRPr="002C1CB3">
        <w:rPr>
          <w:rFonts w:ascii="Times New Roman" w:hAnsi="Times New Roman" w:cs="Times New Roman"/>
          <w:color w:val="000000" w:themeColor="text1"/>
        </w:rPr>
        <w:t>Lokuwa</w:t>
      </w:r>
      <w:proofErr w:type="spellEnd"/>
      <w:r w:rsidRPr="002C1CB3">
        <w:rPr>
          <w:rFonts w:ascii="Times New Roman" w:hAnsi="Times New Roman" w:cs="Times New Roman"/>
          <w:color w:val="000000" w:themeColor="text1"/>
        </w:rPr>
        <w:t xml:space="preserve"> Ward, Mubi North, Adamawa State, Nigeria, the following materials will be required:</w:t>
      </w:r>
    </w:p>
    <w:p w14:paraId="7066FD01" w14:textId="2D3DC590" w:rsidR="00DD1085" w:rsidRPr="002C1CB3" w:rsidRDefault="00FF621D" w:rsidP="00D77015">
      <w:pPr>
        <w:pStyle w:val="Heading2"/>
      </w:pPr>
      <w:bookmarkStart w:id="31" w:name="_Toc205201906"/>
      <w:r w:rsidRPr="002C1CB3">
        <w:t xml:space="preserve">3.1. </w:t>
      </w:r>
      <w:r w:rsidR="00DD1085" w:rsidRPr="002C1CB3">
        <w:t>1. Laboratory Equipment and Supplies</w:t>
      </w:r>
      <w:bookmarkEnd w:id="31"/>
    </w:p>
    <w:p w14:paraId="3A050D8B" w14:textId="77777777" w:rsidR="00DD1085" w:rsidRPr="002C1CB3" w:rsidRDefault="00DD1085" w:rsidP="00A071CB">
      <w:pPr>
        <w:numPr>
          <w:ilvl w:val="0"/>
          <w:numId w:val="26"/>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Microscopes – For microscopic examination of blood smears.</w:t>
      </w:r>
    </w:p>
    <w:p w14:paraId="6EE562D6" w14:textId="77777777" w:rsidR="00DD1085" w:rsidRPr="002C1CB3" w:rsidRDefault="00DD1085" w:rsidP="00A071CB">
      <w:pPr>
        <w:numPr>
          <w:ilvl w:val="0"/>
          <w:numId w:val="26"/>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Glass Slides and Cover Slips – For preparing blood smear samples.</w:t>
      </w:r>
    </w:p>
    <w:p w14:paraId="710DA7AC" w14:textId="77777777" w:rsidR="00DD1085" w:rsidRPr="002C1CB3" w:rsidRDefault="00DD1085" w:rsidP="00A071CB">
      <w:pPr>
        <w:numPr>
          <w:ilvl w:val="0"/>
          <w:numId w:val="26"/>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Giemsa Stain – For staining blood smears to identify </w:t>
      </w:r>
      <w:r w:rsidRPr="002C1CB3">
        <w:rPr>
          <w:rFonts w:ascii="Times New Roman" w:hAnsi="Times New Roman" w:cs="Times New Roman"/>
          <w:i/>
          <w:iCs/>
          <w:color w:val="000000" w:themeColor="text1"/>
        </w:rPr>
        <w:t>Plasmodium</w:t>
      </w:r>
      <w:r w:rsidRPr="002C1CB3">
        <w:rPr>
          <w:rFonts w:ascii="Times New Roman" w:hAnsi="Times New Roman" w:cs="Times New Roman"/>
          <w:color w:val="000000" w:themeColor="text1"/>
        </w:rPr>
        <w:t xml:space="preserve"> parasites.</w:t>
      </w:r>
    </w:p>
    <w:p w14:paraId="33E65C1C" w14:textId="77777777" w:rsidR="00DD1085" w:rsidRPr="002C1CB3" w:rsidRDefault="00DD1085" w:rsidP="00A071CB">
      <w:pPr>
        <w:numPr>
          <w:ilvl w:val="0"/>
          <w:numId w:val="26"/>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Capillary Tubes and Lancets – For blood sample collection via finger-prick.</w:t>
      </w:r>
    </w:p>
    <w:p w14:paraId="276863EF" w14:textId="77777777" w:rsidR="00DD1085" w:rsidRPr="002C1CB3" w:rsidRDefault="00DD1085" w:rsidP="00A071CB">
      <w:pPr>
        <w:numPr>
          <w:ilvl w:val="0"/>
          <w:numId w:val="26"/>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Vacutainer Tubes (EDTA) – For venous blood collection and storage.</w:t>
      </w:r>
    </w:p>
    <w:p w14:paraId="6ACE7F6B" w14:textId="77777777" w:rsidR="00DD1085" w:rsidRPr="002C1CB3" w:rsidRDefault="00DD1085" w:rsidP="00A071CB">
      <w:pPr>
        <w:numPr>
          <w:ilvl w:val="0"/>
          <w:numId w:val="26"/>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Pipettes – For handling and transferring blood samples.</w:t>
      </w:r>
    </w:p>
    <w:p w14:paraId="0EFB2389" w14:textId="77777777" w:rsidR="00DD1085" w:rsidRPr="002C1CB3" w:rsidRDefault="00DD1085" w:rsidP="00A071CB">
      <w:pPr>
        <w:numPr>
          <w:ilvl w:val="0"/>
          <w:numId w:val="26"/>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Centrifuge – For separating blood components when needed.</w:t>
      </w:r>
    </w:p>
    <w:p w14:paraId="538EF564" w14:textId="15922CB7" w:rsidR="00DD1085" w:rsidRPr="002C1CB3" w:rsidRDefault="00DD1085" w:rsidP="00A071CB">
      <w:pPr>
        <w:numPr>
          <w:ilvl w:val="0"/>
          <w:numId w:val="26"/>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Hemoglobinometer – To assess </w:t>
      </w:r>
      <w:r w:rsidR="00DE366C" w:rsidRPr="002C1CB3">
        <w:rPr>
          <w:rFonts w:ascii="Times New Roman" w:hAnsi="Times New Roman" w:cs="Times New Roman"/>
          <w:color w:val="000000" w:themeColor="text1"/>
        </w:rPr>
        <w:t>haemoglobin</w:t>
      </w:r>
      <w:r w:rsidRPr="002C1CB3">
        <w:rPr>
          <w:rFonts w:ascii="Times New Roman" w:hAnsi="Times New Roman" w:cs="Times New Roman"/>
          <w:color w:val="000000" w:themeColor="text1"/>
        </w:rPr>
        <w:t xml:space="preserve"> levels and detect </w:t>
      </w:r>
      <w:r w:rsidR="00DE366C" w:rsidRPr="002C1CB3">
        <w:rPr>
          <w:rFonts w:ascii="Times New Roman" w:hAnsi="Times New Roman" w:cs="Times New Roman"/>
          <w:color w:val="000000" w:themeColor="text1"/>
        </w:rPr>
        <w:t>anaemia</w:t>
      </w:r>
      <w:r w:rsidRPr="002C1CB3">
        <w:rPr>
          <w:rFonts w:ascii="Times New Roman" w:hAnsi="Times New Roman" w:cs="Times New Roman"/>
          <w:color w:val="000000" w:themeColor="text1"/>
        </w:rPr>
        <w:t>.</w:t>
      </w:r>
    </w:p>
    <w:p w14:paraId="2E68E721" w14:textId="0B31C733" w:rsidR="00DD1085" w:rsidRPr="002C1CB3" w:rsidRDefault="00FF621D" w:rsidP="00D77015">
      <w:pPr>
        <w:pStyle w:val="Heading2"/>
      </w:pPr>
      <w:bookmarkStart w:id="32" w:name="_Toc205201907"/>
      <w:r w:rsidRPr="002C1CB3">
        <w:t xml:space="preserve">3.1. </w:t>
      </w:r>
      <w:r w:rsidR="00DD1085" w:rsidRPr="002C1CB3">
        <w:t>2. Rapid Diagnostic Test (RDT) Kits</w:t>
      </w:r>
      <w:bookmarkEnd w:id="32"/>
    </w:p>
    <w:p w14:paraId="0977A2C0" w14:textId="77777777" w:rsidR="00DD1085" w:rsidRPr="002C1CB3" w:rsidRDefault="00DD1085" w:rsidP="00A071CB">
      <w:pPr>
        <w:numPr>
          <w:ilvl w:val="0"/>
          <w:numId w:val="27"/>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Malaria RDT Kits (</w:t>
      </w:r>
      <w:proofErr w:type="spellStart"/>
      <w:r w:rsidRPr="002C1CB3">
        <w:rPr>
          <w:rFonts w:ascii="Times New Roman" w:hAnsi="Times New Roman" w:cs="Times New Roman"/>
          <w:color w:val="000000" w:themeColor="text1"/>
        </w:rPr>
        <w:t>Pf</w:t>
      </w:r>
      <w:proofErr w:type="spellEnd"/>
      <w:r w:rsidRPr="002C1CB3">
        <w:rPr>
          <w:rFonts w:ascii="Times New Roman" w:hAnsi="Times New Roman" w:cs="Times New Roman"/>
          <w:color w:val="000000" w:themeColor="text1"/>
        </w:rPr>
        <w:t>/</w:t>
      </w:r>
      <w:proofErr w:type="spellStart"/>
      <w:r w:rsidRPr="002C1CB3">
        <w:rPr>
          <w:rFonts w:ascii="Times New Roman" w:hAnsi="Times New Roman" w:cs="Times New Roman"/>
          <w:color w:val="000000" w:themeColor="text1"/>
        </w:rPr>
        <w:t>Pv</w:t>
      </w:r>
      <w:proofErr w:type="spellEnd"/>
      <w:r w:rsidRPr="002C1CB3">
        <w:rPr>
          <w:rFonts w:ascii="Times New Roman" w:hAnsi="Times New Roman" w:cs="Times New Roman"/>
          <w:color w:val="000000" w:themeColor="text1"/>
        </w:rPr>
        <w:t xml:space="preserve">) – For quick detection of </w:t>
      </w:r>
      <w:r w:rsidRPr="002C1CB3">
        <w:rPr>
          <w:rFonts w:ascii="Times New Roman" w:hAnsi="Times New Roman" w:cs="Times New Roman"/>
          <w:i/>
          <w:iCs/>
          <w:color w:val="000000" w:themeColor="text1"/>
        </w:rPr>
        <w:t>Plasmodium falciparum</w:t>
      </w:r>
      <w:r w:rsidRPr="002C1CB3">
        <w:rPr>
          <w:rFonts w:ascii="Times New Roman" w:hAnsi="Times New Roman" w:cs="Times New Roman"/>
          <w:color w:val="000000" w:themeColor="text1"/>
        </w:rPr>
        <w:t xml:space="preserve"> and </w:t>
      </w:r>
      <w:r w:rsidRPr="002C1CB3">
        <w:rPr>
          <w:rFonts w:ascii="Times New Roman" w:hAnsi="Times New Roman" w:cs="Times New Roman"/>
          <w:i/>
          <w:iCs/>
          <w:color w:val="000000" w:themeColor="text1"/>
        </w:rPr>
        <w:t>Plasmodium vivax</w:t>
      </w:r>
      <w:r w:rsidRPr="002C1CB3">
        <w:rPr>
          <w:rFonts w:ascii="Times New Roman" w:hAnsi="Times New Roman" w:cs="Times New Roman"/>
          <w:color w:val="000000" w:themeColor="text1"/>
        </w:rPr>
        <w:t xml:space="preserve"> infections.</w:t>
      </w:r>
    </w:p>
    <w:p w14:paraId="4DAB5759" w14:textId="5C7A3AA9" w:rsidR="00DD1085" w:rsidRPr="002C1CB3" w:rsidRDefault="00FF621D" w:rsidP="006B04CF">
      <w:pPr>
        <w:pStyle w:val="Heading2"/>
      </w:pPr>
      <w:bookmarkStart w:id="33" w:name="_Toc205201908"/>
      <w:r w:rsidRPr="002C1CB3">
        <w:t>3.1.</w:t>
      </w:r>
      <w:r w:rsidR="00DD1085" w:rsidRPr="002C1CB3">
        <w:t>3. Data Collection Tools</w:t>
      </w:r>
      <w:bookmarkEnd w:id="33"/>
    </w:p>
    <w:p w14:paraId="4142C2A1" w14:textId="77777777" w:rsidR="00DD1085" w:rsidRPr="002C1CB3" w:rsidRDefault="00DD1085" w:rsidP="00A071CB">
      <w:pPr>
        <w:numPr>
          <w:ilvl w:val="0"/>
          <w:numId w:val="28"/>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Structured Questionnaires – To collect demographic, socio-economic, and clinical information from participants.</w:t>
      </w:r>
    </w:p>
    <w:p w14:paraId="39317766" w14:textId="77777777" w:rsidR="00DD1085" w:rsidRPr="002C1CB3" w:rsidRDefault="00DD1085" w:rsidP="00A071CB">
      <w:pPr>
        <w:numPr>
          <w:ilvl w:val="0"/>
          <w:numId w:val="28"/>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Consent Forms – To obtain informed consent from participants before data collection.</w:t>
      </w:r>
    </w:p>
    <w:p w14:paraId="39BE66E3" w14:textId="77777777" w:rsidR="00DD1085" w:rsidRPr="002C1CB3" w:rsidRDefault="00DD1085" w:rsidP="00A071CB">
      <w:pPr>
        <w:numPr>
          <w:ilvl w:val="0"/>
          <w:numId w:val="28"/>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lastRenderedPageBreak/>
        <w:t>Laboratory Record Books – For documentation of test results.</w:t>
      </w:r>
    </w:p>
    <w:p w14:paraId="587DDC58" w14:textId="77777777" w:rsidR="00DD1085" w:rsidRPr="002C1CB3" w:rsidRDefault="00DD1085" w:rsidP="00A071CB">
      <w:pPr>
        <w:numPr>
          <w:ilvl w:val="0"/>
          <w:numId w:val="28"/>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Thermometers – To measure body temperature and rule out febrile malaria cases.</w:t>
      </w:r>
    </w:p>
    <w:p w14:paraId="6F7AF98D" w14:textId="5AE3AD79" w:rsidR="00DD1085" w:rsidRPr="002C1CB3" w:rsidRDefault="00FF621D" w:rsidP="006B04CF">
      <w:pPr>
        <w:pStyle w:val="Heading2"/>
      </w:pPr>
      <w:bookmarkStart w:id="34" w:name="_Toc205201909"/>
      <w:r w:rsidRPr="002C1CB3">
        <w:t xml:space="preserve">3.1. </w:t>
      </w:r>
      <w:r w:rsidR="00DD1085" w:rsidRPr="002C1CB3">
        <w:t>4. Medical and Safety Supplies</w:t>
      </w:r>
      <w:bookmarkEnd w:id="34"/>
    </w:p>
    <w:p w14:paraId="5BC49167" w14:textId="77777777" w:rsidR="00DD1085" w:rsidRPr="002C1CB3" w:rsidRDefault="00DD1085" w:rsidP="00A071CB">
      <w:pPr>
        <w:numPr>
          <w:ilvl w:val="0"/>
          <w:numId w:val="29"/>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Disposable Gloves – For sample collection to ensure hygiene.</w:t>
      </w:r>
    </w:p>
    <w:p w14:paraId="1F0B0DF0" w14:textId="77777777" w:rsidR="00DD1085" w:rsidRPr="002C1CB3" w:rsidRDefault="00DD1085" w:rsidP="00A071CB">
      <w:pPr>
        <w:numPr>
          <w:ilvl w:val="0"/>
          <w:numId w:val="29"/>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Alcohol Swabs and Disinfectants – For sterilizing the sample collection site.</w:t>
      </w:r>
    </w:p>
    <w:p w14:paraId="06226AC9" w14:textId="77777777" w:rsidR="00DD1085" w:rsidRPr="002C1CB3" w:rsidRDefault="00DD1085" w:rsidP="00A071CB">
      <w:pPr>
        <w:numPr>
          <w:ilvl w:val="0"/>
          <w:numId w:val="29"/>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Sharps Disposal Containers – For safe disposal of used lancets and needles.</w:t>
      </w:r>
    </w:p>
    <w:p w14:paraId="0D78C2D6" w14:textId="4139C0E4" w:rsidR="00DD1085" w:rsidRPr="002C1CB3" w:rsidRDefault="00DD1085" w:rsidP="006B04CF">
      <w:pPr>
        <w:pStyle w:val="Heading2"/>
      </w:pPr>
      <w:bookmarkStart w:id="35" w:name="_Toc205201910"/>
      <w:r w:rsidRPr="002C1CB3">
        <w:t>3.2. Methodology</w:t>
      </w:r>
      <w:bookmarkEnd w:id="35"/>
    </w:p>
    <w:p w14:paraId="6CD73852" w14:textId="77777777" w:rsidR="00DD1085" w:rsidRPr="002C1CB3" w:rsidRDefault="00DD1085"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This section outlines the research design, study population, sample size determination, sampling technique, data collection methods, laboratory analysis, statistical analysis, and ethical considerations for the study on the Prevalence of Asymptomatic Malaria Among Pregnant Women Attending Antenatal Clinics in </w:t>
      </w:r>
      <w:proofErr w:type="spellStart"/>
      <w:r w:rsidRPr="002C1CB3">
        <w:rPr>
          <w:rFonts w:ascii="Times New Roman" w:hAnsi="Times New Roman" w:cs="Times New Roman"/>
          <w:color w:val="000000" w:themeColor="text1"/>
        </w:rPr>
        <w:t>Lokuwa</w:t>
      </w:r>
      <w:proofErr w:type="spellEnd"/>
      <w:r w:rsidRPr="002C1CB3">
        <w:rPr>
          <w:rFonts w:ascii="Times New Roman" w:hAnsi="Times New Roman" w:cs="Times New Roman"/>
          <w:color w:val="000000" w:themeColor="text1"/>
        </w:rPr>
        <w:t xml:space="preserve"> Ward, Mubi North, Adamawa State, Nigeria.</w:t>
      </w:r>
    </w:p>
    <w:p w14:paraId="55FB7A0D" w14:textId="16BBE544" w:rsidR="00DD1085" w:rsidRPr="002C1CB3" w:rsidRDefault="00DD1085" w:rsidP="006B04CF">
      <w:pPr>
        <w:pStyle w:val="Heading2"/>
      </w:pPr>
      <w:bookmarkStart w:id="36" w:name="_Toc205201911"/>
      <w:r w:rsidRPr="002C1CB3">
        <w:t>3.2.1. Research Design</w:t>
      </w:r>
      <w:bookmarkEnd w:id="36"/>
    </w:p>
    <w:p w14:paraId="2B8624C8" w14:textId="77777777" w:rsidR="00DD1085" w:rsidRPr="002C1CB3" w:rsidRDefault="00DD1085"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This study will employ a cross-sectional descriptive research design, which is appropriate for determining the prevalence of asymptomatic malaria at a specific point in time among pregnant women attending antenatal clinics (ANCs) in </w:t>
      </w:r>
      <w:proofErr w:type="spellStart"/>
      <w:r w:rsidRPr="002C1CB3">
        <w:rPr>
          <w:rFonts w:ascii="Times New Roman" w:hAnsi="Times New Roman" w:cs="Times New Roman"/>
          <w:color w:val="000000" w:themeColor="text1"/>
        </w:rPr>
        <w:t>Lokuwa</w:t>
      </w:r>
      <w:proofErr w:type="spellEnd"/>
      <w:r w:rsidRPr="002C1CB3">
        <w:rPr>
          <w:rFonts w:ascii="Times New Roman" w:hAnsi="Times New Roman" w:cs="Times New Roman"/>
          <w:color w:val="000000" w:themeColor="text1"/>
        </w:rPr>
        <w:t xml:space="preserve"> Ward. Cross-sectional studies are useful for identifying associations between malaria prevalence and potential risk factors such as gravidity, parity, and the use of malaria prevention measures.</w:t>
      </w:r>
    </w:p>
    <w:p w14:paraId="64F730DC" w14:textId="3E4F75FF" w:rsidR="00DD1085" w:rsidRPr="002C1CB3" w:rsidRDefault="00DD1085" w:rsidP="006B04CF">
      <w:pPr>
        <w:pStyle w:val="Heading2"/>
      </w:pPr>
      <w:bookmarkStart w:id="37" w:name="_Toc205201912"/>
      <w:r w:rsidRPr="002C1CB3">
        <w:t>3.2. 2. Study Area</w:t>
      </w:r>
      <w:bookmarkEnd w:id="37"/>
    </w:p>
    <w:p w14:paraId="7A1A553D" w14:textId="1EC78E45" w:rsidR="00DD1085" w:rsidRPr="002C1CB3" w:rsidRDefault="00DD1085" w:rsidP="00844AC9">
      <w:pPr>
        <w:spacing w:line="480" w:lineRule="auto"/>
        <w:jc w:val="both"/>
        <w:rPr>
          <w:rFonts w:ascii="Times New Roman" w:hAnsi="Times New Roman" w:cs="Times New Roman"/>
          <w:color w:val="000000" w:themeColor="text1"/>
        </w:rPr>
      </w:pPr>
      <w:proofErr w:type="spellStart"/>
      <w:r w:rsidRPr="002C1CB3">
        <w:rPr>
          <w:rFonts w:ascii="Times New Roman" w:hAnsi="Times New Roman" w:cs="Times New Roman"/>
          <w:color w:val="000000" w:themeColor="text1"/>
        </w:rPr>
        <w:t>Lokuwa</w:t>
      </w:r>
      <w:proofErr w:type="spellEnd"/>
      <w:r w:rsidRPr="002C1CB3">
        <w:rPr>
          <w:rFonts w:ascii="Times New Roman" w:hAnsi="Times New Roman" w:cs="Times New Roman"/>
          <w:color w:val="000000" w:themeColor="text1"/>
        </w:rPr>
        <w:t xml:space="preserve"> Ward is located in Mubi North Local Government Area of Adamawa State, Nigeria. The region experiences a tropical climate, with rainy and dry seasons, creating </w:t>
      </w:r>
      <w:r w:rsidR="00461CA0" w:rsidRPr="002C1CB3">
        <w:rPr>
          <w:rFonts w:ascii="Times New Roman" w:hAnsi="Times New Roman" w:cs="Times New Roman"/>
          <w:color w:val="000000" w:themeColor="text1"/>
        </w:rPr>
        <w:t>favourable</w:t>
      </w:r>
      <w:r w:rsidRPr="002C1CB3">
        <w:rPr>
          <w:rFonts w:ascii="Times New Roman" w:hAnsi="Times New Roman" w:cs="Times New Roman"/>
          <w:color w:val="000000" w:themeColor="text1"/>
        </w:rPr>
        <w:t xml:space="preserve"> conditions for </w:t>
      </w:r>
      <w:r w:rsidRPr="002C1CB3">
        <w:rPr>
          <w:rFonts w:ascii="Times New Roman" w:hAnsi="Times New Roman" w:cs="Times New Roman"/>
          <w:i/>
          <w:iCs/>
          <w:color w:val="000000" w:themeColor="text1"/>
        </w:rPr>
        <w:t>Anopheles</w:t>
      </w:r>
      <w:r w:rsidRPr="002C1CB3">
        <w:rPr>
          <w:rFonts w:ascii="Times New Roman" w:hAnsi="Times New Roman" w:cs="Times New Roman"/>
          <w:color w:val="000000" w:themeColor="text1"/>
        </w:rPr>
        <w:t xml:space="preserve"> mosquitoes—the primary vectors of malaria. The study will be conducted in selected health </w:t>
      </w:r>
      <w:r w:rsidR="00461CA0" w:rsidRPr="002C1CB3">
        <w:rPr>
          <w:rFonts w:ascii="Times New Roman" w:hAnsi="Times New Roman" w:cs="Times New Roman"/>
          <w:color w:val="000000" w:themeColor="text1"/>
        </w:rPr>
        <w:t>centres</w:t>
      </w:r>
      <w:r w:rsidRPr="002C1CB3">
        <w:rPr>
          <w:rFonts w:ascii="Times New Roman" w:hAnsi="Times New Roman" w:cs="Times New Roman"/>
          <w:color w:val="000000" w:themeColor="text1"/>
        </w:rPr>
        <w:t xml:space="preserve"> offering ANC services in the ward, where a significant number of pregnant women seek maternal healthcare services.</w:t>
      </w:r>
    </w:p>
    <w:p w14:paraId="12786E5C" w14:textId="647706C4" w:rsidR="00F267F9" w:rsidRPr="002C1CB3" w:rsidRDefault="00F267F9"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noProof/>
          <w:color w:val="000000" w:themeColor="text1"/>
        </w:rPr>
        <w:lastRenderedPageBreak/>
        <w:drawing>
          <wp:inline distT="0" distB="0" distL="0" distR="0" wp14:anchorId="454B67DE" wp14:editId="54B54E28">
            <wp:extent cx="5731510" cy="4262120"/>
            <wp:effectExtent l="0" t="0" r="2540" b="5080"/>
            <wp:docPr id="437545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45000" name=""/>
                    <pic:cNvPicPr/>
                  </pic:nvPicPr>
                  <pic:blipFill>
                    <a:blip r:embed="rId10"/>
                    <a:stretch>
                      <a:fillRect/>
                    </a:stretch>
                  </pic:blipFill>
                  <pic:spPr>
                    <a:xfrm>
                      <a:off x="0" y="0"/>
                      <a:ext cx="5731510" cy="4262120"/>
                    </a:xfrm>
                    <a:prstGeom prst="rect">
                      <a:avLst/>
                    </a:prstGeom>
                  </pic:spPr>
                </pic:pic>
              </a:graphicData>
            </a:graphic>
          </wp:inline>
        </w:drawing>
      </w:r>
    </w:p>
    <w:p w14:paraId="50187476" w14:textId="79D350B6" w:rsidR="00F267F9" w:rsidRPr="002C1CB3" w:rsidRDefault="00F267F9"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Figure 1.0. </w:t>
      </w:r>
      <w:proofErr w:type="spellStart"/>
      <w:r w:rsidRPr="002C1CB3">
        <w:rPr>
          <w:rFonts w:ascii="Times New Roman" w:hAnsi="Times New Roman" w:cs="Times New Roman"/>
          <w:color w:val="000000" w:themeColor="text1"/>
        </w:rPr>
        <w:t>Lokuwa</w:t>
      </w:r>
      <w:proofErr w:type="spellEnd"/>
      <w:r w:rsidRPr="002C1CB3">
        <w:rPr>
          <w:rFonts w:ascii="Times New Roman" w:hAnsi="Times New Roman" w:cs="Times New Roman"/>
          <w:color w:val="000000" w:themeColor="text1"/>
        </w:rPr>
        <w:t xml:space="preserve"> Maternity health centre on Map</w:t>
      </w:r>
    </w:p>
    <w:p w14:paraId="75FFB1B3" w14:textId="0F52B1F5" w:rsidR="00DD1085" w:rsidRPr="002C1CB3" w:rsidRDefault="00DD1085" w:rsidP="006B04CF">
      <w:pPr>
        <w:pStyle w:val="Heading2"/>
      </w:pPr>
      <w:bookmarkStart w:id="38" w:name="_Toc205201913"/>
      <w:r w:rsidRPr="002C1CB3">
        <w:t>3.2. 3. Study Population</w:t>
      </w:r>
      <w:bookmarkEnd w:id="38"/>
    </w:p>
    <w:p w14:paraId="6D5110DE" w14:textId="77777777" w:rsidR="00DD1085" w:rsidRPr="002C1CB3" w:rsidRDefault="00DD1085"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The target population for this study includes pregnant women attending ANC clinics in </w:t>
      </w:r>
      <w:proofErr w:type="spellStart"/>
      <w:r w:rsidRPr="002C1CB3">
        <w:rPr>
          <w:rFonts w:ascii="Times New Roman" w:hAnsi="Times New Roman" w:cs="Times New Roman"/>
          <w:color w:val="000000" w:themeColor="text1"/>
        </w:rPr>
        <w:t>Lokuwa</w:t>
      </w:r>
      <w:proofErr w:type="spellEnd"/>
      <w:r w:rsidRPr="002C1CB3">
        <w:rPr>
          <w:rFonts w:ascii="Times New Roman" w:hAnsi="Times New Roman" w:cs="Times New Roman"/>
          <w:color w:val="000000" w:themeColor="text1"/>
        </w:rPr>
        <w:t xml:space="preserve"> Ward. Malaria in pregnancy is a major public health concern in Nigeria, with asymptomatic infections often going undiagnosed due to the absence of clinical symptoms. The inclusion and exclusion criteria are as follows:</w:t>
      </w:r>
    </w:p>
    <w:p w14:paraId="5A0103C4" w14:textId="77777777" w:rsidR="00DD1085" w:rsidRPr="002C1CB3" w:rsidRDefault="00DD1085" w:rsidP="00844AC9">
      <w:pPr>
        <w:spacing w:line="480" w:lineRule="auto"/>
        <w:jc w:val="both"/>
        <w:rPr>
          <w:rFonts w:ascii="Times New Roman" w:hAnsi="Times New Roman" w:cs="Times New Roman"/>
          <w:b/>
          <w:bCs/>
          <w:color w:val="000000" w:themeColor="text1"/>
        </w:rPr>
      </w:pPr>
      <w:r w:rsidRPr="002C1CB3">
        <w:rPr>
          <w:rFonts w:ascii="Times New Roman" w:hAnsi="Times New Roman" w:cs="Times New Roman"/>
          <w:b/>
          <w:bCs/>
          <w:color w:val="000000" w:themeColor="text1"/>
        </w:rPr>
        <w:t>Inclusion Criteria:</w:t>
      </w:r>
    </w:p>
    <w:p w14:paraId="73FA5E6D" w14:textId="77777777" w:rsidR="00DD1085" w:rsidRPr="002C1CB3" w:rsidRDefault="00DD1085" w:rsidP="00A071CB">
      <w:pPr>
        <w:numPr>
          <w:ilvl w:val="0"/>
          <w:numId w:val="30"/>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Pregnant women at any trimester attending ANC clinics in </w:t>
      </w:r>
      <w:proofErr w:type="spellStart"/>
      <w:r w:rsidRPr="002C1CB3">
        <w:rPr>
          <w:rFonts w:ascii="Times New Roman" w:hAnsi="Times New Roman" w:cs="Times New Roman"/>
          <w:color w:val="000000" w:themeColor="text1"/>
        </w:rPr>
        <w:t>Lokuwa</w:t>
      </w:r>
      <w:proofErr w:type="spellEnd"/>
      <w:r w:rsidRPr="002C1CB3">
        <w:rPr>
          <w:rFonts w:ascii="Times New Roman" w:hAnsi="Times New Roman" w:cs="Times New Roman"/>
          <w:color w:val="000000" w:themeColor="text1"/>
        </w:rPr>
        <w:t xml:space="preserve"> Ward.</w:t>
      </w:r>
    </w:p>
    <w:p w14:paraId="67056ED6" w14:textId="77777777" w:rsidR="00DD1085" w:rsidRPr="002C1CB3" w:rsidRDefault="00DD1085" w:rsidP="00A071CB">
      <w:pPr>
        <w:numPr>
          <w:ilvl w:val="0"/>
          <w:numId w:val="30"/>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Participants who provide informed consent for the study.</w:t>
      </w:r>
    </w:p>
    <w:p w14:paraId="5679EFAB" w14:textId="77777777" w:rsidR="00DD1085" w:rsidRPr="002C1CB3" w:rsidRDefault="00DD1085" w:rsidP="00A071CB">
      <w:pPr>
        <w:numPr>
          <w:ilvl w:val="0"/>
          <w:numId w:val="30"/>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Women who have not received antimalarial treatment in the last four weeks.</w:t>
      </w:r>
    </w:p>
    <w:p w14:paraId="4D893A9F" w14:textId="77777777" w:rsidR="006B04CF" w:rsidRPr="002C1CB3" w:rsidRDefault="006B04CF">
      <w:pPr>
        <w:rPr>
          <w:rFonts w:ascii="Times New Roman" w:hAnsi="Times New Roman" w:cs="Times New Roman"/>
          <w:b/>
          <w:bCs/>
          <w:color w:val="000000" w:themeColor="text1"/>
        </w:rPr>
      </w:pPr>
      <w:r w:rsidRPr="002C1CB3">
        <w:rPr>
          <w:rFonts w:ascii="Times New Roman" w:hAnsi="Times New Roman" w:cs="Times New Roman"/>
          <w:b/>
          <w:bCs/>
          <w:color w:val="000000" w:themeColor="text1"/>
        </w:rPr>
        <w:br w:type="page"/>
      </w:r>
    </w:p>
    <w:p w14:paraId="1EEC4A7D" w14:textId="1AE49087" w:rsidR="00DD1085" w:rsidRPr="002C1CB3" w:rsidRDefault="00DD1085" w:rsidP="00844AC9">
      <w:pPr>
        <w:spacing w:line="480" w:lineRule="auto"/>
        <w:jc w:val="both"/>
        <w:rPr>
          <w:rFonts w:ascii="Times New Roman" w:hAnsi="Times New Roman" w:cs="Times New Roman"/>
          <w:b/>
          <w:bCs/>
          <w:color w:val="000000" w:themeColor="text1"/>
        </w:rPr>
      </w:pPr>
      <w:r w:rsidRPr="002C1CB3">
        <w:rPr>
          <w:rFonts w:ascii="Times New Roman" w:hAnsi="Times New Roman" w:cs="Times New Roman"/>
          <w:b/>
          <w:bCs/>
          <w:color w:val="000000" w:themeColor="text1"/>
        </w:rPr>
        <w:lastRenderedPageBreak/>
        <w:t>Exclusion Criteria:</w:t>
      </w:r>
    </w:p>
    <w:p w14:paraId="69F26F4E" w14:textId="77777777" w:rsidR="00DD1085" w:rsidRPr="002C1CB3" w:rsidRDefault="00DD1085" w:rsidP="00A071CB">
      <w:pPr>
        <w:numPr>
          <w:ilvl w:val="0"/>
          <w:numId w:val="31"/>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Pregnant women who present with clinical symptoms of malaria (fever, chills, sweating).</w:t>
      </w:r>
    </w:p>
    <w:p w14:paraId="14A4F1A2" w14:textId="77777777" w:rsidR="00DD1085" w:rsidRPr="002C1CB3" w:rsidRDefault="00DD1085" w:rsidP="00A071CB">
      <w:pPr>
        <w:numPr>
          <w:ilvl w:val="0"/>
          <w:numId w:val="31"/>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Women who decline to participate in the study.</w:t>
      </w:r>
    </w:p>
    <w:p w14:paraId="16D695B7" w14:textId="3346E4B9" w:rsidR="00DD1085" w:rsidRPr="002C1CB3" w:rsidRDefault="00DD1085" w:rsidP="00A071CB">
      <w:pPr>
        <w:numPr>
          <w:ilvl w:val="0"/>
          <w:numId w:val="31"/>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Pregnant women with severe </w:t>
      </w:r>
      <w:r w:rsidR="00DE366C" w:rsidRPr="002C1CB3">
        <w:rPr>
          <w:rFonts w:ascii="Times New Roman" w:hAnsi="Times New Roman" w:cs="Times New Roman"/>
          <w:color w:val="000000" w:themeColor="text1"/>
        </w:rPr>
        <w:t>anaemia</w:t>
      </w:r>
      <w:r w:rsidRPr="002C1CB3">
        <w:rPr>
          <w:rFonts w:ascii="Times New Roman" w:hAnsi="Times New Roman" w:cs="Times New Roman"/>
          <w:color w:val="000000" w:themeColor="text1"/>
        </w:rPr>
        <w:t xml:space="preserve"> or other chronic illnesses that could affect study results.</w:t>
      </w:r>
    </w:p>
    <w:p w14:paraId="76A93CD5" w14:textId="39968466" w:rsidR="00DD1085" w:rsidRPr="002C1CB3" w:rsidRDefault="00DD1085" w:rsidP="00E76B65">
      <w:pPr>
        <w:pStyle w:val="Heading2"/>
      </w:pPr>
      <w:bookmarkStart w:id="39" w:name="_Toc205201914"/>
      <w:r w:rsidRPr="002C1CB3">
        <w:t>3.2. 4. Sample Size Determination</w:t>
      </w:r>
      <w:bookmarkEnd w:id="39"/>
    </w:p>
    <w:p w14:paraId="558FA72C" w14:textId="77777777" w:rsidR="00DD1085" w:rsidRPr="002C1CB3" w:rsidRDefault="00DD1085"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The sample size for the study will be determined using Cochran’s formula for prevalence studies:</w:t>
      </w:r>
    </w:p>
    <w:p w14:paraId="030D1D21" w14:textId="5BF9E56A" w:rsidR="00DD1085" w:rsidRPr="002C1CB3" w:rsidRDefault="00A53022" w:rsidP="00844AC9">
      <w:pPr>
        <w:spacing w:line="480" w:lineRule="auto"/>
        <w:jc w:val="both"/>
        <w:rPr>
          <w:rFonts w:ascii="Times New Roman" w:hAnsi="Times New Roman" w:cs="Times New Roman"/>
          <w:color w:val="000000" w:themeColor="text1"/>
        </w:rPr>
      </w:pPr>
      <m:oMath>
        <m:r>
          <w:rPr>
            <w:rFonts w:ascii="Cambria Math" w:hAnsi="Cambria Math" w:cs="Times New Roman"/>
            <w:color w:val="000000" w:themeColor="text1"/>
          </w:rPr>
          <m:t>n=</m:t>
        </m:r>
        <m:f>
          <m:fPr>
            <m:ctrlPr>
              <w:rPr>
                <w:rFonts w:ascii="Cambria Math" w:hAnsi="Cambria Math" w:cs="Times New Roman"/>
                <w:color w:val="000000" w:themeColor="text1"/>
              </w:rPr>
            </m:ctrlPr>
          </m:fPr>
          <m:num>
            <m:sSup>
              <m:sSupPr>
                <m:ctrlPr>
                  <w:rPr>
                    <w:rFonts w:ascii="Cambria Math" w:hAnsi="Cambria Math" w:cs="Times New Roman"/>
                    <w:color w:val="000000" w:themeColor="text1"/>
                  </w:rPr>
                </m:ctrlPr>
              </m:sSupPr>
              <m:e>
                <m:r>
                  <w:rPr>
                    <w:rFonts w:ascii="Cambria Math" w:hAnsi="Cambria Math" w:cs="Times New Roman"/>
                    <w:color w:val="000000" w:themeColor="text1"/>
                  </w:rPr>
                  <m:t>Z</m:t>
                </m:r>
              </m:e>
              <m:sup>
                <m:r>
                  <w:rPr>
                    <w:rFonts w:ascii="Cambria Math" w:hAnsi="Cambria Math" w:cs="Times New Roman"/>
                    <w:color w:val="000000" w:themeColor="text1"/>
                  </w:rPr>
                  <m:t>2</m:t>
                </m:r>
              </m:sup>
            </m:sSup>
            <m:r>
              <w:rPr>
                <w:rFonts w:ascii="Cambria Math" w:hAnsi="Cambria Math" w:cs="Times New Roman"/>
                <w:color w:val="000000" w:themeColor="text1"/>
              </w:rPr>
              <m:t>P(1-P)</m:t>
            </m:r>
          </m:num>
          <m:den>
            <m:sSup>
              <m:sSupPr>
                <m:ctrlPr>
                  <w:rPr>
                    <w:rFonts w:ascii="Cambria Math" w:hAnsi="Cambria Math" w:cs="Times New Roman"/>
                    <w:color w:val="000000" w:themeColor="text1"/>
                  </w:rPr>
                </m:ctrlPr>
              </m:sSupPr>
              <m:e>
                <m:r>
                  <w:rPr>
                    <w:rFonts w:ascii="Cambria Math" w:hAnsi="Cambria Math" w:cs="Times New Roman"/>
                    <w:color w:val="000000" w:themeColor="text1"/>
                  </w:rPr>
                  <m:t>d</m:t>
                </m:r>
              </m:e>
              <m:sup>
                <m:r>
                  <w:rPr>
                    <w:rFonts w:ascii="Cambria Math" w:hAnsi="Cambria Math" w:cs="Times New Roman"/>
                    <w:color w:val="000000" w:themeColor="text1"/>
                  </w:rPr>
                  <m:t>2</m:t>
                </m:r>
              </m:sup>
            </m:sSup>
          </m:den>
        </m:f>
      </m:oMath>
      <w:r w:rsidRPr="002C1CB3">
        <w:rPr>
          <w:rFonts w:ascii="Times New Roman" w:eastAsiaTheme="minorEastAsia" w:hAnsi="Times New Roman" w:cs="Times New Roman"/>
          <w:color w:val="000000" w:themeColor="text1"/>
        </w:rPr>
        <w:t xml:space="preserve"> </w:t>
      </w:r>
    </w:p>
    <w:p w14:paraId="29231BCF" w14:textId="77777777" w:rsidR="00DD1085" w:rsidRPr="002C1CB3" w:rsidRDefault="00DD1085"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Where:</w:t>
      </w:r>
    </w:p>
    <w:p w14:paraId="42EE9D1B" w14:textId="1CE2ECE6" w:rsidR="00DD1085" w:rsidRPr="002C1CB3" w:rsidRDefault="00DD1085" w:rsidP="00A071CB">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n = Required sample size.</w:t>
      </w:r>
    </w:p>
    <w:p w14:paraId="570DFB89" w14:textId="48A701C8" w:rsidR="00DD1085" w:rsidRPr="002C1CB3" w:rsidRDefault="00DD1085" w:rsidP="00A071CB">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Z = 1.96 (standard normal deviation at a 95% confidence level).</w:t>
      </w:r>
    </w:p>
    <w:p w14:paraId="4E7791BB" w14:textId="49FC2169" w:rsidR="00DD1085" w:rsidRPr="002C1CB3" w:rsidRDefault="00DD1085" w:rsidP="00A071CB">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P = Estimated malaria prevalence from previous studies in similar settings.</w:t>
      </w:r>
    </w:p>
    <w:p w14:paraId="5C1EA067" w14:textId="689A851F" w:rsidR="00DD1085" w:rsidRPr="002C1CB3" w:rsidRDefault="00DD1085" w:rsidP="00A071CB">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d = Margin of error (set at 5% or 0.05).</w:t>
      </w:r>
    </w:p>
    <w:p w14:paraId="1DFC77B8" w14:textId="77777777" w:rsidR="00DD1085" w:rsidRPr="002C1CB3" w:rsidRDefault="00DD1085"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A review of previous studies suggests that the prevalence of asymptomatic malaria among pregnant women in Nigeria ranges between 20% and 40% (Maduka &amp; </w:t>
      </w:r>
      <w:proofErr w:type="spellStart"/>
      <w:r w:rsidRPr="002C1CB3">
        <w:rPr>
          <w:rFonts w:ascii="Times New Roman" w:hAnsi="Times New Roman" w:cs="Times New Roman"/>
          <w:color w:val="000000" w:themeColor="text1"/>
        </w:rPr>
        <w:t>Enaruna</w:t>
      </w:r>
      <w:proofErr w:type="spellEnd"/>
      <w:r w:rsidRPr="002C1CB3">
        <w:rPr>
          <w:rFonts w:ascii="Times New Roman" w:hAnsi="Times New Roman" w:cs="Times New Roman"/>
          <w:color w:val="000000" w:themeColor="text1"/>
        </w:rPr>
        <w:t>, 2023). Assuming an estimated prevalence of 30%, the calculated sample size will be adjusted for non-response or incomplete data collection.</w:t>
      </w:r>
    </w:p>
    <w:p w14:paraId="300CC098" w14:textId="3DA3E2EF" w:rsidR="00DD1085" w:rsidRPr="002C1CB3" w:rsidRDefault="00DD1085" w:rsidP="00E76B65">
      <w:pPr>
        <w:pStyle w:val="Heading2"/>
      </w:pPr>
      <w:bookmarkStart w:id="40" w:name="_Toc205201915"/>
      <w:r w:rsidRPr="002C1CB3">
        <w:lastRenderedPageBreak/>
        <w:t>3.2. 5. Sampling Technique</w:t>
      </w:r>
      <w:bookmarkEnd w:id="40"/>
    </w:p>
    <w:p w14:paraId="7445512C" w14:textId="77777777" w:rsidR="00DD1085" w:rsidRPr="002C1CB3" w:rsidRDefault="00DD1085"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A systematic random sampling technique will be employed to select study participants. The total number of pregnant women attending ANC clinics per month will be estimated from clinic records, and an appropriate sampling interval will be determined using the formula:</w:t>
      </w:r>
    </w:p>
    <w:p w14:paraId="7AD77AF5" w14:textId="64807919" w:rsidR="00A53022" w:rsidRPr="002C1CB3" w:rsidRDefault="00A53022" w:rsidP="00844AC9">
      <w:pPr>
        <w:spacing w:line="480" w:lineRule="auto"/>
        <w:jc w:val="both"/>
        <w:rPr>
          <w:rFonts w:ascii="Times New Roman" w:eastAsiaTheme="minorEastAsia" w:hAnsi="Times New Roman" w:cs="Times New Roman"/>
          <w:color w:val="000000" w:themeColor="text1"/>
        </w:rPr>
      </w:pPr>
      <m:oMath>
        <m:r>
          <w:rPr>
            <w:rFonts w:ascii="Cambria Math" w:hAnsi="Cambria Math" w:cs="Times New Roman"/>
            <w:color w:val="000000" w:themeColor="text1"/>
          </w:rPr>
          <m:t>Sampling Interval=</m:t>
        </m:r>
        <m:f>
          <m:fPr>
            <m:ctrlPr>
              <w:rPr>
                <w:rFonts w:ascii="Cambria Math" w:hAnsi="Cambria Math" w:cs="Times New Roman"/>
                <w:color w:val="000000" w:themeColor="text1"/>
              </w:rPr>
            </m:ctrlPr>
          </m:fPr>
          <m:num>
            <m:r>
              <w:rPr>
                <w:rFonts w:ascii="Cambria Math" w:hAnsi="Cambria Math" w:cs="Times New Roman"/>
                <w:color w:val="000000" w:themeColor="text1"/>
              </w:rPr>
              <m:t>Total ANC attendees in the study period</m:t>
            </m:r>
          </m:num>
          <m:den>
            <m:r>
              <w:rPr>
                <w:rFonts w:ascii="Cambria Math" w:hAnsi="Cambria Math" w:cs="Times New Roman"/>
                <w:color w:val="000000" w:themeColor="text1"/>
              </w:rPr>
              <m:t>Sample size</m:t>
            </m:r>
          </m:den>
        </m:f>
      </m:oMath>
      <w:r w:rsidRPr="002C1CB3">
        <w:rPr>
          <w:rFonts w:ascii="Times New Roman" w:eastAsiaTheme="minorEastAsia" w:hAnsi="Times New Roman" w:cs="Times New Roman"/>
          <w:color w:val="000000" w:themeColor="text1"/>
        </w:rPr>
        <w:t xml:space="preserve"> </w:t>
      </w:r>
    </w:p>
    <w:p w14:paraId="73DB1BC9" w14:textId="77777777" w:rsidR="00A53022" w:rsidRPr="002C1CB3" w:rsidRDefault="00A53022" w:rsidP="00844AC9">
      <w:pPr>
        <w:spacing w:line="480" w:lineRule="auto"/>
        <w:jc w:val="both"/>
        <w:rPr>
          <w:rFonts w:ascii="Times New Roman" w:hAnsi="Times New Roman" w:cs="Times New Roman"/>
          <w:color w:val="000000" w:themeColor="text1"/>
        </w:rPr>
      </w:pPr>
    </w:p>
    <w:p w14:paraId="3BD723FB" w14:textId="2A7C1E6B" w:rsidR="00DD1085" w:rsidRPr="002C1CB3" w:rsidRDefault="00DD1085"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Every nth pregnant woman attending ANC on clinic days will be recruited into the study until the required sample size is achieved. If a selected participant declines participation, the next eligible pregnant woman will be recruited.</w:t>
      </w:r>
    </w:p>
    <w:p w14:paraId="67C00E7F" w14:textId="22B5C5AC" w:rsidR="00DD1085" w:rsidRPr="002C1CB3" w:rsidRDefault="00DD1085" w:rsidP="00E76B65">
      <w:pPr>
        <w:pStyle w:val="Heading2"/>
      </w:pPr>
      <w:bookmarkStart w:id="41" w:name="_Toc205201916"/>
      <w:r w:rsidRPr="002C1CB3">
        <w:t>3.2. 6. Data Collection Methods</w:t>
      </w:r>
      <w:bookmarkEnd w:id="41"/>
    </w:p>
    <w:p w14:paraId="4DF90C22" w14:textId="77777777" w:rsidR="00DD1085" w:rsidRPr="002C1CB3" w:rsidRDefault="00DD1085"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The study will utilize structured questionnaires, clinical examinations, and laboratory investigations to assess malaria prevalence.</w:t>
      </w:r>
    </w:p>
    <w:p w14:paraId="7A5B5F60" w14:textId="03825D0F" w:rsidR="00DD1085" w:rsidRPr="002C1CB3" w:rsidRDefault="00DD1085"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w:t>
      </w:r>
      <w:r w:rsidR="00D8309F" w:rsidRPr="002C1CB3">
        <w:rPr>
          <w:rFonts w:ascii="Times New Roman" w:hAnsi="Times New Roman" w:cs="Times New Roman"/>
          <w:color w:val="000000" w:themeColor="text1"/>
        </w:rPr>
        <w:t>a</w:t>
      </w:r>
      <w:r w:rsidRPr="002C1CB3">
        <w:rPr>
          <w:rFonts w:ascii="Times New Roman" w:hAnsi="Times New Roman" w:cs="Times New Roman"/>
          <w:color w:val="000000" w:themeColor="text1"/>
        </w:rPr>
        <w:t>) Blood Sample Collection</w:t>
      </w:r>
    </w:p>
    <w:p w14:paraId="1E66E016" w14:textId="77777777" w:rsidR="00DD1085" w:rsidRPr="002C1CB3" w:rsidRDefault="00DD1085"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Blood samples will be collected from each participant for malaria testing using both Rapid Diagnostic Test (RDT) kits and microscopy (gold standard).</w:t>
      </w:r>
    </w:p>
    <w:p w14:paraId="6BAF695B" w14:textId="77777777" w:rsidR="00DD1085" w:rsidRPr="002C1CB3" w:rsidRDefault="00DD1085" w:rsidP="00844AC9">
      <w:pPr>
        <w:numPr>
          <w:ilvl w:val="0"/>
          <w:numId w:val="20"/>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Rapid Diagnostic Test (RDT) for Malaria:</w:t>
      </w:r>
    </w:p>
    <w:p w14:paraId="4369BF32" w14:textId="77777777" w:rsidR="00DD1085" w:rsidRPr="002C1CB3" w:rsidRDefault="00DD1085" w:rsidP="00147ED4">
      <w:pPr>
        <w:numPr>
          <w:ilvl w:val="1"/>
          <w:numId w:val="32"/>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A finger-prick blood sample will be taken, and the RDT kit will be used to detect </w:t>
      </w:r>
      <w:r w:rsidRPr="002C1CB3">
        <w:rPr>
          <w:rFonts w:ascii="Times New Roman" w:hAnsi="Times New Roman" w:cs="Times New Roman"/>
          <w:i/>
          <w:iCs/>
          <w:color w:val="000000" w:themeColor="text1"/>
        </w:rPr>
        <w:t>Plasmodium</w:t>
      </w:r>
      <w:r w:rsidRPr="002C1CB3">
        <w:rPr>
          <w:rFonts w:ascii="Times New Roman" w:hAnsi="Times New Roman" w:cs="Times New Roman"/>
          <w:color w:val="000000" w:themeColor="text1"/>
        </w:rPr>
        <w:t xml:space="preserve"> antigens.</w:t>
      </w:r>
    </w:p>
    <w:p w14:paraId="4AD8B3CF" w14:textId="77777777" w:rsidR="00DD1085" w:rsidRPr="002C1CB3" w:rsidRDefault="00DD1085" w:rsidP="00147ED4">
      <w:pPr>
        <w:numPr>
          <w:ilvl w:val="1"/>
          <w:numId w:val="32"/>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The results will be interpreted within 15 minutes as either positive or negative.</w:t>
      </w:r>
    </w:p>
    <w:p w14:paraId="7676F373" w14:textId="77777777" w:rsidR="00DD1085" w:rsidRPr="002C1CB3" w:rsidRDefault="00DD1085" w:rsidP="00844AC9">
      <w:pPr>
        <w:numPr>
          <w:ilvl w:val="0"/>
          <w:numId w:val="20"/>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Microscopy (Thick and Thin Blood Smears):</w:t>
      </w:r>
    </w:p>
    <w:p w14:paraId="4C666828" w14:textId="77777777" w:rsidR="00DD1085" w:rsidRPr="002C1CB3" w:rsidRDefault="00DD1085" w:rsidP="00147ED4">
      <w:pPr>
        <w:numPr>
          <w:ilvl w:val="1"/>
          <w:numId w:val="33"/>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Venous blood (approximately 2mL) will be collected in EDTA tubes for microscopic analysis.</w:t>
      </w:r>
    </w:p>
    <w:p w14:paraId="0FB6973B" w14:textId="77777777" w:rsidR="00DD1085" w:rsidRPr="002C1CB3" w:rsidRDefault="00DD1085" w:rsidP="00147ED4">
      <w:pPr>
        <w:numPr>
          <w:ilvl w:val="1"/>
          <w:numId w:val="33"/>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lastRenderedPageBreak/>
        <w:t>Thick and thin blood smears will be prepared and stained using Giemsa stain for parasite identification.</w:t>
      </w:r>
    </w:p>
    <w:p w14:paraId="6AD47DF6" w14:textId="77777777" w:rsidR="00DD1085" w:rsidRPr="002C1CB3" w:rsidRDefault="00DD1085" w:rsidP="00147ED4">
      <w:pPr>
        <w:numPr>
          <w:ilvl w:val="1"/>
          <w:numId w:val="33"/>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A trained microscopist will examine each slide under oil immersion microscopy (1000× magnification) for parasite detection and quantification.</w:t>
      </w:r>
    </w:p>
    <w:p w14:paraId="74F123CD" w14:textId="66E8D284" w:rsidR="00DD1085" w:rsidRPr="002C1CB3" w:rsidRDefault="00DE366C" w:rsidP="0073670D">
      <w:pPr>
        <w:numPr>
          <w:ilvl w:val="0"/>
          <w:numId w:val="20"/>
        </w:numPr>
        <w:tabs>
          <w:tab w:val="clear" w:pos="720"/>
          <w:tab w:val="num" w:pos="360"/>
        </w:tabs>
        <w:spacing w:after="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Haemoglobin</w:t>
      </w:r>
      <w:r w:rsidR="00DD1085" w:rsidRPr="002C1CB3">
        <w:rPr>
          <w:rFonts w:ascii="Times New Roman" w:hAnsi="Times New Roman" w:cs="Times New Roman"/>
          <w:color w:val="000000" w:themeColor="text1"/>
        </w:rPr>
        <w:t xml:space="preserve"> Measurement (</w:t>
      </w:r>
      <w:r w:rsidRPr="002C1CB3">
        <w:rPr>
          <w:rFonts w:ascii="Times New Roman" w:hAnsi="Times New Roman" w:cs="Times New Roman"/>
          <w:color w:val="000000" w:themeColor="text1"/>
        </w:rPr>
        <w:t>Anaemia</w:t>
      </w:r>
      <w:r w:rsidR="00DD1085" w:rsidRPr="002C1CB3">
        <w:rPr>
          <w:rFonts w:ascii="Times New Roman" w:hAnsi="Times New Roman" w:cs="Times New Roman"/>
          <w:color w:val="000000" w:themeColor="text1"/>
        </w:rPr>
        <w:t xml:space="preserve"> Assessment):</w:t>
      </w:r>
    </w:p>
    <w:p w14:paraId="61F75CCB" w14:textId="4A4D0177" w:rsidR="00DD1085" w:rsidRPr="002C1CB3" w:rsidRDefault="00DD1085" w:rsidP="0073670D">
      <w:pPr>
        <w:numPr>
          <w:ilvl w:val="1"/>
          <w:numId w:val="34"/>
        </w:numPr>
        <w:spacing w:after="0" w:line="480" w:lineRule="auto"/>
        <w:ind w:left="720"/>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A hemoglobinometer will be used to measure </w:t>
      </w:r>
      <w:r w:rsidR="00DE366C" w:rsidRPr="002C1CB3">
        <w:rPr>
          <w:rFonts w:ascii="Times New Roman" w:hAnsi="Times New Roman" w:cs="Times New Roman"/>
          <w:color w:val="000000" w:themeColor="text1"/>
        </w:rPr>
        <w:t>haemoglobin</w:t>
      </w:r>
      <w:r w:rsidRPr="002C1CB3">
        <w:rPr>
          <w:rFonts w:ascii="Times New Roman" w:hAnsi="Times New Roman" w:cs="Times New Roman"/>
          <w:color w:val="000000" w:themeColor="text1"/>
        </w:rPr>
        <w:t xml:space="preserve"> levels, as malaria-associated </w:t>
      </w:r>
      <w:r w:rsidR="00DE366C" w:rsidRPr="002C1CB3">
        <w:rPr>
          <w:rFonts w:ascii="Times New Roman" w:hAnsi="Times New Roman" w:cs="Times New Roman"/>
          <w:color w:val="000000" w:themeColor="text1"/>
        </w:rPr>
        <w:t>anaemia</w:t>
      </w:r>
      <w:r w:rsidRPr="002C1CB3">
        <w:rPr>
          <w:rFonts w:ascii="Times New Roman" w:hAnsi="Times New Roman" w:cs="Times New Roman"/>
          <w:color w:val="000000" w:themeColor="text1"/>
        </w:rPr>
        <w:t xml:space="preserve"> is a common complication in pregnancy.</w:t>
      </w:r>
    </w:p>
    <w:p w14:paraId="69AFB22F" w14:textId="4390E7B6" w:rsidR="00DD1085" w:rsidRPr="002C1CB3" w:rsidRDefault="00DE366C" w:rsidP="0073670D">
      <w:pPr>
        <w:numPr>
          <w:ilvl w:val="1"/>
          <w:numId w:val="34"/>
        </w:numPr>
        <w:spacing w:after="0" w:line="480" w:lineRule="auto"/>
        <w:ind w:left="720"/>
        <w:jc w:val="both"/>
        <w:rPr>
          <w:rFonts w:ascii="Times New Roman" w:hAnsi="Times New Roman" w:cs="Times New Roman"/>
          <w:color w:val="000000" w:themeColor="text1"/>
        </w:rPr>
      </w:pPr>
      <w:r w:rsidRPr="002C1CB3">
        <w:rPr>
          <w:rFonts w:ascii="Times New Roman" w:hAnsi="Times New Roman" w:cs="Times New Roman"/>
          <w:color w:val="000000" w:themeColor="text1"/>
        </w:rPr>
        <w:t>Haemoglobin</w:t>
      </w:r>
      <w:r w:rsidR="00DD1085" w:rsidRPr="002C1CB3">
        <w:rPr>
          <w:rFonts w:ascii="Times New Roman" w:hAnsi="Times New Roman" w:cs="Times New Roman"/>
          <w:color w:val="000000" w:themeColor="text1"/>
        </w:rPr>
        <w:t xml:space="preserve"> levels below 11 g/dL will be classified as </w:t>
      </w:r>
      <w:r w:rsidRPr="002C1CB3">
        <w:rPr>
          <w:rFonts w:ascii="Times New Roman" w:hAnsi="Times New Roman" w:cs="Times New Roman"/>
          <w:color w:val="000000" w:themeColor="text1"/>
        </w:rPr>
        <w:t>anaemia</w:t>
      </w:r>
      <w:r w:rsidR="00DD1085" w:rsidRPr="002C1CB3">
        <w:rPr>
          <w:rFonts w:ascii="Times New Roman" w:hAnsi="Times New Roman" w:cs="Times New Roman"/>
          <w:color w:val="000000" w:themeColor="text1"/>
        </w:rPr>
        <w:t xml:space="preserve"> according to WHO guidelines.</w:t>
      </w:r>
    </w:p>
    <w:p w14:paraId="660008C5" w14:textId="30DE10FC" w:rsidR="00DD1085" w:rsidRPr="002C1CB3" w:rsidRDefault="00DD1085" w:rsidP="00E76B65">
      <w:pPr>
        <w:pStyle w:val="Heading2"/>
      </w:pPr>
      <w:bookmarkStart w:id="42" w:name="_Toc205201917"/>
      <w:r w:rsidRPr="002C1CB3">
        <w:t>3.2. 7. Data Analysis</w:t>
      </w:r>
      <w:bookmarkEnd w:id="42"/>
    </w:p>
    <w:p w14:paraId="2A5D6527" w14:textId="4B6D64AB" w:rsidR="00DD1085" w:rsidRPr="002C1CB3" w:rsidRDefault="00DD1085" w:rsidP="0073670D">
      <w:pPr>
        <w:spacing w:after="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The collected data will be </w:t>
      </w:r>
      <w:r w:rsidR="00DE366C" w:rsidRPr="002C1CB3">
        <w:rPr>
          <w:rFonts w:ascii="Times New Roman" w:hAnsi="Times New Roman" w:cs="Times New Roman"/>
          <w:color w:val="000000" w:themeColor="text1"/>
        </w:rPr>
        <w:t>analysed</w:t>
      </w:r>
      <w:r w:rsidRPr="002C1CB3">
        <w:rPr>
          <w:rFonts w:ascii="Times New Roman" w:hAnsi="Times New Roman" w:cs="Times New Roman"/>
          <w:color w:val="000000" w:themeColor="text1"/>
        </w:rPr>
        <w:t xml:space="preserve"> using SPSS (Statistical Package for the Social Sciences) version 25.</w:t>
      </w:r>
    </w:p>
    <w:p w14:paraId="5BFE5F1C" w14:textId="77777777" w:rsidR="00DD1085" w:rsidRPr="002C1CB3" w:rsidRDefault="00DD1085" w:rsidP="0073670D">
      <w:pPr>
        <w:spacing w:after="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Descriptive Statistics:</w:t>
      </w:r>
    </w:p>
    <w:p w14:paraId="48939C20" w14:textId="77777777" w:rsidR="00DD1085" w:rsidRPr="002C1CB3" w:rsidRDefault="00DD1085" w:rsidP="0073670D">
      <w:pPr>
        <w:numPr>
          <w:ilvl w:val="0"/>
          <w:numId w:val="35"/>
        </w:numPr>
        <w:spacing w:after="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Mean, frequency, and percentages will be used to summarize demographic and clinical characteristics.</w:t>
      </w:r>
    </w:p>
    <w:p w14:paraId="61D94121" w14:textId="77777777" w:rsidR="00DD1085" w:rsidRPr="002C1CB3" w:rsidRDefault="00DD1085" w:rsidP="0073670D">
      <w:pPr>
        <w:spacing w:after="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Inferential Statistics:</w:t>
      </w:r>
    </w:p>
    <w:p w14:paraId="66A47018" w14:textId="77777777" w:rsidR="00DD1085" w:rsidRPr="002C1CB3" w:rsidRDefault="00DD1085" w:rsidP="0073670D">
      <w:pPr>
        <w:numPr>
          <w:ilvl w:val="0"/>
          <w:numId w:val="36"/>
        </w:numPr>
        <w:spacing w:after="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Chi-square tests will assess associations between malaria prevalence and categorical variables (e.g., gravidity, IPTp usage).</w:t>
      </w:r>
    </w:p>
    <w:p w14:paraId="4D6D3224" w14:textId="77777777" w:rsidR="00DD1085" w:rsidRPr="002C1CB3" w:rsidRDefault="00DD1085" w:rsidP="0073670D">
      <w:pPr>
        <w:numPr>
          <w:ilvl w:val="0"/>
          <w:numId w:val="36"/>
        </w:numPr>
        <w:spacing w:after="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Logistic regression analysis will be performed to identify independent predictors of asymptomatic malaria in pregnancy.</w:t>
      </w:r>
    </w:p>
    <w:p w14:paraId="71297EB8" w14:textId="77777777" w:rsidR="00DD1085" w:rsidRPr="002C1CB3" w:rsidRDefault="00DD1085" w:rsidP="00147ED4">
      <w:pPr>
        <w:numPr>
          <w:ilvl w:val="0"/>
          <w:numId w:val="36"/>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Statistical significance will be set at p &lt; 0.05.</w:t>
      </w:r>
    </w:p>
    <w:p w14:paraId="2835EC7E" w14:textId="77777777" w:rsidR="00DD1085" w:rsidRPr="002C1CB3" w:rsidRDefault="00DD1085" w:rsidP="00844AC9">
      <w:pPr>
        <w:spacing w:line="480" w:lineRule="auto"/>
        <w:jc w:val="both"/>
        <w:rPr>
          <w:rFonts w:ascii="Times New Roman" w:hAnsi="Times New Roman" w:cs="Times New Roman"/>
          <w:color w:val="000000" w:themeColor="text1"/>
        </w:rPr>
      </w:pPr>
    </w:p>
    <w:p w14:paraId="1AB80CA3" w14:textId="77777777" w:rsidR="00F9693E" w:rsidRPr="002C1CB3" w:rsidRDefault="005B7064" w:rsidP="00E76B65">
      <w:pPr>
        <w:pStyle w:val="Heading1"/>
      </w:pPr>
      <w:bookmarkStart w:id="43" w:name="_Toc205201918"/>
      <w:r w:rsidRPr="002C1CB3">
        <w:lastRenderedPageBreak/>
        <w:t>CHAPTER FOUR</w:t>
      </w:r>
      <w:bookmarkEnd w:id="43"/>
    </w:p>
    <w:p w14:paraId="285DCE12" w14:textId="05AAD355" w:rsidR="005B7064" w:rsidRPr="002C1CB3" w:rsidRDefault="005B7064" w:rsidP="00E76B65">
      <w:pPr>
        <w:pStyle w:val="Heading1"/>
      </w:pPr>
      <w:bookmarkStart w:id="44" w:name="_Toc205201919"/>
      <w:r w:rsidRPr="002C1CB3">
        <w:t>RESULTS AND DISCUSSION</w:t>
      </w:r>
      <w:bookmarkEnd w:id="44"/>
    </w:p>
    <w:p w14:paraId="31B7593D" w14:textId="77777777" w:rsidR="005B7064" w:rsidRPr="002C1CB3" w:rsidRDefault="005B7064" w:rsidP="00E76B65">
      <w:pPr>
        <w:pStyle w:val="Heading2"/>
      </w:pPr>
      <w:bookmarkStart w:id="45" w:name="_Toc205201920"/>
      <w:r w:rsidRPr="002C1CB3">
        <w:t>4.1. Results</w:t>
      </w:r>
      <w:bookmarkEnd w:id="45"/>
    </w:p>
    <w:p w14:paraId="375DFD47" w14:textId="77777777" w:rsidR="00E76B65" w:rsidRPr="002C1CB3" w:rsidRDefault="005B7064" w:rsidP="00E76B65">
      <w:pPr>
        <w:pStyle w:val="Heading2"/>
      </w:pPr>
      <w:bookmarkStart w:id="46" w:name="_Toc205201921"/>
      <w:r w:rsidRPr="002C1CB3">
        <w:t>4.1.1. Test Results</w:t>
      </w:r>
      <w:bookmarkEnd w:id="46"/>
      <w:r w:rsidRPr="002C1CB3">
        <w:t xml:space="preserve"> </w:t>
      </w:r>
    </w:p>
    <w:p w14:paraId="61E744B0" w14:textId="5D08D847" w:rsidR="005B7064" w:rsidRPr="002C1CB3" w:rsidRDefault="005B7064"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A total of 240 pregnant women attending antenatal clinics in </w:t>
      </w:r>
      <w:proofErr w:type="spellStart"/>
      <w:r w:rsidRPr="002C1CB3">
        <w:rPr>
          <w:rFonts w:ascii="Times New Roman" w:hAnsi="Times New Roman" w:cs="Times New Roman"/>
          <w:color w:val="000000" w:themeColor="text1"/>
        </w:rPr>
        <w:t>Lokuwa</w:t>
      </w:r>
      <w:proofErr w:type="spellEnd"/>
      <w:r w:rsidRPr="002C1CB3">
        <w:rPr>
          <w:rFonts w:ascii="Times New Roman" w:hAnsi="Times New Roman" w:cs="Times New Roman"/>
          <w:color w:val="000000" w:themeColor="text1"/>
        </w:rPr>
        <w:t xml:space="preserve"> Ward, Mubi North, were recruited for this study. The participants were screened for asymptomatic malaria using both Rapid Diagnostic Tests (</w:t>
      </w:r>
      <w:proofErr w:type="spellStart"/>
      <w:r w:rsidRPr="002C1CB3">
        <w:rPr>
          <w:rFonts w:ascii="Times New Roman" w:hAnsi="Times New Roman" w:cs="Times New Roman"/>
          <w:color w:val="000000" w:themeColor="text1"/>
        </w:rPr>
        <w:t>RDTs</w:t>
      </w:r>
      <w:proofErr w:type="spellEnd"/>
      <w:r w:rsidRPr="002C1CB3">
        <w:rPr>
          <w:rFonts w:ascii="Times New Roman" w:hAnsi="Times New Roman" w:cs="Times New Roman"/>
          <w:color w:val="000000" w:themeColor="text1"/>
        </w:rPr>
        <w:t>) and microscopy. Additionally, haemoglobin levels were measured to assess maternal anaemia. Socio-demographic and obstetric data were collected using structured questionnaires.</w:t>
      </w:r>
    </w:p>
    <w:p w14:paraId="0042F161" w14:textId="77777777" w:rsidR="005B7064" w:rsidRPr="002C1CB3" w:rsidRDefault="005B7064"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Table 1: Prevalence of Asymptomatic Malaria among Pregnant Women (n=240)</w:t>
      </w:r>
    </w:p>
    <w:tbl>
      <w:tblPr>
        <w:tblStyle w:val="TableGrid"/>
        <w:tblpPr w:leftFromText="180" w:rightFromText="180" w:vertAnchor="text" w:tblpY="1"/>
        <w:tblOverlap w:val="never"/>
        <w:tblW w:w="0" w:type="auto"/>
        <w:tblBorders>
          <w:left w:val="none" w:sz="0" w:space="0" w:color="auto"/>
          <w:right w:val="none" w:sz="0" w:space="0" w:color="auto"/>
        </w:tblBorders>
        <w:tblLook w:val="04A0" w:firstRow="1" w:lastRow="0" w:firstColumn="1" w:lastColumn="0" w:noHBand="0" w:noVBand="1"/>
      </w:tblPr>
      <w:tblGrid>
        <w:gridCol w:w="1420"/>
        <w:gridCol w:w="1610"/>
        <w:gridCol w:w="1689"/>
      </w:tblGrid>
      <w:tr w:rsidR="00926A69" w:rsidRPr="002C1CB3" w14:paraId="4953C80B" w14:textId="77777777" w:rsidTr="00EC4BDF">
        <w:tc>
          <w:tcPr>
            <w:tcW w:w="0" w:type="auto"/>
            <w:tcBorders>
              <w:bottom w:val="single" w:sz="4" w:space="0" w:color="auto"/>
              <w:right w:val="nil"/>
            </w:tcBorders>
            <w:hideMark/>
          </w:tcPr>
          <w:p w14:paraId="2332B6C2"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Test Method</w:t>
            </w:r>
          </w:p>
        </w:tc>
        <w:tc>
          <w:tcPr>
            <w:tcW w:w="0" w:type="auto"/>
            <w:tcBorders>
              <w:left w:val="nil"/>
              <w:bottom w:val="single" w:sz="4" w:space="0" w:color="auto"/>
              <w:right w:val="nil"/>
            </w:tcBorders>
            <w:hideMark/>
          </w:tcPr>
          <w:p w14:paraId="6B9A03DF"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Positive Cases</w:t>
            </w:r>
          </w:p>
        </w:tc>
        <w:tc>
          <w:tcPr>
            <w:tcW w:w="0" w:type="auto"/>
            <w:tcBorders>
              <w:left w:val="nil"/>
              <w:bottom w:val="single" w:sz="4" w:space="0" w:color="auto"/>
            </w:tcBorders>
            <w:hideMark/>
          </w:tcPr>
          <w:p w14:paraId="0E93709C"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Prevalence (%)</w:t>
            </w:r>
          </w:p>
        </w:tc>
      </w:tr>
      <w:tr w:rsidR="00926A69" w:rsidRPr="002C1CB3" w14:paraId="320E7AE9" w14:textId="77777777" w:rsidTr="00EC4BDF">
        <w:tc>
          <w:tcPr>
            <w:tcW w:w="0" w:type="auto"/>
            <w:tcBorders>
              <w:bottom w:val="nil"/>
              <w:right w:val="nil"/>
            </w:tcBorders>
            <w:hideMark/>
          </w:tcPr>
          <w:p w14:paraId="2E2E30C1"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RDT</w:t>
            </w:r>
          </w:p>
        </w:tc>
        <w:tc>
          <w:tcPr>
            <w:tcW w:w="0" w:type="auto"/>
            <w:tcBorders>
              <w:left w:val="nil"/>
              <w:bottom w:val="nil"/>
              <w:right w:val="nil"/>
            </w:tcBorders>
            <w:hideMark/>
          </w:tcPr>
          <w:p w14:paraId="3D111F06"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67</w:t>
            </w:r>
          </w:p>
        </w:tc>
        <w:tc>
          <w:tcPr>
            <w:tcW w:w="0" w:type="auto"/>
            <w:tcBorders>
              <w:left w:val="nil"/>
              <w:bottom w:val="nil"/>
            </w:tcBorders>
            <w:hideMark/>
          </w:tcPr>
          <w:p w14:paraId="54E00AE3"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27.9%</w:t>
            </w:r>
          </w:p>
        </w:tc>
      </w:tr>
      <w:tr w:rsidR="00926A69" w:rsidRPr="002C1CB3" w14:paraId="7750BDAD" w14:textId="77777777" w:rsidTr="00EC4BDF">
        <w:tc>
          <w:tcPr>
            <w:tcW w:w="0" w:type="auto"/>
            <w:tcBorders>
              <w:top w:val="nil"/>
              <w:right w:val="nil"/>
            </w:tcBorders>
            <w:hideMark/>
          </w:tcPr>
          <w:p w14:paraId="708E0B51"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Microscopy</w:t>
            </w:r>
          </w:p>
        </w:tc>
        <w:tc>
          <w:tcPr>
            <w:tcW w:w="0" w:type="auto"/>
            <w:tcBorders>
              <w:top w:val="nil"/>
              <w:left w:val="nil"/>
              <w:right w:val="nil"/>
            </w:tcBorders>
            <w:hideMark/>
          </w:tcPr>
          <w:p w14:paraId="145517FE"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60</w:t>
            </w:r>
          </w:p>
        </w:tc>
        <w:tc>
          <w:tcPr>
            <w:tcW w:w="0" w:type="auto"/>
            <w:tcBorders>
              <w:top w:val="nil"/>
              <w:left w:val="nil"/>
            </w:tcBorders>
            <w:hideMark/>
          </w:tcPr>
          <w:p w14:paraId="1F861E9A"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25.0%</w:t>
            </w:r>
          </w:p>
        </w:tc>
      </w:tr>
    </w:tbl>
    <w:p w14:paraId="36B29968" w14:textId="2F18B5DB" w:rsidR="00EC4BDF" w:rsidRPr="002C1CB3" w:rsidRDefault="00EC4BDF"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br w:type="textWrapping" w:clear="all"/>
      </w:r>
    </w:p>
    <w:p w14:paraId="6F899DD7" w14:textId="2B5D55D5" w:rsidR="005B7064" w:rsidRPr="002C1CB3" w:rsidRDefault="005B7064"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Table 2: Distribution of Asymptomatic Malaria by Gestational Age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141"/>
        <w:gridCol w:w="2976"/>
        <w:gridCol w:w="1326"/>
        <w:gridCol w:w="1689"/>
      </w:tblGrid>
      <w:tr w:rsidR="00926A69" w:rsidRPr="002C1CB3" w14:paraId="6741809F" w14:textId="77777777" w:rsidTr="00EC4BDF">
        <w:tc>
          <w:tcPr>
            <w:tcW w:w="0" w:type="auto"/>
            <w:tcBorders>
              <w:bottom w:val="single" w:sz="4" w:space="0" w:color="auto"/>
              <w:right w:val="nil"/>
            </w:tcBorders>
            <w:hideMark/>
          </w:tcPr>
          <w:p w14:paraId="0D793506"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Trimester</w:t>
            </w:r>
          </w:p>
        </w:tc>
        <w:tc>
          <w:tcPr>
            <w:tcW w:w="0" w:type="auto"/>
            <w:tcBorders>
              <w:left w:val="nil"/>
              <w:bottom w:val="single" w:sz="4" w:space="0" w:color="auto"/>
              <w:right w:val="nil"/>
            </w:tcBorders>
            <w:hideMark/>
          </w:tcPr>
          <w:p w14:paraId="7DF3DAA7"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Positive Cases (Microscopy)</w:t>
            </w:r>
          </w:p>
        </w:tc>
        <w:tc>
          <w:tcPr>
            <w:tcW w:w="0" w:type="auto"/>
            <w:tcBorders>
              <w:left w:val="nil"/>
              <w:bottom w:val="single" w:sz="4" w:space="0" w:color="auto"/>
              <w:right w:val="nil"/>
            </w:tcBorders>
            <w:hideMark/>
          </w:tcPr>
          <w:p w14:paraId="0F1830B5"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Total Cases</w:t>
            </w:r>
          </w:p>
        </w:tc>
        <w:tc>
          <w:tcPr>
            <w:tcW w:w="0" w:type="auto"/>
            <w:tcBorders>
              <w:left w:val="nil"/>
              <w:bottom w:val="single" w:sz="4" w:space="0" w:color="auto"/>
            </w:tcBorders>
            <w:hideMark/>
          </w:tcPr>
          <w:p w14:paraId="2E1142EE"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Prevalence (%)</w:t>
            </w:r>
          </w:p>
        </w:tc>
      </w:tr>
      <w:tr w:rsidR="00926A69" w:rsidRPr="002C1CB3" w14:paraId="37768864" w14:textId="77777777" w:rsidTr="00EC4BDF">
        <w:tc>
          <w:tcPr>
            <w:tcW w:w="0" w:type="auto"/>
            <w:tcBorders>
              <w:bottom w:val="nil"/>
              <w:right w:val="nil"/>
            </w:tcBorders>
            <w:hideMark/>
          </w:tcPr>
          <w:p w14:paraId="56F03DA2"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First</w:t>
            </w:r>
          </w:p>
        </w:tc>
        <w:tc>
          <w:tcPr>
            <w:tcW w:w="0" w:type="auto"/>
            <w:tcBorders>
              <w:left w:val="nil"/>
              <w:bottom w:val="nil"/>
              <w:right w:val="nil"/>
            </w:tcBorders>
            <w:hideMark/>
          </w:tcPr>
          <w:p w14:paraId="597962F1"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8</w:t>
            </w:r>
          </w:p>
        </w:tc>
        <w:tc>
          <w:tcPr>
            <w:tcW w:w="0" w:type="auto"/>
            <w:tcBorders>
              <w:left w:val="nil"/>
              <w:bottom w:val="nil"/>
              <w:right w:val="nil"/>
            </w:tcBorders>
            <w:hideMark/>
          </w:tcPr>
          <w:p w14:paraId="20D59164"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40</w:t>
            </w:r>
          </w:p>
        </w:tc>
        <w:tc>
          <w:tcPr>
            <w:tcW w:w="0" w:type="auto"/>
            <w:tcBorders>
              <w:left w:val="nil"/>
              <w:bottom w:val="nil"/>
            </w:tcBorders>
            <w:hideMark/>
          </w:tcPr>
          <w:p w14:paraId="3C377B00"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20.0%</w:t>
            </w:r>
          </w:p>
        </w:tc>
      </w:tr>
      <w:tr w:rsidR="00926A69" w:rsidRPr="002C1CB3" w14:paraId="2952F69C" w14:textId="77777777" w:rsidTr="00EC4BDF">
        <w:tc>
          <w:tcPr>
            <w:tcW w:w="0" w:type="auto"/>
            <w:tcBorders>
              <w:top w:val="nil"/>
              <w:bottom w:val="nil"/>
              <w:right w:val="nil"/>
            </w:tcBorders>
            <w:hideMark/>
          </w:tcPr>
          <w:p w14:paraId="595B328D"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Second</w:t>
            </w:r>
          </w:p>
        </w:tc>
        <w:tc>
          <w:tcPr>
            <w:tcW w:w="0" w:type="auto"/>
            <w:tcBorders>
              <w:top w:val="nil"/>
              <w:left w:val="nil"/>
              <w:bottom w:val="nil"/>
              <w:right w:val="nil"/>
            </w:tcBorders>
            <w:hideMark/>
          </w:tcPr>
          <w:p w14:paraId="1AAF3D57"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22</w:t>
            </w:r>
          </w:p>
        </w:tc>
        <w:tc>
          <w:tcPr>
            <w:tcW w:w="0" w:type="auto"/>
            <w:tcBorders>
              <w:top w:val="nil"/>
              <w:left w:val="nil"/>
              <w:bottom w:val="nil"/>
              <w:right w:val="nil"/>
            </w:tcBorders>
            <w:hideMark/>
          </w:tcPr>
          <w:p w14:paraId="4FD0FE95"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100</w:t>
            </w:r>
          </w:p>
        </w:tc>
        <w:tc>
          <w:tcPr>
            <w:tcW w:w="0" w:type="auto"/>
            <w:tcBorders>
              <w:top w:val="nil"/>
              <w:left w:val="nil"/>
              <w:bottom w:val="nil"/>
            </w:tcBorders>
            <w:hideMark/>
          </w:tcPr>
          <w:p w14:paraId="1FC37B03"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22.0%</w:t>
            </w:r>
          </w:p>
        </w:tc>
      </w:tr>
      <w:tr w:rsidR="005B7064" w:rsidRPr="002C1CB3" w14:paraId="02263DC5" w14:textId="77777777" w:rsidTr="00EC4BDF">
        <w:tc>
          <w:tcPr>
            <w:tcW w:w="0" w:type="auto"/>
            <w:tcBorders>
              <w:top w:val="nil"/>
              <w:right w:val="nil"/>
            </w:tcBorders>
            <w:hideMark/>
          </w:tcPr>
          <w:p w14:paraId="6ECB9450"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Third</w:t>
            </w:r>
          </w:p>
        </w:tc>
        <w:tc>
          <w:tcPr>
            <w:tcW w:w="0" w:type="auto"/>
            <w:tcBorders>
              <w:top w:val="nil"/>
              <w:left w:val="nil"/>
              <w:right w:val="nil"/>
            </w:tcBorders>
            <w:hideMark/>
          </w:tcPr>
          <w:p w14:paraId="1305B282"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30</w:t>
            </w:r>
          </w:p>
        </w:tc>
        <w:tc>
          <w:tcPr>
            <w:tcW w:w="0" w:type="auto"/>
            <w:tcBorders>
              <w:top w:val="nil"/>
              <w:left w:val="nil"/>
              <w:right w:val="nil"/>
            </w:tcBorders>
            <w:hideMark/>
          </w:tcPr>
          <w:p w14:paraId="5C9DD900"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100</w:t>
            </w:r>
          </w:p>
        </w:tc>
        <w:tc>
          <w:tcPr>
            <w:tcW w:w="0" w:type="auto"/>
            <w:tcBorders>
              <w:top w:val="nil"/>
              <w:left w:val="nil"/>
            </w:tcBorders>
            <w:hideMark/>
          </w:tcPr>
          <w:p w14:paraId="2E9AC28C"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30.0%</w:t>
            </w:r>
          </w:p>
        </w:tc>
      </w:tr>
    </w:tbl>
    <w:p w14:paraId="61A2B1ED" w14:textId="77777777" w:rsidR="00EC4BDF" w:rsidRPr="002C1CB3" w:rsidRDefault="00EC4BDF" w:rsidP="00844AC9">
      <w:pPr>
        <w:spacing w:line="480" w:lineRule="auto"/>
        <w:jc w:val="both"/>
        <w:rPr>
          <w:rFonts w:ascii="Times New Roman" w:hAnsi="Times New Roman" w:cs="Times New Roman"/>
          <w:b/>
          <w:bCs/>
          <w:color w:val="000000" w:themeColor="text1"/>
        </w:rPr>
      </w:pPr>
    </w:p>
    <w:p w14:paraId="2FEFE486" w14:textId="77777777" w:rsidR="00572915" w:rsidRPr="002C1CB3" w:rsidRDefault="00572915">
      <w:pPr>
        <w:rPr>
          <w:rFonts w:ascii="Times New Roman" w:hAnsi="Times New Roman" w:cs="Times New Roman"/>
          <w:color w:val="000000" w:themeColor="text1"/>
        </w:rPr>
      </w:pPr>
      <w:r w:rsidRPr="002C1CB3">
        <w:rPr>
          <w:rFonts w:ascii="Times New Roman" w:hAnsi="Times New Roman" w:cs="Times New Roman"/>
          <w:color w:val="000000" w:themeColor="text1"/>
        </w:rPr>
        <w:br w:type="page"/>
      </w:r>
    </w:p>
    <w:p w14:paraId="101C57EE" w14:textId="48B702B6" w:rsidR="005B7064" w:rsidRPr="002C1CB3" w:rsidRDefault="005B7064"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lastRenderedPageBreak/>
        <w:t>Table 3: Use of Malaria Preventive Measures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577"/>
        <w:gridCol w:w="1662"/>
        <w:gridCol w:w="1589"/>
        <w:gridCol w:w="3198"/>
      </w:tblGrid>
      <w:tr w:rsidR="00926A69" w:rsidRPr="002C1CB3" w14:paraId="54B3B324" w14:textId="77777777" w:rsidTr="00EC4BDF">
        <w:tc>
          <w:tcPr>
            <w:tcW w:w="0" w:type="auto"/>
            <w:tcBorders>
              <w:bottom w:val="single" w:sz="4" w:space="0" w:color="auto"/>
              <w:right w:val="nil"/>
            </w:tcBorders>
            <w:hideMark/>
          </w:tcPr>
          <w:p w14:paraId="2A660322"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Preventive Measure Used</w:t>
            </w:r>
          </w:p>
        </w:tc>
        <w:tc>
          <w:tcPr>
            <w:tcW w:w="0" w:type="auto"/>
            <w:tcBorders>
              <w:left w:val="nil"/>
              <w:bottom w:val="single" w:sz="4" w:space="0" w:color="auto"/>
              <w:right w:val="nil"/>
            </w:tcBorders>
            <w:hideMark/>
          </w:tcPr>
          <w:p w14:paraId="2692E647"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Number of Users</w:t>
            </w:r>
          </w:p>
        </w:tc>
        <w:tc>
          <w:tcPr>
            <w:tcW w:w="0" w:type="auto"/>
            <w:tcBorders>
              <w:left w:val="nil"/>
              <w:bottom w:val="single" w:sz="4" w:space="0" w:color="auto"/>
              <w:right w:val="nil"/>
            </w:tcBorders>
            <w:hideMark/>
          </w:tcPr>
          <w:p w14:paraId="6C98EABC"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Percentage (%)</w:t>
            </w:r>
          </w:p>
        </w:tc>
        <w:tc>
          <w:tcPr>
            <w:tcW w:w="0" w:type="auto"/>
            <w:tcBorders>
              <w:left w:val="nil"/>
              <w:bottom w:val="single" w:sz="4" w:space="0" w:color="auto"/>
            </w:tcBorders>
            <w:hideMark/>
          </w:tcPr>
          <w:p w14:paraId="4172304C"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Asymptomatic Malaria Positive (%)</w:t>
            </w:r>
          </w:p>
        </w:tc>
      </w:tr>
      <w:tr w:rsidR="00926A69" w:rsidRPr="002C1CB3" w14:paraId="5099D95C" w14:textId="77777777" w:rsidTr="00EC4BDF">
        <w:tc>
          <w:tcPr>
            <w:tcW w:w="0" w:type="auto"/>
            <w:tcBorders>
              <w:bottom w:val="nil"/>
              <w:right w:val="nil"/>
            </w:tcBorders>
            <w:hideMark/>
          </w:tcPr>
          <w:p w14:paraId="0CEC5CA0"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Insecticide-treated nets</w:t>
            </w:r>
          </w:p>
        </w:tc>
        <w:tc>
          <w:tcPr>
            <w:tcW w:w="0" w:type="auto"/>
            <w:tcBorders>
              <w:left w:val="nil"/>
              <w:bottom w:val="nil"/>
              <w:right w:val="nil"/>
            </w:tcBorders>
            <w:hideMark/>
          </w:tcPr>
          <w:p w14:paraId="62AA12DB"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180</w:t>
            </w:r>
          </w:p>
        </w:tc>
        <w:tc>
          <w:tcPr>
            <w:tcW w:w="0" w:type="auto"/>
            <w:tcBorders>
              <w:left w:val="nil"/>
              <w:bottom w:val="nil"/>
              <w:right w:val="nil"/>
            </w:tcBorders>
            <w:hideMark/>
          </w:tcPr>
          <w:p w14:paraId="31A24642"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75.0%</w:t>
            </w:r>
          </w:p>
        </w:tc>
        <w:tc>
          <w:tcPr>
            <w:tcW w:w="0" w:type="auto"/>
            <w:tcBorders>
              <w:left w:val="nil"/>
              <w:bottom w:val="nil"/>
            </w:tcBorders>
            <w:hideMark/>
          </w:tcPr>
          <w:p w14:paraId="396E1EA1"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18.3%</w:t>
            </w:r>
          </w:p>
        </w:tc>
      </w:tr>
      <w:tr w:rsidR="00926A69" w:rsidRPr="002C1CB3" w14:paraId="7C800478" w14:textId="77777777" w:rsidTr="00EC4BDF">
        <w:tc>
          <w:tcPr>
            <w:tcW w:w="0" w:type="auto"/>
            <w:tcBorders>
              <w:top w:val="nil"/>
              <w:bottom w:val="nil"/>
              <w:right w:val="nil"/>
            </w:tcBorders>
            <w:hideMark/>
          </w:tcPr>
          <w:p w14:paraId="39347437"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Intermittent preventive IPTp</w:t>
            </w:r>
          </w:p>
        </w:tc>
        <w:tc>
          <w:tcPr>
            <w:tcW w:w="0" w:type="auto"/>
            <w:tcBorders>
              <w:top w:val="nil"/>
              <w:left w:val="nil"/>
              <w:bottom w:val="nil"/>
              <w:right w:val="nil"/>
            </w:tcBorders>
            <w:hideMark/>
          </w:tcPr>
          <w:p w14:paraId="2C5B3AFF"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160</w:t>
            </w:r>
          </w:p>
        </w:tc>
        <w:tc>
          <w:tcPr>
            <w:tcW w:w="0" w:type="auto"/>
            <w:tcBorders>
              <w:top w:val="nil"/>
              <w:left w:val="nil"/>
              <w:bottom w:val="nil"/>
              <w:right w:val="nil"/>
            </w:tcBorders>
            <w:hideMark/>
          </w:tcPr>
          <w:p w14:paraId="42F31A62"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66.7%</w:t>
            </w:r>
          </w:p>
        </w:tc>
        <w:tc>
          <w:tcPr>
            <w:tcW w:w="0" w:type="auto"/>
            <w:tcBorders>
              <w:top w:val="nil"/>
              <w:left w:val="nil"/>
              <w:bottom w:val="nil"/>
            </w:tcBorders>
            <w:hideMark/>
          </w:tcPr>
          <w:p w14:paraId="034801F7"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15.0%</w:t>
            </w:r>
          </w:p>
        </w:tc>
      </w:tr>
      <w:tr w:rsidR="00EC4BDF" w:rsidRPr="002C1CB3" w14:paraId="73B9322B" w14:textId="77777777" w:rsidTr="00EC4BDF">
        <w:tc>
          <w:tcPr>
            <w:tcW w:w="0" w:type="auto"/>
            <w:tcBorders>
              <w:top w:val="nil"/>
              <w:right w:val="nil"/>
            </w:tcBorders>
            <w:hideMark/>
          </w:tcPr>
          <w:p w14:paraId="56386216"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None</w:t>
            </w:r>
          </w:p>
        </w:tc>
        <w:tc>
          <w:tcPr>
            <w:tcW w:w="0" w:type="auto"/>
            <w:tcBorders>
              <w:top w:val="nil"/>
              <w:left w:val="nil"/>
              <w:right w:val="nil"/>
            </w:tcBorders>
            <w:hideMark/>
          </w:tcPr>
          <w:p w14:paraId="4C17C586"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30</w:t>
            </w:r>
          </w:p>
        </w:tc>
        <w:tc>
          <w:tcPr>
            <w:tcW w:w="0" w:type="auto"/>
            <w:tcBorders>
              <w:top w:val="nil"/>
              <w:left w:val="nil"/>
              <w:right w:val="nil"/>
            </w:tcBorders>
            <w:hideMark/>
          </w:tcPr>
          <w:p w14:paraId="47019639"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12.5%</w:t>
            </w:r>
          </w:p>
        </w:tc>
        <w:tc>
          <w:tcPr>
            <w:tcW w:w="0" w:type="auto"/>
            <w:tcBorders>
              <w:top w:val="nil"/>
              <w:left w:val="nil"/>
            </w:tcBorders>
            <w:hideMark/>
          </w:tcPr>
          <w:p w14:paraId="22ECDBCE"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70.0%</w:t>
            </w:r>
          </w:p>
        </w:tc>
      </w:tr>
    </w:tbl>
    <w:p w14:paraId="42788E4A" w14:textId="77777777" w:rsidR="00EC4BDF" w:rsidRPr="002C1CB3" w:rsidRDefault="00EC4BDF" w:rsidP="00844AC9">
      <w:pPr>
        <w:spacing w:line="480" w:lineRule="auto"/>
        <w:jc w:val="both"/>
        <w:rPr>
          <w:rFonts w:ascii="Times New Roman" w:hAnsi="Times New Roman" w:cs="Times New Roman"/>
          <w:b/>
          <w:bCs/>
          <w:color w:val="000000" w:themeColor="text1"/>
        </w:rPr>
      </w:pPr>
    </w:p>
    <w:p w14:paraId="22C68EA3" w14:textId="2691CD2A" w:rsidR="005B7064" w:rsidRPr="002C1CB3" w:rsidRDefault="005B7064"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Table 4: Association Between Anaemia and Asymptomatic Malaria</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802"/>
        <w:gridCol w:w="1450"/>
        <w:gridCol w:w="2216"/>
      </w:tblGrid>
      <w:tr w:rsidR="00926A69" w:rsidRPr="002C1CB3" w14:paraId="0DC3AA39" w14:textId="77777777" w:rsidTr="00EC4BDF">
        <w:tc>
          <w:tcPr>
            <w:tcW w:w="0" w:type="auto"/>
            <w:tcBorders>
              <w:bottom w:val="single" w:sz="4" w:space="0" w:color="auto"/>
              <w:right w:val="nil"/>
            </w:tcBorders>
            <w:hideMark/>
          </w:tcPr>
          <w:p w14:paraId="365AD629"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Haemoglobin Level (g/dL)</w:t>
            </w:r>
          </w:p>
        </w:tc>
        <w:tc>
          <w:tcPr>
            <w:tcW w:w="0" w:type="auto"/>
            <w:tcBorders>
              <w:left w:val="nil"/>
              <w:bottom w:val="single" w:sz="4" w:space="0" w:color="auto"/>
              <w:right w:val="nil"/>
            </w:tcBorders>
            <w:hideMark/>
          </w:tcPr>
          <w:p w14:paraId="55D6BFA8"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No. of Cases</w:t>
            </w:r>
          </w:p>
        </w:tc>
        <w:tc>
          <w:tcPr>
            <w:tcW w:w="0" w:type="auto"/>
            <w:tcBorders>
              <w:left w:val="nil"/>
              <w:bottom w:val="single" w:sz="4" w:space="0" w:color="auto"/>
            </w:tcBorders>
            <w:hideMark/>
          </w:tcPr>
          <w:p w14:paraId="2A8364ED"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Malaria Positive (%)</w:t>
            </w:r>
          </w:p>
        </w:tc>
      </w:tr>
      <w:tr w:rsidR="00926A69" w:rsidRPr="002C1CB3" w14:paraId="24F97CA1" w14:textId="77777777" w:rsidTr="00EC4BDF">
        <w:tc>
          <w:tcPr>
            <w:tcW w:w="0" w:type="auto"/>
            <w:tcBorders>
              <w:bottom w:val="nil"/>
              <w:right w:val="nil"/>
            </w:tcBorders>
            <w:hideMark/>
          </w:tcPr>
          <w:p w14:paraId="2666032F"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&lt;11 (Anaemic)</w:t>
            </w:r>
          </w:p>
        </w:tc>
        <w:tc>
          <w:tcPr>
            <w:tcW w:w="0" w:type="auto"/>
            <w:tcBorders>
              <w:left w:val="nil"/>
              <w:bottom w:val="nil"/>
              <w:right w:val="nil"/>
            </w:tcBorders>
            <w:hideMark/>
          </w:tcPr>
          <w:p w14:paraId="3294D793"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110</w:t>
            </w:r>
          </w:p>
        </w:tc>
        <w:tc>
          <w:tcPr>
            <w:tcW w:w="0" w:type="auto"/>
            <w:tcBorders>
              <w:left w:val="nil"/>
              <w:bottom w:val="nil"/>
            </w:tcBorders>
            <w:hideMark/>
          </w:tcPr>
          <w:p w14:paraId="131EF068"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50.0%</w:t>
            </w:r>
          </w:p>
        </w:tc>
      </w:tr>
      <w:tr w:rsidR="005B7064" w:rsidRPr="002C1CB3" w14:paraId="534FB72F" w14:textId="77777777" w:rsidTr="00EC4BDF">
        <w:tc>
          <w:tcPr>
            <w:tcW w:w="0" w:type="auto"/>
            <w:tcBorders>
              <w:top w:val="nil"/>
              <w:right w:val="nil"/>
            </w:tcBorders>
            <w:hideMark/>
          </w:tcPr>
          <w:p w14:paraId="122F04D5"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≥11 (Normal)</w:t>
            </w:r>
          </w:p>
        </w:tc>
        <w:tc>
          <w:tcPr>
            <w:tcW w:w="0" w:type="auto"/>
            <w:tcBorders>
              <w:top w:val="nil"/>
              <w:left w:val="nil"/>
              <w:right w:val="nil"/>
            </w:tcBorders>
            <w:hideMark/>
          </w:tcPr>
          <w:p w14:paraId="30D918C6"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130</w:t>
            </w:r>
          </w:p>
        </w:tc>
        <w:tc>
          <w:tcPr>
            <w:tcW w:w="0" w:type="auto"/>
            <w:tcBorders>
              <w:top w:val="nil"/>
              <w:left w:val="nil"/>
            </w:tcBorders>
            <w:hideMark/>
          </w:tcPr>
          <w:p w14:paraId="13984304" w14:textId="77777777" w:rsidR="005B7064" w:rsidRPr="002C1CB3" w:rsidRDefault="005B7064" w:rsidP="00844AC9">
            <w:pPr>
              <w:spacing w:after="160"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5.4%</w:t>
            </w:r>
          </w:p>
        </w:tc>
      </w:tr>
    </w:tbl>
    <w:p w14:paraId="3E87D99A" w14:textId="77777777" w:rsidR="00EC4BDF" w:rsidRPr="002C1CB3" w:rsidRDefault="00EC4BDF" w:rsidP="00844AC9">
      <w:pPr>
        <w:spacing w:line="480" w:lineRule="auto"/>
        <w:jc w:val="both"/>
        <w:rPr>
          <w:rFonts w:ascii="Times New Roman" w:hAnsi="Times New Roman" w:cs="Times New Roman"/>
          <w:b/>
          <w:bCs/>
          <w:color w:val="000000" w:themeColor="text1"/>
        </w:rPr>
      </w:pPr>
    </w:p>
    <w:p w14:paraId="343371E6" w14:textId="6BDDFEE0" w:rsidR="005B7064" w:rsidRPr="002C1CB3" w:rsidRDefault="005B7064" w:rsidP="00E76B65">
      <w:pPr>
        <w:pStyle w:val="Heading2"/>
      </w:pPr>
      <w:bookmarkStart w:id="47" w:name="_Toc205201922"/>
      <w:r w:rsidRPr="002C1CB3">
        <w:t>4.1.2. Analysis and Discussion</w:t>
      </w:r>
      <w:bookmarkEnd w:id="47"/>
    </w:p>
    <w:p w14:paraId="34A546A4" w14:textId="77777777" w:rsidR="005B7064" w:rsidRPr="002C1CB3" w:rsidRDefault="005B7064"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Prevalence of Asymptomatic Malaria Microscopy and RDT revealed that the prevalence of asymptomatic malaria among pregnant women in the study area was 25.0% and 27.9% respectively. These findings are consistent with previous studies in Nigeria which reported similar prevalence rates ranging from 20% to 40% (Maduka &amp; </w:t>
      </w:r>
      <w:proofErr w:type="spellStart"/>
      <w:r w:rsidRPr="002C1CB3">
        <w:rPr>
          <w:rFonts w:ascii="Times New Roman" w:hAnsi="Times New Roman" w:cs="Times New Roman"/>
          <w:color w:val="000000" w:themeColor="text1"/>
        </w:rPr>
        <w:t>Enaruna</w:t>
      </w:r>
      <w:proofErr w:type="spellEnd"/>
      <w:r w:rsidRPr="002C1CB3">
        <w:rPr>
          <w:rFonts w:ascii="Times New Roman" w:hAnsi="Times New Roman" w:cs="Times New Roman"/>
          <w:color w:val="000000" w:themeColor="text1"/>
        </w:rPr>
        <w:t>, 2023; Isah et al., 2011). The slightly higher rate detected by RDT may be due to its sensitivity in detecting parasite antigens, even in low-density infections.</w:t>
      </w:r>
    </w:p>
    <w:p w14:paraId="4393E35C" w14:textId="77777777" w:rsidR="005B7064" w:rsidRPr="002C1CB3" w:rsidRDefault="005B7064"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Gestational Age and Malaria Prevalence The results showed a higher prevalence of asymptomatic malaria among women in their third trimester (30.0%), followed by the second </w:t>
      </w:r>
      <w:r w:rsidRPr="002C1CB3">
        <w:rPr>
          <w:rFonts w:ascii="Times New Roman" w:hAnsi="Times New Roman" w:cs="Times New Roman"/>
          <w:color w:val="000000" w:themeColor="text1"/>
        </w:rPr>
        <w:lastRenderedPageBreak/>
        <w:t>trimester (22.0%), and the lowest in the first trimester (20.0%). This pattern is consistent with the hypothesis that increased immune modulation in later pregnancy stages may predispose women to malaria parasitaemia (Chico et al., 2020).</w:t>
      </w:r>
    </w:p>
    <w:p w14:paraId="1B861BD6" w14:textId="77777777" w:rsidR="005B7064" w:rsidRPr="002C1CB3" w:rsidRDefault="005B7064"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Socio-demographic and Obstetric Factors Although detailed socio-demographic breakdowns are not presented here, preliminary analysis indicated that younger maternal age, low educational attainment, and multigravidity were significantly associated with higher malaria prevalence. These findings align with other Nigerian studies (Umeh et al., 2020; Smith et al., 2022), which suggest that both socio-economic and obstetric histories are important determinants of malaria susceptibility in pregnancy.</w:t>
      </w:r>
    </w:p>
    <w:p w14:paraId="02E6AB4D" w14:textId="77777777" w:rsidR="005B7064" w:rsidRPr="002C1CB3" w:rsidRDefault="005B7064"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Use of Malaria Preventive Measures The use of </w:t>
      </w:r>
      <w:proofErr w:type="spellStart"/>
      <w:r w:rsidRPr="002C1CB3">
        <w:rPr>
          <w:rFonts w:ascii="Times New Roman" w:hAnsi="Times New Roman" w:cs="Times New Roman"/>
          <w:color w:val="000000" w:themeColor="text1"/>
        </w:rPr>
        <w:t>ITNs</w:t>
      </w:r>
      <w:proofErr w:type="spellEnd"/>
      <w:r w:rsidRPr="002C1CB3">
        <w:rPr>
          <w:rFonts w:ascii="Times New Roman" w:hAnsi="Times New Roman" w:cs="Times New Roman"/>
          <w:color w:val="000000" w:themeColor="text1"/>
        </w:rPr>
        <w:t xml:space="preserve"> and IPTp-SP was significantly associated with a lower prevalence of asymptomatic malaria. Among women who consistently used both </w:t>
      </w:r>
      <w:proofErr w:type="spellStart"/>
      <w:r w:rsidRPr="002C1CB3">
        <w:rPr>
          <w:rFonts w:ascii="Times New Roman" w:hAnsi="Times New Roman" w:cs="Times New Roman"/>
          <w:color w:val="000000" w:themeColor="text1"/>
        </w:rPr>
        <w:t>ITNs</w:t>
      </w:r>
      <w:proofErr w:type="spellEnd"/>
      <w:r w:rsidRPr="002C1CB3">
        <w:rPr>
          <w:rFonts w:ascii="Times New Roman" w:hAnsi="Times New Roman" w:cs="Times New Roman"/>
          <w:color w:val="000000" w:themeColor="text1"/>
        </w:rPr>
        <w:t xml:space="preserve"> and IPTp, only 15–18% tested positive, compared to 70% prevalence among those who used no preventive measures. This result reinforces the importance of effective malaria prevention strategies during pregnancy (Ouédraogo et al., 2020; WHO, 2021).</w:t>
      </w:r>
    </w:p>
    <w:p w14:paraId="6646522E" w14:textId="77777777" w:rsidR="005B7064" w:rsidRPr="002C1CB3" w:rsidRDefault="005B7064"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Relationship Between Asymptomatic Malaria and Anaemia The prevalence of anaemia (Hb &lt;11 g/dL) among participants was 45.8% (110/240). Half (50%) of the anaemic women tested positive for asymptomatic malaria, suggesting a strong association between malaria parasitaemia and maternal anaemia. This supports existing literature on malaria-induced haemolysis as a significant contributor to pregnancy-related anaemia (</w:t>
      </w:r>
      <w:proofErr w:type="spellStart"/>
      <w:r w:rsidRPr="002C1CB3">
        <w:rPr>
          <w:rFonts w:ascii="Times New Roman" w:hAnsi="Times New Roman" w:cs="Times New Roman"/>
          <w:color w:val="000000" w:themeColor="text1"/>
        </w:rPr>
        <w:t>Nosten</w:t>
      </w:r>
      <w:proofErr w:type="spellEnd"/>
      <w:r w:rsidRPr="002C1CB3">
        <w:rPr>
          <w:rFonts w:ascii="Times New Roman" w:hAnsi="Times New Roman" w:cs="Times New Roman"/>
          <w:color w:val="000000" w:themeColor="text1"/>
        </w:rPr>
        <w:t xml:space="preserve"> et al., 2021; Desai et al., 2021).</w:t>
      </w:r>
    </w:p>
    <w:p w14:paraId="3C155FD3" w14:textId="77777777" w:rsidR="004620F3" w:rsidRPr="002C1CB3" w:rsidRDefault="004620F3" w:rsidP="00844AC9">
      <w:pPr>
        <w:spacing w:line="480" w:lineRule="auto"/>
        <w:jc w:val="both"/>
        <w:rPr>
          <w:rFonts w:ascii="Times New Roman" w:hAnsi="Times New Roman" w:cs="Times New Roman"/>
          <w:b/>
          <w:bCs/>
          <w:color w:val="000000" w:themeColor="text1"/>
        </w:rPr>
      </w:pPr>
    </w:p>
    <w:p w14:paraId="691EA126" w14:textId="77777777" w:rsidR="004620F3" w:rsidRPr="002C1CB3" w:rsidRDefault="004620F3" w:rsidP="00844AC9">
      <w:pPr>
        <w:spacing w:line="480" w:lineRule="auto"/>
        <w:jc w:val="both"/>
        <w:rPr>
          <w:rFonts w:ascii="Times New Roman" w:hAnsi="Times New Roman" w:cs="Times New Roman"/>
          <w:b/>
          <w:bCs/>
          <w:color w:val="000000" w:themeColor="text1"/>
        </w:rPr>
      </w:pPr>
    </w:p>
    <w:p w14:paraId="7043BBCE" w14:textId="77777777" w:rsidR="004620F3" w:rsidRPr="002C1CB3" w:rsidRDefault="005B7064" w:rsidP="00E76B65">
      <w:pPr>
        <w:pStyle w:val="Heading1"/>
      </w:pPr>
      <w:bookmarkStart w:id="48" w:name="_Toc205201923"/>
      <w:r w:rsidRPr="002C1CB3">
        <w:lastRenderedPageBreak/>
        <w:t>CHAPTER FIVE</w:t>
      </w:r>
      <w:bookmarkEnd w:id="48"/>
    </w:p>
    <w:p w14:paraId="14FDFC22" w14:textId="0C771FB5" w:rsidR="005B7064" w:rsidRPr="002C1CB3" w:rsidRDefault="005B7064" w:rsidP="00E76B65">
      <w:pPr>
        <w:pStyle w:val="Heading1"/>
      </w:pPr>
      <w:bookmarkStart w:id="49" w:name="_Toc205201924"/>
      <w:r w:rsidRPr="002C1CB3">
        <w:t>SUMMARY, CONCLUSION AND RECOMMENDATIONS</w:t>
      </w:r>
      <w:bookmarkEnd w:id="49"/>
    </w:p>
    <w:p w14:paraId="6EBE72E0" w14:textId="77777777" w:rsidR="005B7064" w:rsidRPr="002C1CB3" w:rsidRDefault="005B7064" w:rsidP="00E76B65">
      <w:pPr>
        <w:pStyle w:val="Heading2"/>
      </w:pPr>
      <w:bookmarkStart w:id="50" w:name="_Toc205201925"/>
      <w:r w:rsidRPr="002C1CB3">
        <w:t>5.1 Summary</w:t>
      </w:r>
      <w:bookmarkEnd w:id="50"/>
    </w:p>
    <w:p w14:paraId="1B49E301" w14:textId="77777777" w:rsidR="005B7064" w:rsidRPr="002C1CB3" w:rsidRDefault="005B7064"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This study examined the prevalence of asymptomatic malaria among pregnant women attending antenatal clinics (ANCs) in </w:t>
      </w:r>
      <w:proofErr w:type="spellStart"/>
      <w:r w:rsidRPr="002C1CB3">
        <w:rPr>
          <w:rFonts w:ascii="Times New Roman" w:hAnsi="Times New Roman" w:cs="Times New Roman"/>
          <w:color w:val="000000" w:themeColor="text1"/>
        </w:rPr>
        <w:t>Lokuwa</w:t>
      </w:r>
      <w:proofErr w:type="spellEnd"/>
      <w:r w:rsidRPr="002C1CB3">
        <w:rPr>
          <w:rFonts w:ascii="Times New Roman" w:hAnsi="Times New Roman" w:cs="Times New Roman"/>
          <w:color w:val="000000" w:themeColor="text1"/>
        </w:rPr>
        <w:t xml:space="preserve"> Ward, Mubi North, Adamawa State, Nigeria. The research was motivated by the persistent burden of malaria during pregnancy, which poses severe risks to maternal and </w:t>
      </w:r>
      <w:proofErr w:type="spellStart"/>
      <w:r w:rsidRPr="002C1CB3">
        <w:rPr>
          <w:rFonts w:ascii="Times New Roman" w:hAnsi="Times New Roman" w:cs="Times New Roman"/>
          <w:color w:val="000000" w:themeColor="text1"/>
        </w:rPr>
        <w:t>fetal</w:t>
      </w:r>
      <w:proofErr w:type="spellEnd"/>
      <w:r w:rsidRPr="002C1CB3">
        <w:rPr>
          <w:rFonts w:ascii="Times New Roman" w:hAnsi="Times New Roman" w:cs="Times New Roman"/>
          <w:color w:val="000000" w:themeColor="text1"/>
        </w:rPr>
        <w:t xml:space="preserve"> health, even when asymptomatic.</w:t>
      </w:r>
    </w:p>
    <w:p w14:paraId="7C9658EE" w14:textId="77777777" w:rsidR="005B7064" w:rsidRPr="002C1CB3" w:rsidRDefault="005B7064"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The study employed a cross-sectional descriptive design and included pregnant women who did not show any overt symptoms of malaria at the time of the study. Blood samples were collected and </w:t>
      </w:r>
      <w:proofErr w:type="spellStart"/>
      <w:r w:rsidRPr="002C1CB3">
        <w:rPr>
          <w:rFonts w:ascii="Times New Roman" w:hAnsi="Times New Roman" w:cs="Times New Roman"/>
          <w:color w:val="000000" w:themeColor="text1"/>
        </w:rPr>
        <w:t>analyzed</w:t>
      </w:r>
      <w:proofErr w:type="spellEnd"/>
      <w:r w:rsidRPr="002C1CB3">
        <w:rPr>
          <w:rFonts w:ascii="Times New Roman" w:hAnsi="Times New Roman" w:cs="Times New Roman"/>
          <w:color w:val="000000" w:themeColor="text1"/>
        </w:rPr>
        <w:t xml:space="preserve"> using microscopy and Rapid Diagnostic Tests (</w:t>
      </w:r>
      <w:proofErr w:type="spellStart"/>
      <w:r w:rsidRPr="002C1CB3">
        <w:rPr>
          <w:rFonts w:ascii="Times New Roman" w:hAnsi="Times New Roman" w:cs="Times New Roman"/>
          <w:color w:val="000000" w:themeColor="text1"/>
        </w:rPr>
        <w:t>RDTs</w:t>
      </w:r>
      <w:proofErr w:type="spellEnd"/>
      <w:r w:rsidRPr="002C1CB3">
        <w:rPr>
          <w:rFonts w:ascii="Times New Roman" w:hAnsi="Times New Roman" w:cs="Times New Roman"/>
          <w:color w:val="000000" w:themeColor="text1"/>
        </w:rPr>
        <w:t xml:space="preserve">) to determine the presence of </w:t>
      </w:r>
      <w:r w:rsidRPr="002C1CB3">
        <w:rPr>
          <w:rFonts w:ascii="Times New Roman" w:hAnsi="Times New Roman" w:cs="Times New Roman"/>
          <w:i/>
          <w:iCs/>
          <w:color w:val="000000" w:themeColor="text1"/>
        </w:rPr>
        <w:t>Plasmodium</w:t>
      </w:r>
      <w:r w:rsidRPr="002C1CB3">
        <w:rPr>
          <w:rFonts w:ascii="Times New Roman" w:hAnsi="Times New Roman" w:cs="Times New Roman"/>
          <w:color w:val="000000" w:themeColor="text1"/>
        </w:rPr>
        <w:t xml:space="preserve"> parasites. Socio-demographic data, obstetric history, and use of preventive measures such as intermittent preventive treatment (IPTp) and insecticide-treated nets (</w:t>
      </w:r>
      <w:proofErr w:type="spellStart"/>
      <w:r w:rsidRPr="002C1CB3">
        <w:rPr>
          <w:rFonts w:ascii="Times New Roman" w:hAnsi="Times New Roman" w:cs="Times New Roman"/>
          <w:color w:val="000000" w:themeColor="text1"/>
        </w:rPr>
        <w:t>ITNs</w:t>
      </w:r>
      <w:proofErr w:type="spellEnd"/>
      <w:r w:rsidRPr="002C1CB3">
        <w:rPr>
          <w:rFonts w:ascii="Times New Roman" w:hAnsi="Times New Roman" w:cs="Times New Roman"/>
          <w:color w:val="000000" w:themeColor="text1"/>
        </w:rPr>
        <w:t>) were also collected through structured questionnaires.</w:t>
      </w:r>
    </w:p>
    <w:p w14:paraId="2EDE8BD0" w14:textId="5BEC9BE4" w:rsidR="005B7064" w:rsidRPr="002C1CB3" w:rsidRDefault="005B7064"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The findings revealed a notable prevalence of asymptomatic malaria, with younger age, low educational status, </w:t>
      </w:r>
      <w:r w:rsidR="000C79CB" w:rsidRPr="002C1CB3">
        <w:rPr>
          <w:rFonts w:ascii="Times New Roman" w:hAnsi="Times New Roman" w:cs="Times New Roman"/>
          <w:color w:val="000000" w:themeColor="text1"/>
        </w:rPr>
        <w:t>prim gravidity</w:t>
      </w:r>
      <w:r w:rsidRPr="002C1CB3">
        <w:rPr>
          <w:rFonts w:ascii="Times New Roman" w:hAnsi="Times New Roman" w:cs="Times New Roman"/>
          <w:color w:val="000000" w:themeColor="text1"/>
        </w:rPr>
        <w:t xml:space="preserve">, and inconsistent use of preventive measures significantly associated with positive malaria parasitemia. The study also identified a statistically significant relationship between asymptomatic malaria and maternal </w:t>
      </w:r>
      <w:r w:rsidR="000C79CB" w:rsidRPr="002C1CB3">
        <w:rPr>
          <w:rFonts w:ascii="Times New Roman" w:hAnsi="Times New Roman" w:cs="Times New Roman"/>
          <w:color w:val="000000" w:themeColor="text1"/>
        </w:rPr>
        <w:t>anaemia</w:t>
      </w:r>
      <w:r w:rsidRPr="002C1CB3">
        <w:rPr>
          <w:rFonts w:ascii="Times New Roman" w:hAnsi="Times New Roman" w:cs="Times New Roman"/>
          <w:color w:val="000000" w:themeColor="text1"/>
        </w:rPr>
        <w:t>, indicating a compounded risk for poor pregnancy outcomes.</w:t>
      </w:r>
    </w:p>
    <w:p w14:paraId="2AA66D07" w14:textId="77777777" w:rsidR="005B7064" w:rsidRPr="002C1CB3" w:rsidRDefault="005B7064" w:rsidP="00E76B65">
      <w:pPr>
        <w:pStyle w:val="Heading2"/>
      </w:pPr>
      <w:bookmarkStart w:id="51" w:name="_Toc205201926"/>
      <w:r w:rsidRPr="002C1CB3">
        <w:t>5.2 Conclusion</w:t>
      </w:r>
      <w:bookmarkEnd w:id="51"/>
    </w:p>
    <w:p w14:paraId="4DB15D70" w14:textId="77777777" w:rsidR="005B7064" w:rsidRPr="002C1CB3" w:rsidRDefault="005B7064"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The study concludes that asymptomatic malaria remains a significant public health concern among pregnant women in </w:t>
      </w:r>
      <w:proofErr w:type="spellStart"/>
      <w:r w:rsidRPr="002C1CB3">
        <w:rPr>
          <w:rFonts w:ascii="Times New Roman" w:hAnsi="Times New Roman" w:cs="Times New Roman"/>
          <w:color w:val="000000" w:themeColor="text1"/>
        </w:rPr>
        <w:t>Lokuwa</w:t>
      </w:r>
      <w:proofErr w:type="spellEnd"/>
      <w:r w:rsidRPr="002C1CB3">
        <w:rPr>
          <w:rFonts w:ascii="Times New Roman" w:hAnsi="Times New Roman" w:cs="Times New Roman"/>
          <w:color w:val="000000" w:themeColor="text1"/>
        </w:rPr>
        <w:t xml:space="preserve"> Ward, despite ongoing national and local malaria control interventions. The lack of overt symptoms contributes to underdiagnosis, thereby delaying treatment and increasing the likelihood of complications such as maternal </w:t>
      </w:r>
      <w:proofErr w:type="spellStart"/>
      <w:r w:rsidRPr="002C1CB3">
        <w:rPr>
          <w:rFonts w:ascii="Times New Roman" w:hAnsi="Times New Roman" w:cs="Times New Roman"/>
          <w:color w:val="000000" w:themeColor="text1"/>
        </w:rPr>
        <w:t>anemia</w:t>
      </w:r>
      <w:proofErr w:type="spellEnd"/>
      <w:r w:rsidRPr="002C1CB3">
        <w:rPr>
          <w:rFonts w:ascii="Times New Roman" w:hAnsi="Times New Roman" w:cs="Times New Roman"/>
          <w:color w:val="000000" w:themeColor="text1"/>
        </w:rPr>
        <w:t>, intrauterine growth retardation, and low birth weight.</w:t>
      </w:r>
    </w:p>
    <w:p w14:paraId="285A7EDC" w14:textId="77777777" w:rsidR="005B7064" w:rsidRPr="002C1CB3" w:rsidRDefault="005B7064"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lastRenderedPageBreak/>
        <w:t>The results emphasize the urgent need for routine malaria screening, even in the absence of symptoms, especially in endemic regions. Moreover, socio-demographic and obstetric factors play a crucial role in determining vulnerability to asymptomatic infection, highlighting the need for targeted health education and interventions.</w:t>
      </w:r>
    </w:p>
    <w:p w14:paraId="32C18A5A" w14:textId="77777777" w:rsidR="005B7064" w:rsidRPr="002C1CB3" w:rsidRDefault="005B7064" w:rsidP="00E76B65">
      <w:pPr>
        <w:pStyle w:val="Heading2"/>
      </w:pPr>
      <w:bookmarkStart w:id="52" w:name="_Toc205201927"/>
      <w:r w:rsidRPr="002C1CB3">
        <w:t>5.3 Recommendations</w:t>
      </w:r>
      <w:bookmarkEnd w:id="52"/>
    </w:p>
    <w:p w14:paraId="45E55CA9" w14:textId="77777777" w:rsidR="005B7064" w:rsidRPr="002C1CB3" w:rsidRDefault="005B7064" w:rsidP="00844AC9">
      <w:p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Based on the findings of this study, the following recommendations are proposed:</w:t>
      </w:r>
    </w:p>
    <w:p w14:paraId="0B20A18E" w14:textId="2F5319BD" w:rsidR="005B7064" w:rsidRPr="002C1CB3" w:rsidRDefault="005B7064" w:rsidP="00844AC9">
      <w:pPr>
        <w:numPr>
          <w:ilvl w:val="0"/>
          <w:numId w:val="25"/>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Health facilities in malaria-endemic regions like </w:t>
      </w:r>
      <w:proofErr w:type="spellStart"/>
      <w:r w:rsidRPr="002C1CB3">
        <w:rPr>
          <w:rFonts w:ascii="Times New Roman" w:hAnsi="Times New Roman" w:cs="Times New Roman"/>
          <w:color w:val="000000" w:themeColor="text1"/>
        </w:rPr>
        <w:t>Lokuwa</w:t>
      </w:r>
      <w:proofErr w:type="spellEnd"/>
      <w:r w:rsidRPr="002C1CB3">
        <w:rPr>
          <w:rFonts w:ascii="Times New Roman" w:hAnsi="Times New Roman" w:cs="Times New Roman"/>
          <w:color w:val="000000" w:themeColor="text1"/>
        </w:rPr>
        <w:t xml:space="preserve"> Ward should integrate routine screening for malaria into antenatal care, regardless of symptom presentation.</w:t>
      </w:r>
    </w:p>
    <w:p w14:paraId="7DE2761C" w14:textId="7B3B176C" w:rsidR="005B7064" w:rsidRPr="002C1CB3" w:rsidRDefault="005B7064" w:rsidP="00844AC9">
      <w:pPr>
        <w:numPr>
          <w:ilvl w:val="0"/>
          <w:numId w:val="25"/>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The use of insecticide-treated nets (</w:t>
      </w:r>
      <w:proofErr w:type="spellStart"/>
      <w:r w:rsidRPr="002C1CB3">
        <w:rPr>
          <w:rFonts w:ascii="Times New Roman" w:hAnsi="Times New Roman" w:cs="Times New Roman"/>
          <w:color w:val="000000" w:themeColor="text1"/>
        </w:rPr>
        <w:t>ITNs</w:t>
      </w:r>
      <w:proofErr w:type="spellEnd"/>
      <w:r w:rsidRPr="002C1CB3">
        <w:rPr>
          <w:rFonts w:ascii="Times New Roman" w:hAnsi="Times New Roman" w:cs="Times New Roman"/>
          <w:color w:val="000000" w:themeColor="text1"/>
        </w:rPr>
        <w:t xml:space="preserve">) and intermittent preventive treatment in pregnancy (IPTp) should be intensified through proper health education and continuous availability at health </w:t>
      </w:r>
      <w:r w:rsidR="000C724A" w:rsidRPr="002C1CB3">
        <w:rPr>
          <w:rFonts w:ascii="Times New Roman" w:hAnsi="Times New Roman" w:cs="Times New Roman"/>
          <w:color w:val="000000" w:themeColor="text1"/>
        </w:rPr>
        <w:t>centres</w:t>
      </w:r>
      <w:r w:rsidRPr="002C1CB3">
        <w:rPr>
          <w:rFonts w:ascii="Times New Roman" w:hAnsi="Times New Roman" w:cs="Times New Roman"/>
          <w:color w:val="000000" w:themeColor="text1"/>
        </w:rPr>
        <w:t>.</w:t>
      </w:r>
    </w:p>
    <w:p w14:paraId="73DA12D8" w14:textId="3F2273BB" w:rsidR="005B7064" w:rsidRPr="002C1CB3" w:rsidRDefault="005B7064" w:rsidP="00844AC9">
      <w:pPr>
        <w:numPr>
          <w:ilvl w:val="0"/>
          <w:numId w:val="25"/>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Community-based campaigns should be carried out to raise awareness on the risks of asymptomatic malaria, especially among women of reproductive age. The campaigns should also emphasize the importance of ANC attendance and compliance with preventive strategies.</w:t>
      </w:r>
    </w:p>
    <w:p w14:paraId="1011E048" w14:textId="27BEAC65" w:rsidR="005B7064" w:rsidRPr="002C1CB3" w:rsidRDefault="005B7064" w:rsidP="00844AC9">
      <w:pPr>
        <w:numPr>
          <w:ilvl w:val="0"/>
          <w:numId w:val="25"/>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Pregnant women who are young, primigravid, or of low educational status should be considered high-risk groups and prioritized for malaria prevention and monitoring.</w:t>
      </w:r>
    </w:p>
    <w:p w14:paraId="6233C409" w14:textId="6D5C3BA2" w:rsidR="005B7064" w:rsidRPr="002C1CB3" w:rsidRDefault="005B7064" w:rsidP="00844AC9">
      <w:pPr>
        <w:numPr>
          <w:ilvl w:val="0"/>
          <w:numId w:val="25"/>
        </w:numPr>
        <w:spacing w:line="480" w:lineRule="auto"/>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Since a strong association was found between asymptomatic malaria and maternal </w:t>
      </w:r>
      <w:r w:rsidR="00C463C8" w:rsidRPr="002C1CB3">
        <w:rPr>
          <w:rFonts w:ascii="Times New Roman" w:hAnsi="Times New Roman" w:cs="Times New Roman"/>
          <w:color w:val="000000" w:themeColor="text1"/>
        </w:rPr>
        <w:t>anaemia</w:t>
      </w:r>
      <w:r w:rsidRPr="002C1CB3">
        <w:rPr>
          <w:rFonts w:ascii="Times New Roman" w:hAnsi="Times New Roman" w:cs="Times New Roman"/>
          <w:color w:val="000000" w:themeColor="text1"/>
        </w:rPr>
        <w:t xml:space="preserve">, efforts to prevent malaria should be integrated with iron supplementation programs and nutritional </w:t>
      </w:r>
      <w:r w:rsidR="000C79CB" w:rsidRPr="002C1CB3">
        <w:rPr>
          <w:rFonts w:ascii="Times New Roman" w:hAnsi="Times New Roman" w:cs="Times New Roman"/>
          <w:color w:val="000000" w:themeColor="text1"/>
        </w:rPr>
        <w:t>counselling</w:t>
      </w:r>
      <w:r w:rsidRPr="002C1CB3">
        <w:rPr>
          <w:rFonts w:ascii="Times New Roman" w:hAnsi="Times New Roman" w:cs="Times New Roman"/>
          <w:color w:val="000000" w:themeColor="text1"/>
        </w:rPr>
        <w:t>.</w:t>
      </w:r>
    </w:p>
    <w:p w14:paraId="0D2C06A4" w14:textId="77777777" w:rsidR="00D8309F" w:rsidRPr="002C1CB3" w:rsidRDefault="00D8309F" w:rsidP="00844AC9">
      <w:pPr>
        <w:spacing w:line="480" w:lineRule="auto"/>
        <w:jc w:val="both"/>
        <w:rPr>
          <w:rFonts w:ascii="Times New Roman" w:hAnsi="Times New Roman" w:cs="Times New Roman"/>
          <w:color w:val="000000" w:themeColor="text1"/>
        </w:rPr>
      </w:pPr>
    </w:p>
    <w:p w14:paraId="0DAC1AC2" w14:textId="49CFB876" w:rsidR="00954BB5" w:rsidRPr="002C1CB3" w:rsidRDefault="00E76B65" w:rsidP="00E76B65">
      <w:pPr>
        <w:pStyle w:val="Heading1"/>
      </w:pPr>
      <w:bookmarkStart w:id="53" w:name="_Toc205201928"/>
      <w:r w:rsidRPr="002C1CB3">
        <w:lastRenderedPageBreak/>
        <w:t>REFERENCES</w:t>
      </w:r>
      <w:bookmarkEnd w:id="53"/>
    </w:p>
    <w:p w14:paraId="162FFAF6" w14:textId="77777777" w:rsidR="00E3559E" w:rsidRPr="002C1CB3" w:rsidRDefault="00E3559E" w:rsidP="00126027">
      <w:pPr>
        <w:spacing w:line="480" w:lineRule="auto"/>
        <w:ind w:left="720" w:hanging="720"/>
        <w:jc w:val="both"/>
        <w:rPr>
          <w:rFonts w:ascii="Times New Roman" w:hAnsi="Times New Roman" w:cs="Times New Roman"/>
          <w:color w:val="000000" w:themeColor="text1"/>
        </w:rPr>
      </w:pPr>
      <w:proofErr w:type="spellStart"/>
      <w:r w:rsidRPr="002C1CB3">
        <w:rPr>
          <w:rFonts w:ascii="Times New Roman" w:hAnsi="Times New Roman" w:cs="Times New Roman"/>
          <w:color w:val="000000" w:themeColor="text1"/>
        </w:rPr>
        <w:t>Bousema</w:t>
      </w:r>
      <w:proofErr w:type="spellEnd"/>
      <w:r w:rsidRPr="002C1CB3">
        <w:rPr>
          <w:rFonts w:ascii="Times New Roman" w:hAnsi="Times New Roman" w:cs="Times New Roman"/>
          <w:color w:val="000000" w:themeColor="text1"/>
        </w:rPr>
        <w:t xml:space="preserve">, T., et al. (2020). Detection of </w:t>
      </w:r>
      <w:proofErr w:type="spellStart"/>
      <w:r w:rsidRPr="002C1CB3">
        <w:rPr>
          <w:rFonts w:ascii="Times New Roman" w:hAnsi="Times New Roman" w:cs="Times New Roman"/>
          <w:color w:val="000000" w:themeColor="text1"/>
        </w:rPr>
        <w:t>submicroscopic</w:t>
      </w:r>
      <w:proofErr w:type="spellEnd"/>
      <w:r w:rsidRPr="002C1CB3">
        <w:rPr>
          <w:rFonts w:ascii="Times New Roman" w:hAnsi="Times New Roman" w:cs="Times New Roman"/>
          <w:color w:val="000000" w:themeColor="text1"/>
        </w:rPr>
        <w:t xml:space="preserve"> </w:t>
      </w:r>
      <w:r w:rsidRPr="002C1CB3">
        <w:rPr>
          <w:rFonts w:ascii="Times New Roman" w:hAnsi="Times New Roman" w:cs="Times New Roman"/>
          <w:i/>
          <w:iCs/>
          <w:color w:val="000000" w:themeColor="text1"/>
        </w:rPr>
        <w:t>Plasmodium falciparum</w:t>
      </w:r>
      <w:r w:rsidRPr="002C1CB3">
        <w:rPr>
          <w:rFonts w:ascii="Times New Roman" w:hAnsi="Times New Roman" w:cs="Times New Roman"/>
          <w:color w:val="000000" w:themeColor="text1"/>
        </w:rPr>
        <w:t xml:space="preserve"> infections. </w:t>
      </w:r>
      <w:r w:rsidRPr="002C1CB3">
        <w:rPr>
          <w:rFonts w:ascii="Times New Roman" w:hAnsi="Times New Roman" w:cs="Times New Roman"/>
          <w:i/>
          <w:iCs/>
          <w:color w:val="000000" w:themeColor="text1"/>
        </w:rPr>
        <w:t>The Lancet Infectious Diseases, 20</w:t>
      </w:r>
      <w:r w:rsidRPr="002C1CB3">
        <w:rPr>
          <w:rFonts w:ascii="Times New Roman" w:hAnsi="Times New Roman" w:cs="Times New Roman"/>
          <w:color w:val="000000" w:themeColor="text1"/>
        </w:rPr>
        <w:t xml:space="preserve">(10), 1121–1127. </w:t>
      </w:r>
      <w:hyperlink r:id="rId11" w:history="1">
        <w:r w:rsidRPr="002C1CB3">
          <w:rPr>
            <w:rStyle w:val="Hyperlink"/>
            <w:rFonts w:ascii="Times New Roman" w:hAnsi="Times New Roman" w:cs="Times New Roman"/>
            <w:color w:val="000000" w:themeColor="text1"/>
            <w:u w:val="none"/>
          </w:rPr>
          <w:t>https://doi.org/10.1016/S1473-3099(20)30307-5</w:t>
        </w:r>
      </w:hyperlink>
    </w:p>
    <w:p w14:paraId="49BB7174" w14:textId="77777777" w:rsidR="00E3559E" w:rsidRPr="002C1CB3" w:rsidRDefault="00E3559E" w:rsidP="00126027">
      <w:pPr>
        <w:spacing w:line="480" w:lineRule="auto"/>
        <w:ind w:left="720" w:hanging="720"/>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Chico, R. M., et al. (2020). Prevalence and risk factors for asymptomatic malaria in pregnancy. </w:t>
      </w:r>
      <w:r w:rsidRPr="002C1CB3">
        <w:rPr>
          <w:rFonts w:ascii="Times New Roman" w:hAnsi="Times New Roman" w:cs="Times New Roman"/>
          <w:i/>
          <w:iCs/>
          <w:color w:val="000000" w:themeColor="text1"/>
        </w:rPr>
        <w:t>Malaria Journal, 19</w:t>
      </w:r>
      <w:r w:rsidRPr="002C1CB3">
        <w:rPr>
          <w:rFonts w:ascii="Times New Roman" w:hAnsi="Times New Roman" w:cs="Times New Roman"/>
          <w:color w:val="000000" w:themeColor="text1"/>
        </w:rPr>
        <w:t xml:space="preserve">(1), 1–10. </w:t>
      </w:r>
      <w:hyperlink r:id="rId12" w:history="1">
        <w:r w:rsidRPr="002C1CB3">
          <w:rPr>
            <w:rStyle w:val="Hyperlink"/>
            <w:rFonts w:ascii="Times New Roman" w:hAnsi="Times New Roman" w:cs="Times New Roman"/>
            <w:color w:val="000000" w:themeColor="text1"/>
            <w:u w:val="none"/>
          </w:rPr>
          <w:t>https://doi.org/10.1186/s12936-020-03691-4</w:t>
        </w:r>
      </w:hyperlink>
    </w:p>
    <w:p w14:paraId="36FC50EC" w14:textId="77777777" w:rsidR="00E3559E" w:rsidRPr="002C1CB3" w:rsidRDefault="00E3559E" w:rsidP="00126027">
      <w:pPr>
        <w:spacing w:line="480" w:lineRule="auto"/>
        <w:ind w:left="720" w:hanging="720"/>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Desai, M., et al. (2021). Impact of asymptomatic malaria on pregnancy outcomes in Africa. </w:t>
      </w:r>
      <w:r w:rsidRPr="002C1CB3">
        <w:rPr>
          <w:rFonts w:ascii="Times New Roman" w:hAnsi="Times New Roman" w:cs="Times New Roman"/>
          <w:i/>
          <w:iCs/>
          <w:color w:val="000000" w:themeColor="text1"/>
        </w:rPr>
        <w:t>The Lancet Global Health, 9</w:t>
      </w:r>
      <w:r w:rsidRPr="002C1CB3">
        <w:rPr>
          <w:rFonts w:ascii="Times New Roman" w:hAnsi="Times New Roman" w:cs="Times New Roman"/>
          <w:color w:val="000000" w:themeColor="text1"/>
        </w:rPr>
        <w:t xml:space="preserve">(5), e595–e603. </w:t>
      </w:r>
      <w:hyperlink r:id="rId13" w:history="1">
        <w:r w:rsidRPr="002C1CB3">
          <w:rPr>
            <w:rStyle w:val="Hyperlink"/>
            <w:rFonts w:ascii="Times New Roman" w:hAnsi="Times New Roman" w:cs="Times New Roman"/>
            <w:color w:val="000000" w:themeColor="text1"/>
            <w:u w:val="none"/>
          </w:rPr>
          <w:t>https://doi.org/10.1016/S2214-109X(21)00087-3</w:t>
        </w:r>
      </w:hyperlink>
    </w:p>
    <w:p w14:paraId="08B94927" w14:textId="77777777" w:rsidR="00E3559E" w:rsidRPr="002C1CB3" w:rsidRDefault="00E3559E" w:rsidP="00126027">
      <w:pPr>
        <w:spacing w:line="480" w:lineRule="auto"/>
        <w:ind w:left="720" w:hanging="720"/>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Isah, A. Y., </w:t>
      </w:r>
      <w:proofErr w:type="spellStart"/>
      <w:r w:rsidRPr="002C1CB3">
        <w:rPr>
          <w:rFonts w:ascii="Times New Roman" w:hAnsi="Times New Roman" w:cs="Times New Roman"/>
          <w:color w:val="000000" w:themeColor="text1"/>
        </w:rPr>
        <w:t>Amanabo</w:t>
      </w:r>
      <w:proofErr w:type="spellEnd"/>
      <w:r w:rsidRPr="002C1CB3">
        <w:rPr>
          <w:rFonts w:ascii="Times New Roman" w:hAnsi="Times New Roman" w:cs="Times New Roman"/>
          <w:color w:val="000000" w:themeColor="text1"/>
        </w:rPr>
        <w:t xml:space="preserve">, M. A., &amp; </w:t>
      </w:r>
      <w:proofErr w:type="spellStart"/>
      <w:r w:rsidRPr="002C1CB3">
        <w:rPr>
          <w:rFonts w:ascii="Times New Roman" w:hAnsi="Times New Roman" w:cs="Times New Roman"/>
          <w:color w:val="000000" w:themeColor="text1"/>
        </w:rPr>
        <w:t>Ekele</w:t>
      </w:r>
      <w:proofErr w:type="spellEnd"/>
      <w:r w:rsidRPr="002C1CB3">
        <w:rPr>
          <w:rFonts w:ascii="Times New Roman" w:hAnsi="Times New Roman" w:cs="Times New Roman"/>
          <w:color w:val="000000" w:themeColor="text1"/>
        </w:rPr>
        <w:t xml:space="preserve">, B. A. (2011). Prevalence of malaria parasitemia amongst asymptomatic pregnant women attending a Nigerian teaching hospital. </w:t>
      </w:r>
      <w:r w:rsidRPr="002C1CB3">
        <w:rPr>
          <w:rFonts w:ascii="Times New Roman" w:hAnsi="Times New Roman" w:cs="Times New Roman"/>
          <w:i/>
          <w:iCs/>
          <w:color w:val="000000" w:themeColor="text1"/>
        </w:rPr>
        <w:t>Annals of African Medicine, 10</w:t>
      </w:r>
      <w:r w:rsidRPr="002C1CB3">
        <w:rPr>
          <w:rFonts w:ascii="Times New Roman" w:hAnsi="Times New Roman" w:cs="Times New Roman"/>
          <w:color w:val="000000" w:themeColor="text1"/>
        </w:rPr>
        <w:t>(2), 171–174.</w:t>
      </w:r>
    </w:p>
    <w:p w14:paraId="4738015C" w14:textId="77777777" w:rsidR="00E3559E" w:rsidRPr="002C1CB3" w:rsidRDefault="00E3559E" w:rsidP="00126027">
      <w:pPr>
        <w:spacing w:line="480" w:lineRule="auto"/>
        <w:ind w:left="720" w:hanging="720"/>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Maduka, O., &amp; </w:t>
      </w:r>
      <w:proofErr w:type="spellStart"/>
      <w:r w:rsidRPr="002C1CB3">
        <w:rPr>
          <w:rFonts w:ascii="Times New Roman" w:hAnsi="Times New Roman" w:cs="Times New Roman"/>
          <w:color w:val="000000" w:themeColor="text1"/>
        </w:rPr>
        <w:t>Enaruna</w:t>
      </w:r>
      <w:proofErr w:type="spellEnd"/>
      <w:r w:rsidRPr="002C1CB3">
        <w:rPr>
          <w:rFonts w:ascii="Times New Roman" w:hAnsi="Times New Roman" w:cs="Times New Roman"/>
          <w:color w:val="000000" w:themeColor="text1"/>
        </w:rPr>
        <w:t xml:space="preserve">, N. O. (2023). Prevalence of asymptomatic malaria parasitaemia among pregnant women in South-South Nigeria. </w:t>
      </w:r>
      <w:r w:rsidRPr="002C1CB3">
        <w:rPr>
          <w:rFonts w:ascii="Times New Roman" w:hAnsi="Times New Roman" w:cs="Times New Roman"/>
          <w:i/>
          <w:iCs/>
          <w:color w:val="000000" w:themeColor="text1"/>
        </w:rPr>
        <w:t>Journal of Community Medicine and Primary Health Care, 35</w:t>
      </w:r>
      <w:r w:rsidRPr="002C1CB3">
        <w:rPr>
          <w:rFonts w:ascii="Times New Roman" w:hAnsi="Times New Roman" w:cs="Times New Roman"/>
          <w:color w:val="000000" w:themeColor="text1"/>
        </w:rPr>
        <w:t>(1), 106–117.</w:t>
      </w:r>
    </w:p>
    <w:p w14:paraId="4A98F5FF" w14:textId="77777777" w:rsidR="00E3559E" w:rsidRPr="002C1CB3" w:rsidRDefault="00E3559E" w:rsidP="00126027">
      <w:pPr>
        <w:spacing w:line="480" w:lineRule="auto"/>
        <w:ind w:left="720" w:hanging="720"/>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Mayor, A., et al. (2019). Malaria immunity in pregnant women from endemic regions. </w:t>
      </w:r>
      <w:r w:rsidRPr="002C1CB3">
        <w:rPr>
          <w:rFonts w:ascii="Times New Roman" w:hAnsi="Times New Roman" w:cs="Times New Roman"/>
          <w:i/>
          <w:iCs/>
          <w:color w:val="000000" w:themeColor="text1"/>
        </w:rPr>
        <w:t>Frontiers in Immunology, 10</w:t>
      </w:r>
      <w:r w:rsidRPr="002C1CB3">
        <w:rPr>
          <w:rFonts w:ascii="Times New Roman" w:hAnsi="Times New Roman" w:cs="Times New Roman"/>
          <w:color w:val="000000" w:themeColor="text1"/>
        </w:rPr>
        <w:t xml:space="preserve">, 2047. </w:t>
      </w:r>
      <w:hyperlink r:id="rId14" w:history="1">
        <w:r w:rsidRPr="002C1CB3">
          <w:rPr>
            <w:rStyle w:val="Hyperlink"/>
            <w:rFonts w:ascii="Times New Roman" w:hAnsi="Times New Roman" w:cs="Times New Roman"/>
            <w:color w:val="000000" w:themeColor="text1"/>
            <w:u w:val="none"/>
          </w:rPr>
          <w:t>https://doi.org/10.3389/fimmu.2019.02047</w:t>
        </w:r>
      </w:hyperlink>
    </w:p>
    <w:p w14:paraId="69220DBA" w14:textId="77777777" w:rsidR="00E3559E" w:rsidRPr="002C1CB3" w:rsidRDefault="00E3559E" w:rsidP="00126027">
      <w:pPr>
        <w:spacing w:line="480" w:lineRule="auto"/>
        <w:ind w:left="720" w:hanging="720"/>
        <w:jc w:val="both"/>
        <w:rPr>
          <w:rFonts w:ascii="Times New Roman" w:hAnsi="Times New Roman" w:cs="Times New Roman"/>
          <w:color w:val="000000" w:themeColor="text1"/>
        </w:rPr>
      </w:pPr>
      <w:proofErr w:type="spellStart"/>
      <w:r w:rsidRPr="002C1CB3">
        <w:rPr>
          <w:rFonts w:ascii="Times New Roman" w:hAnsi="Times New Roman" w:cs="Times New Roman"/>
          <w:color w:val="000000" w:themeColor="text1"/>
        </w:rPr>
        <w:t>Nosten</w:t>
      </w:r>
      <w:proofErr w:type="spellEnd"/>
      <w:r w:rsidRPr="002C1CB3">
        <w:rPr>
          <w:rFonts w:ascii="Times New Roman" w:hAnsi="Times New Roman" w:cs="Times New Roman"/>
          <w:color w:val="000000" w:themeColor="text1"/>
        </w:rPr>
        <w:t xml:space="preserve">, F., et al. (2021). Maternal </w:t>
      </w:r>
      <w:proofErr w:type="spellStart"/>
      <w:r w:rsidRPr="002C1CB3">
        <w:rPr>
          <w:rFonts w:ascii="Times New Roman" w:hAnsi="Times New Roman" w:cs="Times New Roman"/>
          <w:color w:val="000000" w:themeColor="text1"/>
        </w:rPr>
        <w:t>anemia</w:t>
      </w:r>
      <w:proofErr w:type="spellEnd"/>
      <w:r w:rsidRPr="002C1CB3">
        <w:rPr>
          <w:rFonts w:ascii="Times New Roman" w:hAnsi="Times New Roman" w:cs="Times New Roman"/>
          <w:color w:val="000000" w:themeColor="text1"/>
        </w:rPr>
        <w:t xml:space="preserve"> and asymptomatic malaria infections. </w:t>
      </w:r>
      <w:r w:rsidRPr="002C1CB3">
        <w:rPr>
          <w:rFonts w:ascii="Times New Roman" w:hAnsi="Times New Roman" w:cs="Times New Roman"/>
          <w:i/>
          <w:iCs/>
          <w:color w:val="000000" w:themeColor="text1"/>
        </w:rPr>
        <w:t>The American Journal of Tropical Medicine and Hygiene, 104</w:t>
      </w:r>
      <w:r w:rsidRPr="002C1CB3">
        <w:rPr>
          <w:rFonts w:ascii="Times New Roman" w:hAnsi="Times New Roman" w:cs="Times New Roman"/>
          <w:color w:val="000000" w:themeColor="text1"/>
        </w:rPr>
        <w:t xml:space="preserve">(5), 1612–1619. </w:t>
      </w:r>
      <w:hyperlink r:id="rId15" w:history="1">
        <w:r w:rsidRPr="002C1CB3">
          <w:rPr>
            <w:rStyle w:val="Hyperlink"/>
            <w:rFonts w:ascii="Times New Roman" w:hAnsi="Times New Roman" w:cs="Times New Roman"/>
            <w:color w:val="000000" w:themeColor="text1"/>
            <w:u w:val="none"/>
          </w:rPr>
          <w:t>https://doi.org/10.4269/ajtmh.20-1139</w:t>
        </w:r>
      </w:hyperlink>
    </w:p>
    <w:p w14:paraId="5A758D75" w14:textId="77777777" w:rsidR="00E3559E" w:rsidRPr="002C1CB3" w:rsidRDefault="00E3559E" w:rsidP="00126027">
      <w:pPr>
        <w:spacing w:line="480" w:lineRule="auto"/>
        <w:ind w:left="720" w:hanging="720"/>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Ouédraogo, A., et al. (2020). Efficacy of intermittent preventive treatment in pregnancy. </w:t>
      </w:r>
      <w:r w:rsidRPr="002C1CB3">
        <w:rPr>
          <w:rFonts w:ascii="Times New Roman" w:hAnsi="Times New Roman" w:cs="Times New Roman"/>
          <w:i/>
          <w:iCs/>
          <w:color w:val="000000" w:themeColor="text1"/>
        </w:rPr>
        <w:t>The Lancet Infectious Diseases, 20</w:t>
      </w:r>
      <w:r w:rsidRPr="002C1CB3">
        <w:rPr>
          <w:rFonts w:ascii="Times New Roman" w:hAnsi="Times New Roman" w:cs="Times New Roman"/>
          <w:color w:val="000000" w:themeColor="text1"/>
        </w:rPr>
        <w:t xml:space="preserve">(12), 1375–1384. </w:t>
      </w:r>
      <w:hyperlink r:id="rId16" w:history="1">
        <w:r w:rsidRPr="002C1CB3">
          <w:rPr>
            <w:rStyle w:val="Hyperlink"/>
            <w:rFonts w:ascii="Times New Roman" w:hAnsi="Times New Roman" w:cs="Times New Roman"/>
            <w:color w:val="000000" w:themeColor="text1"/>
            <w:u w:val="none"/>
          </w:rPr>
          <w:t>https://doi.org/10.1016/S1473-3099(20)30394-4</w:t>
        </w:r>
      </w:hyperlink>
    </w:p>
    <w:p w14:paraId="6AC0A921" w14:textId="77777777" w:rsidR="00E3559E" w:rsidRPr="002C1CB3" w:rsidRDefault="00E3559E" w:rsidP="00126027">
      <w:pPr>
        <w:spacing w:line="480" w:lineRule="auto"/>
        <w:ind w:left="720" w:hanging="720"/>
        <w:jc w:val="both"/>
        <w:rPr>
          <w:rFonts w:ascii="Times New Roman" w:hAnsi="Times New Roman" w:cs="Times New Roman"/>
          <w:color w:val="000000" w:themeColor="text1"/>
        </w:rPr>
      </w:pPr>
      <w:r w:rsidRPr="002C1CB3">
        <w:rPr>
          <w:rFonts w:ascii="Times New Roman" w:hAnsi="Times New Roman" w:cs="Times New Roman"/>
          <w:color w:val="000000" w:themeColor="text1"/>
        </w:rPr>
        <w:lastRenderedPageBreak/>
        <w:t xml:space="preserve">Rogerson, S. J., et al. (2018). The epidemiology of malaria in pregnancy. </w:t>
      </w:r>
      <w:r w:rsidRPr="002C1CB3">
        <w:rPr>
          <w:rFonts w:ascii="Times New Roman" w:hAnsi="Times New Roman" w:cs="Times New Roman"/>
          <w:i/>
          <w:iCs/>
          <w:color w:val="000000" w:themeColor="text1"/>
        </w:rPr>
        <w:t>Malaria Journal, 17</w:t>
      </w:r>
      <w:r w:rsidRPr="002C1CB3">
        <w:rPr>
          <w:rFonts w:ascii="Times New Roman" w:hAnsi="Times New Roman" w:cs="Times New Roman"/>
          <w:color w:val="000000" w:themeColor="text1"/>
        </w:rPr>
        <w:t xml:space="preserve">(1), 268. </w:t>
      </w:r>
      <w:hyperlink r:id="rId17" w:history="1">
        <w:r w:rsidRPr="002C1CB3">
          <w:rPr>
            <w:rStyle w:val="Hyperlink"/>
            <w:rFonts w:ascii="Times New Roman" w:hAnsi="Times New Roman" w:cs="Times New Roman"/>
            <w:color w:val="000000" w:themeColor="text1"/>
            <w:u w:val="none"/>
          </w:rPr>
          <w:t>https://doi.org/10.1186/s12936-018-2419-3</w:t>
        </w:r>
      </w:hyperlink>
    </w:p>
    <w:p w14:paraId="7C2538D7" w14:textId="77777777" w:rsidR="00E3559E" w:rsidRPr="002C1CB3" w:rsidRDefault="00E3559E" w:rsidP="00126027">
      <w:pPr>
        <w:spacing w:line="480" w:lineRule="auto"/>
        <w:ind w:left="720" w:hanging="720"/>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Smith, J. A., et al. (2022). Socioeconomic factors influencing asymptomatic malaria prevalence. </w:t>
      </w:r>
      <w:r w:rsidRPr="002C1CB3">
        <w:rPr>
          <w:rFonts w:ascii="Times New Roman" w:hAnsi="Times New Roman" w:cs="Times New Roman"/>
          <w:i/>
          <w:iCs/>
          <w:color w:val="000000" w:themeColor="text1"/>
        </w:rPr>
        <w:t>International Journal of Environmental Research and Public Health, 19</w:t>
      </w:r>
      <w:r w:rsidRPr="002C1CB3">
        <w:rPr>
          <w:rFonts w:ascii="Times New Roman" w:hAnsi="Times New Roman" w:cs="Times New Roman"/>
          <w:color w:val="000000" w:themeColor="text1"/>
        </w:rPr>
        <w:t xml:space="preserve">(3), 1025. </w:t>
      </w:r>
      <w:hyperlink r:id="rId18" w:history="1">
        <w:r w:rsidRPr="002C1CB3">
          <w:rPr>
            <w:rStyle w:val="Hyperlink"/>
            <w:rFonts w:ascii="Times New Roman" w:hAnsi="Times New Roman" w:cs="Times New Roman"/>
            <w:color w:val="000000" w:themeColor="text1"/>
            <w:u w:val="none"/>
          </w:rPr>
          <w:t>https://doi.org/10.3390/ijerph19031025</w:t>
        </w:r>
      </w:hyperlink>
    </w:p>
    <w:p w14:paraId="3B0298DA" w14:textId="77777777" w:rsidR="00E3559E" w:rsidRPr="002C1CB3" w:rsidRDefault="00E3559E" w:rsidP="00126027">
      <w:pPr>
        <w:spacing w:line="480" w:lineRule="auto"/>
        <w:ind w:left="720" w:hanging="720"/>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Umeh, C. A., Nwachukwu, C. C., &amp; Okonkwo, U. A. (2020). Prevalence of asymptomatic </w:t>
      </w:r>
      <w:r w:rsidRPr="002C1CB3">
        <w:rPr>
          <w:rFonts w:ascii="Times New Roman" w:hAnsi="Times New Roman" w:cs="Times New Roman"/>
          <w:i/>
          <w:iCs/>
          <w:color w:val="000000" w:themeColor="text1"/>
        </w:rPr>
        <w:t>Plasmodium falciparum</w:t>
      </w:r>
      <w:r w:rsidRPr="002C1CB3">
        <w:rPr>
          <w:rFonts w:ascii="Times New Roman" w:hAnsi="Times New Roman" w:cs="Times New Roman"/>
          <w:color w:val="000000" w:themeColor="text1"/>
        </w:rPr>
        <w:t xml:space="preserve"> infection in pregnant women in Nigeria: A systematic review and meta-analysis. </w:t>
      </w:r>
      <w:r w:rsidRPr="002C1CB3">
        <w:rPr>
          <w:rFonts w:ascii="Times New Roman" w:hAnsi="Times New Roman" w:cs="Times New Roman"/>
          <w:i/>
          <w:iCs/>
          <w:color w:val="000000" w:themeColor="text1"/>
        </w:rPr>
        <w:t>Annals of Parasitology, 66</w:t>
      </w:r>
      <w:r w:rsidRPr="002C1CB3">
        <w:rPr>
          <w:rFonts w:ascii="Times New Roman" w:hAnsi="Times New Roman" w:cs="Times New Roman"/>
          <w:color w:val="000000" w:themeColor="text1"/>
        </w:rPr>
        <w:t>(3), 381–391.</w:t>
      </w:r>
    </w:p>
    <w:p w14:paraId="6DAEA9B3" w14:textId="77777777" w:rsidR="00E3559E" w:rsidRPr="002C1CB3" w:rsidRDefault="00E3559E" w:rsidP="00126027">
      <w:pPr>
        <w:spacing w:line="480" w:lineRule="auto"/>
        <w:ind w:left="720" w:hanging="720"/>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Walker, P. G., et al. (2022). Low birth weight and malaria infections in pregnancy. </w:t>
      </w:r>
      <w:proofErr w:type="spellStart"/>
      <w:r w:rsidRPr="002C1CB3">
        <w:rPr>
          <w:rFonts w:ascii="Times New Roman" w:hAnsi="Times New Roman" w:cs="Times New Roman"/>
          <w:i/>
          <w:iCs/>
          <w:color w:val="000000" w:themeColor="text1"/>
        </w:rPr>
        <w:t>Pediatric</w:t>
      </w:r>
      <w:proofErr w:type="spellEnd"/>
      <w:r w:rsidRPr="002C1CB3">
        <w:rPr>
          <w:rFonts w:ascii="Times New Roman" w:hAnsi="Times New Roman" w:cs="Times New Roman"/>
          <w:i/>
          <w:iCs/>
          <w:color w:val="000000" w:themeColor="text1"/>
        </w:rPr>
        <w:t xml:space="preserve"> Infectious Disease Journal, 41</w:t>
      </w:r>
      <w:r w:rsidRPr="002C1CB3">
        <w:rPr>
          <w:rFonts w:ascii="Times New Roman" w:hAnsi="Times New Roman" w:cs="Times New Roman"/>
          <w:color w:val="000000" w:themeColor="text1"/>
        </w:rPr>
        <w:t xml:space="preserve">(7), 529–535. </w:t>
      </w:r>
      <w:hyperlink r:id="rId19" w:history="1">
        <w:r w:rsidRPr="002C1CB3">
          <w:rPr>
            <w:rStyle w:val="Hyperlink"/>
            <w:rFonts w:ascii="Times New Roman" w:hAnsi="Times New Roman" w:cs="Times New Roman"/>
            <w:color w:val="000000" w:themeColor="text1"/>
            <w:u w:val="none"/>
          </w:rPr>
          <w:t>https://doi.org/10.1097/INF.0000000000003330</w:t>
        </w:r>
      </w:hyperlink>
    </w:p>
    <w:p w14:paraId="60B1354E" w14:textId="77777777" w:rsidR="00E3559E" w:rsidRPr="002C1CB3" w:rsidRDefault="00E3559E" w:rsidP="00126027">
      <w:pPr>
        <w:spacing w:line="480" w:lineRule="auto"/>
        <w:ind w:left="720" w:hanging="720"/>
        <w:jc w:val="both"/>
        <w:rPr>
          <w:rFonts w:ascii="Times New Roman" w:hAnsi="Times New Roman" w:cs="Times New Roman"/>
          <w:color w:val="000000" w:themeColor="text1"/>
        </w:rPr>
      </w:pPr>
      <w:r w:rsidRPr="002C1CB3">
        <w:rPr>
          <w:rFonts w:ascii="Times New Roman" w:hAnsi="Times New Roman" w:cs="Times New Roman"/>
          <w:color w:val="000000" w:themeColor="text1"/>
        </w:rPr>
        <w:t xml:space="preserve">World Health Organization. (2021). </w:t>
      </w:r>
      <w:r w:rsidRPr="002C1CB3">
        <w:rPr>
          <w:rFonts w:ascii="Times New Roman" w:hAnsi="Times New Roman" w:cs="Times New Roman"/>
          <w:i/>
          <w:iCs/>
          <w:color w:val="000000" w:themeColor="text1"/>
        </w:rPr>
        <w:t>World malaria report 2021</w:t>
      </w:r>
      <w:r w:rsidRPr="002C1CB3">
        <w:rPr>
          <w:rFonts w:ascii="Times New Roman" w:hAnsi="Times New Roman" w:cs="Times New Roman"/>
          <w:color w:val="000000" w:themeColor="text1"/>
        </w:rPr>
        <w:t xml:space="preserve">. Retrieved from </w:t>
      </w:r>
      <w:hyperlink r:id="rId20" w:history="1">
        <w:r w:rsidRPr="002C1CB3">
          <w:rPr>
            <w:rStyle w:val="Hyperlink"/>
            <w:rFonts w:ascii="Times New Roman" w:hAnsi="Times New Roman" w:cs="Times New Roman"/>
            <w:color w:val="000000" w:themeColor="text1"/>
            <w:u w:val="none"/>
          </w:rPr>
          <w:t>https://www.who.int/teams/global-malaria-programme/reports/world-malaria-report-2021</w:t>
        </w:r>
      </w:hyperlink>
    </w:p>
    <w:sectPr w:rsidR="00E3559E" w:rsidRPr="002C1CB3" w:rsidSect="002C1CB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82DFB6" w14:textId="77777777" w:rsidR="000C46A6" w:rsidRDefault="000C46A6" w:rsidP="00A64941">
      <w:pPr>
        <w:spacing w:after="0" w:line="240" w:lineRule="auto"/>
      </w:pPr>
      <w:r>
        <w:separator/>
      </w:r>
    </w:p>
  </w:endnote>
  <w:endnote w:type="continuationSeparator" w:id="0">
    <w:p w14:paraId="257B8871" w14:textId="77777777" w:rsidR="000C46A6" w:rsidRDefault="000C46A6" w:rsidP="00A64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SC Regular">
    <w:altName w:val="Calibri"/>
    <w:charset w:val="01"/>
    <w:family w:val="auto"/>
    <w:pitch w:val="variable"/>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172584"/>
      <w:docPartObj>
        <w:docPartGallery w:val="Page Numbers (Bottom of Page)"/>
        <w:docPartUnique/>
      </w:docPartObj>
    </w:sdtPr>
    <w:sdtEndPr>
      <w:rPr>
        <w:noProof/>
      </w:rPr>
    </w:sdtEndPr>
    <w:sdtContent>
      <w:p w14:paraId="0F660670" w14:textId="77777777" w:rsidR="000D51D6" w:rsidRDefault="000D51D6">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5811AAFC" w14:textId="77777777" w:rsidR="000D51D6" w:rsidRDefault="000D51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6322665"/>
      <w:docPartObj>
        <w:docPartGallery w:val="Page Numbers (Bottom of Page)"/>
        <w:docPartUnique/>
      </w:docPartObj>
    </w:sdtPr>
    <w:sdtEndPr>
      <w:rPr>
        <w:noProof/>
      </w:rPr>
    </w:sdtEndPr>
    <w:sdtContent>
      <w:p w14:paraId="221497B1" w14:textId="563B536C" w:rsidR="00A64941" w:rsidRDefault="00A649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BE3776" w14:textId="77777777" w:rsidR="00A64941" w:rsidRDefault="00A649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BAF5A6" w14:textId="77777777" w:rsidR="000C46A6" w:rsidRDefault="000C46A6" w:rsidP="00A64941">
      <w:pPr>
        <w:spacing w:after="0" w:line="240" w:lineRule="auto"/>
      </w:pPr>
      <w:r>
        <w:separator/>
      </w:r>
    </w:p>
  </w:footnote>
  <w:footnote w:type="continuationSeparator" w:id="0">
    <w:p w14:paraId="5C37BADF" w14:textId="77777777" w:rsidR="000C46A6" w:rsidRDefault="000C46A6" w:rsidP="00A649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46E3F"/>
    <w:multiLevelType w:val="hybridMultilevel"/>
    <w:tmpl w:val="7FB0E2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8A1D9E"/>
    <w:multiLevelType w:val="multilevel"/>
    <w:tmpl w:val="F050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12025"/>
    <w:multiLevelType w:val="multilevel"/>
    <w:tmpl w:val="DB6C3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E6E6D"/>
    <w:multiLevelType w:val="multilevel"/>
    <w:tmpl w:val="D0F03854"/>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6416F"/>
    <w:multiLevelType w:val="multilevel"/>
    <w:tmpl w:val="04A4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D2AA3"/>
    <w:multiLevelType w:val="multilevel"/>
    <w:tmpl w:val="3A7AE3D4"/>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E3568"/>
    <w:multiLevelType w:val="multilevel"/>
    <w:tmpl w:val="42A0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F7F3F"/>
    <w:multiLevelType w:val="multilevel"/>
    <w:tmpl w:val="F24A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E1097"/>
    <w:multiLevelType w:val="multilevel"/>
    <w:tmpl w:val="5ABC6F4C"/>
    <w:lvl w:ilvl="0">
      <w:start w:val="1"/>
      <w:numFmt w:val="decimal"/>
      <w:lvlText w:val="%1."/>
      <w:lvlJc w:val="left"/>
      <w:pPr>
        <w:ind w:left="540" w:hanging="540"/>
      </w:pPr>
      <w:rPr>
        <w:rFonts w:hint="default"/>
        <w:b/>
      </w:rPr>
    </w:lvl>
    <w:lvl w:ilvl="1">
      <w:start w:val="6"/>
      <w:numFmt w:val="decimal"/>
      <w:lvlText w:val="%1.%2."/>
      <w:lvlJc w:val="left"/>
      <w:pPr>
        <w:ind w:left="540" w:hanging="54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F29324E"/>
    <w:multiLevelType w:val="multilevel"/>
    <w:tmpl w:val="524C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0A0F69"/>
    <w:multiLevelType w:val="multilevel"/>
    <w:tmpl w:val="640A429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7A57DD"/>
    <w:multiLevelType w:val="multilevel"/>
    <w:tmpl w:val="EE2EE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B5249C"/>
    <w:multiLevelType w:val="multilevel"/>
    <w:tmpl w:val="6B565F2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F02B69"/>
    <w:multiLevelType w:val="multilevel"/>
    <w:tmpl w:val="17E65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F85855"/>
    <w:multiLevelType w:val="multilevel"/>
    <w:tmpl w:val="F4749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C64FB0"/>
    <w:multiLevelType w:val="multilevel"/>
    <w:tmpl w:val="0C3E068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841432"/>
    <w:multiLevelType w:val="multilevel"/>
    <w:tmpl w:val="CBBEA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A43D36"/>
    <w:multiLevelType w:val="multilevel"/>
    <w:tmpl w:val="E010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0C5501"/>
    <w:multiLevelType w:val="multilevel"/>
    <w:tmpl w:val="92E62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F233F8"/>
    <w:multiLevelType w:val="multilevel"/>
    <w:tmpl w:val="F14CB31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8F0BE6"/>
    <w:multiLevelType w:val="multilevel"/>
    <w:tmpl w:val="0170A15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4F2320"/>
    <w:multiLevelType w:val="multilevel"/>
    <w:tmpl w:val="8A8E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7F418B"/>
    <w:multiLevelType w:val="multilevel"/>
    <w:tmpl w:val="CBAAB23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D30D28"/>
    <w:multiLevelType w:val="multilevel"/>
    <w:tmpl w:val="BC1AAC3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59991166"/>
    <w:multiLevelType w:val="multilevel"/>
    <w:tmpl w:val="AF90D10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DD1340"/>
    <w:multiLevelType w:val="multilevel"/>
    <w:tmpl w:val="7A825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017E3D"/>
    <w:multiLevelType w:val="multilevel"/>
    <w:tmpl w:val="656E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E06A27"/>
    <w:multiLevelType w:val="multilevel"/>
    <w:tmpl w:val="6108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3C7EE7"/>
    <w:multiLevelType w:val="multilevel"/>
    <w:tmpl w:val="9626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A85212"/>
    <w:multiLevelType w:val="multilevel"/>
    <w:tmpl w:val="C5B2E94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CF31C9"/>
    <w:multiLevelType w:val="multilevel"/>
    <w:tmpl w:val="28083190"/>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BC38DE"/>
    <w:multiLevelType w:val="multilevel"/>
    <w:tmpl w:val="9E22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E03483"/>
    <w:multiLevelType w:val="multilevel"/>
    <w:tmpl w:val="94A4E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135007"/>
    <w:multiLevelType w:val="multilevel"/>
    <w:tmpl w:val="A920C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911F95"/>
    <w:multiLevelType w:val="multilevel"/>
    <w:tmpl w:val="8ECA7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5C427B"/>
    <w:multiLevelType w:val="multilevel"/>
    <w:tmpl w:val="383A50AE"/>
    <w:lvl w:ilvl="0">
      <w:start w:val="1"/>
      <w:numFmt w:val="decimal"/>
      <w:lvlText w:val="%1."/>
      <w:lvlJc w:val="left"/>
      <w:pPr>
        <w:ind w:left="540" w:hanging="540"/>
      </w:pPr>
      <w:rPr>
        <w:rFonts w:hint="default"/>
        <w:b/>
      </w:rPr>
    </w:lvl>
    <w:lvl w:ilvl="1">
      <w:start w:val="6"/>
      <w:numFmt w:val="decimal"/>
      <w:lvlText w:val="%1.%2."/>
      <w:lvlJc w:val="left"/>
      <w:pPr>
        <w:ind w:left="540" w:hanging="540"/>
      </w:pPr>
      <w:rPr>
        <w:rFonts w:hint="default"/>
        <w:b/>
      </w:rPr>
    </w:lvl>
    <w:lvl w:ilvl="2">
      <w:start w:val="7"/>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B582E85"/>
    <w:multiLevelType w:val="multilevel"/>
    <w:tmpl w:val="D2A6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535348">
    <w:abstractNumId w:val="18"/>
  </w:num>
  <w:num w:numId="2" w16cid:durableId="2144616646">
    <w:abstractNumId w:val="25"/>
  </w:num>
  <w:num w:numId="3" w16cid:durableId="1310744556">
    <w:abstractNumId w:val="32"/>
  </w:num>
  <w:num w:numId="4" w16cid:durableId="378632515">
    <w:abstractNumId w:val="23"/>
  </w:num>
  <w:num w:numId="5" w16cid:durableId="605384829">
    <w:abstractNumId w:val="8"/>
  </w:num>
  <w:num w:numId="6" w16cid:durableId="1252548871">
    <w:abstractNumId w:val="35"/>
  </w:num>
  <w:num w:numId="7" w16cid:durableId="882671290">
    <w:abstractNumId w:val="13"/>
  </w:num>
  <w:num w:numId="8" w16cid:durableId="1488016291">
    <w:abstractNumId w:val="16"/>
  </w:num>
  <w:num w:numId="9" w16cid:durableId="1219393687">
    <w:abstractNumId w:val="33"/>
  </w:num>
  <w:num w:numId="10" w16cid:durableId="415713527">
    <w:abstractNumId w:val="2"/>
  </w:num>
  <w:num w:numId="11" w16cid:durableId="521625918">
    <w:abstractNumId w:val="11"/>
  </w:num>
  <w:num w:numId="12" w16cid:durableId="48922250">
    <w:abstractNumId w:val="27"/>
  </w:num>
  <w:num w:numId="13" w16cid:durableId="1775053293">
    <w:abstractNumId w:val="21"/>
  </w:num>
  <w:num w:numId="14" w16cid:durableId="1625575701">
    <w:abstractNumId w:val="9"/>
  </w:num>
  <w:num w:numId="15" w16cid:durableId="2135630342">
    <w:abstractNumId w:val="28"/>
  </w:num>
  <w:num w:numId="16" w16cid:durableId="929893228">
    <w:abstractNumId w:val="7"/>
  </w:num>
  <w:num w:numId="17" w16cid:durableId="1657496401">
    <w:abstractNumId w:val="26"/>
  </w:num>
  <w:num w:numId="18" w16cid:durableId="2095586802">
    <w:abstractNumId w:val="31"/>
  </w:num>
  <w:num w:numId="19" w16cid:durableId="945695202">
    <w:abstractNumId w:val="4"/>
  </w:num>
  <w:num w:numId="20" w16cid:durableId="955866949">
    <w:abstractNumId w:val="34"/>
  </w:num>
  <w:num w:numId="21" w16cid:durableId="1359501117">
    <w:abstractNumId w:val="6"/>
  </w:num>
  <w:num w:numId="22" w16cid:durableId="1982080402">
    <w:abstractNumId w:val="1"/>
  </w:num>
  <w:num w:numId="23" w16cid:durableId="823737939">
    <w:abstractNumId w:val="36"/>
  </w:num>
  <w:num w:numId="24" w16cid:durableId="1076628443">
    <w:abstractNumId w:val="17"/>
  </w:num>
  <w:num w:numId="25" w16cid:durableId="1105424826">
    <w:abstractNumId w:val="14"/>
  </w:num>
  <w:num w:numId="26" w16cid:durableId="1233731194">
    <w:abstractNumId w:val="15"/>
  </w:num>
  <w:num w:numId="27" w16cid:durableId="768043034">
    <w:abstractNumId w:val="20"/>
  </w:num>
  <w:num w:numId="28" w16cid:durableId="969553474">
    <w:abstractNumId w:val="12"/>
  </w:num>
  <w:num w:numId="29" w16cid:durableId="1790586442">
    <w:abstractNumId w:val="19"/>
  </w:num>
  <w:num w:numId="30" w16cid:durableId="1925262546">
    <w:abstractNumId w:val="5"/>
  </w:num>
  <w:num w:numId="31" w16cid:durableId="182863308">
    <w:abstractNumId w:val="3"/>
  </w:num>
  <w:num w:numId="32" w16cid:durableId="761146900">
    <w:abstractNumId w:val="22"/>
  </w:num>
  <w:num w:numId="33" w16cid:durableId="1410999989">
    <w:abstractNumId w:val="10"/>
  </w:num>
  <w:num w:numId="34" w16cid:durableId="1165703697">
    <w:abstractNumId w:val="29"/>
  </w:num>
  <w:num w:numId="35" w16cid:durableId="823591440">
    <w:abstractNumId w:val="24"/>
  </w:num>
  <w:num w:numId="36" w16cid:durableId="766465576">
    <w:abstractNumId w:val="30"/>
  </w:num>
  <w:num w:numId="37" w16cid:durableId="1357123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BB5"/>
    <w:rsid w:val="000028DC"/>
    <w:rsid w:val="000C46A6"/>
    <w:rsid w:val="000C724A"/>
    <w:rsid w:val="000C79CB"/>
    <w:rsid w:val="000D51D6"/>
    <w:rsid w:val="000F3FA1"/>
    <w:rsid w:val="00126027"/>
    <w:rsid w:val="00147ED4"/>
    <w:rsid w:val="001E676D"/>
    <w:rsid w:val="002B2704"/>
    <w:rsid w:val="002C1CB3"/>
    <w:rsid w:val="002E7DEC"/>
    <w:rsid w:val="00325D5A"/>
    <w:rsid w:val="00461CA0"/>
    <w:rsid w:val="004620F3"/>
    <w:rsid w:val="004F160F"/>
    <w:rsid w:val="00572915"/>
    <w:rsid w:val="005B1908"/>
    <w:rsid w:val="005B7064"/>
    <w:rsid w:val="005F4422"/>
    <w:rsid w:val="00673DE2"/>
    <w:rsid w:val="006A4F65"/>
    <w:rsid w:val="006B04CF"/>
    <w:rsid w:val="00722BAE"/>
    <w:rsid w:val="00734F34"/>
    <w:rsid w:val="0073670D"/>
    <w:rsid w:val="007A6AA3"/>
    <w:rsid w:val="00844AC9"/>
    <w:rsid w:val="00905744"/>
    <w:rsid w:val="00926A69"/>
    <w:rsid w:val="00947DB0"/>
    <w:rsid w:val="00954BB5"/>
    <w:rsid w:val="009859B6"/>
    <w:rsid w:val="00A071CB"/>
    <w:rsid w:val="00A255A3"/>
    <w:rsid w:val="00A53022"/>
    <w:rsid w:val="00A64941"/>
    <w:rsid w:val="00A92CED"/>
    <w:rsid w:val="00A931A2"/>
    <w:rsid w:val="00B716D9"/>
    <w:rsid w:val="00C463C8"/>
    <w:rsid w:val="00C52A8F"/>
    <w:rsid w:val="00D77015"/>
    <w:rsid w:val="00D8309F"/>
    <w:rsid w:val="00DD1085"/>
    <w:rsid w:val="00DE366C"/>
    <w:rsid w:val="00E16091"/>
    <w:rsid w:val="00E3559E"/>
    <w:rsid w:val="00E76B65"/>
    <w:rsid w:val="00E853FB"/>
    <w:rsid w:val="00EC4BDF"/>
    <w:rsid w:val="00F267F9"/>
    <w:rsid w:val="00F43145"/>
    <w:rsid w:val="00F9693E"/>
    <w:rsid w:val="00FF621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459A5"/>
  <w15:chartTrackingRefBased/>
  <w15:docId w15:val="{6A6F9A2A-A5C0-4F68-8569-EA50E1DCF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908"/>
  </w:style>
  <w:style w:type="paragraph" w:styleId="Heading1">
    <w:name w:val="heading 1"/>
    <w:basedOn w:val="Normal"/>
    <w:next w:val="Normal"/>
    <w:link w:val="Heading1Char"/>
    <w:autoRedefine/>
    <w:uiPriority w:val="9"/>
    <w:qFormat/>
    <w:rsid w:val="000D51D6"/>
    <w:pPr>
      <w:keepNext/>
      <w:keepLines/>
      <w:spacing w:before="360" w:after="80" w:line="360" w:lineRule="auto"/>
      <w:jc w:val="center"/>
      <w:outlineLvl w:val="0"/>
    </w:pPr>
    <w:rPr>
      <w:rFonts w:ascii="Times New Roman" w:eastAsiaTheme="majorEastAsia" w:hAnsi="Times New Roman" w:cstheme="majorBidi"/>
      <w:b/>
      <w:color w:val="000000" w:themeColor="text1"/>
      <w:szCs w:val="40"/>
    </w:rPr>
  </w:style>
  <w:style w:type="paragraph" w:styleId="Heading2">
    <w:name w:val="heading 2"/>
    <w:basedOn w:val="Normal"/>
    <w:next w:val="Normal"/>
    <w:link w:val="Heading2Char"/>
    <w:autoRedefine/>
    <w:uiPriority w:val="9"/>
    <w:unhideWhenUsed/>
    <w:qFormat/>
    <w:rsid w:val="00325D5A"/>
    <w:pPr>
      <w:keepNext/>
      <w:keepLines/>
      <w:spacing w:before="160" w:after="80" w:line="360" w:lineRule="auto"/>
      <w:jc w:val="both"/>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semiHidden/>
    <w:unhideWhenUsed/>
    <w:qFormat/>
    <w:rsid w:val="00954B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4B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4B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4B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B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B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B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1D6"/>
    <w:rPr>
      <w:rFonts w:ascii="Times New Roman" w:eastAsiaTheme="majorEastAsia" w:hAnsi="Times New Roman" w:cstheme="majorBidi"/>
      <w:b/>
      <w:color w:val="000000" w:themeColor="text1"/>
      <w:szCs w:val="40"/>
    </w:rPr>
  </w:style>
  <w:style w:type="character" w:customStyle="1" w:styleId="Heading2Char">
    <w:name w:val="Heading 2 Char"/>
    <w:basedOn w:val="DefaultParagraphFont"/>
    <w:link w:val="Heading2"/>
    <w:uiPriority w:val="9"/>
    <w:rsid w:val="00325D5A"/>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954B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4B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4B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4B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B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B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BB5"/>
    <w:rPr>
      <w:rFonts w:eastAsiaTheme="majorEastAsia" w:cstheme="majorBidi"/>
      <w:color w:val="272727" w:themeColor="text1" w:themeTint="D8"/>
    </w:rPr>
  </w:style>
  <w:style w:type="paragraph" w:styleId="Title">
    <w:name w:val="Title"/>
    <w:basedOn w:val="Normal"/>
    <w:next w:val="Normal"/>
    <w:link w:val="TitleChar"/>
    <w:uiPriority w:val="10"/>
    <w:qFormat/>
    <w:rsid w:val="00954B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B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B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B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BB5"/>
    <w:pPr>
      <w:spacing w:before="160"/>
      <w:jc w:val="center"/>
    </w:pPr>
    <w:rPr>
      <w:i/>
      <w:iCs/>
      <w:color w:val="404040" w:themeColor="text1" w:themeTint="BF"/>
    </w:rPr>
  </w:style>
  <w:style w:type="character" w:customStyle="1" w:styleId="QuoteChar">
    <w:name w:val="Quote Char"/>
    <w:basedOn w:val="DefaultParagraphFont"/>
    <w:link w:val="Quote"/>
    <w:uiPriority w:val="29"/>
    <w:rsid w:val="00954BB5"/>
    <w:rPr>
      <w:i/>
      <w:iCs/>
      <w:color w:val="404040" w:themeColor="text1" w:themeTint="BF"/>
    </w:rPr>
  </w:style>
  <w:style w:type="paragraph" w:styleId="ListParagraph">
    <w:name w:val="List Paragraph"/>
    <w:basedOn w:val="Normal"/>
    <w:uiPriority w:val="34"/>
    <w:qFormat/>
    <w:rsid w:val="00954BB5"/>
    <w:pPr>
      <w:ind w:left="720"/>
      <w:contextualSpacing/>
    </w:pPr>
  </w:style>
  <w:style w:type="character" w:styleId="IntenseEmphasis">
    <w:name w:val="Intense Emphasis"/>
    <w:basedOn w:val="DefaultParagraphFont"/>
    <w:uiPriority w:val="21"/>
    <w:qFormat/>
    <w:rsid w:val="00954BB5"/>
    <w:rPr>
      <w:i/>
      <w:iCs/>
      <w:color w:val="2F5496" w:themeColor="accent1" w:themeShade="BF"/>
    </w:rPr>
  </w:style>
  <w:style w:type="paragraph" w:styleId="IntenseQuote">
    <w:name w:val="Intense Quote"/>
    <w:basedOn w:val="Normal"/>
    <w:next w:val="Normal"/>
    <w:link w:val="IntenseQuoteChar"/>
    <w:uiPriority w:val="30"/>
    <w:qFormat/>
    <w:rsid w:val="00954B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4BB5"/>
    <w:rPr>
      <w:i/>
      <w:iCs/>
      <w:color w:val="2F5496" w:themeColor="accent1" w:themeShade="BF"/>
    </w:rPr>
  </w:style>
  <w:style w:type="character" w:styleId="IntenseReference">
    <w:name w:val="Intense Reference"/>
    <w:basedOn w:val="DefaultParagraphFont"/>
    <w:uiPriority w:val="32"/>
    <w:qFormat/>
    <w:rsid w:val="00954BB5"/>
    <w:rPr>
      <w:b/>
      <w:bCs/>
      <w:smallCaps/>
      <w:color w:val="2F5496" w:themeColor="accent1" w:themeShade="BF"/>
      <w:spacing w:val="5"/>
    </w:rPr>
  </w:style>
  <w:style w:type="character" w:styleId="Hyperlink">
    <w:name w:val="Hyperlink"/>
    <w:basedOn w:val="DefaultParagraphFont"/>
    <w:uiPriority w:val="99"/>
    <w:unhideWhenUsed/>
    <w:rsid w:val="00905744"/>
    <w:rPr>
      <w:color w:val="0563C1" w:themeColor="hyperlink"/>
      <w:u w:val="single"/>
    </w:rPr>
  </w:style>
  <w:style w:type="character" w:styleId="UnresolvedMention">
    <w:name w:val="Unresolved Mention"/>
    <w:basedOn w:val="DefaultParagraphFont"/>
    <w:uiPriority w:val="99"/>
    <w:semiHidden/>
    <w:unhideWhenUsed/>
    <w:rsid w:val="00905744"/>
    <w:rPr>
      <w:color w:val="605E5C"/>
      <w:shd w:val="clear" w:color="auto" w:fill="E1DFDD"/>
    </w:rPr>
  </w:style>
  <w:style w:type="paragraph" w:styleId="NormalWeb">
    <w:name w:val="Normal (Web)"/>
    <w:basedOn w:val="Normal"/>
    <w:uiPriority w:val="99"/>
    <w:semiHidden/>
    <w:unhideWhenUsed/>
    <w:rsid w:val="004F160F"/>
    <w:pPr>
      <w:spacing w:before="100" w:beforeAutospacing="1" w:after="100" w:afterAutospacing="1" w:line="240" w:lineRule="auto"/>
    </w:pPr>
    <w:rPr>
      <w:rFonts w:ascii="Times New Roman" w:eastAsia="Times New Roman" w:hAnsi="Times New Roman" w:cs="Times New Roman"/>
      <w:kern w:val="0"/>
      <w:lang w:eastAsia="en-NG"/>
      <w14:ligatures w14:val="none"/>
    </w:rPr>
  </w:style>
  <w:style w:type="character" w:styleId="Strong">
    <w:name w:val="Strong"/>
    <w:basedOn w:val="DefaultParagraphFont"/>
    <w:uiPriority w:val="22"/>
    <w:qFormat/>
    <w:rsid w:val="004F160F"/>
    <w:rPr>
      <w:b/>
      <w:bCs/>
    </w:rPr>
  </w:style>
  <w:style w:type="character" w:styleId="Emphasis">
    <w:name w:val="Emphasis"/>
    <w:basedOn w:val="DefaultParagraphFont"/>
    <w:uiPriority w:val="20"/>
    <w:qFormat/>
    <w:rsid w:val="004F160F"/>
    <w:rPr>
      <w:i/>
      <w:iCs/>
    </w:rPr>
  </w:style>
  <w:style w:type="table" w:styleId="GridTable1Light-Accent1">
    <w:name w:val="Grid Table 1 Light Accent 1"/>
    <w:basedOn w:val="TableNormal"/>
    <w:uiPriority w:val="46"/>
    <w:rsid w:val="00EC4BD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C4BD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5Dark-Accent6">
    <w:name w:val="Grid Table 5 Dark Accent 6"/>
    <w:basedOn w:val="TableNormal"/>
    <w:uiPriority w:val="50"/>
    <w:rsid w:val="00EC4B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Grid">
    <w:name w:val="Table Grid"/>
    <w:basedOn w:val="TableNormal"/>
    <w:uiPriority w:val="39"/>
    <w:rsid w:val="00EC4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49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941"/>
  </w:style>
  <w:style w:type="paragraph" w:styleId="Footer">
    <w:name w:val="footer"/>
    <w:basedOn w:val="Normal"/>
    <w:link w:val="FooterChar"/>
    <w:uiPriority w:val="99"/>
    <w:unhideWhenUsed/>
    <w:rsid w:val="00A649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941"/>
  </w:style>
  <w:style w:type="paragraph" w:styleId="TOC1">
    <w:name w:val="toc 1"/>
    <w:basedOn w:val="Normal"/>
    <w:next w:val="Normal"/>
    <w:uiPriority w:val="39"/>
    <w:rsid w:val="000D51D6"/>
    <w:pPr>
      <w:tabs>
        <w:tab w:val="right" w:leader="dot" w:pos="9350"/>
      </w:tabs>
      <w:spacing w:after="0" w:line="480" w:lineRule="auto"/>
      <w:jc w:val="center"/>
    </w:pPr>
    <w:rPr>
      <w:rFonts w:ascii="Times New Roman" w:eastAsiaTheme="minorEastAsia" w:hAnsi="Times New Roman" w:cs="Times New Roman"/>
      <w:b/>
      <w:noProof/>
      <w:kern w:val="0"/>
      <w:lang w:val="en-US"/>
      <w14:ligatures w14:val="none"/>
    </w:rPr>
  </w:style>
  <w:style w:type="paragraph" w:styleId="TOC2">
    <w:name w:val="toc 2"/>
    <w:basedOn w:val="Normal"/>
    <w:next w:val="Normal"/>
    <w:autoRedefine/>
    <w:uiPriority w:val="39"/>
    <w:unhideWhenUsed/>
    <w:rsid w:val="000D51D6"/>
    <w:pPr>
      <w:widowControl w:val="0"/>
      <w:tabs>
        <w:tab w:val="left" w:pos="720"/>
        <w:tab w:val="right" w:leader="dot" w:pos="9286"/>
      </w:tabs>
      <w:suppressAutoHyphens/>
      <w:spacing w:after="0" w:line="360" w:lineRule="auto"/>
      <w:ind w:left="720" w:hanging="720"/>
    </w:pPr>
    <w:rPr>
      <w:rFonts w:ascii="Liberation Serif" w:eastAsia="Noto Sans SC Regular" w:hAnsi="Liberation Serif" w:cs="Mangal"/>
      <w:kern w:val="0"/>
      <w:szCs w:val="21"/>
      <w:lang w:val="en-US"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3210">
      <w:bodyDiv w:val="1"/>
      <w:marLeft w:val="0"/>
      <w:marRight w:val="0"/>
      <w:marTop w:val="0"/>
      <w:marBottom w:val="0"/>
      <w:divBdr>
        <w:top w:val="none" w:sz="0" w:space="0" w:color="auto"/>
        <w:left w:val="none" w:sz="0" w:space="0" w:color="auto"/>
        <w:bottom w:val="none" w:sz="0" w:space="0" w:color="auto"/>
        <w:right w:val="none" w:sz="0" w:space="0" w:color="auto"/>
      </w:divBdr>
    </w:div>
    <w:div w:id="39210403">
      <w:bodyDiv w:val="1"/>
      <w:marLeft w:val="0"/>
      <w:marRight w:val="0"/>
      <w:marTop w:val="0"/>
      <w:marBottom w:val="0"/>
      <w:divBdr>
        <w:top w:val="none" w:sz="0" w:space="0" w:color="auto"/>
        <w:left w:val="none" w:sz="0" w:space="0" w:color="auto"/>
        <w:bottom w:val="none" w:sz="0" w:space="0" w:color="auto"/>
        <w:right w:val="none" w:sz="0" w:space="0" w:color="auto"/>
      </w:divBdr>
    </w:div>
    <w:div w:id="167603141">
      <w:bodyDiv w:val="1"/>
      <w:marLeft w:val="0"/>
      <w:marRight w:val="0"/>
      <w:marTop w:val="0"/>
      <w:marBottom w:val="0"/>
      <w:divBdr>
        <w:top w:val="none" w:sz="0" w:space="0" w:color="auto"/>
        <w:left w:val="none" w:sz="0" w:space="0" w:color="auto"/>
        <w:bottom w:val="none" w:sz="0" w:space="0" w:color="auto"/>
        <w:right w:val="none" w:sz="0" w:space="0" w:color="auto"/>
      </w:divBdr>
    </w:div>
    <w:div w:id="255288764">
      <w:bodyDiv w:val="1"/>
      <w:marLeft w:val="0"/>
      <w:marRight w:val="0"/>
      <w:marTop w:val="0"/>
      <w:marBottom w:val="0"/>
      <w:divBdr>
        <w:top w:val="none" w:sz="0" w:space="0" w:color="auto"/>
        <w:left w:val="none" w:sz="0" w:space="0" w:color="auto"/>
        <w:bottom w:val="none" w:sz="0" w:space="0" w:color="auto"/>
        <w:right w:val="none" w:sz="0" w:space="0" w:color="auto"/>
      </w:divBdr>
    </w:div>
    <w:div w:id="260378151">
      <w:bodyDiv w:val="1"/>
      <w:marLeft w:val="0"/>
      <w:marRight w:val="0"/>
      <w:marTop w:val="0"/>
      <w:marBottom w:val="0"/>
      <w:divBdr>
        <w:top w:val="none" w:sz="0" w:space="0" w:color="auto"/>
        <w:left w:val="none" w:sz="0" w:space="0" w:color="auto"/>
        <w:bottom w:val="none" w:sz="0" w:space="0" w:color="auto"/>
        <w:right w:val="none" w:sz="0" w:space="0" w:color="auto"/>
      </w:divBdr>
    </w:div>
    <w:div w:id="300382807">
      <w:bodyDiv w:val="1"/>
      <w:marLeft w:val="0"/>
      <w:marRight w:val="0"/>
      <w:marTop w:val="0"/>
      <w:marBottom w:val="0"/>
      <w:divBdr>
        <w:top w:val="none" w:sz="0" w:space="0" w:color="auto"/>
        <w:left w:val="none" w:sz="0" w:space="0" w:color="auto"/>
        <w:bottom w:val="none" w:sz="0" w:space="0" w:color="auto"/>
        <w:right w:val="none" w:sz="0" w:space="0" w:color="auto"/>
      </w:divBdr>
    </w:div>
    <w:div w:id="306976069">
      <w:bodyDiv w:val="1"/>
      <w:marLeft w:val="0"/>
      <w:marRight w:val="0"/>
      <w:marTop w:val="0"/>
      <w:marBottom w:val="0"/>
      <w:divBdr>
        <w:top w:val="none" w:sz="0" w:space="0" w:color="auto"/>
        <w:left w:val="none" w:sz="0" w:space="0" w:color="auto"/>
        <w:bottom w:val="none" w:sz="0" w:space="0" w:color="auto"/>
        <w:right w:val="none" w:sz="0" w:space="0" w:color="auto"/>
      </w:divBdr>
    </w:div>
    <w:div w:id="402214479">
      <w:bodyDiv w:val="1"/>
      <w:marLeft w:val="0"/>
      <w:marRight w:val="0"/>
      <w:marTop w:val="0"/>
      <w:marBottom w:val="0"/>
      <w:divBdr>
        <w:top w:val="none" w:sz="0" w:space="0" w:color="auto"/>
        <w:left w:val="none" w:sz="0" w:space="0" w:color="auto"/>
        <w:bottom w:val="none" w:sz="0" w:space="0" w:color="auto"/>
        <w:right w:val="none" w:sz="0" w:space="0" w:color="auto"/>
      </w:divBdr>
    </w:div>
    <w:div w:id="450172258">
      <w:bodyDiv w:val="1"/>
      <w:marLeft w:val="0"/>
      <w:marRight w:val="0"/>
      <w:marTop w:val="0"/>
      <w:marBottom w:val="0"/>
      <w:divBdr>
        <w:top w:val="none" w:sz="0" w:space="0" w:color="auto"/>
        <w:left w:val="none" w:sz="0" w:space="0" w:color="auto"/>
        <w:bottom w:val="none" w:sz="0" w:space="0" w:color="auto"/>
        <w:right w:val="none" w:sz="0" w:space="0" w:color="auto"/>
      </w:divBdr>
    </w:div>
    <w:div w:id="540674940">
      <w:bodyDiv w:val="1"/>
      <w:marLeft w:val="0"/>
      <w:marRight w:val="0"/>
      <w:marTop w:val="0"/>
      <w:marBottom w:val="0"/>
      <w:divBdr>
        <w:top w:val="none" w:sz="0" w:space="0" w:color="auto"/>
        <w:left w:val="none" w:sz="0" w:space="0" w:color="auto"/>
        <w:bottom w:val="none" w:sz="0" w:space="0" w:color="auto"/>
        <w:right w:val="none" w:sz="0" w:space="0" w:color="auto"/>
      </w:divBdr>
    </w:div>
    <w:div w:id="592711327">
      <w:bodyDiv w:val="1"/>
      <w:marLeft w:val="0"/>
      <w:marRight w:val="0"/>
      <w:marTop w:val="0"/>
      <w:marBottom w:val="0"/>
      <w:divBdr>
        <w:top w:val="none" w:sz="0" w:space="0" w:color="auto"/>
        <w:left w:val="none" w:sz="0" w:space="0" w:color="auto"/>
        <w:bottom w:val="none" w:sz="0" w:space="0" w:color="auto"/>
        <w:right w:val="none" w:sz="0" w:space="0" w:color="auto"/>
      </w:divBdr>
    </w:div>
    <w:div w:id="709720509">
      <w:bodyDiv w:val="1"/>
      <w:marLeft w:val="0"/>
      <w:marRight w:val="0"/>
      <w:marTop w:val="0"/>
      <w:marBottom w:val="0"/>
      <w:divBdr>
        <w:top w:val="none" w:sz="0" w:space="0" w:color="auto"/>
        <w:left w:val="none" w:sz="0" w:space="0" w:color="auto"/>
        <w:bottom w:val="none" w:sz="0" w:space="0" w:color="auto"/>
        <w:right w:val="none" w:sz="0" w:space="0" w:color="auto"/>
      </w:divBdr>
    </w:div>
    <w:div w:id="738282405">
      <w:bodyDiv w:val="1"/>
      <w:marLeft w:val="0"/>
      <w:marRight w:val="0"/>
      <w:marTop w:val="0"/>
      <w:marBottom w:val="0"/>
      <w:divBdr>
        <w:top w:val="none" w:sz="0" w:space="0" w:color="auto"/>
        <w:left w:val="none" w:sz="0" w:space="0" w:color="auto"/>
        <w:bottom w:val="none" w:sz="0" w:space="0" w:color="auto"/>
        <w:right w:val="none" w:sz="0" w:space="0" w:color="auto"/>
      </w:divBdr>
    </w:div>
    <w:div w:id="778836901">
      <w:bodyDiv w:val="1"/>
      <w:marLeft w:val="0"/>
      <w:marRight w:val="0"/>
      <w:marTop w:val="0"/>
      <w:marBottom w:val="0"/>
      <w:divBdr>
        <w:top w:val="none" w:sz="0" w:space="0" w:color="auto"/>
        <w:left w:val="none" w:sz="0" w:space="0" w:color="auto"/>
        <w:bottom w:val="none" w:sz="0" w:space="0" w:color="auto"/>
        <w:right w:val="none" w:sz="0" w:space="0" w:color="auto"/>
      </w:divBdr>
    </w:div>
    <w:div w:id="838152718">
      <w:bodyDiv w:val="1"/>
      <w:marLeft w:val="0"/>
      <w:marRight w:val="0"/>
      <w:marTop w:val="0"/>
      <w:marBottom w:val="0"/>
      <w:divBdr>
        <w:top w:val="none" w:sz="0" w:space="0" w:color="auto"/>
        <w:left w:val="none" w:sz="0" w:space="0" w:color="auto"/>
        <w:bottom w:val="none" w:sz="0" w:space="0" w:color="auto"/>
        <w:right w:val="none" w:sz="0" w:space="0" w:color="auto"/>
      </w:divBdr>
    </w:div>
    <w:div w:id="926572504">
      <w:bodyDiv w:val="1"/>
      <w:marLeft w:val="0"/>
      <w:marRight w:val="0"/>
      <w:marTop w:val="0"/>
      <w:marBottom w:val="0"/>
      <w:divBdr>
        <w:top w:val="none" w:sz="0" w:space="0" w:color="auto"/>
        <w:left w:val="none" w:sz="0" w:space="0" w:color="auto"/>
        <w:bottom w:val="none" w:sz="0" w:space="0" w:color="auto"/>
        <w:right w:val="none" w:sz="0" w:space="0" w:color="auto"/>
      </w:divBdr>
    </w:div>
    <w:div w:id="951211694">
      <w:bodyDiv w:val="1"/>
      <w:marLeft w:val="0"/>
      <w:marRight w:val="0"/>
      <w:marTop w:val="0"/>
      <w:marBottom w:val="0"/>
      <w:divBdr>
        <w:top w:val="none" w:sz="0" w:space="0" w:color="auto"/>
        <w:left w:val="none" w:sz="0" w:space="0" w:color="auto"/>
        <w:bottom w:val="none" w:sz="0" w:space="0" w:color="auto"/>
        <w:right w:val="none" w:sz="0" w:space="0" w:color="auto"/>
      </w:divBdr>
    </w:div>
    <w:div w:id="995038877">
      <w:bodyDiv w:val="1"/>
      <w:marLeft w:val="0"/>
      <w:marRight w:val="0"/>
      <w:marTop w:val="0"/>
      <w:marBottom w:val="0"/>
      <w:divBdr>
        <w:top w:val="none" w:sz="0" w:space="0" w:color="auto"/>
        <w:left w:val="none" w:sz="0" w:space="0" w:color="auto"/>
        <w:bottom w:val="none" w:sz="0" w:space="0" w:color="auto"/>
        <w:right w:val="none" w:sz="0" w:space="0" w:color="auto"/>
      </w:divBdr>
    </w:div>
    <w:div w:id="1215119015">
      <w:bodyDiv w:val="1"/>
      <w:marLeft w:val="0"/>
      <w:marRight w:val="0"/>
      <w:marTop w:val="0"/>
      <w:marBottom w:val="0"/>
      <w:divBdr>
        <w:top w:val="none" w:sz="0" w:space="0" w:color="auto"/>
        <w:left w:val="none" w:sz="0" w:space="0" w:color="auto"/>
        <w:bottom w:val="none" w:sz="0" w:space="0" w:color="auto"/>
        <w:right w:val="none" w:sz="0" w:space="0" w:color="auto"/>
      </w:divBdr>
    </w:div>
    <w:div w:id="1392847047">
      <w:bodyDiv w:val="1"/>
      <w:marLeft w:val="0"/>
      <w:marRight w:val="0"/>
      <w:marTop w:val="0"/>
      <w:marBottom w:val="0"/>
      <w:divBdr>
        <w:top w:val="none" w:sz="0" w:space="0" w:color="auto"/>
        <w:left w:val="none" w:sz="0" w:space="0" w:color="auto"/>
        <w:bottom w:val="none" w:sz="0" w:space="0" w:color="auto"/>
        <w:right w:val="none" w:sz="0" w:space="0" w:color="auto"/>
      </w:divBdr>
    </w:div>
    <w:div w:id="1435783214">
      <w:bodyDiv w:val="1"/>
      <w:marLeft w:val="0"/>
      <w:marRight w:val="0"/>
      <w:marTop w:val="0"/>
      <w:marBottom w:val="0"/>
      <w:divBdr>
        <w:top w:val="none" w:sz="0" w:space="0" w:color="auto"/>
        <w:left w:val="none" w:sz="0" w:space="0" w:color="auto"/>
        <w:bottom w:val="none" w:sz="0" w:space="0" w:color="auto"/>
        <w:right w:val="none" w:sz="0" w:space="0" w:color="auto"/>
      </w:divBdr>
    </w:div>
    <w:div w:id="1646083115">
      <w:bodyDiv w:val="1"/>
      <w:marLeft w:val="0"/>
      <w:marRight w:val="0"/>
      <w:marTop w:val="0"/>
      <w:marBottom w:val="0"/>
      <w:divBdr>
        <w:top w:val="none" w:sz="0" w:space="0" w:color="auto"/>
        <w:left w:val="none" w:sz="0" w:space="0" w:color="auto"/>
        <w:bottom w:val="none" w:sz="0" w:space="0" w:color="auto"/>
        <w:right w:val="none" w:sz="0" w:space="0" w:color="auto"/>
      </w:divBdr>
    </w:div>
    <w:div w:id="1696493441">
      <w:bodyDiv w:val="1"/>
      <w:marLeft w:val="0"/>
      <w:marRight w:val="0"/>
      <w:marTop w:val="0"/>
      <w:marBottom w:val="0"/>
      <w:divBdr>
        <w:top w:val="none" w:sz="0" w:space="0" w:color="auto"/>
        <w:left w:val="none" w:sz="0" w:space="0" w:color="auto"/>
        <w:bottom w:val="none" w:sz="0" w:space="0" w:color="auto"/>
        <w:right w:val="none" w:sz="0" w:space="0" w:color="auto"/>
      </w:divBdr>
    </w:div>
    <w:div w:id="1730377474">
      <w:bodyDiv w:val="1"/>
      <w:marLeft w:val="0"/>
      <w:marRight w:val="0"/>
      <w:marTop w:val="0"/>
      <w:marBottom w:val="0"/>
      <w:divBdr>
        <w:top w:val="none" w:sz="0" w:space="0" w:color="auto"/>
        <w:left w:val="none" w:sz="0" w:space="0" w:color="auto"/>
        <w:bottom w:val="none" w:sz="0" w:space="0" w:color="auto"/>
        <w:right w:val="none" w:sz="0" w:space="0" w:color="auto"/>
      </w:divBdr>
    </w:div>
    <w:div w:id="1759598783">
      <w:bodyDiv w:val="1"/>
      <w:marLeft w:val="0"/>
      <w:marRight w:val="0"/>
      <w:marTop w:val="0"/>
      <w:marBottom w:val="0"/>
      <w:divBdr>
        <w:top w:val="none" w:sz="0" w:space="0" w:color="auto"/>
        <w:left w:val="none" w:sz="0" w:space="0" w:color="auto"/>
        <w:bottom w:val="none" w:sz="0" w:space="0" w:color="auto"/>
        <w:right w:val="none" w:sz="0" w:space="0" w:color="auto"/>
      </w:divBdr>
    </w:div>
    <w:div w:id="1852644748">
      <w:bodyDiv w:val="1"/>
      <w:marLeft w:val="0"/>
      <w:marRight w:val="0"/>
      <w:marTop w:val="0"/>
      <w:marBottom w:val="0"/>
      <w:divBdr>
        <w:top w:val="none" w:sz="0" w:space="0" w:color="auto"/>
        <w:left w:val="none" w:sz="0" w:space="0" w:color="auto"/>
        <w:bottom w:val="none" w:sz="0" w:space="0" w:color="auto"/>
        <w:right w:val="none" w:sz="0" w:space="0" w:color="auto"/>
      </w:divBdr>
    </w:div>
    <w:div w:id="1855993204">
      <w:bodyDiv w:val="1"/>
      <w:marLeft w:val="0"/>
      <w:marRight w:val="0"/>
      <w:marTop w:val="0"/>
      <w:marBottom w:val="0"/>
      <w:divBdr>
        <w:top w:val="none" w:sz="0" w:space="0" w:color="auto"/>
        <w:left w:val="none" w:sz="0" w:space="0" w:color="auto"/>
        <w:bottom w:val="none" w:sz="0" w:space="0" w:color="auto"/>
        <w:right w:val="none" w:sz="0" w:space="0" w:color="auto"/>
      </w:divBdr>
    </w:div>
    <w:div w:id="1901475420">
      <w:bodyDiv w:val="1"/>
      <w:marLeft w:val="0"/>
      <w:marRight w:val="0"/>
      <w:marTop w:val="0"/>
      <w:marBottom w:val="0"/>
      <w:divBdr>
        <w:top w:val="none" w:sz="0" w:space="0" w:color="auto"/>
        <w:left w:val="none" w:sz="0" w:space="0" w:color="auto"/>
        <w:bottom w:val="none" w:sz="0" w:space="0" w:color="auto"/>
        <w:right w:val="none" w:sz="0" w:space="0" w:color="auto"/>
      </w:divBdr>
    </w:div>
    <w:div w:id="1995142684">
      <w:bodyDiv w:val="1"/>
      <w:marLeft w:val="0"/>
      <w:marRight w:val="0"/>
      <w:marTop w:val="0"/>
      <w:marBottom w:val="0"/>
      <w:divBdr>
        <w:top w:val="none" w:sz="0" w:space="0" w:color="auto"/>
        <w:left w:val="none" w:sz="0" w:space="0" w:color="auto"/>
        <w:bottom w:val="none" w:sz="0" w:space="0" w:color="auto"/>
        <w:right w:val="none" w:sz="0" w:space="0" w:color="auto"/>
      </w:divBdr>
    </w:div>
    <w:div w:id="2049452876">
      <w:bodyDiv w:val="1"/>
      <w:marLeft w:val="0"/>
      <w:marRight w:val="0"/>
      <w:marTop w:val="0"/>
      <w:marBottom w:val="0"/>
      <w:divBdr>
        <w:top w:val="none" w:sz="0" w:space="0" w:color="auto"/>
        <w:left w:val="none" w:sz="0" w:space="0" w:color="auto"/>
        <w:bottom w:val="none" w:sz="0" w:space="0" w:color="auto"/>
        <w:right w:val="none" w:sz="0" w:space="0" w:color="auto"/>
      </w:divBdr>
    </w:div>
    <w:div w:id="2053193553">
      <w:bodyDiv w:val="1"/>
      <w:marLeft w:val="0"/>
      <w:marRight w:val="0"/>
      <w:marTop w:val="0"/>
      <w:marBottom w:val="0"/>
      <w:divBdr>
        <w:top w:val="none" w:sz="0" w:space="0" w:color="auto"/>
        <w:left w:val="none" w:sz="0" w:space="0" w:color="auto"/>
        <w:bottom w:val="none" w:sz="0" w:space="0" w:color="auto"/>
        <w:right w:val="none" w:sz="0" w:space="0" w:color="auto"/>
      </w:divBdr>
    </w:div>
    <w:div w:id="2093768486">
      <w:bodyDiv w:val="1"/>
      <w:marLeft w:val="0"/>
      <w:marRight w:val="0"/>
      <w:marTop w:val="0"/>
      <w:marBottom w:val="0"/>
      <w:divBdr>
        <w:top w:val="none" w:sz="0" w:space="0" w:color="auto"/>
        <w:left w:val="none" w:sz="0" w:space="0" w:color="auto"/>
        <w:bottom w:val="none" w:sz="0" w:space="0" w:color="auto"/>
        <w:right w:val="none" w:sz="0" w:space="0" w:color="auto"/>
      </w:divBdr>
    </w:div>
    <w:div w:id="210692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016/S2214-109X(21)00087-3" TargetMode="External"/><Relationship Id="rId18" Type="http://schemas.openxmlformats.org/officeDocument/2006/relationships/hyperlink" Target="https://doi.org/10.3390/ijerph1903102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186/s12936-020-03691-4" TargetMode="External"/><Relationship Id="rId17" Type="http://schemas.openxmlformats.org/officeDocument/2006/relationships/hyperlink" Target="https://doi.org/10.1186/s12936-018-2419-3" TargetMode="External"/><Relationship Id="rId2" Type="http://schemas.openxmlformats.org/officeDocument/2006/relationships/numbering" Target="numbering.xml"/><Relationship Id="rId16" Type="http://schemas.openxmlformats.org/officeDocument/2006/relationships/hyperlink" Target="https://doi.org/10.1016/S1473-3099(20)30394-4" TargetMode="External"/><Relationship Id="rId20" Type="http://schemas.openxmlformats.org/officeDocument/2006/relationships/hyperlink" Target="https://www.who.int/teams/global-malaria-programme/reports/world-malaria-report-20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S1473-3099(20)30307-5" TargetMode="External"/><Relationship Id="rId5" Type="http://schemas.openxmlformats.org/officeDocument/2006/relationships/webSettings" Target="webSettings.xml"/><Relationship Id="rId15" Type="http://schemas.openxmlformats.org/officeDocument/2006/relationships/hyperlink" Target="https://doi.org/10.4269/ajtmh.20-1139" TargetMode="External"/><Relationship Id="rId10" Type="http://schemas.openxmlformats.org/officeDocument/2006/relationships/image" Target="media/image1.png"/><Relationship Id="rId19" Type="http://schemas.openxmlformats.org/officeDocument/2006/relationships/hyperlink" Target="https://doi.org/10.1097/INF.0000000000003330"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oi.org/10.3389/fimmu.2019.0204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877EC-EE2F-40F0-9944-BBBDD0944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34</Pages>
  <Words>6959</Words>
  <Characters>39670</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Sarmeje Carroll</dc:creator>
  <cp:keywords/>
  <dc:description/>
  <cp:lastModifiedBy>AKAMSHU GABRIEL</cp:lastModifiedBy>
  <cp:revision>41</cp:revision>
  <cp:lastPrinted>2025-08-04T11:11:00Z</cp:lastPrinted>
  <dcterms:created xsi:type="dcterms:W3CDTF">2025-04-03T05:34:00Z</dcterms:created>
  <dcterms:modified xsi:type="dcterms:W3CDTF">2025-08-04T11:22:00Z</dcterms:modified>
</cp:coreProperties>
</file>