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72B" w:rsidRPr="00E33C4C" w:rsidRDefault="005A7887" w:rsidP="00CE3ABB">
      <w:pPr>
        <w:jc w:val="center"/>
        <w:rPr>
          <w:b/>
          <w:bCs/>
          <w:color w:val="5B9BD5" w:themeColor="accent1"/>
          <w:sz w:val="36"/>
          <w:szCs w:val="36"/>
        </w:rPr>
      </w:pPr>
      <w:proofErr w:type="spellStart"/>
      <w:r w:rsidRPr="00E33C4C">
        <w:rPr>
          <w:b/>
          <w:bCs/>
          <w:color w:val="5B9BD5" w:themeColor="accent1"/>
          <w:sz w:val="36"/>
          <w:szCs w:val="36"/>
        </w:rPr>
        <w:t>CircleCI</w:t>
      </w:r>
      <w:proofErr w:type="spellEnd"/>
    </w:p>
    <w:p w:rsidR="00CE3ABB" w:rsidRDefault="00CE3ABB" w:rsidP="00CE3ABB">
      <w:pPr>
        <w:rPr>
          <w:sz w:val="24"/>
          <w:szCs w:val="24"/>
        </w:rPr>
      </w:pPr>
      <w:r>
        <w:rPr>
          <w:sz w:val="24"/>
          <w:szCs w:val="24"/>
        </w:rPr>
        <w:t>Logged in and below is the welcome page.</w:t>
      </w:r>
    </w:p>
    <w:p w:rsidR="00CE3ABB" w:rsidRPr="00CE3ABB" w:rsidRDefault="00CE3ABB" w:rsidP="00CE3ABB">
      <w:pPr>
        <w:rPr>
          <w:sz w:val="24"/>
          <w:szCs w:val="24"/>
        </w:rPr>
      </w:pPr>
      <w:r>
        <w:rPr>
          <w:sz w:val="24"/>
          <w:szCs w:val="24"/>
        </w:rPr>
        <w:t>Created a sample project.</w:t>
      </w:r>
    </w:p>
    <w:p w:rsidR="005A7887" w:rsidRDefault="005A7887">
      <w:r w:rsidRPr="005A7887">
        <w:drawing>
          <wp:inline distT="0" distB="0" distL="0" distR="0" wp14:anchorId="478400D9" wp14:editId="44C7E25C">
            <wp:extent cx="4409526" cy="4275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517" cy="4279537"/>
                    </a:xfrm>
                    <a:prstGeom prst="rect">
                      <a:avLst/>
                    </a:prstGeom>
                  </pic:spPr>
                </pic:pic>
              </a:graphicData>
            </a:graphic>
          </wp:inline>
        </w:drawing>
      </w:r>
    </w:p>
    <w:p w:rsidR="005A7887" w:rsidRDefault="005A7887"/>
    <w:p w:rsidR="005A7887" w:rsidRDefault="005A7887">
      <w:r w:rsidRPr="005A7887">
        <w:drawing>
          <wp:inline distT="0" distB="0" distL="0" distR="0" wp14:anchorId="54C4F75D" wp14:editId="0380D538">
            <wp:extent cx="4893733" cy="243168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0514" cy="2435054"/>
                    </a:xfrm>
                    <a:prstGeom prst="rect">
                      <a:avLst/>
                    </a:prstGeom>
                  </pic:spPr>
                </pic:pic>
              </a:graphicData>
            </a:graphic>
          </wp:inline>
        </w:drawing>
      </w:r>
    </w:p>
    <w:p w:rsidR="005A7887" w:rsidRDefault="005A7887">
      <w:r w:rsidRPr="005A7887">
        <w:lastRenderedPageBreak/>
        <w:drawing>
          <wp:inline distT="0" distB="0" distL="0" distR="0" wp14:anchorId="28E1ABD9" wp14:editId="52D8EE02">
            <wp:extent cx="5240867" cy="213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4016" cy="2142702"/>
                    </a:xfrm>
                    <a:prstGeom prst="rect">
                      <a:avLst/>
                    </a:prstGeom>
                  </pic:spPr>
                </pic:pic>
              </a:graphicData>
            </a:graphic>
          </wp:inline>
        </w:drawing>
      </w:r>
    </w:p>
    <w:p w:rsidR="005A7887" w:rsidRDefault="00CE3ABB">
      <w:r>
        <w:t xml:space="preserve">Named the project as -- </w:t>
      </w:r>
      <w:proofErr w:type="spellStart"/>
      <w:r w:rsidR="005A7887" w:rsidRPr="005A7887">
        <w:t>AKcircleProject</w:t>
      </w:r>
      <w:proofErr w:type="spellEnd"/>
    </w:p>
    <w:p w:rsidR="005A7887" w:rsidRDefault="005A7887">
      <w:r w:rsidRPr="005A7887">
        <w:drawing>
          <wp:inline distT="0" distB="0" distL="0" distR="0" wp14:anchorId="583E950F" wp14:editId="17FAC28D">
            <wp:extent cx="5202767" cy="337090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575" cy="3374019"/>
                    </a:xfrm>
                    <a:prstGeom prst="rect">
                      <a:avLst/>
                    </a:prstGeom>
                  </pic:spPr>
                </pic:pic>
              </a:graphicData>
            </a:graphic>
          </wp:inline>
        </w:drawing>
      </w:r>
    </w:p>
    <w:p w:rsidR="005A7887" w:rsidRDefault="005A7887">
      <w:r w:rsidRPr="005A7887">
        <w:lastRenderedPageBreak/>
        <w:drawing>
          <wp:inline distT="0" distB="0" distL="0" distR="0" wp14:anchorId="4D9C5DF2" wp14:editId="232963A1">
            <wp:extent cx="5106554" cy="570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8318" cy="5704270"/>
                    </a:xfrm>
                    <a:prstGeom prst="rect">
                      <a:avLst/>
                    </a:prstGeom>
                  </pic:spPr>
                </pic:pic>
              </a:graphicData>
            </a:graphic>
          </wp:inline>
        </w:drawing>
      </w:r>
    </w:p>
    <w:p w:rsidR="005A7887" w:rsidRDefault="005A7887"/>
    <w:p w:rsidR="005A7887" w:rsidRDefault="005A7887">
      <w:r w:rsidRPr="005A7887">
        <w:drawing>
          <wp:inline distT="0" distB="0" distL="0" distR="0" wp14:anchorId="3673F71E" wp14:editId="7C165F6A">
            <wp:extent cx="5151967" cy="197836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0303" cy="1985405"/>
                    </a:xfrm>
                    <a:prstGeom prst="rect">
                      <a:avLst/>
                    </a:prstGeom>
                  </pic:spPr>
                </pic:pic>
              </a:graphicData>
            </a:graphic>
          </wp:inline>
        </w:drawing>
      </w:r>
    </w:p>
    <w:p w:rsidR="005A7887" w:rsidRDefault="00CE1A32">
      <w:r w:rsidRPr="00CE1A32">
        <w:lastRenderedPageBreak/>
        <w:drawing>
          <wp:inline distT="0" distB="0" distL="0" distR="0" wp14:anchorId="29E94A0C" wp14:editId="2F6F3849">
            <wp:extent cx="5012267" cy="2630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166" cy="2634670"/>
                    </a:xfrm>
                    <a:prstGeom prst="rect">
                      <a:avLst/>
                    </a:prstGeom>
                  </pic:spPr>
                </pic:pic>
              </a:graphicData>
            </a:graphic>
          </wp:inline>
        </w:drawing>
      </w:r>
    </w:p>
    <w:p w:rsidR="00AA6C1E" w:rsidRDefault="00AA6C1E"/>
    <w:p w:rsidR="00CE1A32" w:rsidRDefault="00CE1A32">
      <w:r w:rsidRPr="00CE1A32">
        <w:drawing>
          <wp:inline distT="0" distB="0" distL="0" distR="0" wp14:anchorId="4F09D7D7" wp14:editId="56EA181B">
            <wp:extent cx="5731510" cy="5810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10885"/>
                    </a:xfrm>
                    <a:prstGeom prst="rect">
                      <a:avLst/>
                    </a:prstGeom>
                  </pic:spPr>
                </pic:pic>
              </a:graphicData>
            </a:graphic>
          </wp:inline>
        </w:drawing>
      </w:r>
    </w:p>
    <w:p w:rsidR="00AA6C1E" w:rsidRDefault="00AA6C1E">
      <w:r w:rsidRPr="00AA6C1E">
        <w:lastRenderedPageBreak/>
        <w:drawing>
          <wp:inline distT="0" distB="0" distL="0" distR="0" wp14:anchorId="5F01FDEF" wp14:editId="3E3058E8">
            <wp:extent cx="5731510" cy="1813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3560"/>
                    </a:xfrm>
                    <a:prstGeom prst="rect">
                      <a:avLst/>
                    </a:prstGeom>
                  </pic:spPr>
                </pic:pic>
              </a:graphicData>
            </a:graphic>
          </wp:inline>
        </w:drawing>
      </w:r>
    </w:p>
    <w:p w:rsidR="00CE3ABB" w:rsidRDefault="00CE3ABB">
      <w:r w:rsidRPr="00CE3ABB">
        <w:drawing>
          <wp:inline distT="0" distB="0" distL="0" distR="0" wp14:anchorId="4E01B378" wp14:editId="7CC053A5">
            <wp:extent cx="5731510" cy="2303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03145"/>
                    </a:xfrm>
                    <a:prstGeom prst="rect">
                      <a:avLst/>
                    </a:prstGeom>
                  </pic:spPr>
                </pic:pic>
              </a:graphicData>
            </a:graphic>
          </wp:inline>
        </w:drawing>
      </w:r>
    </w:p>
    <w:p w:rsidR="00CE3ABB" w:rsidRDefault="00CE3ABB"/>
    <w:p w:rsidR="00CE3ABB" w:rsidRPr="00E33C4C" w:rsidRDefault="00CE3ABB">
      <w:pPr>
        <w:rPr>
          <w:b/>
          <w:bCs/>
        </w:rPr>
      </w:pPr>
      <w:proofErr w:type="spellStart"/>
      <w:r w:rsidRPr="00E33C4C">
        <w:rPr>
          <w:b/>
          <w:bCs/>
        </w:rPr>
        <w:t>CircleCI</w:t>
      </w:r>
      <w:proofErr w:type="spellEnd"/>
      <w:r w:rsidRPr="00E33C4C">
        <w:rPr>
          <w:b/>
          <w:bCs/>
        </w:rPr>
        <w:t xml:space="preserve"> in your workflow</w:t>
      </w:r>
    </w:p>
    <w:p w:rsidR="00CE3ABB" w:rsidRDefault="00CE3ABB" w:rsidP="00CE3ABB">
      <w:r>
        <w:t xml:space="preserve">A software repository on a supported version control system (VCS) needs to be authorized and added as a project on </w:t>
      </w:r>
      <w:proofErr w:type="spellStart"/>
      <w:r>
        <w:t>CircleCI</w:t>
      </w:r>
      <w:proofErr w:type="spellEnd"/>
    </w:p>
    <w:p w:rsidR="00CE3ABB" w:rsidRDefault="00CE3ABB" w:rsidP="00CE3ABB">
      <w:r>
        <w:t xml:space="preserve">. Every code change then triggers automated tests in a clean container or virtual machine. </w:t>
      </w:r>
      <w:proofErr w:type="spellStart"/>
      <w:r>
        <w:t>CircleCI</w:t>
      </w:r>
      <w:proofErr w:type="spellEnd"/>
      <w:r>
        <w:t xml:space="preserve"> runs each job in a separate container or virtual machine.</w:t>
      </w:r>
    </w:p>
    <w:p w:rsidR="00CF298A" w:rsidRDefault="00CF298A" w:rsidP="00CE3ABB"/>
    <w:p w:rsidR="00CF298A" w:rsidRPr="00E33C4C" w:rsidRDefault="00CF298A" w:rsidP="00CE3ABB">
      <w:pPr>
        <w:rPr>
          <w:b/>
          <w:bCs/>
        </w:rPr>
      </w:pPr>
      <w:r w:rsidRPr="00E33C4C">
        <w:rPr>
          <w:b/>
          <w:bCs/>
        </w:rPr>
        <w:t>Orbs overview</w:t>
      </w:r>
    </w:p>
    <w:p w:rsidR="00CF298A" w:rsidRDefault="00CF298A" w:rsidP="00CF298A">
      <w:pPr>
        <w:pStyle w:val="ListParagraph"/>
        <w:numPr>
          <w:ilvl w:val="0"/>
          <w:numId w:val="1"/>
        </w:numPr>
      </w:pPr>
      <w:r w:rsidRPr="00CF298A">
        <w:t>Orbs are reusable packages of parameterizable configuration that can be used in any project. They are made up of reusable configuration elements, for example, jobs, commands, and executors. Orbs are available for many languages, platforms, services, and tools.</w:t>
      </w:r>
    </w:p>
    <w:p w:rsidR="00CF298A" w:rsidRDefault="00CF298A" w:rsidP="00CF298A">
      <w:pPr>
        <w:pStyle w:val="ListParagraph"/>
        <w:numPr>
          <w:ilvl w:val="0"/>
          <w:numId w:val="1"/>
        </w:numPr>
      </w:pPr>
      <w:r w:rsidRPr="00CF298A">
        <w:t xml:space="preserve">An orb </w:t>
      </w:r>
      <w:r>
        <w:t xml:space="preserve">syntax </w:t>
      </w:r>
      <w:r>
        <w:sym w:font="Wingdings" w:char="F0E0"/>
      </w:r>
      <w:r w:rsidRPr="00CF298A">
        <w:t xml:space="preserve"> contains the namespace, and orb name. A namespace is a unique identifier referring to the organization authoring a set of orbs. The orb name will be followed by </w:t>
      </w:r>
      <w:proofErr w:type="gramStart"/>
      <w:r w:rsidRPr="00CF298A">
        <w:t>an</w:t>
      </w:r>
      <w:proofErr w:type="gramEnd"/>
      <w:r w:rsidRPr="00CF298A">
        <w:t xml:space="preserve"> @ symbol and a semantic version string, identifying which version of the orb is being used.</w:t>
      </w:r>
    </w:p>
    <w:p w:rsidR="00CF298A" w:rsidRDefault="00CF298A" w:rsidP="00CF298A">
      <w:pPr>
        <w:pStyle w:val="ListParagraph"/>
        <w:numPr>
          <w:ilvl w:val="1"/>
          <w:numId w:val="1"/>
        </w:numPr>
      </w:pPr>
      <w:proofErr w:type="spellStart"/>
      <w:r>
        <w:t>Eg</w:t>
      </w:r>
      <w:proofErr w:type="spellEnd"/>
      <w:r>
        <w:t>: &lt;namespace&gt;/&lt;orb-name&gt;@1.2.3</w:t>
      </w:r>
    </w:p>
    <w:p w:rsidR="00CF298A" w:rsidRDefault="00CF298A" w:rsidP="00CF298A">
      <w:pPr>
        <w:pStyle w:val="ListParagraph"/>
        <w:numPr>
          <w:ilvl w:val="0"/>
          <w:numId w:val="1"/>
        </w:numPr>
      </w:pPr>
      <w:r w:rsidRPr="00CF298A">
        <w:t>After the orb has been imported into the configuration file, the elements provided by the orb are available as &lt;orb-name&gt;/&lt;element&gt;. Orb elements can include jobs, commands, and executors.</w:t>
      </w:r>
    </w:p>
    <w:p w:rsidR="00CF298A" w:rsidRDefault="00E33C4C" w:rsidP="00CE3ABB">
      <w:pPr>
        <w:pStyle w:val="ListParagraph"/>
        <w:numPr>
          <w:ilvl w:val="0"/>
          <w:numId w:val="1"/>
        </w:numPr>
      </w:pPr>
      <w:r w:rsidRPr="00E33C4C">
        <w:t>The Orb Registry is an open repository of all published orbs.</w:t>
      </w:r>
      <w:bookmarkStart w:id="0" w:name="_GoBack"/>
      <w:bookmarkEnd w:id="0"/>
    </w:p>
    <w:sectPr w:rsidR="00CF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F7594"/>
    <w:multiLevelType w:val="hybridMultilevel"/>
    <w:tmpl w:val="01B257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87"/>
    <w:rsid w:val="001E472B"/>
    <w:rsid w:val="005A7887"/>
    <w:rsid w:val="00AA6C1E"/>
    <w:rsid w:val="00CE1A32"/>
    <w:rsid w:val="00CE3ABB"/>
    <w:rsid w:val="00CF298A"/>
    <w:rsid w:val="00E33C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0FCF"/>
  <w15:chartTrackingRefBased/>
  <w15:docId w15:val="{4851F7D7-E153-4208-974D-BF32F798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7608">
      <w:bodyDiv w:val="1"/>
      <w:marLeft w:val="0"/>
      <w:marRight w:val="0"/>
      <w:marTop w:val="0"/>
      <w:marBottom w:val="0"/>
      <w:divBdr>
        <w:top w:val="none" w:sz="0" w:space="0" w:color="auto"/>
        <w:left w:val="none" w:sz="0" w:space="0" w:color="auto"/>
        <w:bottom w:val="none" w:sz="0" w:space="0" w:color="auto"/>
        <w:right w:val="none" w:sz="0" w:space="0" w:color="auto"/>
      </w:divBdr>
    </w:div>
    <w:div w:id="1093473494">
      <w:bodyDiv w:val="1"/>
      <w:marLeft w:val="0"/>
      <w:marRight w:val="0"/>
      <w:marTop w:val="0"/>
      <w:marBottom w:val="0"/>
      <w:divBdr>
        <w:top w:val="none" w:sz="0" w:space="0" w:color="auto"/>
        <w:left w:val="none" w:sz="0" w:space="0" w:color="auto"/>
        <w:bottom w:val="none" w:sz="0" w:space="0" w:color="auto"/>
        <w:right w:val="none" w:sz="0" w:space="0" w:color="auto"/>
      </w:divBdr>
      <w:divsChild>
        <w:div w:id="2077898329">
          <w:marLeft w:val="0"/>
          <w:marRight w:val="0"/>
          <w:marTop w:val="0"/>
          <w:marBottom w:val="0"/>
          <w:divBdr>
            <w:top w:val="none" w:sz="0" w:space="0" w:color="auto"/>
            <w:left w:val="none" w:sz="0" w:space="0" w:color="auto"/>
            <w:bottom w:val="none" w:sz="0" w:space="0" w:color="auto"/>
            <w:right w:val="none" w:sz="0" w:space="0" w:color="auto"/>
          </w:divBdr>
          <w:divsChild>
            <w:div w:id="3153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2025-01-27T16:59:00Z</dcterms:created>
  <dcterms:modified xsi:type="dcterms:W3CDTF">2025-01-27T19:16:00Z</dcterms:modified>
</cp:coreProperties>
</file>