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09AC" w14:textId="4259A191" w:rsidR="00B940C5" w:rsidRDefault="00A532F4">
      <w:r>
        <w:t>As a Vanderbilt student, I want a way to quickly find a route between rooms in Stevenson building so that I will know how to get to my classes.</w:t>
      </w:r>
      <w:bookmarkStart w:id="0" w:name="_GoBack"/>
      <w:bookmarkEnd w:id="0"/>
    </w:p>
    <w:sectPr w:rsidR="00B9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0E"/>
    <w:rsid w:val="00A532F4"/>
    <w:rsid w:val="00A8230E"/>
    <w:rsid w:val="00B940C5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9336"/>
  <w15:chartTrackingRefBased/>
  <w15:docId w15:val="{EE07A3E2-EF18-4007-A324-455D708E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</dc:creator>
  <cp:keywords/>
  <dc:description/>
  <cp:lastModifiedBy>Daniel Yan</cp:lastModifiedBy>
  <cp:revision>2</cp:revision>
  <dcterms:created xsi:type="dcterms:W3CDTF">2018-12-01T21:47:00Z</dcterms:created>
  <dcterms:modified xsi:type="dcterms:W3CDTF">2018-12-01T21:57:00Z</dcterms:modified>
</cp:coreProperties>
</file>