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4C55F" w14:textId="1A0C4EB9" w:rsidR="009B169A" w:rsidRDefault="009B169A" w:rsidP="009B16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B169A">
        <w:rPr>
          <w:rFonts w:ascii="Times New Roman" w:hAnsi="Times New Roman" w:cs="Times New Roman"/>
          <w:b/>
          <w:bCs/>
          <w:sz w:val="32"/>
          <w:szCs w:val="32"/>
        </w:rPr>
        <w:t>Microservices with Spring Boot 3 and Spring Cloud</w:t>
      </w:r>
    </w:p>
    <w:p w14:paraId="23E6311E" w14:textId="77777777" w:rsidR="009B169A" w:rsidRPr="009B169A" w:rsidRDefault="009B169A" w:rsidP="009B16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0A1320" w14:textId="1D4E30A1" w:rsidR="009B169A" w:rsidRPr="009B169A" w:rsidRDefault="009B16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69A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18F63A3" w14:textId="77777777" w:rsidR="009B169A" w:rsidRDefault="009B169A"/>
    <w:p w14:paraId="2AB7E528" w14:textId="06DA971E" w:rsidR="009B169A" w:rsidRPr="009B169A" w:rsidRDefault="009B1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169A">
        <w:rPr>
          <w:rFonts w:ascii="Times New Roman" w:hAnsi="Times New Roman" w:cs="Times New Roman"/>
          <w:b/>
          <w:bCs/>
          <w:sz w:val="24"/>
          <w:szCs w:val="24"/>
        </w:rPr>
        <w:t>Creating Microservices for account and loan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88E96D" w14:textId="77777777" w:rsidR="009B169A" w:rsidRDefault="009B169A"/>
    <w:p w14:paraId="69FEAC40" w14:textId="31285F79" w:rsidR="009B169A" w:rsidRDefault="009B169A">
      <w:r>
        <w:t>ACCOUNT MICROSERVICE:</w:t>
      </w:r>
    </w:p>
    <w:p w14:paraId="0D9A3F81" w14:textId="6BDEFC7B" w:rsidR="00A208DB" w:rsidRDefault="0076647D">
      <w:r w:rsidRPr="0076647D">
        <w:drawing>
          <wp:inline distT="0" distB="0" distL="0" distR="0" wp14:anchorId="6E51A5EB" wp14:editId="4D57170A">
            <wp:extent cx="4999153" cy="731583"/>
            <wp:effectExtent l="0" t="0" r="0" b="0"/>
            <wp:docPr id="140671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19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AD67" w14:textId="77777777" w:rsidR="009B169A" w:rsidRDefault="009B169A"/>
    <w:p w14:paraId="0F7F0FA7" w14:textId="77777777" w:rsidR="009B169A" w:rsidRDefault="009B169A"/>
    <w:p w14:paraId="5AF8575E" w14:textId="75C9EF1C" w:rsidR="0076647D" w:rsidRDefault="009B169A">
      <w:r>
        <w:t>LOAN MICROSERVICE:</w:t>
      </w:r>
    </w:p>
    <w:p w14:paraId="23A9A6B2" w14:textId="0C3E42A9" w:rsidR="0076647D" w:rsidRDefault="0076647D">
      <w:r w:rsidRPr="0076647D">
        <w:drawing>
          <wp:inline distT="0" distB="0" distL="0" distR="0" wp14:anchorId="4B8FFA47" wp14:editId="6D814810">
            <wp:extent cx="5410669" cy="548688"/>
            <wp:effectExtent l="0" t="0" r="0" b="3810"/>
            <wp:docPr id="186364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48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7D"/>
    <w:rsid w:val="0076647D"/>
    <w:rsid w:val="007C7213"/>
    <w:rsid w:val="00971250"/>
    <w:rsid w:val="00973955"/>
    <w:rsid w:val="009B169A"/>
    <w:rsid w:val="00A208DB"/>
    <w:rsid w:val="00CA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A820"/>
  <w15:chartTrackingRefBased/>
  <w15:docId w15:val="{E2A7FE89-9671-4DB2-8C84-8D63D156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4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4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4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4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4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4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Akancha Kumari</dc:creator>
  <cp:keywords/>
  <dc:description/>
  <cp:lastModifiedBy>Akancha Kumari</cp:lastModifiedBy>
  <cp:revision>1</cp:revision>
  <dcterms:created xsi:type="dcterms:W3CDTF">2025-07-20T07:50:00Z</dcterms:created>
  <dcterms:modified xsi:type="dcterms:W3CDTF">2025-07-20T08:05:00Z</dcterms:modified>
</cp:coreProperties>
</file>