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F01" w:rsidRDefault="003E1F01">
      <w:r>
        <w:t>SIGNAL PROCESSING</w:t>
      </w:r>
    </w:p>
    <w:p w:rsidR="00B7477A" w:rsidRDefault="007F2E2E">
      <w:hyperlink r:id="rId5" w:history="1">
        <w:r w:rsidR="003E1F01">
          <w:rPr>
            <w:rStyle w:val="Hyperlink"/>
            <w:rFonts w:ascii="Verdana" w:hAnsi="Verdana"/>
            <w:color w:val="C1005D"/>
            <w:sz w:val="20"/>
            <w:szCs w:val="20"/>
            <w:u w:val="none"/>
            <w:shd w:val="clear" w:color="auto" w:fill="F9F9F9"/>
          </w:rPr>
          <w:t xml:space="preserve">Digital Communication </w:t>
        </w:r>
        <w:proofErr w:type="gramStart"/>
        <w:r w:rsidR="003E1F01">
          <w:rPr>
            <w:rStyle w:val="Hyperlink"/>
            <w:rFonts w:ascii="Verdana" w:hAnsi="Verdana"/>
            <w:color w:val="C1005D"/>
            <w:sz w:val="20"/>
            <w:szCs w:val="20"/>
            <w:u w:val="none"/>
            <w:shd w:val="clear" w:color="auto" w:fill="F9F9F9"/>
          </w:rPr>
          <w:t>Through</w:t>
        </w:r>
        <w:proofErr w:type="gramEnd"/>
        <w:r w:rsidR="003E1F01">
          <w:rPr>
            <w:rStyle w:val="Hyperlink"/>
            <w:rFonts w:ascii="Verdana" w:hAnsi="Verdana"/>
            <w:color w:val="C1005D"/>
            <w:sz w:val="20"/>
            <w:szCs w:val="20"/>
            <w:u w:val="none"/>
            <w:shd w:val="clear" w:color="auto" w:fill="F9F9F9"/>
          </w:rPr>
          <w:t xml:space="preserve"> </w:t>
        </w:r>
        <w:proofErr w:type="spellStart"/>
        <w:r w:rsidR="003E1F01">
          <w:rPr>
            <w:rStyle w:val="Hyperlink"/>
            <w:rFonts w:ascii="Verdana" w:hAnsi="Verdana"/>
            <w:color w:val="C1005D"/>
            <w:sz w:val="20"/>
            <w:szCs w:val="20"/>
            <w:u w:val="none"/>
            <w:shd w:val="clear" w:color="auto" w:fill="F9F9F9"/>
          </w:rPr>
          <w:t>Bandlimited</w:t>
        </w:r>
        <w:proofErr w:type="spellEnd"/>
        <w:r w:rsidR="003E1F01">
          <w:rPr>
            <w:rStyle w:val="Hyperlink"/>
            <w:rFonts w:ascii="Verdana" w:hAnsi="Verdana"/>
            <w:color w:val="C1005D"/>
            <w:sz w:val="20"/>
            <w:szCs w:val="20"/>
            <w:u w:val="none"/>
            <w:shd w:val="clear" w:color="auto" w:fill="F9F9F9"/>
          </w:rPr>
          <w:t xml:space="preserve"> Channels (</w:t>
        </w:r>
        <w:proofErr w:type="spellStart"/>
        <w:r w:rsidR="003E1F01">
          <w:rPr>
            <w:rStyle w:val="Hyperlink"/>
            <w:rFonts w:ascii="Verdana" w:hAnsi="Verdana"/>
            <w:color w:val="C1005D"/>
            <w:sz w:val="20"/>
            <w:szCs w:val="20"/>
            <w:u w:val="none"/>
            <w:shd w:val="clear" w:color="auto" w:fill="F9F9F9"/>
          </w:rPr>
          <w:t>lec</w:t>
        </w:r>
        <w:proofErr w:type="spellEnd"/>
        <w:r w:rsidR="003E1F01">
          <w:rPr>
            <w:rStyle w:val="Hyperlink"/>
            <w:rFonts w:ascii="Verdana" w:hAnsi="Verdana"/>
            <w:color w:val="C1005D"/>
            <w:sz w:val="20"/>
            <w:szCs w:val="20"/>
            <w:u w:val="none"/>
            <w:shd w:val="clear" w:color="auto" w:fill="F9F9F9"/>
          </w:rPr>
          <w:t xml:space="preserve"> and ex)</w:t>
        </w:r>
      </w:hyperlink>
      <w:r w:rsidR="003E1F01">
        <w:t xml:space="preserve">   4 credits</w:t>
      </w:r>
    </w:p>
    <w:p w:rsidR="003E1F01" w:rsidRDefault="007F2E2E">
      <w:hyperlink r:id="rId6" w:history="1">
        <w:r w:rsidR="003E1F01">
          <w:rPr>
            <w:rStyle w:val="Hyperlink"/>
            <w:rFonts w:ascii="Verdana" w:hAnsi="Verdana"/>
            <w:color w:val="C1005D"/>
            <w:sz w:val="20"/>
            <w:szCs w:val="20"/>
            <w:u w:val="none"/>
            <w:shd w:val="clear" w:color="auto" w:fill="F9F9F9"/>
          </w:rPr>
          <w:t xml:space="preserve">Digital Communication </w:t>
        </w:r>
        <w:proofErr w:type="gramStart"/>
        <w:r w:rsidR="003E1F01">
          <w:rPr>
            <w:rStyle w:val="Hyperlink"/>
            <w:rFonts w:ascii="Verdana" w:hAnsi="Verdana"/>
            <w:color w:val="C1005D"/>
            <w:sz w:val="20"/>
            <w:szCs w:val="20"/>
            <w:u w:val="none"/>
            <w:shd w:val="clear" w:color="auto" w:fill="F9F9F9"/>
          </w:rPr>
          <w:t>Through</w:t>
        </w:r>
        <w:proofErr w:type="gramEnd"/>
        <w:r w:rsidR="003E1F01">
          <w:rPr>
            <w:rStyle w:val="Hyperlink"/>
            <w:rFonts w:ascii="Verdana" w:hAnsi="Verdana"/>
            <w:color w:val="C1005D"/>
            <w:sz w:val="20"/>
            <w:szCs w:val="20"/>
            <w:u w:val="none"/>
            <w:shd w:val="clear" w:color="auto" w:fill="F9F9F9"/>
          </w:rPr>
          <w:t xml:space="preserve"> </w:t>
        </w:r>
        <w:proofErr w:type="spellStart"/>
        <w:r w:rsidR="003E1F01">
          <w:rPr>
            <w:rStyle w:val="Hyperlink"/>
            <w:rFonts w:ascii="Verdana" w:hAnsi="Verdana"/>
            <w:color w:val="C1005D"/>
            <w:sz w:val="20"/>
            <w:szCs w:val="20"/>
            <w:u w:val="none"/>
            <w:shd w:val="clear" w:color="auto" w:fill="F9F9F9"/>
          </w:rPr>
          <w:t>Bandlimited</w:t>
        </w:r>
        <w:proofErr w:type="spellEnd"/>
        <w:r w:rsidR="003E1F01">
          <w:rPr>
            <w:rStyle w:val="Hyperlink"/>
            <w:rFonts w:ascii="Verdana" w:hAnsi="Verdana"/>
            <w:color w:val="C1005D"/>
            <w:sz w:val="20"/>
            <w:szCs w:val="20"/>
            <w:u w:val="none"/>
            <w:shd w:val="clear" w:color="auto" w:fill="F9F9F9"/>
          </w:rPr>
          <w:t xml:space="preserve"> Channels (lab)</w:t>
        </w:r>
      </w:hyperlink>
      <w:r w:rsidR="003E1F01">
        <w:t xml:space="preserve">                   2 credits</w:t>
      </w:r>
    </w:p>
    <w:p w:rsidR="003E1F01" w:rsidRDefault="003E1F01"/>
    <w:p w:rsidR="003E1F01" w:rsidRDefault="007F2E2E">
      <w:pPr>
        <w:rPr>
          <w:rFonts w:ascii="Verdana" w:hAnsi="Verdana"/>
          <w:color w:val="3B3B3B"/>
          <w:sz w:val="20"/>
          <w:szCs w:val="20"/>
          <w:shd w:val="clear" w:color="auto" w:fill="F9F9F9"/>
        </w:rPr>
      </w:pPr>
      <w:hyperlink r:id="rId7" w:history="1">
        <w:r w:rsidR="003E1F01">
          <w:rPr>
            <w:rStyle w:val="Hyperlink"/>
            <w:rFonts w:ascii="Verdana" w:hAnsi="Verdana"/>
            <w:color w:val="C1005D"/>
            <w:sz w:val="20"/>
            <w:szCs w:val="20"/>
            <w:u w:val="none"/>
            <w:shd w:val="clear" w:color="auto" w:fill="FFFFFF"/>
          </w:rPr>
          <w:t>Introduction to Signal Detection and Estimation (</w:t>
        </w:r>
        <w:proofErr w:type="spellStart"/>
        <w:r w:rsidR="003E1F01">
          <w:rPr>
            <w:rStyle w:val="Hyperlink"/>
            <w:rFonts w:ascii="Verdana" w:hAnsi="Verdana"/>
            <w:color w:val="C1005D"/>
            <w:sz w:val="20"/>
            <w:szCs w:val="20"/>
            <w:u w:val="none"/>
            <w:shd w:val="clear" w:color="auto" w:fill="FFFFFF"/>
          </w:rPr>
          <w:t>lec</w:t>
        </w:r>
        <w:proofErr w:type="spellEnd"/>
        <w:r w:rsidR="003E1F01">
          <w:rPr>
            <w:rStyle w:val="Hyperlink"/>
            <w:rFonts w:ascii="Verdana" w:hAnsi="Verdana"/>
            <w:color w:val="C1005D"/>
            <w:sz w:val="20"/>
            <w:szCs w:val="20"/>
            <w:u w:val="none"/>
            <w:shd w:val="clear" w:color="auto" w:fill="FFFFFF"/>
          </w:rPr>
          <w:t xml:space="preserve"> and ex)</w:t>
        </w:r>
      </w:hyperlink>
      <w:r w:rsidR="003E1F01">
        <w:t xml:space="preserve">  </w:t>
      </w:r>
      <w:r w:rsidR="003E1F01">
        <w:tab/>
        <w:t xml:space="preserve"> 6 credits</w:t>
      </w:r>
    </w:p>
    <w:p w:rsidR="003E1F01" w:rsidRDefault="003E1F01">
      <w:pPr>
        <w:rPr>
          <w:rFonts w:ascii="Verdana" w:hAnsi="Verdana"/>
          <w:color w:val="3B3B3B"/>
          <w:sz w:val="20"/>
          <w:szCs w:val="20"/>
          <w:shd w:val="clear" w:color="auto" w:fill="F9F9F9"/>
        </w:rPr>
      </w:pPr>
      <w:r>
        <w:rPr>
          <w:rFonts w:ascii="Verdana" w:hAnsi="Verdana"/>
          <w:color w:val="3B3B3B"/>
          <w:sz w:val="20"/>
          <w:szCs w:val="20"/>
          <w:shd w:val="clear" w:color="auto" w:fill="F9F9F9"/>
        </w:rPr>
        <w:t>Digital Communications Project Work                                   6 credit</w:t>
      </w:r>
    </w:p>
    <w:p w:rsidR="003E1F01" w:rsidRDefault="003E1F01">
      <w:pPr>
        <w:rPr>
          <w:rFonts w:ascii="Verdana" w:hAnsi="Verdana"/>
          <w:color w:val="3B3B3B"/>
          <w:sz w:val="20"/>
          <w:szCs w:val="20"/>
          <w:shd w:val="clear" w:color="auto" w:fill="F9F9F9"/>
        </w:rPr>
      </w:pPr>
    </w:p>
    <w:p w:rsidR="003E1F01" w:rsidRDefault="003E1F01">
      <w:pPr>
        <w:rPr>
          <w:rFonts w:ascii="Verdana" w:hAnsi="Verdana"/>
          <w:color w:val="3B3B3B"/>
          <w:sz w:val="20"/>
          <w:szCs w:val="20"/>
          <w:shd w:val="clear" w:color="auto" w:fill="F9F9F9"/>
        </w:rPr>
      </w:pPr>
      <w:r>
        <w:rPr>
          <w:rFonts w:ascii="Verdana" w:hAnsi="Verdana"/>
          <w:color w:val="3B3B3B"/>
          <w:sz w:val="20"/>
          <w:szCs w:val="20"/>
          <w:shd w:val="clear" w:color="auto" w:fill="F9F9F9"/>
        </w:rPr>
        <w:t xml:space="preserve"> MACHINE LEARNING</w:t>
      </w:r>
    </w:p>
    <w:p w:rsidR="003E1F01" w:rsidRDefault="007F2E2E">
      <w:hyperlink r:id="rId8" w:history="1">
        <w:r w:rsidR="003E1F01">
          <w:rPr>
            <w:rStyle w:val="Hyperlink"/>
            <w:rFonts w:ascii="Verdana" w:hAnsi="Verdana"/>
            <w:color w:val="C1005D"/>
            <w:sz w:val="20"/>
            <w:szCs w:val="20"/>
            <w:u w:val="none"/>
            <w:shd w:val="clear" w:color="auto" w:fill="FFFFFF"/>
          </w:rPr>
          <w:t>Communication Technologies I (</w:t>
        </w:r>
        <w:proofErr w:type="spellStart"/>
        <w:r w:rsidR="003E1F01">
          <w:rPr>
            <w:rStyle w:val="Hyperlink"/>
            <w:rFonts w:ascii="Verdana" w:hAnsi="Verdana"/>
            <w:color w:val="C1005D"/>
            <w:sz w:val="20"/>
            <w:szCs w:val="20"/>
            <w:u w:val="none"/>
            <w:shd w:val="clear" w:color="auto" w:fill="FFFFFF"/>
          </w:rPr>
          <w:t>lec</w:t>
        </w:r>
        <w:proofErr w:type="spellEnd"/>
        <w:r w:rsidR="003E1F01">
          <w:rPr>
            <w:rStyle w:val="Hyperlink"/>
            <w:rFonts w:ascii="Verdana" w:hAnsi="Verdana"/>
            <w:color w:val="C1005D"/>
            <w:sz w:val="20"/>
            <w:szCs w:val="20"/>
            <w:u w:val="none"/>
            <w:shd w:val="clear" w:color="auto" w:fill="FFFFFF"/>
          </w:rPr>
          <w:t xml:space="preserve"> and ex) </w:t>
        </w:r>
      </w:hyperlink>
      <w:r w:rsidR="003E1F01">
        <w:t xml:space="preserve">      4 credit</w:t>
      </w:r>
    </w:p>
    <w:p w:rsidR="003E1F01" w:rsidRDefault="007F2E2E">
      <w:hyperlink r:id="rId9" w:history="1">
        <w:r w:rsidR="003E1F01">
          <w:rPr>
            <w:rStyle w:val="Hyperlink"/>
            <w:rFonts w:ascii="Verdana" w:hAnsi="Verdana"/>
            <w:color w:val="C1005D"/>
            <w:sz w:val="20"/>
            <w:szCs w:val="20"/>
            <w:u w:val="none"/>
            <w:shd w:val="clear" w:color="auto" w:fill="F9F9F9"/>
          </w:rPr>
          <w:t xml:space="preserve">Communication Technologies </w:t>
        </w:r>
        <w:proofErr w:type="gramStart"/>
        <w:r w:rsidR="003E1F01">
          <w:rPr>
            <w:rStyle w:val="Hyperlink"/>
            <w:rFonts w:ascii="Verdana" w:hAnsi="Verdana"/>
            <w:color w:val="C1005D"/>
            <w:sz w:val="20"/>
            <w:szCs w:val="20"/>
            <w:u w:val="none"/>
            <w:shd w:val="clear" w:color="auto" w:fill="F9F9F9"/>
          </w:rPr>
          <w:t>I  (</w:t>
        </w:r>
        <w:proofErr w:type="gramEnd"/>
        <w:r w:rsidR="003E1F01">
          <w:rPr>
            <w:rStyle w:val="Hyperlink"/>
            <w:rFonts w:ascii="Verdana" w:hAnsi="Verdana"/>
            <w:color w:val="C1005D"/>
            <w:sz w:val="20"/>
            <w:szCs w:val="20"/>
            <w:u w:val="none"/>
            <w:shd w:val="clear" w:color="auto" w:fill="F9F9F9"/>
          </w:rPr>
          <w:t>lab)</w:t>
        </w:r>
      </w:hyperlink>
      <w:r w:rsidR="003E1F01">
        <w:t xml:space="preserve">            2 credit</w:t>
      </w:r>
    </w:p>
    <w:p w:rsidR="003E1F01" w:rsidRDefault="003E1F01">
      <w:r>
        <w:rPr>
          <w:rFonts w:ascii="Verdana" w:hAnsi="Verdana"/>
          <w:color w:val="3B3B3B"/>
          <w:sz w:val="20"/>
          <w:szCs w:val="20"/>
          <w:shd w:val="clear" w:color="auto" w:fill="FFFFFF"/>
        </w:rPr>
        <w:t xml:space="preserve">Mobile Internet Project </w:t>
      </w:r>
      <w:proofErr w:type="gramStart"/>
      <w:r>
        <w:rPr>
          <w:rFonts w:ascii="Verdana" w:hAnsi="Verdana"/>
          <w:color w:val="3B3B3B"/>
          <w:sz w:val="20"/>
          <w:szCs w:val="20"/>
          <w:shd w:val="clear" w:color="auto" w:fill="FFFFFF"/>
        </w:rPr>
        <w:t>Work(</w:t>
      </w:r>
      <w:proofErr w:type="gramEnd"/>
      <w:r>
        <w:rPr>
          <w:rFonts w:ascii="Verdana" w:hAnsi="Verdana"/>
          <w:color w:val="3B3B3B"/>
          <w:sz w:val="20"/>
          <w:szCs w:val="20"/>
          <w:shd w:val="clear" w:color="auto" w:fill="FFFFFF"/>
        </w:rPr>
        <w:t>p1a)          6 credit(Machine learning project)</w:t>
      </w:r>
    </w:p>
    <w:p w:rsidR="003E1F01" w:rsidRDefault="003E1F01">
      <w:bookmarkStart w:id="0" w:name="_GoBack"/>
      <w:bookmarkEnd w:id="0"/>
    </w:p>
    <w:tbl>
      <w:tblPr>
        <w:tblW w:w="10500" w:type="dxa"/>
        <w:tblInd w:w="150" w:type="dxa"/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0290"/>
        <w:gridCol w:w="210"/>
      </w:tblGrid>
      <w:tr w:rsidR="003E1F01" w:rsidRPr="003E1F01" w:rsidTr="003E1F01">
        <w:trPr>
          <w:trHeight w:val="750"/>
        </w:trPr>
        <w:tc>
          <w:tcPr>
            <w:tcW w:w="0" w:type="auto"/>
            <w:shd w:val="clear" w:color="auto" w:fill="FFFFFF"/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:rsidR="003E1F01" w:rsidRDefault="007F2E2E" w:rsidP="003E1F01">
            <w:pPr>
              <w:spacing w:after="0" w:line="336" w:lineRule="atLeast"/>
              <w:rPr>
                <w:rFonts w:ascii="Verdana" w:eastAsia="Times New Roman" w:hAnsi="Verdana" w:cs="Times New Roman"/>
                <w:color w:val="3B3B3B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3B3B3B"/>
                <w:sz w:val="20"/>
                <w:szCs w:val="20"/>
                <w:lang w:eastAsia="en-IN"/>
              </w:rPr>
              <w:t>IOS</w:t>
            </w:r>
          </w:p>
          <w:p w:rsidR="003E1F01" w:rsidRDefault="007F2E2E" w:rsidP="003E1F01">
            <w:pPr>
              <w:spacing w:after="0" w:line="336" w:lineRule="atLeast"/>
              <w:rPr>
                <w:rFonts w:ascii="Verdana" w:eastAsia="Times New Roman" w:hAnsi="Verdana" w:cs="Times New Roman"/>
                <w:color w:val="3B3B3B"/>
                <w:sz w:val="20"/>
                <w:szCs w:val="20"/>
                <w:lang w:eastAsia="en-IN"/>
              </w:rPr>
            </w:pPr>
            <w:hyperlink r:id="rId10" w:history="1">
              <w:r>
                <w:rPr>
                  <w:rFonts w:ascii="Verdana" w:eastAsia="Times New Roman" w:hAnsi="Verdana" w:cs="Times New Roman"/>
                  <w:color w:val="C1005D"/>
                  <w:sz w:val="20"/>
                  <w:szCs w:val="20"/>
                  <w:lang w:eastAsia="en-IN"/>
                </w:rPr>
                <w:t xml:space="preserve">IOS </w:t>
              </w:r>
              <w:r w:rsidR="003E1F01" w:rsidRPr="003E1F01">
                <w:rPr>
                  <w:rFonts w:ascii="Verdana" w:eastAsia="Times New Roman" w:hAnsi="Verdana" w:cs="Times New Roman"/>
                  <w:color w:val="C1005D"/>
                  <w:sz w:val="20"/>
                  <w:szCs w:val="20"/>
                  <w:lang w:eastAsia="en-IN"/>
                </w:rPr>
                <w:t>Code Camp - Context Awareness 2</w:t>
              </w:r>
            </w:hyperlink>
            <w:r w:rsidR="003E1F01">
              <w:rPr>
                <w:rFonts w:ascii="Verdana" w:eastAsia="Times New Roman" w:hAnsi="Verdana" w:cs="Times New Roman"/>
                <w:color w:val="3B3B3B"/>
                <w:sz w:val="20"/>
                <w:szCs w:val="20"/>
                <w:lang w:eastAsia="en-IN"/>
              </w:rPr>
              <w:t xml:space="preserve">              6 CREDITS</w:t>
            </w:r>
          </w:p>
          <w:p w:rsidR="003E1F01" w:rsidRDefault="003E1F01" w:rsidP="003E1F01">
            <w:pPr>
              <w:spacing w:after="0" w:line="336" w:lineRule="atLeast"/>
              <w:rPr>
                <w:rFonts w:ascii="Verdana" w:eastAsia="Times New Roman" w:hAnsi="Verdana" w:cs="Times New Roman"/>
                <w:color w:val="3B3B3B"/>
                <w:sz w:val="20"/>
                <w:szCs w:val="20"/>
                <w:lang w:eastAsia="en-IN"/>
              </w:rPr>
            </w:pPr>
          </w:p>
          <w:p w:rsidR="003E1F01" w:rsidRPr="003E1F01" w:rsidRDefault="003E1F01" w:rsidP="003E1F01">
            <w:pPr>
              <w:spacing w:after="0" w:line="336" w:lineRule="atLeast"/>
              <w:rPr>
                <w:rFonts w:ascii="Verdana" w:eastAsia="Times New Roman" w:hAnsi="Verdana" w:cs="Times New Roman"/>
                <w:color w:val="3B3B3B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:rsidR="003E1F01" w:rsidRPr="003E1F01" w:rsidRDefault="003E1F01" w:rsidP="003E1F01">
            <w:pPr>
              <w:spacing w:after="0" w:line="336" w:lineRule="atLeast"/>
              <w:rPr>
                <w:rFonts w:ascii="Verdana" w:eastAsia="Times New Roman" w:hAnsi="Verdana" w:cs="Times New Roman"/>
                <w:color w:val="3B3B3B"/>
                <w:sz w:val="20"/>
                <w:szCs w:val="20"/>
                <w:lang w:eastAsia="en-IN"/>
              </w:rPr>
            </w:pPr>
          </w:p>
        </w:tc>
      </w:tr>
    </w:tbl>
    <w:p w:rsidR="003E1F01" w:rsidRDefault="003E1F01"/>
    <w:p w:rsidR="003E1F01" w:rsidRDefault="003E1F01"/>
    <w:sectPr w:rsidR="003E1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F01"/>
    <w:rsid w:val="003E1F01"/>
    <w:rsid w:val="007F2E2E"/>
    <w:rsid w:val="00B7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1F0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1F0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1F0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1F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4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tec.eecs.uni-kassel.de/leh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ni-kassel.de/eecs/en/fachgebiete/comlab/teaching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uni-kassel.de/eecs/en/fachgebiete/comlab/teaching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uni-kassel.de/eecs/en/fachgebiete/comlab/teaching.html" TargetMode="External"/><Relationship Id="rId10" Type="http://schemas.openxmlformats.org/officeDocument/2006/relationships/hyperlink" Target="https://www.comtec.eecs.uni-kassel.de/leh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tec.eecs.uni-kassel.de/leh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2019-05-07T21:58:00Z</dcterms:created>
  <dcterms:modified xsi:type="dcterms:W3CDTF">2020-03-08T16:21:00Z</dcterms:modified>
</cp:coreProperties>
</file>