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CAF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简述相关子查询和不相关子查询的区别与联系。</w:t>
      </w:r>
    </w:p>
    <w:p w:rsidR="002F77C5" w:rsidRDefault="002F77C5" w:rsidP="002F77C5">
      <w:pPr>
        <w:pStyle w:val="a3"/>
        <w:ind w:left="420" w:firstLineChars="0" w:firstLine="0"/>
        <w:rPr>
          <w:rFonts w:hint="eastAsia"/>
        </w:rPr>
      </w:pPr>
    </w:p>
    <w:p w:rsidR="00B2517E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简述索引的作用和主要类型。</w:t>
      </w:r>
    </w:p>
    <w:p w:rsidR="002F77C5" w:rsidRDefault="002F77C5" w:rsidP="002F77C5">
      <w:pPr>
        <w:ind w:left="420"/>
        <w:rPr>
          <w:rFonts w:hint="eastAsia"/>
        </w:rPr>
      </w:pPr>
    </w:p>
    <w:p w:rsidR="00D87DFB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视图和基本表有什么不同？</w:t>
      </w:r>
    </w:p>
    <w:p w:rsidR="002F77C5" w:rsidRDefault="002F77C5" w:rsidP="002F77C5">
      <w:pPr>
        <w:ind w:left="420"/>
        <w:rPr>
          <w:rFonts w:hint="eastAsia"/>
        </w:rPr>
      </w:pPr>
    </w:p>
    <w:p w:rsidR="00B2517E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简述视图的作用。</w:t>
      </w:r>
    </w:p>
    <w:p w:rsidR="002F77C5" w:rsidRDefault="002F77C5" w:rsidP="002F77C5">
      <w:pPr>
        <w:ind w:left="420"/>
        <w:rPr>
          <w:rFonts w:hint="eastAsia"/>
        </w:rPr>
      </w:pPr>
    </w:p>
    <w:p w:rsidR="00E6328B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数据库用户权限中，</w:t>
      </w:r>
      <w:r>
        <w:t>针对</w:t>
      </w:r>
      <w:r>
        <w:rPr>
          <w:rFonts w:hint="eastAsia"/>
        </w:rPr>
        <w:t>数据的权限有哪些？</w:t>
      </w:r>
    </w:p>
    <w:p w:rsidR="002F77C5" w:rsidRDefault="002F77C5" w:rsidP="002F77C5">
      <w:pPr>
        <w:ind w:left="420"/>
        <w:rPr>
          <w:rFonts w:hint="eastAsia"/>
        </w:rPr>
      </w:pPr>
    </w:p>
    <w:p w:rsidR="00B2517E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简述自主存储控制（</w:t>
      </w:r>
      <w:r>
        <w:rPr>
          <w:rFonts w:hint="eastAsia"/>
        </w:rPr>
        <w:t>DAC</w:t>
      </w:r>
      <w:r>
        <w:t>）</w:t>
      </w:r>
      <w:r>
        <w:rPr>
          <w:rFonts w:hint="eastAsia"/>
        </w:rPr>
        <w:t>和强制存储控制（</w:t>
      </w:r>
      <w:r>
        <w:rPr>
          <w:rFonts w:hint="eastAsia"/>
        </w:rPr>
        <w:t>MAC</w:t>
      </w:r>
      <w:r>
        <w:t>）</w:t>
      </w:r>
      <w:r>
        <w:rPr>
          <w:rFonts w:hint="eastAsia"/>
        </w:rPr>
        <w:t>。</w:t>
      </w:r>
      <w:r w:rsidR="002F77C5">
        <w:rPr>
          <w:rFonts w:hint="eastAsia"/>
        </w:rPr>
        <w:t>、</w:t>
      </w:r>
    </w:p>
    <w:p w:rsidR="002F77C5" w:rsidRDefault="002F77C5" w:rsidP="002F77C5">
      <w:pPr>
        <w:ind w:left="420"/>
        <w:rPr>
          <w:rFonts w:hint="eastAsia"/>
        </w:rPr>
      </w:pPr>
    </w:p>
    <w:p w:rsidR="00B2517E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关系数据库系统中，</w:t>
      </w:r>
      <w:r>
        <w:t>当</w:t>
      </w:r>
      <w:r>
        <w:rPr>
          <w:rFonts w:hint="eastAsia"/>
        </w:rPr>
        <w:t>操作违反实体完整性、</w:t>
      </w:r>
      <w:r>
        <w:t>参照</w:t>
      </w:r>
      <w:r>
        <w:rPr>
          <w:rFonts w:hint="eastAsia"/>
        </w:rPr>
        <w:t>完整性和用户自定义完整性时，</w:t>
      </w:r>
      <w:r>
        <w:t>该</w:t>
      </w:r>
      <w:r>
        <w:rPr>
          <w:rFonts w:hint="eastAsia"/>
        </w:rPr>
        <w:t>如何处理</w:t>
      </w:r>
      <w:r w:rsidR="00B2517E">
        <w:rPr>
          <w:rFonts w:hint="eastAsia"/>
        </w:rPr>
        <w:t>。</w:t>
      </w:r>
    </w:p>
    <w:p w:rsidR="002F77C5" w:rsidRDefault="002F77C5" w:rsidP="002F77C5">
      <w:pPr>
        <w:ind w:left="420"/>
        <w:rPr>
          <w:rFonts w:hint="eastAsia"/>
        </w:rPr>
      </w:pPr>
      <w:bookmarkStart w:id="0" w:name="_GoBack"/>
      <w:bookmarkEnd w:id="0"/>
    </w:p>
    <w:p w:rsidR="00E6328B" w:rsidRDefault="00E6328B" w:rsidP="00B25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什么是触发器？</w:t>
      </w:r>
      <w:r>
        <w:t>触发器</w:t>
      </w:r>
      <w:r>
        <w:rPr>
          <w:rFonts w:hint="eastAsia"/>
        </w:rPr>
        <w:t>有什么作用？</w:t>
      </w:r>
    </w:p>
    <w:sectPr w:rsidR="00E63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961FC"/>
    <w:multiLevelType w:val="hybridMultilevel"/>
    <w:tmpl w:val="724C6C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E1"/>
    <w:rsid w:val="002F77C5"/>
    <w:rsid w:val="005952E1"/>
    <w:rsid w:val="007D4504"/>
    <w:rsid w:val="00B2517E"/>
    <w:rsid w:val="00B93CAF"/>
    <w:rsid w:val="00D87DFB"/>
    <w:rsid w:val="00E6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412D0-2690-4736-B757-DCD67332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149</Characters>
  <Application>Microsoft Office Word</Application>
  <DocSecurity>0</DocSecurity>
  <Lines>1</Lines>
  <Paragraphs>1</Paragraphs>
  <ScaleCrop>false</ScaleCrop>
  <Company>BNUZ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Hongshun</dc:creator>
  <cp:keywords/>
  <dc:description/>
  <cp:lastModifiedBy>5402_38</cp:lastModifiedBy>
  <cp:revision>5</cp:revision>
  <dcterms:created xsi:type="dcterms:W3CDTF">2018-09-26T02:33:00Z</dcterms:created>
  <dcterms:modified xsi:type="dcterms:W3CDTF">2018-11-01T06:48:00Z</dcterms:modified>
</cp:coreProperties>
</file>