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Discrete(nominal)</w:t>
            </w:r>
          </w:p>
        </w:tc>
      </w:tr>
      <w:tr>
        <w:trPr>
          <w:trHeight w:val="34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Discrete(nominal)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 </w:t>
      </w:r>
      <w:r>
        <w:rPr>
          <w:rFonts w:ascii="Times New Roman" w:hAnsi="Times New Roman" w:cs="Times New Roman" w:eastAsia="Times New Roman"/>
          <w:color w:val="auto"/>
          <w:spacing w:val="0"/>
          <w:position w:val="0"/>
          <w:sz w:val="28"/>
          <w:shd w:fill="auto" w:val="clear"/>
        </w:rPr>
        <w:t xml:space="preserve">2^3 = 8 .....total no of probability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combinations are HHH, HHT, HTH, THH, TTH, THT, HTT, TTT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probability that two heads and one tail are obtained are HHT, HTH, TTH  means 3  so probability/total no of probability   </w:t>
      </w:r>
      <w:r>
        <w:rPr>
          <w:rFonts w:ascii="Times New Roman" w:hAnsi="Times New Roman" w:cs="Times New Roman" w:eastAsia="Times New Roman"/>
          <w:b/>
          <w:color w:val="auto"/>
          <w:spacing w:val="0"/>
          <w:position w:val="0"/>
          <w:sz w:val="28"/>
          <w:shd w:fill="auto" w:val="clear"/>
        </w:rPr>
        <w:t xml:space="preserve">=3/8 =0.375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w:t>
      </w:r>
      <w:r>
        <w:rPr>
          <w:rFonts w:ascii="Times New Roman" w:hAnsi="Times New Roman" w:cs="Times New Roman" w:eastAsia="Times New Roman"/>
          <w:color w:val="auto"/>
          <w:spacing w:val="0"/>
          <w:position w:val="0"/>
          <w:sz w:val="28"/>
          <w:shd w:fill="auto" w:val="clear"/>
        </w:rPr>
        <w:t xml:space="preserve">. total no of probability is 36</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Equal to 1 =0 </w:t>
      </w:r>
      <w:r>
        <w:rPr>
          <w:rFonts w:ascii="Times New Roman" w:hAnsi="Times New Roman" w:cs="Times New Roman" w:eastAsia="Times New Roman"/>
          <w:color w:val="auto"/>
          <w:spacing w:val="0"/>
          <w:position w:val="0"/>
          <w:sz w:val="28"/>
          <w:shd w:fill="auto" w:val="clear"/>
        </w:rPr>
        <w:t xml:space="preserve">....as there are two dice the result will always start by                          at least two only</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Less than or equal to 4=6 ...</w:t>
      </w:r>
      <w:r>
        <w:rPr>
          <w:rFonts w:ascii="Times New Roman" w:hAnsi="Times New Roman" w:cs="Times New Roman" w:eastAsia="Times New Roman"/>
          <w:color w:val="auto"/>
          <w:spacing w:val="0"/>
          <w:position w:val="0"/>
          <w:sz w:val="28"/>
          <w:shd w:fill="auto" w:val="clear"/>
        </w:rPr>
        <w:t xml:space="preserve">possibilities are as follows 1,1 1,2 1,3 2,1 2,2 3,1 so probability is </w:t>
      </w:r>
      <w:r>
        <w:rPr>
          <w:rFonts w:ascii="Times New Roman" w:hAnsi="Times New Roman" w:cs="Times New Roman" w:eastAsia="Times New Roman"/>
          <w:b/>
          <w:color w:val="auto"/>
          <w:spacing w:val="0"/>
          <w:position w:val="0"/>
          <w:sz w:val="28"/>
          <w:shd w:fill="auto" w:val="clear"/>
        </w:rPr>
        <w:t xml:space="preserve">=6/36 =1/6</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Sum is divisible by 2 and  3=5/36 </w:t>
      </w:r>
      <w:r>
        <w:rPr>
          <w:rFonts w:ascii="Times New Roman" w:hAnsi="Times New Roman" w:cs="Times New Roman" w:eastAsia="Times New Roman"/>
          <w:color w:val="auto"/>
          <w:spacing w:val="0"/>
          <w:position w:val="0"/>
          <w:sz w:val="28"/>
          <w:shd w:fill="auto" w:val="clear"/>
        </w:rPr>
        <w:t xml:space="preserve">....possibilities are as follows 1,5 3,3 4,2 2,4 5,1 6,6 so probability is =</w:t>
      </w:r>
      <w:r>
        <w:rPr>
          <w:rFonts w:ascii="Times New Roman" w:hAnsi="Times New Roman" w:cs="Times New Roman" w:eastAsia="Times New Roman"/>
          <w:b/>
          <w:color w:val="auto"/>
          <w:spacing w:val="0"/>
          <w:position w:val="0"/>
          <w:sz w:val="28"/>
          <w:shd w:fill="auto" w:val="clear"/>
        </w:rPr>
        <w:t xml:space="preserve">6/36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w:t>
      </w:r>
      <w:r>
        <w:rPr>
          <w:rFonts w:ascii="Times New Roman" w:hAnsi="Times New Roman" w:cs="Times New Roman" w:eastAsia="Times New Roman"/>
          <w:color w:val="auto"/>
          <w:spacing w:val="0"/>
          <w:position w:val="0"/>
          <w:sz w:val="28"/>
          <w:shd w:fill="auto" w:val="clear"/>
        </w:rPr>
        <w:t xml:space="preserve">Total number of balls = (2 + 3 + 2) = 7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combinations 7*6/2*1=21</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probability that none of the balls drawn is blue means only red and green should obtained Total number of balls = (2 + 3 )=5</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combinations 5*4/2*1=10</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Event of drawing 2 balls, none of which is blue=</w:t>
      </w:r>
      <w:r>
        <w:rPr>
          <w:rFonts w:ascii="Times New Roman" w:hAnsi="Times New Roman" w:cs="Times New Roman" w:eastAsia="Times New Roman"/>
          <w:b/>
          <w:color w:val="auto"/>
          <w:spacing w:val="0"/>
          <w:position w:val="0"/>
          <w:sz w:val="28"/>
          <w:shd w:fill="auto" w:val="clear"/>
        </w:rPr>
        <w:t xml:space="preserve">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w:t>
      </w:r>
      <w:r>
        <w:rPr>
          <w:rFonts w:ascii="Times New Roman" w:hAnsi="Times New Roman" w:cs="Times New Roman" w:eastAsia="Times New Roman"/>
          <w:color w:val="auto"/>
          <w:spacing w:val="0"/>
          <w:position w:val="0"/>
          <w:sz w:val="28"/>
          <w:shd w:fill="auto" w:val="clear"/>
        </w:rPr>
        <w:t xml:space="preserve">Expected number of candies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 0.015  + 4*0.20  + 3 *0.65  + 5*0.005  + 6 *0.01  + 2 * 0.12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0.015 + 0.8  + 1.95 + 0.025 + 0.06 + 0.24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3.090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8"/>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1"/>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sol. </w:t>
      </w:r>
      <w:r>
        <w:rPr>
          <w:rFonts w:ascii="Calibri" w:hAnsi="Calibri" w:cs="Calibri" w:eastAsia="Calibri"/>
          <w:color w:val="000000"/>
          <w:spacing w:val="0"/>
          <w:position w:val="0"/>
          <w:sz w:val="28"/>
          <w:shd w:fill="FFFFFF" w:val="clear"/>
        </w:rPr>
        <w:t xml:space="preserve">as there are 9 patients</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Probability of selecting each patient </w:t>
      </w:r>
      <w:r>
        <w:rPr>
          <w:rFonts w:ascii="Calibri" w:hAnsi="Calibri" w:cs="Calibri" w:eastAsia="Calibri"/>
          <w:b/>
          <w:color w:val="000000"/>
          <w:spacing w:val="0"/>
          <w:position w:val="0"/>
          <w:sz w:val="28"/>
          <w:shd w:fill="FFFFFF" w:val="clear"/>
        </w:rPr>
        <w:t xml:space="preserve">= 1/9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P(x)  1/9  1/9   1/9  1/9   1/9   1/9   1/9   1/9  1/9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Expected Value  =  (1/9)(108) + (1/9)110  + (1/9)123 + (1/9)134 + (1/9)135 + (1/9)145 + (1/9(167) + (1/9)187 + (1/9)199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(1/9) ( 108 + 110 + 123 + 134 + 135 + 145 + 167 + 187 + 199)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(1/9)  (  1308)</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 145.33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819" w:dyaOrig="5122">
          <v:rect xmlns:o="urn:schemas-microsoft-com:office:office" xmlns:v="urn:schemas-microsoft-com:vml" id="rectole0000000000" style="width:490.95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859" w:dyaOrig="4899">
          <v:rect xmlns:o="urn:schemas-microsoft-com:office:office" xmlns:v="urn:schemas-microsoft-com:vml" id="rectole0000000001" style="width:242.950000pt;height:24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 </w:t>
      </w:r>
      <w:r>
        <w:rPr>
          <w:rFonts w:ascii="Calibri" w:hAnsi="Calibri" w:cs="Calibri" w:eastAsia="Calibri"/>
          <w:color w:val="auto"/>
          <w:spacing w:val="0"/>
          <w:position w:val="0"/>
          <w:sz w:val="28"/>
          <w:shd w:fill="auto" w:val="clear"/>
        </w:rPr>
        <w:t xml:space="preserve">The histograms peak has right skew and tail is on right. We have outliers on the higher side.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boxplot has outliers on the maximum side.</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sol.im unable to do it..</w:t>
      </w: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15"/>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1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Mean =41, Median =40.5, Variance =25.52 and Standard Deviation =5.05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w:t>
      </w:r>
      <w:r>
        <w:rPr>
          <w:rFonts w:ascii="Calibri" w:hAnsi="Calibri" w:cs="Calibri" w:eastAsia="Calibri"/>
          <w:color w:val="auto"/>
          <w:spacing w:val="0"/>
          <w:position w:val="0"/>
          <w:sz w:val="28"/>
          <w:shd w:fill="auto" w:val="clear"/>
        </w:rPr>
        <w:t xml:space="preserve">we don’t have outliers and the data is slightly skewed towards right because mean is greater than median means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No skewness is present we have a perfect symmetrical distribution or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distribution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distribution is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distribution is peaked and possesses thick tails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distribution is flat and has thin tails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252" w:dyaOrig="2348">
          <v:rect xmlns:o="urn:schemas-microsoft-com:office:office" xmlns:v="urn:schemas-microsoft-com:vml" id="rectole0000000002" style="width:462.600000pt;height:11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above Boxplot is not normally distributed the median is towards the higher value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data is a skewed towards left. The whisker range of minimum value is greater than maximum means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Inter Quantile Range = Upper quartile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Lower Quartile = 18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10 =8</w:t>
      </w:r>
      <w:r>
        <w:rPr>
          <w:rFonts w:ascii="Calibri" w:hAnsi="Calibri" w:cs="Calibri" w:eastAsia="Calibri"/>
          <w:color w:val="auto"/>
          <w:spacing w:val="0"/>
          <w:position w:val="0"/>
          <w:sz w:val="28"/>
          <w:shd w:fill="auto" w:val="clear"/>
        </w:rPr>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831" w:dyaOrig="3563">
          <v:rect xmlns:o="urn:schemas-microsoft-com:office:office" xmlns:v="urn:schemas-microsoft-com:vml" id="rectole0000000003" style="width:291.550000pt;height:178.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1)there are no outliers.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2)both the box plot shares the same median that is approximately in a range between 275 to 250 and they are normally distributed with zero to no skewness neither at the minimum or maximum whisker range</w:t>
      </w:r>
      <w:r>
        <w:rPr>
          <w:rFonts w:ascii="Calibri" w:hAnsi="Calibri" w:cs="Calibri" w:eastAsia="Calibri"/>
          <w:color w:val="auto"/>
          <w:spacing w:val="0"/>
          <w:position w:val="0"/>
          <w:sz w:val="28"/>
          <w:shd w:fill="auto" w:val="clear"/>
        </w:rPr>
        <w:t xml:space="preserve">.</w:t>
      </w: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2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2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sol.im not able to do it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24"/>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sol.a.) </w:t>
      </w:r>
      <w:r>
        <w:rPr>
          <w:rFonts w:ascii="Calibri" w:hAnsi="Calibri" w:cs="Calibri" w:eastAsia="Calibri"/>
          <w:color w:val="auto"/>
          <w:spacing w:val="0"/>
          <w:position w:val="0"/>
          <w:sz w:val="28"/>
          <w:shd w:fill="auto" w:val="clear"/>
        </w:rPr>
        <w:t xml:space="preserve">MPG of cars follows normal distribution</w:t>
      </w:r>
    </w:p>
    <w:p>
      <w:pPr>
        <w:numPr>
          <w:ilvl w:val="0"/>
          <w:numId w:val="12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sol.b) </w:t>
      </w:r>
      <w:r>
        <w:rPr>
          <w:rFonts w:ascii="Calibri" w:hAnsi="Calibri" w:cs="Calibri" w:eastAsia="Calibri"/>
          <w:color w:val="auto"/>
          <w:spacing w:val="0"/>
          <w:position w:val="0"/>
          <w:sz w:val="28"/>
          <w:shd w:fill="auto" w:val="clear"/>
        </w:rPr>
        <w:t xml:space="preserve">Adipose Tissue (AT) and Waist does not follow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sol.im unable</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4">
    <w:abstractNumId w:val="36"/>
  </w:num>
  <w:num w:numId="108">
    <w:abstractNumId w:val="30"/>
  </w:num>
  <w:num w:numId="111">
    <w:abstractNumId w:val="24"/>
  </w:num>
  <w:num w:numId="115">
    <w:abstractNumId w:val="18"/>
  </w:num>
  <w:num w:numId="120">
    <w:abstractNumId w:val="12"/>
  </w:num>
  <w:num w:numId="124">
    <w:abstractNumId w:val="6"/>
  </w:num>
  <w:num w:numId="1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