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A8D" w:rsidRPr="00390A8D" w:rsidRDefault="00390A8D" w:rsidP="00390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0A8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390A8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aavha on 2/25/2017.</w:t>
      </w:r>
      <w:r w:rsidRPr="00390A8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390A8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90A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390A8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placeOrder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(orderNumber){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390A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console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90A8D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90A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"orderPlace for:"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, orderNumber);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390A8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cookAndDeliverTime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90A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90A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console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90A8D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90A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"Deliver order"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, orderNumber)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});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  <w:t>};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0A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390A8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cookAndDeliverTime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(callback){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390A8D">
        <w:rPr>
          <w:rFonts w:ascii="Courier New" w:eastAsia="Times New Roman" w:hAnsi="Courier New" w:cs="Courier New"/>
          <w:color w:val="7A7A43"/>
          <w:sz w:val="18"/>
          <w:szCs w:val="18"/>
        </w:rPr>
        <w:t>setTimeout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(callback,</w:t>
      </w:r>
      <w:r w:rsidRPr="00390A8D">
        <w:rPr>
          <w:rFonts w:ascii="Courier New" w:eastAsia="Times New Roman" w:hAnsi="Courier New" w:cs="Courier New"/>
          <w:color w:val="0000FF"/>
          <w:sz w:val="18"/>
          <w:szCs w:val="18"/>
        </w:rPr>
        <w:t>5000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0A8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placeOrder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90A8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0A8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placeOrder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90A8D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0A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390A8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Akanskh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= {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390A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favfood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90A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"kiwi"</w:t>
      </w:r>
      <w:r w:rsidRPr="00390A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0A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390A8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person 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90A8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Akanskh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0A8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person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90A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favfood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90A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"Banana"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0A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console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90A8D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90A8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Akanskh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90A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favfood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0A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390A8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Akanksha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={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390A8D">
        <w:rPr>
          <w:rFonts w:ascii="Courier New" w:eastAsia="Times New Roman" w:hAnsi="Courier New" w:cs="Courier New"/>
          <w:color w:val="7A7A43"/>
          <w:sz w:val="18"/>
          <w:szCs w:val="18"/>
        </w:rPr>
        <w:t>firstname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90A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390A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console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90A8D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90A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"Akanksha"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390A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console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90A8D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90A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Pr="00390A8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Akanksha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  <w:t>};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0A8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Akanksha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90A8D">
        <w:rPr>
          <w:rFonts w:ascii="Courier New" w:eastAsia="Times New Roman" w:hAnsi="Courier New" w:cs="Courier New"/>
          <w:color w:val="7A7A43"/>
          <w:sz w:val="18"/>
          <w:szCs w:val="18"/>
        </w:rPr>
        <w:t>firstname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0A8D">
        <w:rPr>
          <w:rFonts w:ascii="Courier New" w:eastAsia="Times New Roman" w:hAnsi="Courier New" w:cs="Courier New"/>
          <w:color w:val="7A7A43"/>
          <w:sz w:val="18"/>
          <w:szCs w:val="18"/>
        </w:rPr>
        <w:t>doNothin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90A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390A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console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90A8D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90A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==global);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0A8D">
        <w:rPr>
          <w:rFonts w:ascii="Courier New" w:eastAsia="Times New Roman" w:hAnsi="Courier New" w:cs="Courier New"/>
          <w:color w:val="7A7A43"/>
          <w:sz w:val="18"/>
          <w:szCs w:val="18"/>
        </w:rPr>
        <w:t>doNothin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0A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390A8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User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390A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</w:rPr>
        <w:t>name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90A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390A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90A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life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90A8D">
        <w:rPr>
          <w:rFonts w:ascii="Courier New" w:eastAsia="Times New Roman" w:hAnsi="Courier New" w:cs="Courier New"/>
          <w:color w:val="0000FF"/>
          <w:sz w:val="18"/>
          <w:szCs w:val="18"/>
        </w:rPr>
        <w:t>110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390A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90A8D">
        <w:rPr>
          <w:rFonts w:ascii="Courier New" w:eastAsia="Times New Roman" w:hAnsi="Courier New" w:cs="Courier New"/>
          <w:color w:val="7A7A43"/>
          <w:sz w:val="18"/>
          <w:szCs w:val="18"/>
        </w:rPr>
        <w:t>gavelife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90A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givelife(targetLife){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targetLife.</w:t>
      </w:r>
      <w:r w:rsidRPr="00390A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life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+=</w:t>
      </w:r>
      <w:r w:rsidRPr="00390A8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90A8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console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90A8D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(targetLife.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name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390A8D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7E0917" w:rsidRDefault="007E0917">
      <w:bookmarkStart w:id="0" w:name="_GoBack"/>
      <w:bookmarkEnd w:id="0"/>
    </w:p>
    <w:sectPr w:rsidR="007E0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02"/>
    <w:rsid w:val="002B0102"/>
    <w:rsid w:val="00390A8D"/>
    <w:rsid w:val="007E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CCED3-AEAF-4F48-8EFE-6DD337F5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A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Avhad</dc:creator>
  <cp:keywords/>
  <dc:description/>
  <cp:lastModifiedBy>Akanksha Avhad</cp:lastModifiedBy>
  <cp:revision>2</cp:revision>
  <dcterms:created xsi:type="dcterms:W3CDTF">2017-02-25T19:52:00Z</dcterms:created>
  <dcterms:modified xsi:type="dcterms:W3CDTF">2017-02-25T19:52:00Z</dcterms:modified>
</cp:coreProperties>
</file>