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E01CB" w14:textId="76F051AF" w:rsidR="00DA5D87" w:rsidRDefault="00DA5D87" w:rsidP="00DA5D87">
      <w:pPr>
        <w:jc w:val="center"/>
        <w:rPr>
          <w:b/>
          <w:bCs/>
        </w:rPr>
      </w:pPr>
      <w:r w:rsidRPr="00DA5D87">
        <w:rPr>
          <w:b/>
          <w:bCs/>
        </w:rPr>
        <w:t>Market Research &amp; Use Case Generation Agent Documentation</w:t>
      </w:r>
    </w:p>
    <w:p w14:paraId="7E6807F6" w14:textId="22B77346" w:rsidR="00DA5D87" w:rsidRPr="00DA5D87" w:rsidRDefault="00DA5D87" w:rsidP="00DA5D87">
      <w:pPr>
        <w:rPr>
          <w:b/>
          <w:bCs/>
        </w:rPr>
      </w:pPr>
      <w:r w:rsidRPr="00DA5D87">
        <w:rPr>
          <w:b/>
          <w:bCs/>
        </w:rPr>
        <w:t>Overview</w:t>
      </w:r>
    </w:p>
    <w:p w14:paraId="6B40833F" w14:textId="20BFB8C2" w:rsidR="000E494B" w:rsidRPr="000E494B" w:rsidRDefault="000E494B" w:rsidP="000E494B">
      <w:r w:rsidRPr="000E494B">
        <w:t xml:space="preserve">The </w:t>
      </w:r>
      <w:r w:rsidRPr="000E494B">
        <w:rPr>
          <w:b/>
          <w:bCs/>
        </w:rPr>
        <w:t>Market Research &amp; Use Case Generation Agent</w:t>
      </w:r>
      <w:r w:rsidRPr="000E494B">
        <w:t xml:space="preserve"> is a multi-agent system designed to generate relevant AI and Generative AI (GenAI) use cases tailored to a specified company or industry. By leveraging market research, the system identifies industry trends, </w:t>
      </w:r>
      <w:r w:rsidR="00DA5D87" w:rsidRPr="000E494B">
        <w:t>analyses</w:t>
      </w:r>
      <w:r w:rsidRPr="000E494B">
        <w:t xml:space="preserve"> a company's offerings, and proposes actionable AI solutions to enhance operations and customer experiences.</w:t>
      </w:r>
    </w:p>
    <w:p w14:paraId="24F80B8A" w14:textId="77777777" w:rsidR="000E494B" w:rsidRPr="000E494B" w:rsidRDefault="000E494B" w:rsidP="000E494B">
      <w:pPr>
        <w:rPr>
          <w:b/>
          <w:bCs/>
        </w:rPr>
      </w:pPr>
      <w:r w:rsidRPr="000E494B">
        <w:rPr>
          <w:b/>
          <w:bCs/>
        </w:rPr>
        <w:t>Features</w:t>
      </w:r>
    </w:p>
    <w:p w14:paraId="5ADF6627" w14:textId="77777777" w:rsidR="000E494B" w:rsidRPr="000E494B" w:rsidRDefault="000E494B" w:rsidP="000E494B">
      <w:pPr>
        <w:numPr>
          <w:ilvl w:val="0"/>
          <w:numId w:val="1"/>
        </w:numPr>
      </w:pPr>
      <w:r w:rsidRPr="000E494B">
        <w:rPr>
          <w:b/>
          <w:bCs/>
        </w:rPr>
        <w:t>Industry Research</w:t>
      </w:r>
      <w:r w:rsidRPr="000E494B">
        <w:t>: Utilizes web scraping to gather information about the industry and the company, including key offerings and strategic focus areas.</w:t>
      </w:r>
    </w:p>
    <w:p w14:paraId="475EC8C6" w14:textId="76AF32B8" w:rsidR="000E494B" w:rsidRPr="000E494B" w:rsidRDefault="000E494B" w:rsidP="000E494B">
      <w:pPr>
        <w:numPr>
          <w:ilvl w:val="0"/>
          <w:numId w:val="1"/>
        </w:numPr>
      </w:pPr>
      <w:r w:rsidRPr="000E494B">
        <w:rPr>
          <w:b/>
          <w:bCs/>
        </w:rPr>
        <w:t>Use Case Generation</w:t>
      </w:r>
      <w:r w:rsidRPr="000E494B">
        <w:t xml:space="preserve">: </w:t>
      </w:r>
      <w:r w:rsidR="00DA5D87" w:rsidRPr="000E494B">
        <w:t>Analyses</w:t>
      </w:r>
      <w:r w:rsidRPr="000E494B">
        <w:t xml:space="preserve"> industry standards and trends related to AI, ML, and automation, proposing relevant use cases to leverage GenAI and ML technologies.</w:t>
      </w:r>
    </w:p>
    <w:p w14:paraId="1A492F45" w14:textId="2549EA69" w:rsidR="000E494B" w:rsidRPr="000E494B" w:rsidRDefault="000E494B" w:rsidP="000E494B">
      <w:pPr>
        <w:numPr>
          <w:ilvl w:val="0"/>
          <w:numId w:val="1"/>
        </w:numPr>
      </w:pPr>
      <w:r w:rsidRPr="000E494B">
        <w:rPr>
          <w:b/>
          <w:bCs/>
        </w:rPr>
        <w:t>Resource Asset Collection</w:t>
      </w:r>
      <w:r w:rsidRPr="000E494B">
        <w:t xml:space="preserve">: Gathers relevant datasets and resources from platforms like Kaggle, </w:t>
      </w:r>
      <w:r w:rsidR="00DA5D87" w:rsidRPr="000E494B">
        <w:t>Hugging Face</w:t>
      </w:r>
      <w:r w:rsidRPr="000E494B">
        <w:t>, and GitHub, providing links for easy access.</w:t>
      </w:r>
    </w:p>
    <w:p w14:paraId="04A72DA8" w14:textId="77777777" w:rsidR="000E494B" w:rsidRDefault="000E494B" w:rsidP="000E494B">
      <w:pPr>
        <w:numPr>
          <w:ilvl w:val="0"/>
          <w:numId w:val="1"/>
        </w:numPr>
      </w:pPr>
      <w:r w:rsidRPr="000E494B">
        <w:rPr>
          <w:b/>
          <w:bCs/>
        </w:rPr>
        <w:t>Comprehensive Reporting</w:t>
      </w:r>
      <w:r w:rsidRPr="000E494B">
        <w:t>: Generates a detailed report summarizing the findings, use cases, and resource links.</w:t>
      </w:r>
    </w:p>
    <w:p w14:paraId="19447933" w14:textId="638E65C7" w:rsidR="004318EA" w:rsidRDefault="004318EA" w:rsidP="004318EA">
      <w:pPr>
        <w:rPr>
          <w:b/>
          <w:bCs/>
        </w:rPr>
      </w:pPr>
      <w:r w:rsidRPr="004318EA">
        <w:rPr>
          <w:b/>
          <w:bCs/>
        </w:rPr>
        <w:t>Code Explanation</w:t>
      </w:r>
    </w:p>
    <w:p w14:paraId="2218B095" w14:textId="77777777" w:rsidR="004318EA" w:rsidRDefault="004318EA" w:rsidP="004318EA">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4318EA">
        <w:rPr>
          <w:rFonts w:ascii="Times New Roman" w:eastAsia="Times New Roman" w:hAnsi="Times New Roman" w:cs="Times New Roman"/>
          <w:kern w:val="0"/>
          <w:sz w:val="24"/>
          <w:szCs w:val="24"/>
          <w:lang w:eastAsia="en-IN"/>
          <w14:ligatures w14:val="none"/>
        </w:rPr>
        <w:t xml:space="preserve">The required libraries are imported, including </w:t>
      </w:r>
      <w:proofErr w:type="spellStart"/>
      <w:r w:rsidRPr="004318EA">
        <w:rPr>
          <w:rFonts w:ascii="Courier New" w:eastAsia="Times New Roman" w:hAnsi="Courier New" w:cs="Courier New"/>
          <w:kern w:val="0"/>
          <w:sz w:val="20"/>
          <w:szCs w:val="20"/>
          <w:lang w:eastAsia="en-IN"/>
          <w14:ligatures w14:val="none"/>
        </w:rPr>
        <w:t>crewai</w:t>
      </w:r>
      <w:proofErr w:type="spellEnd"/>
      <w:r w:rsidRPr="004318EA">
        <w:rPr>
          <w:rFonts w:ascii="Times New Roman" w:eastAsia="Times New Roman" w:hAnsi="Times New Roman" w:cs="Times New Roman"/>
          <w:kern w:val="0"/>
          <w:sz w:val="24"/>
          <w:szCs w:val="24"/>
          <w:lang w:eastAsia="en-IN"/>
          <w14:ligatures w14:val="none"/>
        </w:rPr>
        <w:t xml:space="preserve"> for multi-agent operations, </w:t>
      </w:r>
      <w:proofErr w:type="spellStart"/>
      <w:r w:rsidRPr="004318EA">
        <w:rPr>
          <w:rFonts w:ascii="Courier New" w:eastAsia="Times New Roman" w:hAnsi="Courier New" w:cs="Courier New"/>
          <w:kern w:val="0"/>
          <w:sz w:val="20"/>
          <w:szCs w:val="20"/>
          <w:lang w:eastAsia="en-IN"/>
          <w14:ligatures w14:val="none"/>
        </w:rPr>
        <w:t>os</w:t>
      </w:r>
      <w:proofErr w:type="spellEnd"/>
      <w:r w:rsidRPr="004318EA">
        <w:rPr>
          <w:rFonts w:ascii="Times New Roman" w:eastAsia="Times New Roman" w:hAnsi="Times New Roman" w:cs="Times New Roman"/>
          <w:kern w:val="0"/>
          <w:sz w:val="24"/>
          <w:szCs w:val="24"/>
          <w:lang w:eastAsia="en-IN"/>
          <w14:ligatures w14:val="none"/>
        </w:rPr>
        <w:t xml:space="preserve"> and </w:t>
      </w:r>
      <w:proofErr w:type="spellStart"/>
      <w:r w:rsidRPr="004318EA">
        <w:rPr>
          <w:rFonts w:ascii="Courier New" w:eastAsia="Times New Roman" w:hAnsi="Courier New" w:cs="Courier New"/>
          <w:kern w:val="0"/>
          <w:sz w:val="20"/>
          <w:szCs w:val="20"/>
          <w:lang w:eastAsia="en-IN"/>
          <w14:ligatures w14:val="none"/>
        </w:rPr>
        <w:t>dotenv</w:t>
      </w:r>
      <w:proofErr w:type="spellEnd"/>
      <w:r w:rsidRPr="004318EA">
        <w:rPr>
          <w:rFonts w:ascii="Times New Roman" w:eastAsia="Times New Roman" w:hAnsi="Times New Roman" w:cs="Times New Roman"/>
          <w:kern w:val="0"/>
          <w:sz w:val="24"/>
          <w:szCs w:val="24"/>
          <w:lang w:eastAsia="en-IN"/>
          <w14:ligatures w14:val="none"/>
        </w:rPr>
        <w:t xml:space="preserve"> for environment variable management, and </w:t>
      </w:r>
      <w:proofErr w:type="spellStart"/>
      <w:r w:rsidRPr="004318EA">
        <w:rPr>
          <w:rFonts w:ascii="Courier New" w:eastAsia="Times New Roman" w:hAnsi="Courier New" w:cs="Courier New"/>
          <w:kern w:val="0"/>
          <w:sz w:val="20"/>
          <w:szCs w:val="20"/>
          <w:lang w:eastAsia="en-IN"/>
          <w14:ligatures w14:val="none"/>
        </w:rPr>
        <w:t>langchain</w:t>
      </w:r>
      <w:proofErr w:type="spellEnd"/>
      <w:r w:rsidRPr="004318EA">
        <w:rPr>
          <w:rFonts w:ascii="Times New Roman" w:eastAsia="Times New Roman" w:hAnsi="Times New Roman" w:cs="Times New Roman"/>
          <w:kern w:val="0"/>
          <w:sz w:val="24"/>
          <w:szCs w:val="24"/>
          <w:lang w:eastAsia="en-IN"/>
          <w14:ligatures w14:val="none"/>
        </w:rPr>
        <w:t xml:space="preserve"> for integrating OpenAI's language model.</w:t>
      </w:r>
    </w:p>
    <w:p w14:paraId="0977E5F6" w14:textId="77777777" w:rsidR="00DA5D87" w:rsidRDefault="00DA5D87" w:rsidP="00DA5D87">
      <w:pPr>
        <w:pStyle w:val="ListParagraph"/>
        <w:spacing w:after="0" w:line="240" w:lineRule="auto"/>
        <w:rPr>
          <w:rFonts w:ascii="Times New Roman" w:eastAsia="Times New Roman" w:hAnsi="Times New Roman" w:cs="Times New Roman"/>
          <w:kern w:val="0"/>
          <w:sz w:val="24"/>
          <w:szCs w:val="24"/>
          <w:lang w:eastAsia="en-IN"/>
          <w14:ligatures w14:val="none"/>
        </w:rPr>
      </w:pPr>
    </w:p>
    <w:p w14:paraId="792C1E8E" w14:textId="4DE1165C" w:rsidR="00DA5D87" w:rsidRDefault="00DA5D87" w:rsidP="00DA5D87">
      <w:pPr>
        <w:pStyle w:val="ListParagraph"/>
        <w:spacing w:after="0"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4F23A322" wp14:editId="0A13FFC7">
            <wp:extent cx="5731510" cy="2216150"/>
            <wp:effectExtent l="0" t="0" r="2540" b="0"/>
            <wp:docPr id="1672107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107869" name=""/>
                    <pic:cNvPicPr/>
                  </pic:nvPicPr>
                  <pic:blipFill>
                    <a:blip r:embed="rId8"/>
                    <a:stretch>
                      <a:fillRect/>
                    </a:stretch>
                  </pic:blipFill>
                  <pic:spPr>
                    <a:xfrm>
                      <a:off x="0" y="0"/>
                      <a:ext cx="5731510" cy="2216150"/>
                    </a:xfrm>
                    <a:prstGeom prst="rect">
                      <a:avLst/>
                    </a:prstGeom>
                  </pic:spPr>
                </pic:pic>
              </a:graphicData>
            </a:graphic>
          </wp:inline>
        </w:drawing>
      </w:r>
    </w:p>
    <w:p w14:paraId="263117F8" w14:textId="31AF0327" w:rsidR="004318EA" w:rsidRDefault="004318EA" w:rsidP="004318EA">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4318EA">
        <w:rPr>
          <w:rFonts w:ascii="Times New Roman" w:eastAsia="Times New Roman" w:hAnsi="Times New Roman" w:cs="Times New Roman"/>
          <w:kern w:val="0"/>
          <w:sz w:val="24"/>
          <w:szCs w:val="24"/>
          <w:lang w:eastAsia="en-IN"/>
          <w14:ligatures w14:val="none"/>
        </w:rPr>
        <w:t>The OpenAI API key is loaded from environment variables.</w:t>
      </w:r>
    </w:p>
    <w:p w14:paraId="3587D3CD" w14:textId="3DCF090F" w:rsidR="00DA5D87" w:rsidRPr="004318EA" w:rsidRDefault="00DA5D87" w:rsidP="00DA5D87">
      <w:pPr>
        <w:pStyle w:val="ListParagraph"/>
        <w:spacing w:after="0"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4A9B5B11" wp14:editId="4501741E">
            <wp:extent cx="4972050" cy="581025"/>
            <wp:effectExtent l="0" t="0" r="0" b="9525"/>
            <wp:docPr id="1983280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280324" name=""/>
                    <pic:cNvPicPr/>
                  </pic:nvPicPr>
                  <pic:blipFill>
                    <a:blip r:embed="rId9"/>
                    <a:stretch>
                      <a:fillRect/>
                    </a:stretch>
                  </pic:blipFill>
                  <pic:spPr>
                    <a:xfrm>
                      <a:off x="0" y="0"/>
                      <a:ext cx="4972050" cy="581025"/>
                    </a:xfrm>
                    <a:prstGeom prst="rect">
                      <a:avLst/>
                    </a:prstGeom>
                  </pic:spPr>
                </pic:pic>
              </a:graphicData>
            </a:graphic>
          </wp:inline>
        </w:drawing>
      </w:r>
    </w:p>
    <w:p w14:paraId="117C302D" w14:textId="73DAA677" w:rsidR="004318EA" w:rsidRDefault="004318EA" w:rsidP="004318EA">
      <w:pPr>
        <w:pStyle w:val="ListParagraph"/>
        <w:numPr>
          <w:ilvl w:val="0"/>
          <w:numId w:val="8"/>
        </w:numPr>
        <w:rPr>
          <w:rFonts w:ascii="Times New Roman" w:eastAsia="Times New Roman" w:hAnsi="Times New Roman" w:cs="Times New Roman"/>
          <w:kern w:val="0"/>
          <w:sz w:val="24"/>
          <w:szCs w:val="24"/>
          <w:lang w:eastAsia="en-IN"/>
          <w14:ligatures w14:val="none"/>
        </w:rPr>
      </w:pPr>
      <w:r w:rsidRPr="004318EA">
        <w:rPr>
          <w:rFonts w:ascii="Times New Roman" w:eastAsia="Times New Roman" w:hAnsi="Times New Roman" w:cs="Times New Roman"/>
          <w:kern w:val="0"/>
          <w:sz w:val="24"/>
          <w:szCs w:val="24"/>
          <w:lang w:eastAsia="en-IN"/>
          <w14:ligatures w14:val="none"/>
        </w:rPr>
        <w:t>An instance of the OpenAI Chat model is created, setting parameters for response variability and maximum token count.</w:t>
      </w:r>
    </w:p>
    <w:p w14:paraId="0D20AE75" w14:textId="7BEC75E1" w:rsidR="00CF3477" w:rsidRDefault="00CF3477" w:rsidP="00CF3477">
      <w:pPr>
        <w:pStyle w:val="ListParagraph"/>
        <w:rPr>
          <w:rFonts w:ascii="Times New Roman" w:eastAsia="Times New Roman" w:hAnsi="Times New Roman" w:cs="Times New Roman"/>
          <w:kern w:val="0"/>
          <w:sz w:val="24"/>
          <w:szCs w:val="24"/>
          <w:lang w:eastAsia="en-IN"/>
          <w14:ligatures w14:val="none"/>
        </w:rPr>
      </w:pPr>
      <w:r>
        <w:rPr>
          <w:noProof/>
        </w:rPr>
        <w:lastRenderedPageBreak/>
        <w:drawing>
          <wp:inline distT="0" distB="0" distL="0" distR="0" wp14:anchorId="39732C47" wp14:editId="12767D3B">
            <wp:extent cx="3009900" cy="1457325"/>
            <wp:effectExtent l="0" t="0" r="0" b="9525"/>
            <wp:docPr id="872943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43817" name=""/>
                    <pic:cNvPicPr/>
                  </pic:nvPicPr>
                  <pic:blipFill>
                    <a:blip r:embed="rId10"/>
                    <a:stretch>
                      <a:fillRect/>
                    </a:stretch>
                  </pic:blipFill>
                  <pic:spPr>
                    <a:xfrm>
                      <a:off x="0" y="0"/>
                      <a:ext cx="3009900" cy="1457325"/>
                    </a:xfrm>
                    <a:prstGeom prst="rect">
                      <a:avLst/>
                    </a:prstGeom>
                  </pic:spPr>
                </pic:pic>
              </a:graphicData>
            </a:graphic>
          </wp:inline>
        </w:drawing>
      </w:r>
    </w:p>
    <w:p w14:paraId="125A95B5" w14:textId="77777777" w:rsidR="004318EA" w:rsidRDefault="004318EA" w:rsidP="004318EA">
      <w:pPr>
        <w:pStyle w:val="ListParagraph"/>
        <w:numPr>
          <w:ilvl w:val="0"/>
          <w:numId w:val="8"/>
        </w:numPr>
        <w:rPr>
          <w:rFonts w:ascii="Times New Roman" w:eastAsia="Times New Roman" w:hAnsi="Times New Roman" w:cs="Times New Roman"/>
          <w:kern w:val="0"/>
          <w:sz w:val="24"/>
          <w:szCs w:val="24"/>
          <w:lang w:eastAsia="en-IN"/>
          <w14:ligatures w14:val="none"/>
        </w:rPr>
      </w:pPr>
      <w:r w:rsidRPr="004318EA">
        <w:rPr>
          <w:rFonts w:ascii="Times New Roman" w:eastAsia="Times New Roman" w:hAnsi="Times New Roman" w:cs="Times New Roman"/>
          <w:kern w:val="0"/>
          <w:sz w:val="24"/>
          <w:szCs w:val="24"/>
          <w:lang w:eastAsia="en-IN"/>
          <w14:ligatures w14:val="none"/>
        </w:rPr>
        <w:t xml:space="preserve">The </w:t>
      </w:r>
      <w:proofErr w:type="spellStart"/>
      <w:r w:rsidRPr="004318EA">
        <w:rPr>
          <w:rFonts w:ascii="Times New Roman" w:eastAsia="Times New Roman" w:hAnsi="Times New Roman" w:cs="Times New Roman"/>
          <w:kern w:val="0"/>
          <w:sz w:val="24"/>
          <w:szCs w:val="24"/>
          <w:lang w:eastAsia="en-IN"/>
          <w14:ligatures w14:val="none"/>
        </w:rPr>
        <w:t>MarketResearchCrew</w:t>
      </w:r>
      <w:proofErr w:type="spellEnd"/>
      <w:r w:rsidRPr="004318EA">
        <w:rPr>
          <w:rFonts w:ascii="Times New Roman" w:eastAsia="Times New Roman" w:hAnsi="Times New Roman" w:cs="Times New Roman"/>
          <w:kern w:val="0"/>
          <w:sz w:val="24"/>
          <w:szCs w:val="24"/>
          <w:lang w:eastAsia="en-IN"/>
          <w14:ligatures w14:val="none"/>
        </w:rPr>
        <w:t xml:space="preserve"> class initializes three agents responsible for researching the industry, generating use cases, and collecting resources.</w:t>
      </w:r>
    </w:p>
    <w:p w14:paraId="3741F52C" w14:textId="2A3B8F33" w:rsidR="00CF3477" w:rsidRDefault="00CF3477" w:rsidP="00CF3477">
      <w:pPr>
        <w:pStyle w:val="ListParagraph"/>
        <w:rPr>
          <w:rFonts w:ascii="Times New Roman" w:eastAsia="Times New Roman" w:hAnsi="Times New Roman" w:cs="Times New Roman"/>
          <w:kern w:val="0"/>
          <w:sz w:val="24"/>
          <w:szCs w:val="24"/>
          <w:lang w:eastAsia="en-IN"/>
          <w14:ligatures w14:val="none"/>
        </w:rPr>
      </w:pPr>
      <w:r>
        <w:rPr>
          <w:noProof/>
        </w:rPr>
        <w:drawing>
          <wp:inline distT="0" distB="0" distL="0" distR="0" wp14:anchorId="49F16407" wp14:editId="244DFF14">
            <wp:extent cx="5731510" cy="3996690"/>
            <wp:effectExtent l="0" t="0" r="2540" b="3810"/>
            <wp:docPr id="1850696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696555" name=""/>
                    <pic:cNvPicPr/>
                  </pic:nvPicPr>
                  <pic:blipFill>
                    <a:blip r:embed="rId11"/>
                    <a:stretch>
                      <a:fillRect/>
                    </a:stretch>
                  </pic:blipFill>
                  <pic:spPr>
                    <a:xfrm>
                      <a:off x="0" y="0"/>
                      <a:ext cx="5731510" cy="3996690"/>
                    </a:xfrm>
                    <a:prstGeom prst="rect">
                      <a:avLst/>
                    </a:prstGeom>
                  </pic:spPr>
                </pic:pic>
              </a:graphicData>
            </a:graphic>
          </wp:inline>
        </w:drawing>
      </w:r>
    </w:p>
    <w:p w14:paraId="472257B3" w14:textId="62813852" w:rsidR="004318EA" w:rsidRPr="004318EA" w:rsidRDefault="004318EA" w:rsidP="004318EA">
      <w:pPr>
        <w:pStyle w:val="ListParagraph"/>
        <w:numPr>
          <w:ilvl w:val="0"/>
          <w:numId w:val="8"/>
        </w:numPr>
        <w:rPr>
          <w:rFonts w:ascii="Times New Roman" w:eastAsia="Times New Roman" w:hAnsi="Times New Roman" w:cs="Times New Roman"/>
          <w:kern w:val="0"/>
          <w:sz w:val="24"/>
          <w:szCs w:val="24"/>
          <w:lang w:eastAsia="en-IN"/>
          <w14:ligatures w14:val="none"/>
        </w:rPr>
      </w:pPr>
      <w:r w:rsidRPr="004318EA">
        <w:rPr>
          <w:rFonts w:ascii="Times New Roman" w:eastAsia="Times New Roman" w:hAnsi="Times New Roman" w:cs="Times New Roman"/>
          <w:kern w:val="0"/>
          <w:sz w:val="24"/>
          <w:szCs w:val="24"/>
          <w:lang w:eastAsia="en-IN"/>
          <w14:ligatures w14:val="none"/>
        </w:rPr>
        <w:t xml:space="preserve">The </w:t>
      </w:r>
      <w:proofErr w:type="spellStart"/>
      <w:r w:rsidRPr="004318EA">
        <w:rPr>
          <w:rFonts w:ascii="Times New Roman" w:eastAsia="Times New Roman" w:hAnsi="Times New Roman" w:cs="Times New Roman"/>
          <w:kern w:val="0"/>
          <w:sz w:val="24"/>
          <w:szCs w:val="24"/>
          <w:lang w:eastAsia="en-IN"/>
          <w14:ligatures w14:val="none"/>
        </w:rPr>
        <w:t>research_company</w:t>
      </w:r>
      <w:proofErr w:type="spellEnd"/>
      <w:r w:rsidRPr="004318EA">
        <w:rPr>
          <w:rFonts w:ascii="Times New Roman" w:eastAsia="Times New Roman" w:hAnsi="Times New Roman" w:cs="Times New Roman"/>
          <w:kern w:val="0"/>
          <w:sz w:val="24"/>
          <w:szCs w:val="24"/>
          <w:lang w:eastAsia="en-IN"/>
          <w14:ligatures w14:val="none"/>
        </w:rPr>
        <w:t xml:space="preserve"> method creates three tasks for the crew:</w:t>
      </w:r>
    </w:p>
    <w:p w14:paraId="0B8B3F54" w14:textId="77777777" w:rsidR="004318EA" w:rsidRPr="004318EA" w:rsidRDefault="004318EA" w:rsidP="004318EA">
      <w:pPr>
        <w:pStyle w:val="ListParagraph"/>
        <w:numPr>
          <w:ilvl w:val="0"/>
          <w:numId w:val="9"/>
        </w:numPr>
        <w:rPr>
          <w:rFonts w:ascii="Times New Roman" w:eastAsia="Times New Roman" w:hAnsi="Times New Roman" w:cs="Times New Roman"/>
          <w:kern w:val="0"/>
          <w:sz w:val="24"/>
          <w:szCs w:val="24"/>
          <w:lang w:eastAsia="en-IN"/>
          <w14:ligatures w14:val="none"/>
        </w:rPr>
      </w:pPr>
      <w:r w:rsidRPr="004318EA">
        <w:rPr>
          <w:rFonts w:ascii="Times New Roman" w:eastAsia="Times New Roman" w:hAnsi="Times New Roman" w:cs="Times New Roman"/>
          <w:kern w:val="0"/>
          <w:sz w:val="24"/>
          <w:szCs w:val="24"/>
          <w:lang w:eastAsia="en-IN"/>
          <w14:ligatures w14:val="none"/>
        </w:rPr>
        <w:t>Research Task: To gather information about the company and its industry.</w:t>
      </w:r>
    </w:p>
    <w:p w14:paraId="78093B86" w14:textId="77777777" w:rsidR="004318EA" w:rsidRPr="004318EA" w:rsidRDefault="004318EA" w:rsidP="004318EA">
      <w:pPr>
        <w:pStyle w:val="ListParagraph"/>
        <w:numPr>
          <w:ilvl w:val="0"/>
          <w:numId w:val="9"/>
        </w:numPr>
        <w:rPr>
          <w:rFonts w:ascii="Times New Roman" w:eastAsia="Times New Roman" w:hAnsi="Times New Roman" w:cs="Times New Roman"/>
          <w:kern w:val="0"/>
          <w:sz w:val="24"/>
          <w:szCs w:val="24"/>
          <w:lang w:eastAsia="en-IN"/>
          <w14:ligatures w14:val="none"/>
        </w:rPr>
      </w:pPr>
      <w:r w:rsidRPr="004318EA">
        <w:rPr>
          <w:rFonts w:ascii="Times New Roman" w:eastAsia="Times New Roman" w:hAnsi="Times New Roman" w:cs="Times New Roman"/>
          <w:kern w:val="0"/>
          <w:sz w:val="24"/>
          <w:szCs w:val="24"/>
          <w:lang w:eastAsia="en-IN"/>
          <w14:ligatures w14:val="none"/>
        </w:rPr>
        <w:t>Use Case Task: To generate AI use cases based on the research.</w:t>
      </w:r>
    </w:p>
    <w:p w14:paraId="153D84DC" w14:textId="77777777" w:rsidR="004318EA" w:rsidRDefault="004318EA" w:rsidP="004318EA">
      <w:pPr>
        <w:pStyle w:val="ListParagraph"/>
        <w:numPr>
          <w:ilvl w:val="0"/>
          <w:numId w:val="9"/>
        </w:numPr>
        <w:rPr>
          <w:rFonts w:ascii="Times New Roman" w:eastAsia="Times New Roman" w:hAnsi="Times New Roman" w:cs="Times New Roman"/>
          <w:kern w:val="0"/>
          <w:sz w:val="24"/>
          <w:szCs w:val="24"/>
          <w:lang w:eastAsia="en-IN"/>
          <w14:ligatures w14:val="none"/>
        </w:rPr>
      </w:pPr>
      <w:r w:rsidRPr="004318EA">
        <w:rPr>
          <w:rFonts w:ascii="Times New Roman" w:eastAsia="Times New Roman" w:hAnsi="Times New Roman" w:cs="Times New Roman"/>
          <w:kern w:val="0"/>
          <w:sz w:val="24"/>
          <w:szCs w:val="24"/>
          <w:lang w:eastAsia="en-IN"/>
          <w14:ligatures w14:val="none"/>
        </w:rPr>
        <w:t>Resource Task: To collect relevant datasets and resources for the proposed use cases.</w:t>
      </w:r>
    </w:p>
    <w:p w14:paraId="1CCEBFEE" w14:textId="46DDF923" w:rsidR="00CF3477" w:rsidRDefault="00CF3477" w:rsidP="00CF3477">
      <w:pPr>
        <w:pStyle w:val="ListParagraph"/>
        <w:rPr>
          <w:rFonts w:ascii="Times New Roman" w:eastAsia="Times New Roman" w:hAnsi="Times New Roman" w:cs="Times New Roman"/>
          <w:kern w:val="0"/>
          <w:sz w:val="24"/>
          <w:szCs w:val="24"/>
          <w:lang w:eastAsia="en-IN"/>
          <w14:ligatures w14:val="none"/>
        </w:rPr>
      </w:pPr>
      <w:r>
        <w:rPr>
          <w:noProof/>
        </w:rPr>
        <w:drawing>
          <wp:inline distT="0" distB="0" distL="0" distR="0" wp14:anchorId="4CAB99FE" wp14:editId="3BBFF288">
            <wp:extent cx="5731510" cy="2931160"/>
            <wp:effectExtent l="0" t="0" r="2540" b="2540"/>
            <wp:docPr id="1620270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270428" name=""/>
                    <pic:cNvPicPr/>
                  </pic:nvPicPr>
                  <pic:blipFill>
                    <a:blip r:embed="rId12"/>
                    <a:stretch>
                      <a:fillRect/>
                    </a:stretch>
                  </pic:blipFill>
                  <pic:spPr>
                    <a:xfrm>
                      <a:off x="0" y="0"/>
                      <a:ext cx="5731510" cy="2931160"/>
                    </a:xfrm>
                    <a:prstGeom prst="rect">
                      <a:avLst/>
                    </a:prstGeom>
                  </pic:spPr>
                </pic:pic>
              </a:graphicData>
            </a:graphic>
          </wp:inline>
        </w:drawing>
      </w:r>
    </w:p>
    <w:p w14:paraId="10472AB6" w14:textId="7C962293" w:rsidR="00CF3477" w:rsidRDefault="00CF3477" w:rsidP="00CF3477">
      <w:pPr>
        <w:pStyle w:val="ListParagraph"/>
        <w:rPr>
          <w:rFonts w:ascii="Times New Roman" w:eastAsia="Times New Roman" w:hAnsi="Times New Roman" w:cs="Times New Roman"/>
          <w:kern w:val="0"/>
          <w:sz w:val="24"/>
          <w:szCs w:val="24"/>
          <w:lang w:eastAsia="en-IN"/>
          <w14:ligatures w14:val="none"/>
        </w:rPr>
      </w:pPr>
      <w:r>
        <w:rPr>
          <w:noProof/>
        </w:rPr>
        <w:drawing>
          <wp:inline distT="0" distB="0" distL="0" distR="0" wp14:anchorId="26B956D1" wp14:editId="31082E9E">
            <wp:extent cx="5731510" cy="2768600"/>
            <wp:effectExtent l="0" t="0" r="2540" b="0"/>
            <wp:docPr id="1733863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863630" name=""/>
                    <pic:cNvPicPr/>
                  </pic:nvPicPr>
                  <pic:blipFill>
                    <a:blip r:embed="rId13"/>
                    <a:stretch>
                      <a:fillRect/>
                    </a:stretch>
                  </pic:blipFill>
                  <pic:spPr>
                    <a:xfrm>
                      <a:off x="0" y="0"/>
                      <a:ext cx="5731510" cy="2768600"/>
                    </a:xfrm>
                    <a:prstGeom prst="rect">
                      <a:avLst/>
                    </a:prstGeom>
                  </pic:spPr>
                </pic:pic>
              </a:graphicData>
            </a:graphic>
          </wp:inline>
        </w:drawing>
      </w:r>
    </w:p>
    <w:p w14:paraId="3BF59F4B" w14:textId="4D960B50" w:rsidR="00CF3477" w:rsidRPr="004318EA" w:rsidRDefault="00CF3477" w:rsidP="00CF3477">
      <w:pPr>
        <w:pStyle w:val="ListParagraph"/>
        <w:rPr>
          <w:rFonts w:ascii="Times New Roman" w:eastAsia="Times New Roman" w:hAnsi="Times New Roman" w:cs="Times New Roman"/>
          <w:kern w:val="0"/>
          <w:sz w:val="24"/>
          <w:szCs w:val="24"/>
          <w:lang w:eastAsia="en-IN"/>
          <w14:ligatures w14:val="none"/>
        </w:rPr>
      </w:pPr>
      <w:r>
        <w:rPr>
          <w:noProof/>
        </w:rPr>
        <w:drawing>
          <wp:inline distT="0" distB="0" distL="0" distR="0" wp14:anchorId="103CE9B0" wp14:editId="1CB1E11F">
            <wp:extent cx="5731510" cy="2065655"/>
            <wp:effectExtent l="0" t="0" r="2540" b="0"/>
            <wp:docPr id="475309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09346" name=""/>
                    <pic:cNvPicPr/>
                  </pic:nvPicPr>
                  <pic:blipFill>
                    <a:blip r:embed="rId14"/>
                    <a:stretch>
                      <a:fillRect/>
                    </a:stretch>
                  </pic:blipFill>
                  <pic:spPr>
                    <a:xfrm>
                      <a:off x="0" y="0"/>
                      <a:ext cx="5731510" cy="2065655"/>
                    </a:xfrm>
                    <a:prstGeom prst="rect">
                      <a:avLst/>
                    </a:prstGeom>
                  </pic:spPr>
                </pic:pic>
              </a:graphicData>
            </a:graphic>
          </wp:inline>
        </w:drawing>
      </w:r>
    </w:p>
    <w:p w14:paraId="05F77922" w14:textId="7D23DA3E" w:rsidR="004318EA" w:rsidRDefault="004318EA" w:rsidP="004318EA">
      <w:pPr>
        <w:pStyle w:val="ListParagraph"/>
        <w:numPr>
          <w:ilvl w:val="0"/>
          <w:numId w:val="8"/>
        </w:numPr>
        <w:rPr>
          <w:rFonts w:ascii="Times New Roman" w:eastAsia="Times New Roman" w:hAnsi="Times New Roman" w:cs="Times New Roman"/>
          <w:kern w:val="0"/>
          <w:sz w:val="24"/>
          <w:szCs w:val="24"/>
          <w:lang w:eastAsia="en-IN"/>
          <w14:ligatures w14:val="none"/>
        </w:rPr>
      </w:pPr>
      <w:r w:rsidRPr="004318EA">
        <w:rPr>
          <w:rFonts w:ascii="Times New Roman" w:eastAsia="Times New Roman" w:hAnsi="Times New Roman" w:cs="Times New Roman"/>
          <w:kern w:val="0"/>
          <w:sz w:val="24"/>
          <w:szCs w:val="24"/>
          <w:lang w:eastAsia="en-IN"/>
          <w14:ligatures w14:val="none"/>
        </w:rPr>
        <w:t>A crew is created with the defined agents and tasks, and the process is executed sequentially. The results of the execution are collected for further processing.</w:t>
      </w:r>
    </w:p>
    <w:p w14:paraId="3F916B35" w14:textId="319DAB61" w:rsidR="00CF3477" w:rsidRDefault="00CF3477" w:rsidP="00CF3477">
      <w:pPr>
        <w:pStyle w:val="ListParagraph"/>
        <w:rPr>
          <w:rFonts w:ascii="Times New Roman" w:eastAsia="Times New Roman" w:hAnsi="Times New Roman" w:cs="Times New Roman"/>
          <w:kern w:val="0"/>
          <w:sz w:val="24"/>
          <w:szCs w:val="24"/>
          <w:lang w:eastAsia="en-IN"/>
          <w14:ligatures w14:val="none"/>
        </w:rPr>
      </w:pPr>
      <w:r>
        <w:rPr>
          <w:noProof/>
        </w:rPr>
        <w:drawing>
          <wp:inline distT="0" distB="0" distL="0" distR="0" wp14:anchorId="08C4792A" wp14:editId="574BFD14">
            <wp:extent cx="5731510" cy="879475"/>
            <wp:effectExtent l="0" t="0" r="2540" b="0"/>
            <wp:docPr id="617490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490202" name=""/>
                    <pic:cNvPicPr/>
                  </pic:nvPicPr>
                  <pic:blipFill>
                    <a:blip r:embed="rId15"/>
                    <a:stretch>
                      <a:fillRect/>
                    </a:stretch>
                  </pic:blipFill>
                  <pic:spPr>
                    <a:xfrm>
                      <a:off x="0" y="0"/>
                      <a:ext cx="5731510" cy="879475"/>
                    </a:xfrm>
                    <a:prstGeom prst="rect">
                      <a:avLst/>
                    </a:prstGeom>
                  </pic:spPr>
                </pic:pic>
              </a:graphicData>
            </a:graphic>
          </wp:inline>
        </w:drawing>
      </w:r>
    </w:p>
    <w:p w14:paraId="76CFDC81" w14:textId="77777777" w:rsidR="005B2F17" w:rsidRDefault="004318EA" w:rsidP="004318EA">
      <w:pPr>
        <w:pStyle w:val="ListParagraph"/>
        <w:numPr>
          <w:ilvl w:val="0"/>
          <w:numId w:val="8"/>
        </w:numPr>
        <w:rPr>
          <w:rFonts w:ascii="Times New Roman" w:eastAsia="Times New Roman" w:hAnsi="Times New Roman" w:cs="Times New Roman"/>
          <w:kern w:val="0"/>
          <w:sz w:val="24"/>
          <w:szCs w:val="24"/>
          <w:lang w:eastAsia="en-IN"/>
          <w14:ligatures w14:val="none"/>
        </w:rPr>
      </w:pPr>
      <w:r w:rsidRPr="004318EA">
        <w:rPr>
          <w:rFonts w:ascii="Times New Roman" w:eastAsia="Times New Roman" w:hAnsi="Times New Roman" w:cs="Times New Roman"/>
          <w:kern w:val="0"/>
          <w:sz w:val="24"/>
          <w:szCs w:val="24"/>
          <w:lang w:eastAsia="en-IN"/>
          <w14:ligatures w14:val="none"/>
        </w:rPr>
        <w:t xml:space="preserve">The </w:t>
      </w:r>
      <w:proofErr w:type="spellStart"/>
      <w:r w:rsidRPr="004318EA">
        <w:rPr>
          <w:rFonts w:ascii="Times New Roman" w:eastAsia="Times New Roman" w:hAnsi="Times New Roman" w:cs="Times New Roman"/>
          <w:kern w:val="0"/>
          <w:sz w:val="24"/>
          <w:szCs w:val="24"/>
          <w:lang w:eastAsia="en-IN"/>
          <w14:ligatures w14:val="none"/>
        </w:rPr>
        <w:t>aggregate_results</w:t>
      </w:r>
      <w:proofErr w:type="spellEnd"/>
      <w:r w:rsidRPr="004318EA">
        <w:rPr>
          <w:rFonts w:ascii="Times New Roman" w:eastAsia="Times New Roman" w:hAnsi="Times New Roman" w:cs="Times New Roman"/>
          <w:kern w:val="0"/>
          <w:sz w:val="24"/>
          <w:szCs w:val="24"/>
          <w:lang w:eastAsia="en-IN"/>
          <w14:ligatures w14:val="none"/>
        </w:rPr>
        <w:t xml:space="preserve"> method formats the results collected from all agents into a single string for easier reporting</w:t>
      </w:r>
    </w:p>
    <w:p w14:paraId="4521E8EA" w14:textId="733FCB1D" w:rsidR="004318EA" w:rsidRDefault="005B2F17" w:rsidP="005B2F17">
      <w:pPr>
        <w:pStyle w:val="ListParagraph"/>
        <w:rPr>
          <w:rFonts w:ascii="Times New Roman" w:eastAsia="Times New Roman" w:hAnsi="Times New Roman" w:cs="Times New Roman"/>
          <w:kern w:val="0"/>
          <w:sz w:val="24"/>
          <w:szCs w:val="24"/>
          <w:lang w:eastAsia="en-IN"/>
          <w14:ligatures w14:val="none"/>
        </w:rPr>
      </w:pPr>
      <w:r>
        <w:rPr>
          <w:noProof/>
        </w:rPr>
        <w:drawing>
          <wp:inline distT="0" distB="0" distL="0" distR="0" wp14:anchorId="716001B5" wp14:editId="23F318E9">
            <wp:extent cx="5731510" cy="1591945"/>
            <wp:effectExtent l="0" t="0" r="2540" b="8255"/>
            <wp:docPr id="95947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47443" name=""/>
                    <pic:cNvPicPr/>
                  </pic:nvPicPr>
                  <pic:blipFill>
                    <a:blip r:embed="rId16"/>
                    <a:stretch>
                      <a:fillRect/>
                    </a:stretch>
                  </pic:blipFill>
                  <pic:spPr>
                    <a:xfrm>
                      <a:off x="0" y="0"/>
                      <a:ext cx="5731510" cy="1591945"/>
                    </a:xfrm>
                    <a:prstGeom prst="rect">
                      <a:avLst/>
                    </a:prstGeom>
                  </pic:spPr>
                </pic:pic>
              </a:graphicData>
            </a:graphic>
          </wp:inline>
        </w:drawing>
      </w:r>
      <w:r w:rsidR="004318EA" w:rsidRPr="004318EA">
        <w:rPr>
          <w:rFonts w:ascii="Times New Roman" w:eastAsia="Times New Roman" w:hAnsi="Times New Roman" w:cs="Times New Roman"/>
          <w:kern w:val="0"/>
          <w:sz w:val="24"/>
          <w:szCs w:val="24"/>
          <w:lang w:eastAsia="en-IN"/>
          <w14:ligatures w14:val="none"/>
        </w:rPr>
        <w:t>.</w:t>
      </w:r>
    </w:p>
    <w:p w14:paraId="3A1D8B21" w14:textId="5E12077E" w:rsidR="004318EA" w:rsidRDefault="004318EA" w:rsidP="004318EA">
      <w:pPr>
        <w:pStyle w:val="ListParagraph"/>
        <w:numPr>
          <w:ilvl w:val="0"/>
          <w:numId w:val="8"/>
        </w:numPr>
        <w:rPr>
          <w:rFonts w:ascii="Times New Roman" w:eastAsia="Times New Roman" w:hAnsi="Times New Roman" w:cs="Times New Roman"/>
          <w:kern w:val="0"/>
          <w:sz w:val="24"/>
          <w:szCs w:val="24"/>
          <w:lang w:eastAsia="en-IN"/>
          <w14:ligatures w14:val="none"/>
        </w:rPr>
      </w:pPr>
      <w:r w:rsidRPr="004318EA">
        <w:rPr>
          <w:rFonts w:ascii="Times New Roman" w:eastAsia="Times New Roman" w:hAnsi="Times New Roman" w:cs="Times New Roman"/>
          <w:kern w:val="0"/>
          <w:sz w:val="24"/>
          <w:szCs w:val="24"/>
          <w:lang w:eastAsia="en-IN"/>
          <w14:ligatures w14:val="none"/>
        </w:rPr>
        <w:t>This function saves the generated report to a Markdown file with a timestamped filename, allowing for easy reference and organization.</w:t>
      </w:r>
    </w:p>
    <w:p w14:paraId="025529DD" w14:textId="5DAC6978" w:rsidR="004318EA" w:rsidRDefault="004318EA" w:rsidP="004318EA">
      <w:pPr>
        <w:pStyle w:val="ListParagraph"/>
        <w:numPr>
          <w:ilvl w:val="0"/>
          <w:numId w:val="8"/>
        </w:numPr>
        <w:rPr>
          <w:rFonts w:ascii="Times New Roman" w:eastAsia="Times New Roman" w:hAnsi="Times New Roman" w:cs="Times New Roman"/>
          <w:kern w:val="0"/>
          <w:sz w:val="24"/>
          <w:szCs w:val="24"/>
          <w:lang w:eastAsia="en-IN"/>
          <w14:ligatures w14:val="none"/>
        </w:rPr>
      </w:pPr>
      <w:r w:rsidRPr="004318EA">
        <w:rPr>
          <w:rFonts w:ascii="Times New Roman" w:eastAsia="Times New Roman" w:hAnsi="Times New Roman" w:cs="Times New Roman"/>
          <w:kern w:val="0"/>
          <w:sz w:val="24"/>
          <w:szCs w:val="24"/>
          <w:lang w:eastAsia="en-IN"/>
          <w14:ligatures w14:val="none"/>
        </w:rPr>
        <w:t xml:space="preserve">The main function sets up command-line argument parsing, initializes the </w:t>
      </w:r>
      <w:proofErr w:type="spellStart"/>
      <w:r w:rsidRPr="004318EA">
        <w:rPr>
          <w:rFonts w:ascii="Times New Roman" w:eastAsia="Times New Roman" w:hAnsi="Times New Roman" w:cs="Times New Roman"/>
          <w:kern w:val="0"/>
          <w:sz w:val="24"/>
          <w:szCs w:val="24"/>
          <w:lang w:eastAsia="en-IN"/>
          <w14:ligatures w14:val="none"/>
        </w:rPr>
        <w:t>MarketResearchCrew</w:t>
      </w:r>
      <w:proofErr w:type="spellEnd"/>
      <w:r w:rsidRPr="004318EA">
        <w:rPr>
          <w:rFonts w:ascii="Times New Roman" w:eastAsia="Times New Roman" w:hAnsi="Times New Roman" w:cs="Times New Roman"/>
          <w:kern w:val="0"/>
          <w:sz w:val="24"/>
          <w:szCs w:val="24"/>
          <w:lang w:eastAsia="en-IN"/>
          <w14:ligatures w14:val="none"/>
        </w:rPr>
        <w:t>, and invokes the company research process. It then saves the results to a file and informs the user of completion.</w:t>
      </w:r>
    </w:p>
    <w:p w14:paraId="29D1B921" w14:textId="64498B06" w:rsidR="005B2F17" w:rsidRPr="004318EA" w:rsidRDefault="005B2F17" w:rsidP="005B2F17">
      <w:pPr>
        <w:pStyle w:val="ListParagraph"/>
        <w:rPr>
          <w:rFonts w:ascii="Times New Roman" w:eastAsia="Times New Roman" w:hAnsi="Times New Roman" w:cs="Times New Roman"/>
          <w:kern w:val="0"/>
          <w:sz w:val="24"/>
          <w:szCs w:val="24"/>
          <w:lang w:eastAsia="en-IN"/>
          <w14:ligatures w14:val="none"/>
        </w:rPr>
      </w:pPr>
      <w:r>
        <w:rPr>
          <w:noProof/>
        </w:rPr>
        <w:drawing>
          <wp:inline distT="0" distB="0" distL="0" distR="0" wp14:anchorId="74675AF7" wp14:editId="0C5A6206">
            <wp:extent cx="5731510" cy="2546350"/>
            <wp:effectExtent l="0" t="0" r="2540" b="6350"/>
            <wp:docPr id="1973492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92302" name=""/>
                    <pic:cNvPicPr/>
                  </pic:nvPicPr>
                  <pic:blipFill>
                    <a:blip r:embed="rId17"/>
                    <a:stretch>
                      <a:fillRect/>
                    </a:stretch>
                  </pic:blipFill>
                  <pic:spPr>
                    <a:xfrm>
                      <a:off x="0" y="0"/>
                      <a:ext cx="5731510" cy="2546350"/>
                    </a:xfrm>
                    <a:prstGeom prst="rect">
                      <a:avLst/>
                    </a:prstGeom>
                  </pic:spPr>
                </pic:pic>
              </a:graphicData>
            </a:graphic>
          </wp:inline>
        </w:drawing>
      </w:r>
    </w:p>
    <w:p w14:paraId="466D0503" w14:textId="77777777" w:rsidR="004318EA" w:rsidRPr="000E494B" w:rsidRDefault="004318EA" w:rsidP="004318EA">
      <w:pPr>
        <w:rPr>
          <w:b/>
          <w:bCs/>
        </w:rPr>
      </w:pPr>
    </w:p>
    <w:p w14:paraId="2D3E94F5" w14:textId="77777777" w:rsidR="000E494B" w:rsidRPr="000E494B" w:rsidRDefault="000E494B" w:rsidP="000E494B">
      <w:pPr>
        <w:rPr>
          <w:b/>
          <w:bCs/>
        </w:rPr>
      </w:pPr>
      <w:r w:rsidRPr="000E494B">
        <w:rPr>
          <w:b/>
          <w:bCs/>
        </w:rPr>
        <w:t>Output</w:t>
      </w:r>
    </w:p>
    <w:p w14:paraId="54E549C1" w14:textId="77777777" w:rsidR="000E494B" w:rsidRPr="000E494B" w:rsidRDefault="000E494B" w:rsidP="000E494B">
      <w:r w:rsidRPr="000E494B">
        <w:t xml:space="preserve">Upon execution, the system will conduct market research, generate AI use cases, collect resource assets, and save the results in a markdown file named </w:t>
      </w:r>
      <w:proofErr w:type="spellStart"/>
      <w:r w:rsidRPr="000E494B">
        <w:t>market_research</w:t>
      </w:r>
      <w:proofErr w:type="spellEnd"/>
      <w:r w:rsidRPr="000E494B">
        <w:t>_&lt;</w:t>
      </w:r>
      <w:proofErr w:type="spellStart"/>
      <w:r w:rsidRPr="000E494B">
        <w:t>company_name</w:t>
      </w:r>
      <w:proofErr w:type="spellEnd"/>
      <w:r w:rsidRPr="000E494B">
        <w:t>&gt;_&lt;timestamp&gt;.md in the current directory.</w:t>
      </w:r>
    </w:p>
    <w:p w14:paraId="7B4B4747" w14:textId="77777777" w:rsidR="000E494B" w:rsidRPr="000E494B" w:rsidRDefault="000E494B" w:rsidP="000E494B">
      <w:pPr>
        <w:rPr>
          <w:b/>
          <w:bCs/>
        </w:rPr>
      </w:pPr>
      <w:r w:rsidRPr="000E494B">
        <w:rPr>
          <w:b/>
          <w:bCs/>
        </w:rPr>
        <w:t>Architecture Overview</w:t>
      </w:r>
    </w:p>
    <w:p w14:paraId="11FA6AA7" w14:textId="77777777" w:rsidR="000E494B" w:rsidRPr="000E494B" w:rsidRDefault="000E494B" w:rsidP="000E494B">
      <w:r w:rsidRPr="000E494B">
        <w:t xml:space="preserve">The architecture of the </w:t>
      </w:r>
      <w:r w:rsidRPr="000E494B">
        <w:rPr>
          <w:b/>
          <w:bCs/>
        </w:rPr>
        <w:t>Market Research &amp; Use Case Generation Agent</w:t>
      </w:r>
      <w:r w:rsidRPr="000E494B">
        <w:t xml:space="preserve"> consists of three primary agents:</w:t>
      </w:r>
    </w:p>
    <w:p w14:paraId="4EDA45E2" w14:textId="77777777" w:rsidR="000E494B" w:rsidRPr="000E494B" w:rsidRDefault="000E494B" w:rsidP="000E494B">
      <w:pPr>
        <w:numPr>
          <w:ilvl w:val="0"/>
          <w:numId w:val="4"/>
        </w:numPr>
      </w:pPr>
      <w:r w:rsidRPr="000E494B">
        <w:rPr>
          <w:b/>
          <w:bCs/>
        </w:rPr>
        <w:t>Industry Research Specialist</w:t>
      </w:r>
      <w:r w:rsidRPr="000E494B">
        <w:t>:</w:t>
      </w:r>
    </w:p>
    <w:p w14:paraId="26B7D84E" w14:textId="77777777" w:rsidR="000E494B" w:rsidRPr="000E494B" w:rsidRDefault="000E494B" w:rsidP="000E494B">
      <w:pPr>
        <w:numPr>
          <w:ilvl w:val="1"/>
          <w:numId w:val="4"/>
        </w:numPr>
      </w:pPr>
      <w:r w:rsidRPr="000E494B">
        <w:t>Conducts comprehensive research on the specified company and its industry.</w:t>
      </w:r>
    </w:p>
    <w:p w14:paraId="75F1DCB5" w14:textId="77777777" w:rsidR="000E494B" w:rsidRPr="000E494B" w:rsidRDefault="000E494B" w:rsidP="000E494B">
      <w:pPr>
        <w:numPr>
          <w:ilvl w:val="1"/>
          <w:numId w:val="4"/>
        </w:numPr>
      </w:pPr>
      <w:r w:rsidRPr="000E494B">
        <w:t>Collects information about the main industry sector, key products/services, strategic focus areas, current technology stack, and market trends.</w:t>
      </w:r>
    </w:p>
    <w:p w14:paraId="5AAD0AAE" w14:textId="77777777" w:rsidR="000E494B" w:rsidRPr="000E494B" w:rsidRDefault="000E494B" w:rsidP="000E494B">
      <w:pPr>
        <w:numPr>
          <w:ilvl w:val="0"/>
          <w:numId w:val="4"/>
        </w:numPr>
      </w:pPr>
      <w:r w:rsidRPr="000E494B">
        <w:rPr>
          <w:b/>
          <w:bCs/>
        </w:rPr>
        <w:t>AI Solutions Architect</w:t>
      </w:r>
      <w:r w:rsidRPr="000E494B">
        <w:t>:</w:t>
      </w:r>
    </w:p>
    <w:p w14:paraId="3B7FAA06" w14:textId="77777777" w:rsidR="000E494B" w:rsidRPr="000E494B" w:rsidRDefault="000E494B" w:rsidP="000E494B">
      <w:pPr>
        <w:numPr>
          <w:ilvl w:val="1"/>
          <w:numId w:val="4"/>
        </w:numPr>
      </w:pPr>
      <w:r w:rsidRPr="000E494B">
        <w:t>Generates use cases based on the insights gained from industry research.</w:t>
      </w:r>
    </w:p>
    <w:p w14:paraId="2BAA88D7" w14:textId="77777777" w:rsidR="000E494B" w:rsidRPr="000E494B" w:rsidRDefault="000E494B" w:rsidP="000E494B">
      <w:pPr>
        <w:numPr>
          <w:ilvl w:val="1"/>
          <w:numId w:val="4"/>
        </w:numPr>
      </w:pPr>
      <w:r w:rsidRPr="000E494B">
        <w:t>Identifies opportunities for AI implementation across various operational aspects, including customer service and product development.</w:t>
      </w:r>
    </w:p>
    <w:p w14:paraId="48505FB8" w14:textId="77777777" w:rsidR="000E494B" w:rsidRPr="000E494B" w:rsidRDefault="000E494B" w:rsidP="000E494B">
      <w:pPr>
        <w:numPr>
          <w:ilvl w:val="1"/>
          <w:numId w:val="4"/>
        </w:numPr>
      </w:pPr>
      <w:r w:rsidRPr="000E494B">
        <w:t>Prioritizes use cases based on feasibility, impact, and resource requirements.</w:t>
      </w:r>
    </w:p>
    <w:p w14:paraId="4E74F7D9" w14:textId="77777777" w:rsidR="000E494B" w:rsidRPr="000E494B" w:rsidRDefault="000E494B" w:rsidP="000E494B">
      <w:pPr>
        <w:numPr>
          <w:ilvl w:val="0"/>
          <w:numId w:val="4"/>
        </w:numPr>
      </w:pPr>
      <w:r w:rsidRPr="000E494B">
        <w:rPr>
          <w:b/>
          <w:bCs/>
        </w:rPr>
        <w:t>Technical Resource Specialist</w:t>
      </w:r>
      <w:r w:rsidRPr="000E494B">
        <w:t>:</w:t>
      </w:r>
    </w:p>
    <w:p w14:paraId="78553025" w14:textId="77777777" w:rsidR="000E494B" w:rsidRPr="000E494B" w:rsidRDefault="000E494B" w:rsidP="000E494B">
      <w:pPr>
        <w:numPr>
          <w:ilvl w:val="1"/>
          <w:numId w:val="4"/>
        </w:numPr>
      </w:pPr>
      <w:r w:rsidRPr="000E494B">
        <w:t>Searches for relevant datasets and resources to support the proposed use cases.</w:t>
      </w:r>
    </w:p>
    <w:p w14:paraId="7725065B" w14:textId="77777777" w:rsidR="000E494B" w:rsidRPr="000E494B" w:rsidRDefault="000E494B" w:rsidP="000E494B">
      <w:pPr>
        <w:numPr>
          <w:ilvl w:val="1"/>
          <w:numId w:val="4"/>
        </w:numPr>
      </w:pPr>
      <w:r w:rsidRPr="000E494B">
        <w:t xml:space="preserve">Compiles a list of datasets from platforms like Kaggle, </w:t>
      </w:r>
      <w:proofErr w:type="spellStart"/>
      <w:r w:rsidRPr="000E494B">
        <w:t>HuggingFace</w:t>
      </w:r>
      <w:proofErr w:type="spellEnd"/>
      <w:r w:rsidRPr="000E494B">
        <w:t>, and GitHub, along with relevant research papers and implementations.</w:t>
      </w:r>
    </w:p>
    <w:p w14:paraId="7E815F1A" w14:textId="77777777" w:rsidR="000E494B" w:rsidRDefault="000E494B" w:rsidP="000E494B">
      <w:pPr>
        <w:rPr>
          <w:b/>
          <w:bCs/>
        </w:rPr>
      </w:pPr>
    </w:p>
    <w:p w14:paraId="17006A0A" w14:textId="77777777" w:rsidR="00DA5D87" w:rsidRDefault="00DA5D87" w:rsidP="000E494B">
      <w:pPr>
        <w:rPr>
          <w:b/>
          <w:bCs/>
        </w:rPr>
      </w:pPr>
    </w:p>
    <w:p w14:paraId="7E2A274C" w14:textId="77777777" w:rsidR="00DA5D87" w:rsidRDefault="00DA5D87" w:rsidP="000E494B">
      <w:pPr>
        <w:rPr>
          <w:b/>
          <w:bCs/>
        </w:rPr>
      </w:pPr>
    </w:p>
    <w:p w14:paraId="58C8B171" w14:textId="77777777" w:rsidR="00DA5D87" w:rsidRDefault="00DA5D87" w:rsidP="000E494B">
      <w:pPr>
        <w:rPr>
          <w:b/>
          <w:bCs/>
        </w:rPr>
      </w:pPr>
    </w:p>
    <w:p w14:paraId="54320C7C" w14:textId="77777777" w:rsidR="00DA5D87" w:rsidRDefault="00DA5D87" w:rsidP="000E494B">
      <w:pPr>
        <w:rPr>
          <w:b/>
          <w:bCs/>
        </w:rPr>
      </w:pPr>
    </w:p>
    <w:p w14:paraId="23AA85E7" w14:textId="77777777" w:rsidR="00DA5D87" w:rsidRDefault="00DA5D87" w:rsidP="000E494B">
      <w:pPr>
        <w:rPr>
          <w:b/>
          <w:bCs/>
        </w:rPr>
      </w:pPr>
    </w:p>
    <w:p w14:paraId="263CB6A0" w14:textId="77777777" w:rsidR="00DA5D87" w:rsidRDefault="00DA5D87" w:rsidP="000E494B">
      <w:pPr>
        <w:rPr>
          <w:b/>
          <w:bCs/>
        </w:rPr>
      </w:pPr>
    </w:p>
    <w:p w14:paraId="0F2456F8" w14:textId="77777777" w:rsidR="00DA5D87" w:rsidRDefault="00DA5D87" w:rsidP="000E494B">
      <w:pPr>
        <w:rPr>
          <w:b/>
          <w:bCs/>
        </w:rPr>
      </w:pPr>
    </w:p>
    <w:p w14:paraId="44783430" w14:textId="77777777" w:rsidR="00DA5D87" w:rsidRDefault="00DA5D87" w:rsidP="000E494B">
      <w:pPr>
        <w:rPr>
          <w:b/>
          <w:bCs/>
        </w:rPr>
      </w:pPr>
    </w:p>
    <w:p w14:paraId="37BAD75F" w14:textId="77777777" w:rsidR="00DA5D87" w:rsidRDefault="00DA5D87" w:rsidP="000E494B">
      <w:pPr>
        <w:rPr>
          <w:b/>
          <w:bCs/>
        </w:rPr>
      </w:pPr>
    </w:p>
    <w:p w14:paraId="10928A30" w14:textId="77777777" w:rsidR="00DA5D87" w:rsidRDefault="00DA5D87" w:rsidP="000E494B">
      <w:pPr>
        <w:rPr>
          <w:b/>
          <w:bCs/>
        </w:rPr>
      </w:pPr>
    </w:p>
    <w:p w14:paraId="0D7A18F6" w14:textId="77777777" w:rsidR="00DA5D87" w:rsidRDefault="00DA5D87" w:rsidP="000E494B">
      <w:pPr>
        <w:rPr>
          <w:b/>
          <w:bCs/>
        </w:rPr>
      </w:pPr>
    </w:p>
    <w:p w14:paraId="775A2131" w14:textId="77777777" w:rsidR="00DA5D87" w:rsidRDefault="00DA5D87" w:rsidP="000E494B">
      <w:pPr>
        <w:rPr>
          <w:b/>
          <w:bCs/>
        </w:rPr>
      </w:pPr>
    </w:p>
    <w:p w14:paraId="6271C845" w14:textId="17624154" w:rsidR="000E494B" w:rsidRDefault="000E494B" w:rsidP="000E494B">
      <w:pPr>
        <w:rPr>
          <w:b/>
          <w:bCs/>
        </w:rPr>
      </w:pPr>
      <w:r w:rsidRPr="000E494B">
        <w:rPr>
          <w:b/>
          <w:bCs/>
        </w:rPr>
        <w:t>Flowchart</w:t>
      </w:r>
      <w:r>
        <w:rPr>
          <w:b/>
          <w:bCs/>
        </w:rPr>
        <w:t>:</w:t>
      </w:r>
    </w:p>
    <w:p w14:paraId="3BCA2D29" w14:textId="057CB15D" w:rsidR="000E494B" w:rsidRPr="000E494B" w:rsidRDefault="000E494B" w:rsidP="000E494B">
      <w:pPr>
        <w:rPr>
          <w:b/>
          <w:bCs/>
        </w:rPr>
      </w:pPr>
      <w:r>
        <w:rPr>
          <w:noProof/>
        </w:rPr>
        <w:drawing>
          <wp:inline distT="0" distB="0" distL="0" distR="0" wp14:anchorId="1BACE387" wp14:editId="07AA7B32">
            <wp:extent cx="2918460" cy="4935827"/>
            <wp:effectExtent l="0" t="0" r="0" b="0"/>
            <wp:docPr id="1002719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19454" name=""/>
                    <pic:cNvPicPr/>
                  </pic:nvPicPr>
                  <pic:blipFill>
                    <a:blip r:embed="rId18"/>
                    <a:stretch>
                      <a:fillRect/>
                    </a:stretch>
                  </pic:blipFill>
                  <pic:spPr>
                    <a:xfrm>
                      <a:off x="0" y="0"/>
                      <a:ext cx="2952469" cy="4993344"/>
                    </a:xfrm>
                    <a:prstGeom prst="rect">
                      <a:avLst/>
                    </a:prstGeom>
                  </pic:spPr>
                </pic:pic>
              </a:graphicData>
            </a:graphic>
          </wp:inline>
        </w:drawing>
      </w:r>
    </w:p>
    <w:p w14:paraId="421CD89B" w14:textId="77777777" w:rsidR="000E494B" w:rsidRPr="000E494B" w:rsidRDefault="000E494B" w:rsidP="000E494B">
      <w:pPr>
        <w:rPr>
          <w:b/>
          <w:bCs/>
        </w:rPr>
      </w:pPr>
      <w:r w:rsidRPr="000E494B">
        <w:rPr>
          <w:b/>
          <w:bCs/>
        </w:rPr>
        <w:t>Methodology</w:t>
      </w:r>
    </w:p>
    <w:p w14:paraId="67AE8E78" w14:textId="77777777" w:rsidR="000E494B" w:rsidRPr="000E494B" w:rsidRDefault="000E494B" w:rsidP="000E494B">
      <w:pPr>
        <w:numPr>
          <w:ilvl w:val="0"/>
          <w:numId w:val="5"/>
        </w:numPr>
      </w:pPr>
      <w:r w:rsidRPr="000E494B">
        <w:rPr>
          <w:b/>
          <w:bCs/>
        </w:rPr>
        <w:t>Research Phase</w:t>
      </w:r>
      <w:r w:rsidRPr="000E494B">
        <w:t xml:space="preserve">: The </w:t>
      </w:r>
      <w:r w:rsidRPr="000E494B">
        <w:rPr>
          <w:b/>
          <w:bCs/>
        </w:rPr>
        <w:t>Industry Research Specialist</w:t>
      </w:r>
      <w:r w:rsidRPr="000E494B">
        <w:t xml:space="preserve"> agent performs a detailed analysis of the company and industry.</w:t>
      </w:r>
    </w:p>
    <w:p w14:paraId="2E9C7B78" w14:textId="77777777" w:rsidR="000E494B" w:rsidRPr="000E494B" w:rsidRDefault="000E494B" w:rsidP="000E494B">
      <w:pPr>
        <w:numPr>
          <w:ilvl w:val="0"/>
          <w:numId w:val="5"/>
        </w:numPr>
      </w:pPr>
      <w:r w:rsidRPr="000E494B">
        <w:rPr>
          <w:b/>
          <w:bCs/>
        </w:rPr>
        <w:t>Use Case Development</w:t>
      </w:r>
      <w:r w:rsidRPr="000E494B">
        <w:t xml:space="preserve">: The </w:t>
      </w:r>
      <w:r w:rsidRPr="000E494B">
        <w:rPr>
          <w:b/>
          <w:bCs/>
        </w:rPr>
        <w:t>AI Solutions Architect</w:t>
      </w:r>
      <w:r w:rsidRPr="000E494B">
        <w:t xml:space="preserve"> generates a list of AI use cases based on research findings.</w:t>
      </w:r>
    </w:p>
    <w:p w14:paraId="44397752" w14:textId="77777777" w:rsidR="000E494B" w:rsidRPr="000E494B" w:rsidRDefault="000E494B" w:rsidP="000E494B">
      <w:pPr>
        <w:numPr>
          <w:ilvl w:val="0"/>
          <w:numId w:val="5"/>
        </w:numPr>
      </w:pPr>
      <w:r w:rsidRPr="000E494B">
        <w:rPr>
          <w:b/>
          <w:bCs/>
        </w:rPr>
        <w:t>Resource Collection</w:t>
      </w:r>
      <w:r w:rsidRPr="000E494B">
        <w:t xml:space="preserve">: The </w:t>
      </w:r>
      <w:r w:rsidRPr="000E494B">
        <w:rPr>
          <w:b/>
          <w:bCs/>
        </w:rPr>
        <w:t>Technical Resource Specialist</w:t>
      </w:r>
      <w:r w:rsidRPr="000E494B">
        <w:t xml:space="preserve"> collects relevant datasets and resources to support implementation.</w:t>
      </w:r>
    </w:p>
    <w:p w14:paraId="6BA35EA0" w14:textId="77777777" w:rsidR="000E494B" w:rsidRPr="000E494B" w:rsidRDefault="000E494B" w:rsidP="000E494B">
      <w:pPr>
        <w:numPr>
          <w:ilvl w:val="0"/>
          <w:numId w:val="5"/>
        </w:numPr>
      </w:pPr>
      <w:r w:rsidRPr="000E494B">
        <w:rPr>
          <w:b/>
          <w:bCs/>
        </w:rPr>
        <w:t>Reporting</w:t>
      </w:r>
      <w:r w:rsidRPr="000E494B">
        <w:t xml:space="preserve">: All results are aggregated and summarized into a comprehensive report using the </w:t>
      </w:r>
      <w:proofErr w:type="spellStart"/>
      <w:r w:rsidRPr="000E494B">
        <w:rPr>
          <w:b/>
          <w:bCs/>
        </w:rPr>
        <w:t>ChatOpenAI</w:t>
      </w:r>
      <w:proofErr w:type="spellEnd"/>
      <w:r w:rsidRPr="000E494B">
        <w:t xml:space="preserve"> model.</w:t>
      </w:r>
    </w:p>
    <w:p w14:paraId="75721828" w14:textId="77777777" w:rsidR="000E494B" w:rsidRPr="000E494B" w:rsidRDefault="000E494B" w:rsidP="000E494B">
      <w:pPr>
        <w:rPr>
          <w:b/>
          <w:bCs/>
        </w:rPr>
      </w:pPr>
      <w:r w:rsidRPr="000E494B">
        <w:rPr>
          <w:b/>
          <w:bCs/>
        </w:rPr>
        <w:t>Conclusion</w:t>
      </w:r>
    </w:p>
    <w:p w14:paraId="3515B66F" w14:textId="77777777" w:rsidR="000E494B" w:rsidRPr="000E494B" w:rsidRDefault="000E494B" w:rsidP="000E494B">
      <w:r w:rsidRPr="000E494B">
        <w:t xml:space="preserve">The </w:t>
      </w:r>
      <w:r w:rsidRPr="000E494B">
        <w:rPr>
          <w:b/>
          <w:bCs/>
        </w:rPr>
        <w:t>Market Research &amp; Use Case Generation Agent</w:t>
      </w:r>
      <w:r w:rsidRPr="000E494B">
        <w:t xml:space="preserve"> effectively combines multi-agent architecture with advanced AI capabilities to provide valuable insights and actionable use cases for organizations looking to leverage AI and Generative AI technologies. By automating market research and resource collection, this system streamlines the process of identifying and implementing AI solutions, enhancing operational efficiency and customer satisfaction.</w:t>
      </w:r>
    </w:p>
    <w:p w14:paraId="501D2F01" w14:textId="77777777" w:rsidR="000E494B" w:rsidRDefault="000E494B"/>
    <w:sectPr w:rsidR="000E494B" w:rsidSect="000E494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315DC8" w14:textId="77777777" w:rsidR="00F86597" w:rsidRDefault="00F86597" w:rsidP="00DA5D87">
      <w:pPr>
        <w:spacing w:after="0" w:line="240" w:lineRule="auto"/>
      </w:pPr>
      <w:r>
        <w:separator/>
      </w:r>
    </w:p>
  </w:endnote>
  <w:endnote w:type="continuationSeparator" w:id="0">
    <w:p w14:paraId="11D89BC4" w14:textId="77777777" w:rsidR="00F86597" w:rsidRDefault="00F86597" w:rsidP="00DA5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AAD61" w14:textId="77777777" w:rsidR="00F86597" w:rsidRDefault="00F86597" w:rsidP="00DA5D87">
      <w:pPr>
        <w:spacing w:after="0" w:line="240" w:lineRule="auto"/>
      </w:pPr>
      <w:r>
        <w:separator/>
      </w:r>
    </w:p>
  </w:footnote>
  <w:footnote w:type="continuationSeparator" w:id="0">
    <w:p w14:paraId="47138C45" w14:textId="77777777" w:rsidR="00F86597" w:rsidRDefault="00F86597" w:rsidP="00DA5D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F748C"/>
    <w:multiLevelType w:val="hybridMultilevel"/>
    <w:tmpl w:val="C6C2B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415CFF"/>
    <w:multiLevelType w:val="multilevel"/>
    <w:tmpl w:val="D966A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7224A"/>
    <w:multiLevelType w:val="hybridMultilevel"/>
    <w:tmpl w:val="51F6B3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020906"/>
    <w:multiLevelType w:val="multilevel"/>
    <w:tmpl w:val="96641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F82605"/>
    <w:multiLevelType w:val="hybridMultilevel"/>
    <w:tmpl w:val="A9943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78285B"/>
    <w:multiLevelType w:val="hybridMultilevel"/>
    <w:tmpl w:val="D2164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0A74B5"/>
    <w:multiLevelType w:val="multilevel"/>
    <w:tmpl w:val="14E4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8B698D"/>
    <w:multiLevelType w:val="multilevel"/>
    <w:tmpl w:val="388E0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72397E"/>
    <w:multiLevelType w:val="multilevel"/>
    <w:tmpl w:val="C15A3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0850978">
    <w:abstractNumId w:val="7"/>
  </w:num>
  <w:num w:numId="2" w16cid:durableId="116487153">
    <w:abstractNumId w:val="6"/>
  </w:num>
  <w:num w:numId="3" w16cid:durableId="1554926982">
    <w:abstractNumId w:val="8"/>
  </w:num>
  <w:num w:numId="4" w16cid:durableId="1770462633">
    <w:abstractNumId w:val="3"/>
  </w:num>
  <w:num w:numId="5" w16cid:durableId="976303873">
    <w:abstractNumId w:val="1"/>
  </w:num>
  <w:num w:numId="6" w16cid:durableId="834497571">
    <w:abstractNumId w:val="5"/>
  </w:num>
  <w:num w:numId="7" w16cid:durableId="515847858">
    <w:abstractNumId w:val="0"/>
  </w:num>
  <w:num w:numId="8" w16cid:durableId="639263635">
    <w:abstractNumId w:val="4"/>
  </w:num>
  <w:num w:numId="9" w16cid:durableId="6919574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94B"/>
    <w:rsid w:val="000E494B"/>
    <w:rsid w:val="004318EA"/>
    <w:rsid w:val="005B2F17"/>
    <w:rsid w:val="00CF3477"/>
    <w:rsid w:val="00DA5D87"/>
    <w:rsid w:val="00E75C0D"/>
    <w:rsid w:val="00F86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42419"/>
  <w15:chartTrackingRefBased/>
  <w15:docId w15:val="{16C6001D-BFC5-40CB-9390-009652E9A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8EA"/>
    <w:pPr>
      <w:ind w:left="720"/>
      <w:contextualSpacing/>
    </w:pPr>
  </w:style>
  <w:style w:type="paragraph" w:styleId="Header">
    <w:name w:val="header"/>
    <w:basedOn w:val="Normal"/>
    <w:link w:val="HeaderChar"/>
    <w:uiPriority w:val="99"/>
    <w:unhideWhenUsed/>
    <w:rsid w:val="00DA5D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5D87"/>
  </w:style>
  <w:style w:type="paragraph" w:styleId="Footer">
    <w:name w:val="footer"/>
    <w:basedOn w:val="Normal"/>
    <w:link w:val="FooterChar"/>
    <w:uiPriority w:val="99"/>
    <w:unhideWhenUsed/>
    <w:rsid w:val="00DA5D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5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15256">
      <w:bodyDiv w:val="1"/>
      <w:marLeft w:val="0"/>
      <w:marRight w:val="0"/>
      <w:marTop w:val="0"/>
      <w:marBottom w:val="0"/>
      <w:divBdr>
        <w:top w:val="none" w:sz="0" w:space="0" w:color="auto"/>
        <w:left w:val="none" w:sz="0" w:space="0" w:color="auto"/>
        <w:bottom w:val="none" w:sz="0" w:space="0" w:color="auto"/>
        <w:right w:val="none" w:sz="0" w:space="0" w:color="auto"/>
      </w:divBdr>
    </w:div>
    <w:div w:id="123815632">
      <w:bodyDiv w:val="1"/>
      <w:marLeft w:val="0"/>
      <w:marRight w:val="0"/>
      <w:marTop w:val="0"/>
      <w:marBottom w:val="0"/>
      <w:divBdr>
        <w:top w:val="none" w:sz="0" w:space="0" w:color="auto"/>
        <w:left w:val="none" w:sz="0" w:space="0" w:color="auto"/>
        <w:bottom w:val="none" w:sz="0" w:space="0" w:color="auto"/>
        <w:right w:val="none" w:sz="0" w:space="0" w:color="auto"/>
      </w:divBdr>
    </w:div>
    <w:div w:id="929776101">
      <w:bodyDiv w:val="1"/>
      <w:marLeft w:val="0"/>
      <w:marRight w:val="0"/>
      <w:marTop w:val="0"/>
      <w:marBottom w:val="0"/>
      <w:divBdr>
        <w:top w:val="none" w:sz="0" w:space="0" w:color="auto"/>
        <w:left w:val="none" w:sz="0" w:space="0" w:color="auto"/>
        <w:bottom w:val="none" w:sz="0" w:space="0" w:color="auto"/>
        <w:right w:val="none" w:sz="0" w:space="0" w:color="auto"/>
      </w:divBdr>
    </w:div>
    <w:div w:id="1311597979">
      <w:bodyDiv w:val="1"/>
      <w:marLeft w:val="0"/>
      <w:marRight w:val="0"/>
      <w:marTop w:val="0"/>
      <w:marBottom w:val="0"/>
      <w:divBdr>
        <w:top w:val="none" w:sz="0" w:space="0" w:color="auto"/>
        <w:left w:val="none" w:sz="0" w:space="0" w:color="auto"/>
        <w:bottom w:val="none" w:sz="0" w:space="0" w:color="auto"/>
        <w:right w:val="none" w:sz="0" w:space="0" w:color="auto"/>
      </w:divBdr>
    </w:div>
    <w:div w:id="1452821843">
      <w:bodyDiv w:val="1"/>
      <w:marLeft w:val="0"/>
      <w:marRight w:val="0"/>
      <w:marTop w:val="0"/>
      <w:marBottom w:val="0"/>
      <w:divBdr>
        <w:top w:val="none" w:sz="0" w:space="0" w:color="auto"/>
        <w:left w:val="none" w:sz="0" w:space="0" w:color="auto"/>
        <w:bottom w:val="none" w:sz="0" w:space="0" w:color="auto"/>
        <w:right w:val="none" w:sz="0" w:space="0" w:color="auto"/>
      </w:divBdr>
    </w:div>
    <w:div w:id="1695420299">
      <w:bodyDiv w:val="1"/>
      <w:marLeft w:val="0"/>
      <w:marRight w:val="0"/>
      <w:marTop w:val="0"/>
      <w:marBottom w:val="0"/>
      <w:divBdr>
        <w:top w:val="none" w:sz="0" w:space="0" w:color="auto"/>
        <w:left w:val="none" w:sz="0" w:space="0" w:color="auto"/>
        <w:bottom w:val="none" w:sz="0" w:space="0" w:color="auto"/>
        <w:right w:val="none" w:sz="0" w:space="0" w:color="auto"/>
      </w:divBdr>
      <w:divsChild>
        <w:div w:id="306591658">
          <w:marLeft w:val="0"/>
          <w:marRight w:val="0"/>
          <w:marTop w:val="0"/>
          <w:marBottom w:val="0"/>
          <w:divBdr>
            <w:top w:val="none" w:sz="0" w:space="0" w:color="auto"/>
            <w:left w:val="none" w:sz="0" w:space="0" w:color="auto"/>
            <w:bottom w:val="none" w:sz="0" w:space="0" w:color="auto"/>
            <w:right w:val="none" w:sz="0" w:space="0" w:color="auto"/>
          </w:divBdr>
          <w:divsChild>
            <w:div w:id="928469687">
              <w:marLeft w:val="0"/>
              <w:marRight w:val="0"/>
              <w:marTop w:val="0"/>
              <w:marBottom w:val="0"/>
              <w:divBdr>
                <w:top w:val="none" w:sz="0" w:space="0" w:color="auto"/>
                <w:left w:val="none" w:sz="0" w:space="0" w:color="auto"/>
                <w:bottom w:val="none" w:sz="0" w:space="0" w:color="auto"/>
                <w:right w:val="none" w:sz="0" w:space="0" w:color="auto"/>
              </w:divBdr>
            </w:div>
            <w:div w:id="89089544">
              <w:marLeft w:val="0"/>
              <w:marRight w:val="0"/>
              <w:marTop w:val="0"/>
              <w:marBottom w:val="0"/>
              <w:divBdr>
                <w:top w:val="none" w:sz="0" w:space="0" w:color="auto"/>
                <w:left w:val="none" w:sz="0" w:space="0" w:color="auto"/>
                <w:bottom w:val="none" w:sz="0" w:space="0" w:color="auto"/>
                <w:right w:val="none" w:sz="0" w:space="0" w:color="auto"/>
              </w:divBdr>
              <w:divsChild>
                <w:div w:id="51008505">
                  <w:marLeft w:val="0"/>
                  <w:marRight w:val="0"/>
                  <w:marTop w:val="0"/>
                  <w:marBottom w:val="0"/>
                  <w:divBdr>
                    <w:top w:val="none" w:sz="0" w:space="0" w:color="auto"/>
                    <w:left w:val="none" w:sz="0" w:space="0" w:color="auto"/>
                    <w:bottom w:val="none" w:sz="0" w:space="0" w:color="auto"/>
                    <w:right w:val="none" w:sz="0" w:space="0" w:color="auto"/>
                  </w:divBdr>
                  <w:divsChild>
                    <w:div w:id="15056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7035">
              <w:marLeft w:val="0"/>
              <w:marRight w:val="0"/>
              <w:marTop w:val="0"/>
              <w:marBottom w:val="0"/>
              <w:divBdr>
                <w:top w:val="none" w:sz="0" w:space="0" w:color="auto"/>
                <w:left w:val="none" w:sz="0" w:space="0" w:color="auto"/>
                <w:bottom w:val="none" w:sz="0" w:space="0" w:color="auto"/>
                <w:right w:val="none" w:sz="0" w:space="0" w:color="auto"/>
              </w:divBdr>
            </w:div>
          </w:divsChild>
        </w:div>
        <w:div w:id="480661753">
          <w:marLeft w:val="0"/>
          <w:marRight w:val="0"/>
          <w:marTop w:val="0"/>
          <w:marBottom w:val="0"/>
          <w:divBdr>
            <w:top w:val="none" w:sz="0" w:space="0" w:color="auto"/>
            <w:left w:val="none" w:sz="0" w:space="0" w:color="auto"/>
            <w:bottom w:val="none" w:sz="0" w:space="0" w:color="auto"/>
            <w:right w:val="none" w:sz="0" w:space="0" w:color="auto"/>
          </w:divBdr>
          <w:divsChild>
            <w:div w:id="153910129">
              <w:marLeft w:val="0"/>
              <w:marRight w:val="0"/>
              <w:marTop w:val="0"/>
              <w:marBottom w:val="0"/>
              <w:divBdr>
                <w:top w:val="none" w:sz="0" w:space="0" w:color="auto"/>
                <w:left w:val="none" w:sz="0" w:space="0" w:color="auto"/>
                <w:bottom w:val="none" w:sz="0" w:space="0" w:color="auto"/>
                <w:right w:val="none" w:sz="0" w:space="0" w:color="auto"/>
              </w:divBdr>
            </w:div>
            <w:div w:id="1274291685">
              <w:marLeft w:val="0"/>
              <w:marRight w:val="0"/>
              <w:marTop w:val="0"/>
              <w:marBottom w:val="0"/>
              <w:divBdr>
                <w:top w:val="none" w:sz="0" w:space="0" w:color="auto"/>
                <w:left w:val="none" w:sz="0" w:space="0" w:color="auto"/>
                <w:bottom w:val="none" w:sz="0" w:space="0" w:color="auto"/>
                <w:right w:val="none" w:sz="0" w:space="0" w:color="auto"/>
              </w:divBdr>
              <w:divsChild>
                <w:div w:id="509836926">
                  <w:marLeft w:val="0"/>
                  <w:marRight w:val="0"/>
                  <w:marTop w:val="0"/>
                  <w:marBottom w:val="0"/>
                  <w:divBdr>
                    <w:top w:val="none" w:sz="0" w:space="0" w:color="auto"/>
                    <w:left w:val="none" w:sz="0" w:space="0" w:color="auto"/>
                    <w:bottom w:val="none" w:sz="0" w:space="0" w:color="auto"/>
                    <w:right w:val="none" w:sz="0" w:space="0" w:color="auto"/>
                  </w:divBdr>
                  <w:divsChild>
                    <w:div w:id="147321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2550">
              <w:marLeft w:val="0"/>
              <w:marRight w:val="0"/>
              <w:marTop w:val="0"/>
              <w:marBottom w:val="0"/>
              <w:divBdr>
                <w:top w:val="none" w:sz="0" w:space="0" w:color="auto"/>
                <w:left w:val="none" w:sz="0" w:space="0" w:color="auto"/>
                <w:bottom w:val="none" w:sz="0" w:space="0" w:color="auto"/>
                <w:right w:val="none" w:sz="0" w:space="0" w:color="auto"/>
              </w:divBdr>
            </w:div>
          </w:divsChild>
        </w:div>
        <w:div w:id="65497307">
          <w:marLeft w:val="0"/>
          <w:marRight w:val="0"/>
          <w:marTop w:val="0"/>
          <w:marBottom w:val="0"/>
          <w:divBdr>
            <w:top w:val="none" w:sz="0" w:space="0" w:color="auto"/>
            <w:left w:val="none" w:sz="0" w:space="0" w:color="auto"/>
            <w:bottom w:val="none" w:sz="0" w:space="0" w:color="auto"/>
            <w:right w:val="none" w:sz="0" w:space="0" w:color="auto"/>
          </w:divBdr>
          <w:divsChild>
            <w:div w:id="1536889566">
              <w:marLeft w:val="0"/>
              <w:marRight w:val="0"/>
              <w:marTop w:val="0"/>
              <w:marBottom w:val="0"/>
              <w:divBdr>
                <w:top w:val="none" w:sz="0" w:space="0" w:color="auto"/>
                <w:left w:val="none" w:sz="0" w:space="0" w:color="auto"/>
                <w:bottom w:val="none" w:sz="0" w:space="0" w:color="auto"/>
                <w:right w:val="none" w:sz="0" w:space="0" w:color="auto"/>
              </w:divBdr>
            </w:div>
            <w:div w:id="791020724">
              <w:marLeft w:val="0"/>
              <w:marRight w:val="0"/>
              <w:marTop w:val="0"/>
              <w:marBottom w:val="0"/>
              <w:divBdr>
                <w:top w:val="none" w:sz="0" w:space="0" w:color="auto"/>
                <w:left w:val="none" w:sz="0" w:space="0" w:color="auto"/>
                <w:bottom w:val="none" w:sz="0" w:space="0" w:color="auto"/>
                <w:right w:val="none" w:sz="0" w:space="0" w:color="auto"/>
              </w:divBdr>
              <w:divsChild>
                <w:div w:id="2042171654">
                  <w:marLeft w:val="0"/>
                  <w:marRight w:val="0"/>
                  <w:marTop w:val="0"/>
                  <w:marBottom w:val="0"/>
                  <w:divBdr>
                    <w:top w:val="none" w:sz="0" w:space="0" w:color="auto"/>
                    <w:left w:val="none" w:sz="0" w:space="0" w:color="auto"/>
                    <w:bottom w:val="none" w:sz="0" w:space="0" w:color="auto"/>
                    <w:right w:val="none" w:sz="0" w:space="0" w:color="auto"/>
                  </w:divBdr>
                  <w:divsChild>
                    <w:div w:id="139199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5987">
              <w:marLeft w:val="0"/>
              <w:marRight w:val="0"/>
              <w:marTop w:val="0"/>
              <w:marBottom w:val="0"/>
              <w:divBdr>
                <w:top w:val="none" w:sz="0" w:space="0" w:color="auto"/>
                <w:left w:val="none" w:sz="0" w:space="0" w:color="auto"/>
                <w:bottom w:val="none" w:sz="0" w:space="0" w:color="auto"/>
                <w:right w:val="none" w:sz="0" w:space="0" w:color="auto"/>
              </w:divBdr>
            </w:div>
          </w:divsChild>
        </w:div>
        <w:div w:id="1705792733">
          <w:marLeft w:val="0"/>
          <w:marRight w:val="0"/>
          <w:marTop w:val="0"/>
          <w:marBottom w:val="0"/>
          <w:divBdr>
            <w:top w:val="none" w:sz="0" w:space="0" w:color="auto"/>
            <w:left w:val="none" w:sz="0" w:space="0" w:color="auto"/>
            <w:bottom w:val="none" w:sz="0" w:space="0" w:color="auto"/>
            <w:right w:val="none" w:sz="0" w:space="0" w:color="auto"/>
          </w:divBdr>
          <w:divsChild>
            <w:div w:id="1019700883">
              <w:marLeft w:val="0"/>
              <w:marRight w:val="0"/>
              <w:marTop w:val="0"/>
              <w:marBottom w:val="0"/>
              <w:divBdr>
                <w:top w:val="none" w:sz="0" w:space="0" w:color="auto"/>
                <w:left w:val="none" w:sz="0" w:space="0" w:color="auto"/>
                <w:bottom w:val="none" w:sz="0" w:space="0" w:color="auto"/>
                <w:right w:val="none" w:sz="0" w:space="0" w:color="auto"/>
              </w:divBdr>
            </w:div>
            <w:div w:id="1545093377">
              <w:marLeft w:val="0"/>
              <w:marRight w:val="0"/>
              <w:marTop w:val="0"/>
              <w:marBottom w:val="0"/>
              <w:divBdr>
                <w:top w:val="none" w:sz="0" w:space="0" w:color="auto"/>
                <w:left w:val="none" w:sz="0" w:space="0" w:color="auto"/>
                <w:bottom w:val="none" w:sz="0" w:space="0" w:color="auto"/>
                <w:right w:val="none" w:sz="0" w:space="0" w:color="auto"/>
              </w:divBdr>
              <w:divsChild>
                <w:div w:id="312105145">
                  <w:marLeft w:val="0"/>
                  <w:marRight w:val="0"/>
                  <w:marTop w:val="0"/>
                  <w:marBottom w:val="0"/>
                  <w:divBdr>
                    <w:top w:val="none" w:sz="0" w:space="0" w:color="auto"/>
                    <w:left w:val="none" w:sz="0" w:space="0" w:color="auto"/>
                    <w:bottom w:val="none" w:sz="0" w:space="0" w:color="auto"/>
                    <w:right w:val="none" w:sz="0" w:space="0" w:color="auto"/>
                  </w:divBdr>
                  <w:divsChild>
                    <w:div w:id="10681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6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15957">
      <w:bodyDiv w:val="1"/>
      <w:marLeft w:val="0"/>
      <w:marRight w:val="0"/>
      <w:marTop w:val="0"/>
      <w:marBottom w:val="0"/>
      <w:divBdr>
        <w:top w:val="none" w:sz="0" w:space="0" w:color="auto"/>
        <w:left w:val="none" w:sz="0" w:space="0" w:color="auto"/>
        <w:bottom w:val="none" w:sz="0" w:space="0" w:color="auto"/>
        <w:right w:val="none" w:sz="0" w:space="0" w:color="auto"/>
      </w:divBdr>
    </w:div>
    <w:div w:id="2136412074">
      <w:bodyDiv w:val="1"/>
      <w:marLeft w:val="0"/>
      <w:marRight w:val="0"/>
      <w:marTop w:val="0"/>
      <w:marBottom w:val="0"/>
      <w:divBdr>
        <w:top w:val="none" w:sz="0" w:space="0" w:color="auto"/>
        <w:left w:val="none" w:sz="0" w:space="0" w:color="auto"/>
        <w:bottom w:val="none" w:sz="0" w:space="0" w:color="auto"/>
        <w:right w:val="none" w:sz="0" w:space="0" w:color="auto"/>
      </w:divBdr>
      <w:divsChild>
        <w:div w:id="641467158">
          <w:marLeft w:val="0"/>
          <w:marRight w:val="0"/>
          <w:marTop w:val="0"/>
          <w:marBottom w:val="0"/>
          <w:divBdr>
            <w:top w:val="none" w:sz="0" w:space="0" w:color="auto"/>
            <w:left w:val="none" w:sz="0" w:space="0" w:color="auto"/>
            <w:bottom w:val="none" w:sz="0" w:space="0" w:color="auto"/>
            <w:right w:val="none" w:sz="0" w:space="0" w:color="auto"/>
          </w:divBdr>
          <w:divsChild>
            <w:div w:id="1140659324">
              <w:marLeft w:val="0"/>
              <w:marRight w:val="0"/>
              <w:marTop w:val="0"/>
              <w:marBottom w:val="0"/>
              <w:divBdr>
                <w:top w:val="none" w:sz="0" w:space="0" w:color="auto"/>
                <w:left w:val="none" w:sz="0" w:space="0" w:color="auto"/>
                <w:bottom w:val="none" w:sz="0" w:space="0" w:color="auto"/>
                <w:right w:val="none" w:sz="0" w:space="0" w:color="auto"/>
              </w:divBdr>
            </w:div>
            <w:div w:id="1742409128">
              <w:marLeft w:val="0"/>
              <w:marRight w:val="0"/>
              <w:marTop w:val="0"/>
              <w:marBottom w:val="0"/>
              <w:divBdr>
                <w:top w:val="none" w:sz="0" w:space="0" w:color="auto"/>
                <w:left w:val="none" w:sz="0" w:space="0" w:color="auto"/>
                <w:bottom w:val="none" w:sz="0" w:space="0" w:color="auto"/>
                <w:right w:val="none" w:sz="0" w:space="0" w:color="auto"/>
              </w:divBdr>
              <w:divsChild>
                <w:div w:id="1796479714">
                  <w:marLeft w:val="0"/>
                  <w:marRight w:val="0"/>
                  <w:marTop w:val="0"/>
                  <w:marBottom w:val="0"/>
                  <w:divBdr>
                    <w:top w:val="none" w:sz="0" w:space="0" w:color="auto"/>
                    <w:left w:val="none" w:sz="0" w:space="0" w:color="auto"/>
                    <w:bottom w:val="none" w:sz="0" w:space="0" w:color="auto"/>
                    <w:right w:val="none" w:sz="0" w:space="0" w:color="auto"/>
                  </w:divBdr>
                  <w:divsChild>
                    <w:div w:id="200326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5331">
              <w:marLeft w:val="0"/>
              <w:marRight w:val="0"/>
              <w:marTop w:val="0"/>
              <w:marBottom w:val="0"/>
              <w:divBdr>
                <w:top w:val="none" w:sz="0" w:space="0" w:color="auto"/>
                <w:left w:val="none" w:sz="0" w:space="0" w:color="auto"/>
                <w:bottom w:val="none" w:sz="0" w:space="0" w:color="auto"/>
                <w:right w:val="none" w:sz="0" w:space="0" w:color="auto"/>
              </w:divBdr>
            </w:div>
          </w:divsChild>
        </w:div>
        <w:div w:id="1171414517">
          <w:marLeft w:val="0"/>
          <w:marRight w:val="0"/>
          <w:marTop w:val="0"/>
          <w:marBottom w:val="0"/>
          <w:divBdr>
            <w:top w:val="none" w:sz="0" w:space="0" w:color="auto"/>
            <w:left w:val="none" w:sz="0" w:space="0" w:color="auto"/>
            <w:bottom w:val="none" w:sz="0" w:space="0" w:color="auto"/>
            <w:right w:val="none" w:sz="0" w:space="0" w:color="auto"/>
          </w:divBdr>
          <w:divsChild>
            <w:div w:id="1791629189">
              <w:marLeft w:val="0"/>
              <w:marRight w:val="0"/>
              <w:marTop w:val="0"/>
              <w:marBottom w:val="0"/>
              <w:divBdr>
                <w:top w:val="none" w:sz="0" w:space="0" w:color="auto"/>
                <w:left w:val="none" w:sz="0" w:space="0" w:color="auto"/>
                <w:bottom w:val="none" w:sz="0" w:space="0" w:color="auto"/>
                <w:right w:val="none" w:sz="0" w:space="0" w:color="auto"/>
              </w:divBdr>
            </w:div>
            <w:div w:id="2108379042">
              <w:marLeft w:val="0"/>
              <w:marRight w:val="0"/>
              <w:marTop w:val="0"/>
              <w:marBottom w:val="0"/>
              <w:divBdr>
                <w:top w:val="none" w:sz="0" w:space="0" w:color="auto"/>
                <w:left w:val="none" w:sz="0" w:space="0" w:color="auto"/>
                <w:bottom w:val="none" w:sz="0" w:space="0" w:color="auto"/>
                <w:right w:val="none" w:sz="0" w:space="0" w:color="auto"/>
              </w:divBdr>
              <w:divsChild>
                <w:div w:id="263534509">
                  <w:marLeft w:val="0"/>
                  <w:marRight w:val="0"/>
                  <w:marTop w:val="0"/>
                  <w:marBottom w:val="0"/>
                  <w:divBdr>
                    <w:top w:val="none" w:sz="0" w:space="0" w:color="auto"/>
                    <w:left w:val="none" w:sz="0" w:space="0" w:color="auto"/>
                    <w:bottom w:val="none" w:sz="0" w:space="0" w:color="auto"/>
                    <w:right w:val="none" w:sz="0" w:space="0" w:color="auto"/>
                  </w:divBdr>
                  <w:divsChild>
                    <w:div w:id="162295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320">
              <w:marLeft w:val="0"/>
              <w:marRight w:val="0"/>
              <w:marTop w:val="0"/>
              <w:marBottom w:val="0"/>
              <w:divBdr>
                <w:top w:val="none" w:sz="0" w:space="0" w:color="auto"/>
                <w:left w:val="none" w:sz="0" w:space="0" w:color="auto"/>
                <w:bottom w:val="none" w:sz="0" w:space="0" w:color="auto"/>
                <w:right w:val="none" w:sz="0" w:space="0" w:color="auto"/>
              </w:divBdr>
            </w:div>
          </w:divsChild>
        </w:div>
        <w:div w:id="567227286">
          <w:marLeft w:val="0"/>
          <w:marRight w:val="0"/>
          <w:marTop w:val="0"/>
          <w:marBottom w:val="0"/>
          <w:divBdr>
            <w:top w:val="none" w:sz="0" w:space="0" w:color="auto"/>
            <w:left w:val="none" w:sz="0" w:space="0" w:color="auto"/>
            <w:bottom w:val="none" w:sz="0" w:space="0" w:color="auto"/>
            <w:right w:val="none" w:sz="0" w:space="0" w:color="auto"/>
          </w:divBdr>
          <w:divsChild>
            <w:div w:id="2107723604">
              <w:marLeft w:val="0"/>
              <w:marRight w:val="0"/>
              <w:marTop w:val="0"/>
              <w:marBottom w:val="0"/>
              <w:divBdr>
                <w:top w:val="none" w:sz="0" w:space="0" w:color="auto"/>
                <w:left w:val="none" w:sz="0" w:space="0" w:color="auto"/>
                <w:bottom w:val="none" w:sz="0" w:space="0" w:color="auto"/>
                <w:right w:val="none" w:sz="0" w:space="0" w:color="auto"/>
              </w:divBdr>
            </w:div>
            <w:div w:id="1098409729">
              <w:marLeft w:val="0"/>
              <w:marRight w:val="0"/>
              <w:marTop w:val="0"/>
              <w:marBottom w:val="0"/>
              <w:divBdr>
                <w:top w:val="none" w:sz="0" w:space="0" w:color="auto"/>
                <w:left w:val="none" w:sz="0" w:space="0" w:color="auto"/>
                <w:bottom w:val="none" w:sz="0" w:space="0" w:color="auto"/>
                <w:right w:val="none" w:sz="0" w:space="0" w:color="auto"/>
              </w:divBdr>
              <w:divsChild>
                <w:div w:id="2135903309">
                  <w:marLeft w:val="0"/>
                  <w:marRight w:val="0"/>
                  <w:marTop w:val="0"/>
                  <w:marBottom w:val="0"/>
                  <w:divBdr>
                    <w:top w:val="none" w:sz="0" w:space="0" w:color="auto"/>
                    <w:left w:val="none" w:sz="0" w:space="0" w:color="auto"/>
                    <w:bottom w:val="none" w:sz="0" w:space="0" w:color="auto"/>
                    <w:right w:val="none" w:sz="0" w:space="0" w:color="auto"/>
                  </w:divBdr>
                  <w:divsChild>
                    <w:div w:id="185808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7617">
              <w:marLeft w:val="0"/>
              <w:marRight w:val="0"/>
              <w:marTop w:val="0"/>
              <w:marBottom w:val="0"/>
              <w:divBdr>
                <w:top w:val="none" w:sz="0" w:space="0" w:color="auto"/>
                <w:left w:val="none" w:sz="0" w:space="0" w:color="auto"/>
                <w:bottom w:val="none" w:sz="0" w:space="0" w:color="auto"/>
                <w:right w:val="none" w:sz="0" w:space="0" w:color="auto"/>
              </w:divBdr>
            </w:div>
          </w:divsChild>
        </w:div>
        <w:div w:id="640496659">
          <w:marLeft w:val="0"/>
          <w:marRight w:val="0"/>
          <w:marTop w:val="0"/>
          <w:marBottom w:val="0"/>
          <w:divBdr>
            <w:top w:val="none" w:sz="0" w:space="0" w:color="auto"/>
            <w:left w:val="none" w:sz="0" w:space="0" w:color="auto"/>
            <w:bottom w:val="none" w:sz="0" w:space="0" w:color="auto"/>
            <w:right w:val="none" w:sz="0" w:space="0" w:color="auto"/>
          </w:divBdr>
          <w:divsChild>
            <w:div w:id="641738997">
              <w:marLeft w:val="0"/>
              <w:marRight w:val="0"/>
              <w:marTop w:val="0"/>
              <w:marBottom w:val="0"/>
              <w:divBdr>
                <w:top w:val="none" w:sz="0" w:space="0" w:color="auto"/>
                <w:left w:val="none" w:sz="0" w:space="0" w:color="auto"/>
                <w:bottom w:val="none" w:sz="0" w:space="0" w:color="auto"/>
                <w:right w:val="none" w:sz="0" w:space="0" w:color="auto"/>
              </w:divBdr>
            </w:div>
            <w:div w:id="1922179584">
              <w:marLeft w:val="0"/>
              <w:marRight w:val="0"/>
              <w:marTop w:val="0"/>
              <w:marBottom w:val="0"/>
              <w:divBdr>
                <w:top w:val="none" w:sz="0" w:space="0" w:color="auto"/>
                <w:left w:val="none" w:sz="0" w:space="0" w:color="auto"/>
                <w:bottom w:val="none" w:sz="0" w:space="0" w:color="auto"/>
                <w:right w:val="none" w:sz="0" w:space="0" w:color="auto"/>
              </w:divBdr>
              <w:divsChild>
                <w:div w:id="1967806810">
                  <w:marLeft w:val="0"/>
                  <w:marRight w:val="0"/>
                  <w:marTop w:val="0"/>
                  <w:marBottom w:val="0"/>
                  <w:divBdr>
                    <w:top w:val="none" w:sz="0" w:space="0" w:color="auto"/>
                    <w:left w:val="none" w:sz="0" w:space="0" w:color="auto"/>
                    <w:bottom w:val="none" w:sz="0" w:space="0" w:color="auto"/>
                    <w:right w:val="none" w:sz="0" w:space="0" w:color="auto"/>
                  </w:divBdr>
                  <w:divsChild>
                    <w:div w:id="146920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5F15B-9795-414D-8379-EFB5BA1DA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6</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Kapil</dc:creator>
  <cp:keywords/>
  <dc:description/>
  <cp:lastModifiedBy>Akanksha Kapil</cp:lastModifiedBy>
  <cp:revision>1</cp:revision>
  <dcterms:created xsi:type="dcterms:W3CDTF">2024-10-25T12:37:00Z</dcterms:created>
  <dcterms:modified xsi:type="dcterms:W3CDTF">2024-10-25T13:28:00Z</dcterms:modified>
</cp:coreProperties>
</file>