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1F4A97" w14:textId="5A4B240F" w:rsidR="00827B11" w:rsidRPr="00873172" w:rsidRDefault="00000000" w:rsidP="00943E02">
      <w:pPr>
        <w:spacing w:after="0" w:line="259" w:lineRule="auto"/>
        <w:ind w:left="0" w:firstLine="0"/>
        <w:jc w:val="center"/>
      </w:pPr>
      <w:r w:rsidRPr="00873172">
        <w:rPr>
          <w:sz w:val="48"/>
        </w:rPr>
        <w:t>M</w:t>
      </w:r>
      <w:r w:rsidR="00873172">
        <w:rPr>
          <w:sz w:val="48"/>
        </w:rPr>
        <w:t>ajor</w:t>
      </w:r>
      <w:r w:rsidRPr="00873172">
        <w:rPr>
          <w:sz w:val="48"/>
        </w:rPr>
        <w:t>-1 P</w:t>
      </w:r>
      <w:r w:rsidR="00873172">
        <w:rPr>
          <w:sz w:val="48"/>
        </w:rPr>
        <w:t>roject</w:t>
      </w:r>
    </w:p>
    <w:p w14:paraId="0F7D4911" w14:textId="3977D110" w:rsidR="00827B11" w:rsidRPr="00873172" w:rsidRDefault="00000000" w:rsidP="00943E02">
      <w:pPr>
        <w:spacing w:after="0" w:line="259" w:lineRule="auto"/>
        <w:ind w:left="0" w:firstLine="0"/>
        <w:jc w:val="center"/>
      </w:pPr>
      <w:r w:rsidRPr="00873172">
        <w:rPr>
          <w:sz w:val="48"/>
        </w:rPr>
        <w:t>S</w:t>
      </w:r>
      <w:r w:rsidR="00873172">
        <w:rPr>
          <w:sz w:val="48"/>
        </w:rPr>
        <w:t>ynopsis</w:t>
      </w:r>
      <w:r w:rsidRPr="00873172">
        <w:rPr>
          <w:sz w:val="48"/>
        </w:rPr>
        <w:t xml:space="preserve"> R</w:t>
      </w:r>
      <w:r w:rsidR="00873172">
        <w:rPr>
          <w:sz w:val="48"/>
        </w:rPr>
        <w:t>eport</w:t>
      </w:r>
    </w:p>
    <w:p w14:paraId="5468CC38" w14:textId="77777777" w:rsidR="00827B11" w:rsidRPr="00873172" w:rsidRDefault="00000000">
      <w:pPr>
        <w:spacing w:after="0" w:line="259" w:lineRule="auto"/>
        <w:ind w:left="14" w:firstLine="0"/>
        <w:jc w:val="left"/>
      </w:pPr>
      <w:r w:rsidRPr="00873172">
        <w:rPr>
          <w:sz w:val="36"/>
        </w:rPr>
        <w:t xml:space="preserve"> </w:t>
      </w:r>
    </w:p>
    <w:p w14:paraId="536F5F47" w14:textId="77777777" w:rsidR="00827B11" w:rsidRPr="00873172" w:rsidRDefault="00000000">
      <w:pPr>
        <w:spacing w:after="0" w:line="259" w:lineRule="auto"/>
        <w:ind w:left="10" w:right="862"/>
        <w:jc w:val="center"/>
      </w:pPr>
      <w:r w:rsidRPr="00873172">
        <w:rPr>
          <w:sz w:val="36"/>
        </w:rPr>
        <w:t xml:space="preserve"> For </w:t>
      </w:r>
    </w:p>
    <w:p w14:paraId="72A705F3" w14:textId="77777777" w:rsidR="00827B11" w:rsidRPr="00873172" w:rsidRDefault="00000000">
      <w:pPr>
        <w:spacing w:after="2" w:line="259" w:lineRule="auto"/>
        <w:ind w:left="0" w:right="772" w:firstLine="0"/>
        <w:jc w:val="center"/>
      </w:pPr>
      <w:r w:rsidRPr="00873172">
        <w:rPr>
          <w:sz w:val="36"/>
        </w:rPr>
        <w:t xml:space="preserve"> </w:t>
      </w:r>
    </w:p>
    <w:p w14:paraId="13A1ED09" w14:textId="047A0D6D" w:rsidR="00827B11" w:rsidRPr="00873172" w:rsidRDefault="00943E02" w:rsidP="00D60011">
      <w:pPr>
        <w:spacing w:after="0" w:line="259" w:lineRule="auto"/>
        <w:ind w:left="274" w:firstLine="0"/>
        <w:jc w:val="center"/>
      </w:pPr>
      <w:r w:rsidRPr="00873172">
        <w:rPr>
          <w:sz w:val="40"/>
        </w:rPr>
        <w:t xml:space="preserve">CardioSense- A </w:t>
      </w:r>
      <w:r w:rsidR="00D60011" w:rsidRPr="00873172">
        <w:rPr>
          <w:sz w:val="40"/>
        </w:rPr>
        <w:t>cloud-based Heart Disease Detection using Explainable AI</w:t>
      </w:r>
    </w:p>
    <w:p w14:paraId="460F260C" w14:textId="1F9B6200" w:rsidR="00827B11" w:rsidRPr="00873172" w:rsidRDefault="00000000">
      <w:pPr>
        <w:spacing w:after="301" w:line="259" w:lineRule="auto"/>
        <w:ind w:left="10" w:right="59"/>
        <w:jc w:val="center"/>
      </w:pPr>
      <w:r w:rsidRPr="00873172">
        <w:rPr>
          <w:sz w:val="40"/>
        </w:rPr>
        <w:t xml:space="preserve"> </w:t>
      </w:r>
    </w:p>
    <w:p w14:paraId="4E33618A" w14:textId="77777777" w:rsidR="00827B11" w:rsidRPr="00873172" w:rsidRDefault="00000000">
      <w:pPr>
        <w:spacing w:after="0" w:line="259" w:lineRule="auto"/>
        <w:ind w:left="10" w:right="814"/>
        <w:jc w:val="center"/>
      </w:pPr>
      <w:r w:rsidRPr="00873172">
        <w:rPr>
          <w:sz w:val="40"/>
        </w:rPr>
        <w:t xml:space="preserve">   Submitted By </w:t>
      </w:r>
    </w:p>
    <w:tbl>
      <w:tblPr>
        <w:tblStyle w:val="TableGrid"/>
        <w:tblW w:w="8986" w:type="dxa"/>
        <w:tblInd w:w="22" w:type="dxa"/>
        <w:tblCellMar>
          <w:top w:w="92" w:type="dxa"/>
          <w:left w:w="115" w:type="dxa"/>
          <w:bottom w:w="20" w:type="dxa"/>
          <w:right w:w="116" w:type="dxa"/>
        </w:tblCellMar>
        <w:tblLook w:val="04A0" w:firstRow="1" w:lastRow="0" w:firstColumn="1" w:lastColumn="0" w:noHBand="0" w:noVBand="1"/>
      </w:tblPr>
      <w:tblGrid>
        <w:gridCol w:w="3138"/>
        <w:gridCol w:w="2786"/>
        <w:gridCol w:w="3062"/>
      </w:tblGrid>
      <w:tr w:rsidR="00827B11" w:rsidRPr="00873172" w14:paraId="21853675" w14:textId="77777777" w:rsidTr="00D60011">
        <w:trPr>
          <w:trHeight w:val="504"/>
        </w:trPr>
        <w:tc>
          <w:tcPr>
            <w:tcW w:w="3138" w:type="dxa"/>
            <w:tcBorders>
              <w:top w:val="single" w:sz="6" w:space="0" w:color="000000"/>
              <w:left w:val="single" w:sz="6" w:space="0" w:color="000000"/>
              <w:bottom w:val="single" w:sz="6" w:space="0" w:color="000000"/>
              <w:right w:val="single" w:sz="6" w:space="0" w:color="000000"/>
            </w:tcBorders>
            <w:vAlign w:val="bottom"/>
          </w:tcPr>
          <w:p w14:paraId="2431DA67" w14:textId="77777777" w:rsidR="00827B11" w:rsidRPr="00873172" w:rsidRDefault="00000000">
            <w:pPr>
              <w:spacing w:after="0" w:line="259" w:lineRule="auto"/>
              <w:ind w:left="0" w:right="97" w:firstLine="0"/>
              <w:jc w:val="center"/>
            </w:pPr>
            <w:r w:rsidRPr="00873172">
              <w:rPr>
                <w:sz w:val="40"/>
              </w:rPr>
              <w:t xml:space="preserve">Specialization </w:t>
            </w:r>
            <w:r w:rsidRPr="00873172">
              <w:t xml:space="preserve"> </w:t>
            </w:r>
          </w:p>
        </w:tc>
        <w:tc>
          <w:tcPr>
            <w:tcW w:w="2786" w:type="dxa"/>
            <w:tcBorders>
              <w:top w:val="single" w:sz="6" w:space="0" w:color="000000"/>
              <w:left w:val="single" w:sz="6" w:space="0" w:color="000000"/>
              <w:bottom w:val="single" w:sz="6" w:space="0" w:color="000000"/>
              <w:right w:val="single" w:sz="6" w:space="0" w:color="000000"/>
            </w:tcBorders>
            <w:vAlign w:val="bottom"/>
          </w:tcPr>
          <w:p w14:paraId="27947125" w14:textId="4C09BE04" w:rsidR="00827B11" w:rsidRPr="00873172" w:rsidRDefault="00943E02">
            <w:pPr>
              <w:spacing w:after="0" w:line="259" w:lineRule="auto"/>
              <w:ind w:left="0" w:right="99" w:firstLine="0"/>
              <w:jc w:val="center"/>
            </w:pPr>
            <w:r w:rsidRPr="00873172">
              <w:rPr>
                <w:sz w:val="40"/>
              </w:rPr>
              <w:t xml:space="preserve">Roll Number </w:t>
            </w:r>
            <w:r w:rsidRPr="00873172">
              <w:t xml:space="preserve"> </w:t>
            </w:r>
          </w:p>
        </w:tc>
        <w:tc>
          <w:tcPr>
            <w:tcW w:w="3062" w:type="dxa"/>
            <w:tcBorders>
              <w:top w:val="single" w:sz="6" w:space="0" w:color="000000"/>
              <w:left w:val="single" w:sz="6" w:space="0" w:color="000000"/>
              <w:bottom w:val="single" w:sz="6" w:space="0" w:color="000000"/>
              <w:right w:val="single" w:sz="6" w:space="0" w:color="000000"/>
            </w:tcBorders>
            <w:vAlign w:val="bottom"/>
          </w:tcPr>
          <w:p w14:paraId="04C5561D" w14:textId="77777777" w:rsidR="00827B11" w:rsidRPr="00873172" w:rsidRDefault="00000000">
            <w:pPr>
              <w:spacing w:after="0" w:line="259" w:lineRule="auto"/>
              <w:ind w:left="0" w:right="96" w:firstLine="0"/>
              <w:jc w:val="center"/>
            </w:pPr>
            <w:r w:rsidRPr="00873172">
              <w:rPr>
                <w:sz w:val="40"/>
              </w:rPr>
              <w:t xml:space="preserve">Name </w:t>
            </w:r>
            <w:r w:rsidRPr="00873172">
              <w:t xml:space="preserve"> </w:t>
            </w:r>
          </w:p>
        </w:tc>
      </w:tr>
      <w:tr w:rsidR="00827B11" w:rsidRPr="00873172" w14:paraId="66D15CD6" w14:textId="77777777" w:rsidTr="00D60011">
        <w:trPr>
          <w:trHeight w:val="444"/>
        </w:trPr>
        <w:tc>
          <w:tcPr>
            <w:tcW w:w="3138" w:type="dxa"/>
            <w:tcBorders>
              <w:top w:val="single" w:sz="6" w:space="0" w:color="000000"/>
              <w:left w:val="single" w:sz="6" w:space="0" w:color="000000"/>
              <w:bottom w:val="single" w:sz="6" w:space="0" w:color="000000"/>
              <w:right w:val="single" w:sz="6" w:space="0" w:color="000000"/>
            </w:tcBorders>
          </w:tcPr>
          <w:p w14:paraId="0E86E885" w14:textId="3C5D5513" w:rsidR="00827B11" w:rsidRPr="00873172" w:rsidRDefault="00000000">
            <w:pPr>
              <w:spacing w:after="0" w:line="259" w:lineRule="auto"/>
              <w:ind w:left="2" w:firstLine="0"/>
              <w:jc w:val="center"/>
            </w:pPr>
            <w:r w:rsidRPr="00873172">
              <w:rPr>
                <w:sz w:val="32"/>
              </w:rPr>
              <w:t>CCVT</w:t>
            </w:r>
            <w:r w:rsidR="00943E02" w:rsidRPr="00873172">
              <w:rPr>
                <w:sz w:val="32"/>
              </w:rPr>
              <w:t>(B8)</w:t>
            </w:r>
            <w:r w:rsidRPr="00873172">
              <w:t xml:space="preserve"> </w:t>
            </w:r>
          </w:p>
        </w:tc>
        <w:tc>
          <w:tcPr>
            <w:tcW w:w="2786" w:type="dxa"/>
            <w:tcBorders>
              <w:top w:val="single" w:sz="6" w:space="0" w:color="000000"/>
              <w:left w:val="single" w:sz="6" w:space="0" w:color="000000"/>
              <w:bottom w:val="single" w:sz="6" w:space="0" w:color="000000"/>
              <w:right w:val="single" w:sz="6" w:space="0" w:color="000000"/>
            </w:tcBorders>
          </w:tcPr>
          <w:p w14:paraId="6892EAC4" w14:textId="689C530F" w:rsidR="00827B11" w:rsidRPr="00873172" w:rsidRDefault="00D60011">
            <w:pPr>
              <w:spacing w:after="0" w:line="259" w:lineRule="auto"/>
              <w:ind w:left="0" w:firstLine="0"/>
              <w:jc w:val="center"/>
              <w:rPr>
                <w:vertAlign w:val="subscript"/>
              </w:rPr>
            </w:pPr>
            <w:r w:rsidRPr="00873172">
              <w:rPr>
                <w:sz w:val="32"/>
              </w:rPr>
              <w:t>R2142201587</w:t>
            </w:r>
          </w:p>
        </w:tc>
        <w:tc>
          <w:tcPr>
            <w:tcW w:w="3062" w:type="dxa"/>
            <w:tcBorders>
              <w:top w:val="single" w:sz="6" w:space="0" w:color="000000"/>
              <w:left w:val="single" w:sz="6" w:space="0" w:color="000000"/>
              <w:bottom w:val="single" w:sz="6" w:space="0" w:color="000000"/>
              <w:right w:val="single" w:sz="6" w:space="0" w:color="000000"/>
            </w:tcBorders>
          </w:tcPr>
          <w:p w14:paraId="674540BC" w14:textId="5EAA2991" w:rsidR="00827B11" w:rsidRPr="00873172" w:rsidRDefault="00D60011" w:rsidP="00290C2A">
            <w:pPr>
              <w:spacing w:after="0" w:line="259" w:lineRule="auto"/>
              <w:ind w:left="0" w:right="1" w:firstLine="0"/>
              <w:jc w:val="left"/>
            </w:pPr>
            <w:r w:rsidRPr="00873172">
              <w:rPr>
                <w:sz w:val="32"/>
              </w:rPr>
              <w:t>Aditya Kumar Tiwari</w:t>
            </w:r>
          </w:p>
        </w:tc>
      </w:tr>
      <w:tr w:rsidR="00827B11" w:rsidRPr="00873172" w14:paraId="3AA58F14" w14:textId="77777777" w:rsidTr="00D60011">
        <w:trPr>
          <w:trHeight w:val="413"/>
        </w:trPr>
        <w:tc>
          <w:tcPr>
            <w:tcW w:w="3138" w:type="dxa"/>
            <w:tcBorders>
              <w:top w:val="single" w:sz="6" w:space="0" w:color="000000"/>
              <w:left w:val="single" w:sz="6" w:space="0" w:color="000000"/>
              <w:bottom w:val="single" w:sz="6" w:space="0" w:color="000000"/>
              <w:right w:val="single" w:sz="6" w:space="0" w:color="000000"/>
            </w:tcBorders>
          </w:tcPr>
          <w:p w14:paraId="08E37734" w14:textId="25CA7C82" w:rsidR="00827B11" w:rsidRPr="00873172" w:rsidRDefault="00943E02">
            <w:pPr>
              <w:spacing w:after="0" w:line="259" w:lineRule="auto"/>
              <w:ind w:left="2" w:firstLine="0"/>
              <w:jc w:val="center"/>
            </w:pPr>
            <w:r w:rsidRPr="00873172">
              <w:rPr>
                <w:sz w:val="32"/>
              </w:rPr>
              <w:t>CCVT(B8)</w:t>
            </w:r>
          </w:p>
        </w:tc>
        <w:tc>
          <w:tcPr>
            <w:tcW w:w="2786" w:type="dxa"/>
            <w:tcBorders>
              <w:top w:val="single" w:sz="6" w:space="0" w:color="000000"/>
              <w:left w:val="single" w:sz="6" w:space="0" w:color="000000"/>
              <w:bottom w:val="single" w:sz="6" w:space="0" w:color="000000"/>
              <w:right w:val="single" w:sz="6" w:space="0" w:color="000000"/>
            </w:tcBorders>
          </w:tcPr>
          <w:p w14:paraId="1960CA3A" w14:textId="1D30BCB2" w:rsidR="00827B11" w:rsidRPr="00873172" w:rsidRDefault="00D60011">
            <w:pPr>
              <w:spacing w:after="0" w:line="259" w:lineRule="auto"/>
              <w:ind w:left="0" w:firstLine="0"/>
              <w:jc w:val="center"/>
            </w:pPr>
            <w:r w:rsidRPr="00873172">
              <w:rPr>
                <w:sz w:val="32"/>
              </w:rPr>
              <w:t>R2142201589</w:t>
            </w:r>
            <w:r w:rsidRPr="00873172">
              <w:rPr>
                <w:sz w:val="40"/>
              </w:rPr>
              <w:t xml:space="preserve"> </w:t>
            </w:r>
          </w:p>
        </w:tc>
        <w:tc>
          <w:tcPr>
            <w:tcW w:w="3062" w:type="dxa"/>
            <w:tcBorders>
              <w:top w:val="single" w:sz="6" w:space="0" w:color="000000"/>
              <w:left w:val="single" w:sz="6" w:space="0" w:color="000000"/>
              <w:bottom w:val="single" w:sz="6" w:space="0" w:color="000000"/>
              <w:right w:val="single" w:sz="6" w:space="0" w:color="000000"/>
            </w:tcBorders>
          </w:tcPr>
          <w:p w14:paraId="313ADFB9" w14:textId="4109952A" w:rsidR="00827B11" w:rsidRPr="00873172" w:rsidRDefault="00D60011" w:rsidP="00290C2A">
            <w:pPr>
              <w:spacing w:after="0" w:line="259" w:lineRule="auto"/>
              <w:ind w:left="0" w:right="183" w:firstLine="0"/>
              <w:jc w:val="left"/>
            </w:pPr>
            <w:r w:rsidRPr="00873172">
              <w:rPr>
                <w:sz w:val="32"/>
              </w:rPr>
              <w:t>Akanksha Singh</w:t>
            </w:r>
          </w:p>
        </w:tc>
      </w:tr>
      <w:tr w:rsidR="00943E02" w:rsidRPr="00873172" w14:paraId="728843DF" w14:textId="77777777" w:rsidTr="00D60011">
        <w:trPr>
          <w:trHeight w:val="413"/>
        </w:trPr>
        <w:tc>
          <w:tcPr>
            <w:tcW w:w="3138" w:type="dxa"/>
            <w:tcBorders>
              <w:top w:val="single" w:sz="6" w:space="0" w:color="000000"/>
              <w:left w:val="single" w:sz="6" w:space="0" w:color="000000"/>
              <w:bottom w:val="single" w:sz="6" w:space="0" w:color="000000"/>
              <w:right w:val="single" w:sz="6" w:space="0" w:color="000000"/>
            </w:tcBorders>
          </w:tcPr>
          <w:p w14:paraId="387A6D5F" w14:textId="641749FC" w:rsidR="00943E02" w:rsidRPr="00873172" w:rsidRDefault="00943E02">
            <w:pPr>
              <w:spacing w:after="0" w:line="259" w:lineRule="auto"/>
              <w:ind w:left="2" w:firstLine="0"/>
              <w:jc w:val="center"/>
              <w:rPr>
                <w:sz w:val="32"/>
              </w:rPr>
            </w:pPr>
            <w:r w:rsidRPr="00873172">
              <w:rPr>
                <w:sz w:val="32"/>
              </w:rPr>
              <w:t>CCVT(B8)</w:t>
            </w:r>
          </w:p>
        </w:tc>
        <w:tc>
          <w:tcPr>
            <w:tcW w:w="2786" w:type="dxa"/>
            <w:tcBorders>
              <w:top w:val="single" w:sz="6" w:space="0" w:color="000000"/>
              <w:left w:val="single" w:sz="6" w:space="0" w:color="000000"/>
              <w:bottom w:val="single" w:sz="6" w:space="0" w:color="000000"/>
              <w:right w:val="single" w:sz="6" w:space="0" w:color="000000"/>
            </w:tcBorders>
          </w:tcPr>
          <w:p w14:paraId="4BC29C9E" w14:textId="1F719600" w:rsidR="00943E02" w:rsidRPr="00873172" w:rsidRDefault="00D60011">
            <w:pPr>
              <w:spacing w:after="0" w:line="259" w:lineRule="auto"/>
              <w:ind w:left="0" w:firstLine="0"/>
              <w:jc w:val="center"/>
              <w:rPr>
                <w:sz w:val="32"/>
              </w:rPr>
            </w:pPr>
            <w:r w:rsidRPr="00873172">
              <w:rPr>
                <w:sz w:val="32"/>
              </w:rPr>
              <w:t>R2142201405</w:t>
            </w:r>
          </w:p>
        </w:tc>
        <w:tc>
          <w:tcPr>
            <w:tcW w:w="3062" w:type="dxa"/>
            <w:tcBorders>
              <w:top w:val="single" w:sz="6" w:space="0" w:color="000000"/>
              <w:left w:val="single" w:sz="6" w:space="0" w:color="000000"/>
              <w:bottom w:val="single" w:sz="6" w:space="0" w:color="000000"/>
              <w:right w:val="single" w:sz="6" w:space="0" w:color="000000"/>
            </w:tcBorders>
          </w:tcPr>
          <w:p w14:paraId="03FF41B4" w14:textId="004C0275" w:rsidR="00943E02" w:rsidRPr="00873172" w:rsidRDefault="00D60011" w:rsidP="00290C2A">
            <w:pPr>
              <w:spacing w:after="0" w:line="259" w:lineRule="auto"/>
              <w:ind w:left="0" w:right="183" w:firstLine="0"/>
              <w:jc w:val="left"/>
              <w:rPr>
                <w:sz w:val="32"/>
              </w:rPr>
            </w:pPr>
            <w:r w:rsidRPr="00873172">
              <w:rPr>
                <w:sz w:val="32"/>
              </w:rPr>
              <w:t>Harshit Ojha</w:t>
            </w:r>
          </w:p>
        </w:tc>
      </w:tr>
      <w:tr w:rsidR="00827B11" w:rsidRPr="00873172" w14:paraId="1FF4652E" w14:textId="77777777" w:rsidTr="00D60011">
        <w:trPr>
          <w:trHeight w:val="413"/>
        </w:trPr>
        <w:tc>
          <w:tcPr>
            <w:tcW w:w="3138" w:type="dxa"/>
            <w:tcBorders>
              <w:top w:val="single" w:sz="6" w:space="0" w:color="000000"/>
              <w:left w:val="single" w:sz="6" w:space="0" w:color="000000"/>
              <w:bottom w:val="single" w:sz="6" w:space="0" w:color="000000"/>
              <w:right w:val="single" w:sz="6" w:space="0" w:color="000000"/>
            </w:tcBorders>
          </w:tcPr>
          <w:p w14:paraId="7C6EC80E" w14:textId="42D0E9E6" w:rsidR="00827B11" w:rsidRPr="00873172" w:rsidRDefault="00943E02">
            <w:pPr>
              <w:spacing w:after="0" w:line="259" w:lineRule="auto"/>
              <w:ind w:left="2" w:firstLine="0"/>
              <w:jc w:val="center"/>
            </w:pPr>
            <w:r w:rsidRPr="00873172">
              <w:rPr>
                <w:sz w:val="32"/>
              </w:rPr>
              <w:t>CCVT(B8)</w:t>
            </w:r>
          </w:p>
        </w:tc>
        <w:tc>
          <w:tcPr>
            <w:tcW w:w="2786" w:type="dxa"/>
            <w:tcBorders>
              <w:top w:val="single" w:sz="6" w:space="0" w:color="000000"/>
              <w:left w:val="single" w:sz="6" w:space="0" w:color="000000"/>
              <w:bottom w:val="single" w:sz="6" w:space="0" w:color="000000"/>
              <w:right w:val="single" w:sz="6" w:space="0" w:color="000000"/>
            </w:tcBorders>
          </w:tcPr>
          <w:p w14:paraId="40FDC077" w14:textId="4B3B84E9" w:rsidR="00827B11" w:rsidRPr="00873172" w:rsidRDefault="00D60011">
            <w:pPr>
              <w:spacing w:after="0" w:line="259" w:lineRule="auto"/>
              <w:ind w:left="0" w:firstLine="0"/>
              <w:jc w:val="center"/>
            </w:pPr>
            <w:r w:rsidRPr="00873172">
              <w:rPr>
                <w:sz w:val="32"/>
              </w:rPr>
              <w:t>R2142211390</w:t>
            </w:r>
          </w:p>
        </w:tc>
        <w:tc>
          <w:tcPr>
            <w:tcW w:w="3062" w:type="dxa"/>
            <w:tcBorders>
              <w:top w:val="single" w:sz="6" w:space="0" w:color="000000"/>
              <w:left w:val="single" w:sz="6" w:space="0" w:color="000000"/>
              <w:bottom w:val="single" w:sz="6" w:space="0" w:color="000000"/>
              <w:right w:val="single" w:sz="6" w:space="0" w:color="000000"/>
            </w:tcBorders>
          </w:tcPr>
          <w:p w14:paraId="61CD66FA" w14:textId="55037C7E" w:rsidR="00827B11" w:rsidRPr="00873172" w:rsidRDefault="00D60011" w:rsidP="00290C2A">
            <w:pPr>
              <w:spacing w:after="0" w:line="259" w:lineRule="auto"/>
              <w:ind w:left="0" w:right="1" w:firstLine="0"/>
              <w:jc w:val="left"/>
            </w:pPr>
            <w:r w:rsidRPr="00873172">
              <w:rPr>
                <w:sz w:val="32"/>
              </w:rPr>
              <w:t>Ajay Saini</w:t>
            </w:r>
          </w:p>
        </w:tc>
      </w:tr>
    </w:tbl>
    <w:p w14:paraId="7DDA5FD0" w14:textId="77777777" w:rsidR="00827B11" w:rsidRPr="00873172" w:rsidRDefault="00000000">
      <w:pPr>
        <w:spacing w:after="254" w:line="259" w:lineRule="auto"/>
        <w:ind w:left="14" w:firstLine="0"/>
        <w:jc w:val="left"/>
      </w:pPr>
      <w:r w:rsidRPr="00873172">
        <w:rPr>
          <w:sz w:val="22"/>
        </w:rPr>
        <w:t xml:space="preserve"> </w:t>
      </w:r>
    </w:p>
    <w:p w14:paraId="3D9AA10E" w14:textId="77777777" w:rsidR="00827B11" w:rsidRPr="00873172" w:rsidRDefault="00000000">
      <w:pPr>
        <w:spacing w:after="327" w:line="259" w:lineRule="auto"/>
        <w:ind w:left="0" w:right="5" w:firstLine="0"/>
        <w:jc w:val="center"/>
      </w:pPr>
      <w:r w:rsidRPr="00873172">
        <w:rPr>
          <w:noProof/>
        </w:rPr>
        <w:drawing>
          <wp:inline distT="0" distB="0" distL="0" distR="0" wp14:anchorId="5C0A0D97" wp14:editId="08B84DEC">
            <wp:extent cx="2950464" cy="941832"/>
            <wp:effectExtent l="0" t="0" r="0" b="0"/>
            <wp:docPr id="113" name="Picture 113"/>
            <wp:cNvGraphicFramePr/>
            <a:graphic xmlns:a="http://schemas.openxmlformats.org/drawingml/2006/main">
              <a:graphicData uri="http://schemas.openxmlformats.org/drawingml/2006/picture">
                <pic:pic xmlns:pic="http://schemas.openxmlformats.org/drawingml/2006/picture">
                  <pic:nvPicPr>
                    <pic:cNvPr id="113" name="Picture 113"/>
                    <pic:cNvPicPr/>
                  </pic:nvPicPr>
                  <pic:blipFill>
                    <a:blip r:embed="rId6"/>
                    <a:stretch>
                      <a:fillRect/>
                    </a:stretch>
                  </pic:blipFill>
                  <pic:spPr>
                    <a:xfrm>
                      <a:off x="0" y="0"/>
                      <a:ext cx="2950464" cy="941832"/>
                    </a:xfrm>
                    <a:prstGeom prst="rect">
                      <a:avLst/>
                    </a:prstGeom>
                  </pic:spPr>
                </pic:pic>
              </a:graphicData>
            </a:graphic>
          </wp:inline>
        </w:drawing>
      </w:r>
      <w:r w:rsidRPr="00873172">
        <w:rPr>
          <w:sz w:val="28"/>
        </w:rPr>
        <w:t xml:space="preserve">  </w:t>
      </w:r>
      <w:r w:rsidRPr="00873172">
        <w:t xml:space="preserve"> </w:t>
      </w:r>
    </w:p>
    <w:p w14:paraId="70215E8A" w14:textId="77777777" w:rsidR="00827B11" w:rsidRPr="00873172" w:rsidRDefault="00000000">
      <w:pPr>
        <w:spacing w:after="245" w:line="259" w:lineRule="auto"/>
        <w:ind w:left="10" w:right="58"/>
        <w:jc w:val="center"/>
      </w:pPr>
      <w:r w:rsidRPr="00873172">
        <w:rPr>
          <w:sz w:val="36"/>
        </w:rPr>
        <w:t>Cloud Software Operations Cluster</w:t>
      </w:r>
      <w:r w:rsidRPr="00873172">
        <w:t xml:space="preserve"> </w:t>
      </w:r>
    </w:p>
    <w:p w14:paraId="4B34C6C6" w14:textId="77777777" w:rsidR="00827B11" w:rsidRPr="00873172" w:rsidRDefault="00000000">
      <w:pPr>
        <w:spacing w:after="244" w:line="259" w:lineRule="auto"/>
        <w:ind w:left="10" w:right="58"/>
        <w:jc w:val="center"/>
      </w:pPr>
      <w:r w:rsidRPr="00873172">
        <w:rPr>
          <w:sz w:val="36"/>
        </w:rPr>
        <w:t>School Of Computer Science</w:t>
      </w:r>
      <w:r w:rsidRPr="00873172">
        <w:t xml:space="preserve"> </w:t>
      </w:r>
    </w:p>
    <w:p w14:paraId="42BA7079" w14:textId="515B8239" w:rsidR="00827B11" w:rsidRPr="00873172" w:rsidRDefault="00000000">
      <w:pPr>
        <w:spacing w:after="246" w:line="259" w:lineRule="auto"/>
        <w:ind w:left="257" w:firstLine="0"/>
        <w:jc w:val="left"/>
      </w:pPr>
      <w:r w:rsidRPr="00873172">
        <w:rPr>
          <w:sz w:val="36"/>
        </w:rPr>
        <w:t>UNIVERSITY OF PETROLEUM &amp; ENERGY STUDIES</w:t>
      </w:r>
      <w:r w:rsidRPr="00873172">
        <w:t xml:space="preserve"> </w:t>
      </w:r>
    </w:p>
    <w:p w14:paraId="0579A3EF" w14:textId="0B0B4420" w:rsidR="00827B11" w:rsidRPr="00873172" w:rsidRDefault="00000000">
      <w:pPr>
        <w:spacing w:after="0" w:line="259" w:lineRule="auto"/>
        <w:ind w:left="10" w:right="60"/>
        <w:jc w:val="center"/>
      </w:pPr>
      <w:r w:rsidRPr="00873172">
        <w:rPr>
          <w:sz w:val="36"/>
        </w:rPr>
        <w:t>DEHRADUN- 248007</w:t>
      </w:r>
      <w:r w:rsidR="006058D5">
        <w:rPr>
          <w:sz w:val="36"/>
        </w:rPr>
        <w:t>,</w:t>
      </w:r>
      <w:r w:rsidRPr="00873172">
        <w:rPr>
          <w:sz w:val="36"/>
        </w:rPr>
        <w:t xml:space="preserve"> Uttarakhand </w:t>
      </w:r>
    </w:p>
    <w:p w14:paraId="2692B05D" w14:textId="77777777" w:rsidR="00827B11" w:rsidRPr="00873172" w:rsidRDefault="00000000">
      <w:pPr>
        <w:spacing w:after="0" w:line="259" w:lineRule="auto"/>
        <w:ind w:left="29" w:firstLine="0"/>
        <w:jc w:val="center"/>
      </w:pPr>
      <w:r w:rsidRPr="00873172">
        <w:rPr>
          <w:sz w:val="36"/>
        </w:rPr>
        <w:t xml:space="preserve"> </w:t>
      </w:r>
    </w:p>
    <w:tbl>
      <w:tblPr>
        <w:tblStyle w:val="TableGrid"/>
        <w:tblW w:w="9096" w:type="dxa"/>
        <w:tblInd w:w="14" w:type="dxa"/>
        <w:tblLook w:val="04A0" w:firstRow="1" w:lastRow="0" w:firstColumn="1" w:lastColumn="0" w:noHBand="0" w:noVBand="1"/>
      </w:tblPr>
      <w:tblGrid>
        <w:gridCol w:w="4512"/>
        <w:gridCol w:w="4584"/>
      </w:tblGrid>
      <w:tr w:rsidR="00827B11" w:rsidRPr="00873172" w14:paraId="54504E80" w14:textId="77777777">
        <w:trPr>
          <w:trHeight w:val="313"/>
        </w:trPr>
        <w:tc>
          <w:tcPr>
            <w:tcW w:w="4512" w:type="dxa"/>
            <w:tcBorders>
              <w:top w:val="nil"/>
              <w:left w:val="nil"/>
              <w:bottom w:val="nil"/>
              <w:right w:val="nil"/>
            </w:tcBorders>
          </w:tcPr>
          <w:p w14:paraId="64849D86" w14:textId="77777777" w:rsidR="00827B11" w:rsidRPr="00873172" w:rsidRDefault="00000000">
            <w:pPr>
              <w:spacing w:after="0" w:line="259" w:lineRule="auto"/>
              <w:ind w:left="0" w:firstLine="0"/>
              <w:jc w:val="left"/>
            </w:pPr>
            <w:r w:rsidRPr="00873172">
              <w:rPr>
                <w:sz w:val="28"/>
              </w:rPr>
              <w:t xml:space="preserve"> </w:t>
            </w:r>
          </w:p>
        </w:tc>
        <w:tc>
          <w:tcPr>
            <w:tcW w:w="4584" w:type="dxa"/>
            <w:tcBorders>
              <w:top w:val="nil"/>
              <w:left w:val="nil"/>
              <w:bottom w:val="nil"/>
              <w:right w:val="nil"/>
            </w:tcBorders>
          </w:tcPr>
          <w:p w14:paraId="4E9C114B" w14:textId="77777777" w:rsidR="00827B11" w:rsidRPr="00873172" w:rsidRDefault="00827B11">
            <w:pPr>
              <w:spacing w:after="160" w:line="259" w:lineRule="auto"/>
              <w:ind w:left="0" w:firstLine="0"/>
              <w:jc w:val="left"/>
            </w:pPr>
          </w:p>
        </w:tc>
      </w:tr>
      <w:tr w:rsidR="00827B11" w:rsidRPr="00873172" w14:paraId="21814C37" w14:textId="77777777">
        <w:trPr>
          <w:trHeight w:val="372"/>
        </w:trPr>
        <w:tc>
          <w:tcPr>
            <w:tcW w:w="4512" w:type="dxa"/>
            <w:tcBorders>
              <w:top w:val="nil"/>
              <w:left w:val="nil"/>
              <w:bottom w:val="nil"/>
              <w:right w:val="nil"/>
            </w:tcBorders>
          </w:tcPr>
          <w:p w14:paraId="400218C2" w14:textId="77777777" w:rsidR="00827B11" w:rsidRDefault="00D60011">
            <w:pPr>
              <w:spacing w:after="0" w:line="259" w:lineRule="auto"/>
              <w:ind w:left="0" w:firstLine="0"/>
              <w:jc w:val="left"/>
              <w:rPr>
                <w:sz w:val="28"/>
              </w:rPr>
            </w:pPr>
            <w:r w:rsidRPr="00873172">
              <w:rPr>
                <w:sz w:val="28"/>
              </w:rPr>
              <w:t xml:space="preserve">Dr. Roohi Sille  </w:t>
            </w:r>
          </w:p>
          <w:p w14:paraId="27E05FB1" w14:textId="20987BD3" w:rsidR="006058D5" w:rsidRPr="00873172" w:rsidRDefault="006058D5">
            <w:pPr>
              <w:spacing w:after="0" w:line="259" w:lineRule="auto"/>
              <w:ind w:left="0" w:firstLine="0"/>
              <w:jc w:val="left"/>
            </w:pPr>
          </w:p>
        </w:tc>
        <w:tc>
          <w:tcPr>
            <w:tcW w:w="4584" w:type="dxa"/>
            <w:tcBorders>
              <w:top w:val="nil"/>
              <w:left w:val="nil"/>
              <w:bottom w:val="nil"/>
              <w:right w:val="nil"/>
            </w:tcBorders>
          </w:tcPr>
          <w:p w14:paraId="65C3BEF3" w14:textId="77777777" w:rsidR="00827B11" w:rsidRPr="00873172" w:rsidRDefault="00000000">
            <w:pPr>
              <w:spacing w:after="0" w:line="259" w:lineRule="auto"/>
              <w:ind w:left="121" w:firstLine="0"/>
              <w:jc w:val="left"/>
            </w:pPr>
            <w:r w:rsidRPr="00873172">
              <w:rPr>
                <w:sz w:val="28"/>
              </w:rPr>
              <w:t xml:space="preserve">                            Dr. Hitesh K. Sharma </w:t>
            </w:r>
          </w:p>
        </w:tc>
      </w:tr>
      <w:tr w:rsidR="00827B11" w:rsidRPr="00873172" w14:paraId="5AADE3F0" w14:textId="77777777">
        <w:trPr>
          <w:trHeight w:val="310"/>
        </w:trPr>
        <w:tc>
          <w:tcPr>
            <w:tcW w:w="4512" w:type="dxa"/>
            <w:tcBorders>
              <w:top w:val="nil"/>
              <w:left w:val="nil"/>
              <w:bottom w:val="nil"/>
              <w:right w:val="nil"/>
            </w:tcBorders>
          </w:tcPr>
          <w:p w14:paraId="7855AEF2" w14:textId="77777777" w:rsidR="00827B11" w:rsidRPr="00873172" w:rsidRDefault="00000000">
            <w:pPr>
              <w:spacing w:after="0" w:line="259" w:lineRule="auto"/>
              <w:ind w:left="0" w:firstLine="0"/>
              <w:jc w:val="left"/>
            </w:pPr>
            <w:r w:rsidRPr="00873172">
              <w:rPr>
                <w:sz w:val="28"/>
              </w:rPr>
              <w:t xml:space="preserve"> Project Guide  </w:t>
            </w:r>
          </w:p>
        </w:tc>
        <w:tc>
          <w:tcPr>
            <w:tcW w:w="4584" w:type="dxa"/>
            <w:tcBorders>
              <w:top w:val="nil"/>
              <w:left w:val="nil"/>
              <w:bottom w:val="nil"/>
              <w:right w:val="nil"/>
            </w:tcBorders>
          </w:tcPr>
          <w:p w14:paraId="0A25795F" w14:textId="77777777" w:rsidR="00827B11" w:rsidRPr="00873172" w:rsidRDefault="00000000">
            <w:pPr>
              <w:spacing w:after="0" w:line="259" w:lineRule="auto"/>
              <w:ind w:left="0" w:right="299" w:firstLine="0"/>
              <w:jc w:val="right"/>
            </w:pPr>
            <w:r w:rsidRPr="00873172">
              <w:rPr>
                <w:sz w:val="28"/>
              </w:rPr>
              <w:t xml:space="preserve"> Cluster Head </w:t>
            </w:r>
          </w:p>
        </w:tc>
      </w:tr>
    </w:tbl>
    <w:p w14:paraId="60DEA31E" w14:textId="77777777" w:rsidR="00215BEB" w:rsidRDefault="00215BEB" w:rsidP="00F96B3D">
      <w:pPr>
        <w:spacing w:after="655"/>
        <w:ind w:right="58"/>
        <w:jc w:val="center"/>
        <w:rPr>
          <w:b/>
          <w:bCs/>
          <w:sz w:val="40"/>
          <w:szCs w:val="40"/>
          <w:u w:val="single"/>
        </w:rPr>
      </w:pPr>
    </w:p>
    <w:p w14:paraId="71146309" w14:textId="39D5F9D8" w:rsidR="00F96B3D" w:rsidRPr="00E65725" w:rsidRDefault="00F96B3D" w:rsidP="00F96B3D">
      <w:pPr>
        <w:spacing w:after="655"/>
        <w:ind w:right="58"/>
        <w:jc w:val="center"/>
        <w:rPr>
          <w:b/>
          <w:bCs/>
          <w:sz w:val="40"/>
          <w:szCs w:val="40"/>
          <w:u w:val="single"/>
        </w:rPr>
      </w:pPr>
      <w:r w:rsidRPr="00E65725">
        <w:rPr>
          <w:b/>
          <w:bCs/>
          <w:sz w:val="40"/>
          <w:szCs w:val="40"/>
          <w:u w:val="single"/>
        </w:rPr>
        <w:t>INDEX</w:t>
      </w:r>
    </w:p>
    <w:tbl>
      <w:tblPr>
        <w:tblStyle w:val="TableGrid0"/>
        <w:tblW w:w="0" w:type="auto"/>
        <w:tblInd w:w="1104" w:type="dxa"/>
        <w:tblLook w:val="04A0" w:firstRow="1" w:lastRow="0" w:firstColumn="1" w:lastColumn="0" w:noHBand="0" w:noVBand="1"/>
      </w:tblPr>
      <w:tblGrid>
        <w:gridCol w:w="1146"/>
        <w:gridCol w:w="4072"/>
        <w:gridCol w:w="2610"/>
      </w:tblGrid>
      <w:tr w:rsidR="00F96B3D" w:rsidRPr="00E65725" w14:paraId="2B931DCC" w14:textId="77777777" w:rsidTr="00215BEB">
        <w:trPr>
          <w:trHeight w:val="559"/>
        </w:trPr>
        <w:tc>
          <w:tcPr>
            <w:tcW w:w="1146" w:type="dxa"/>
          </w:tcPr>
          <w:p w14:paraId="175FB27D" w14:textId="76479277" w:rsidR="00F96B3D" w:rsidRPr="00E65725" w:rsidRDefault="00F96B3D" w:rsidP="00215BEB">
            <w:pPr>
              <w:spacing w:after="0"/>
              <w:ind w:left="0" w:right="58" w:firstLine="0"/>
              <w:jc w:val="center"/>
              <w:rPr>
                <w:b/>
                <w:bCs/>
                <w:sz w:val="28"/>
                <w:szCs w:val="24"/>
              </w:rPr>
            </w:pPr>
            <w:r w:rsidRPr="00E65725">
              <w:rPr>
                <w:b/>
                <w:bCs/>
                <w:sz w:val="28"/>
                <w:szCs w:val="24"/>
              </w:rPr>
              <w:t>S. No.</w:t>
            </w:r>
          </w:p>
        </w:tc>
        <w:tc>
          <w:tcPr>
            <w:tcW w:w="4072" w:type="dxa"/>
          </w:tcPr>
          <w:p w14:paraId="4D4F1E94" w14:textId="4ED1BC92" w:rsidR="00F96B3D" w:rsidRPr="00E65725" w:rsidRDefault="00F96B3D" w:rsidP="00215BEB">
            <w:pPr>
              <w:spacing w:after="0"/>
              <w:ind w:left="0" w:right="58" w:firstLine="0"/>
              <w:jc w:val="center"/>
              <w:rPr>
                <w:b/>
                <w:bCs/>
                <w:sz w:val="28"/>
                <w:szCs w:val="24"/>
              </w:rPr>
            </w:pPr>
            <w:r w:rsidRPr="00E65725">
              <w:rPr>
                <w:b/>
                <w:bCs/>
                <w:sz w:val="28"/>
                <w:szCs w:val="24"/>
              </w:rPr>
              <w:t>Topic</w:t>
            </w:r>
          </w:p>
        </w:tc>
        <w:tc>
          <w:tcPr>
            <w:tcW w:w="2610" w:type="dxa"/>
          </w:tcPr>
          <w:p w14:paraId="6F55044E" w14:textId="03722F56" w:rsidR="00F96B3D" w:rsidRPr="00E65725" w:rsidRDefault="00F96B3D" w:rsidP="00215BEB">
            <w:pPr>
              <w:spacing w:after="0"/>
              <w:ind w:left="0" w:right="58" w:firstLine="0"/>
              <w:jc w:val="center"/>
              <w:rPr>
                <w:b/>
                <w:bCs/>
                <w:sz w:val="28"/>
                <w:szCs w:val="24"/>
              </w:rPr>
            </w:pPr>
            <w:r w:rsidRPr="00E65725">
              <w:rPr>
                <w:b/>
                <w:bCs/>
                <w:sz w:val="28"/>
                <w:szCs w:val="24"/>
              </w:rPr>
              <w:t>Page No.</w:t>
            </w:r>
          </w:p>
        </w:tc>
      </w:tr>
      <w:tr w:rsidR="00F96B3D" w14:paraId="5C29425B" w14:textId="77777777" w:rsidTr="00215BEB">
        <w:trPr>
          <w:trHeight w:val="176"/>
        </w:trPr>
        <w:tc>
          <w:tcPr>
            <w:tcW w:w="1146" w:type="dxa"/>
          </w:tcPr>
          <w:p w14:paraId="45EADF85" w14:textId="58CD1B8F" w:rsidR="00F96B3D" w:rsidRPr="00215BEB" w:rsidRDefault="00F96B3D" w:rsidP="00215BEB">
            <w:pPr>
              <w:spacing w:after="0"/>
              <w:ind w:left="0" w:right="58" w:firstLine="0"/>
              <w:jc w:val="center"/>
            </w:pPr>
            <w:r w:rsidRPr="00215BEB">
              <w:t>1</w:t>
            </w:r>
          </w:p>
        </w:tc>
        <w:tc>
          <w:tcPr>
            <w:tcW w:w="4072" w:type="dxa"/>
          </w:tcPr>
          <w:p w14:paraId="5E8DC4EF" w14:textId="279E7199" w:rsidR="00F96B3D" w:rsidRPr="00215BEB" w:rsidRDefault="00F96B3D" w:rsidP="00215BEB">
            <w:pPr>
              <w:spacing w:after="0"/>
              <w:ind w:left="0" w:right="58" w:firstLine="0"/>
              <w:jc w:val="center"/>
            </w:pPr>
            <w:r w:rsidRPr="00215BEB">
              <w:t>Project Title</w:t>
            </w:r>
          </w:p>
        </w:tc>
        <w:tc>
          <w:tcPr>
            <w:tcW w:w="2610" w:type="dxa"/>
          </w:tcPr>
          <w:p w14:paraId="7FC8F9EF" w14:textId="465ACEA7" w:rsidR="00F96B3D" w:rsidRPr="00215BEB" w:rsidRDefault="00E65725" w:rsidP="00215BEB">
            <w:pPr>
              <w:spacing w:after="0"/>
              <w:ind w:left="0" w:right="58" w:firstLine="0"/>
              <w:jc w:val="center"/>
            </w:pPr>
            <w:r w:rsidRPr="00215BEB">
              <w:t>3</w:t>
            </w:r>
          </w:p>
        </w:tc>
      </w:tr>
      <w:tr w:rsidR="00F96B3D" w14:paraId="2762B2D0" w14:textId="77777777" w:rsidTr="00215BEB">
        <w:trPr>
          <w:trHeight w:val="297"/>
        </w:trPr>
        <w:tc>
          <w:tcPr>
            <w:tcW w:w="1146" w:type="dxa"/>
          </w:tcPr>
          <w:p w14:paraId="35E372B4" w14:textId="3CB7232C" w:rsidR="00F96B3D" w:rsidRPr="00215BEB" w:rsidRDefault="00F96B3D" w:rsidP="00215BEB">
            <w:pPr>
              <w:spacing w:after="0"/>
              <w:ind w:left="0" w:right="58" w:firstLine="0"/>
              <w:jc w:val="center"/>
            </w:pPr>
            <w:r w:rsidRPr="00215BEB">
              <w:t>2</w:t>
            </w:r>
          </w:p>
        </w:tc>
        <w:tc>
          <w:tcPr>
            <w:tcW w:w="4072" w:type="dxa"/>
          </w:tcPr>
          <w:p w14:paraId="71B42E77" w14:textId="2616211F" w:rsidR="00F96B3D" w:rsidRPr="00215BEB" w:rsidRDefault="00F96B3D" w:rsidP="00215BEB">
            <w:pPr>
              <w:spacing w:after="0"/>
              <w:ind w:left="0" w:right="58" w:firstLine="0"/>
              <w:jc w:val="center"/>
            </w:pPr>
            <w:r w:rsidRPr="00215BEB">
              <w:t>Abstract</w:t>
            </w:r>
          </w:p>
        </w:tc>
        <w:tc>
          <w:tcPr>
            <w:tcW w:w="2610" w:type="dxa"/>
          </w:tcPr>
          <w:p w14:paraId="28678B96" w14:textId="1092D5B8" w:rsidR="00F96B3D" w:rsidRPr="00215BEB" w:rsidRDefault="00E65725" w:rsidP="00215BEB">
            <w:pPr>
              <w:spacing w:after="0"/>
              <w:ind w:left="0" w:right="58" w:firstLine="0"/>
              <w:jc w:val="center"/>
            </w:pPr>
            <w:r w:rsidRPr="00215BEB">
              <w:t>3</w:t>
            </w:r>
          </w:p>
        </w:tc>
      </w:tr>
      <w:tr w:rsidR="00F96B3D" w14:paraId="5B7CEBF2" w14:textId="77777777" w:rsidTr="00215BEB">
        <w:trPr>
          <w:trHeight w:val="297"/>
        </w:trPr>
        <w:tc>
          <w:tcPr>
            <w:tcW w:w="1146" w:type="dxa"/>
          </w:tcPr>
          <w:p w14:paraId="1072ADAE" w14:textId="64D78FDE" w:rsidR="00F96B3D" w:rsidRPr="00215BEB" w:rsidRDefault="00F96B3D" w:rsidP="00215BEB">
            <w:pPr>
              <w:spacing w:after="0"/>
              <w:ind w:left="0" w:right="58" w:firstLine="0"/>
              <w:jc w:val="center"/>
            </w:pPr>
            <w:r w:rsidRPr="00215BEB">
              <w:t>3</w:t>
            </w:r>
          </w:p>
        </w:tc>
        <w:tc>
          <w:tcPr>
            <w:tcW w:w="4072" w:type="dxa"/>
          </w:tcPr>
          <w:p w14:paraId="1A7DB711" w14:textId="2BAA24BE" w:rsidR="00F96B3D" w:rsidRPr="00215BEB" w:rsidRDefault="00F96B3D" w:rsidP="00215BEB">
            <w:pPr>
              <w:spacing w:after="0"/>
              <w:ind w:left="0" w:right="58" w:firstLine="0"/>
              <w:jc w:val="center"/>
            </w:pPr>
            <w:r w:rsidRPr="00215BEB">
              <w:t>Introduction</w:t>
            </w:r>
          </w:p>
        </w:tc>
        <w:tc>
          <w:tcPr>
            <w:tcW w:w="2610" w:type="dxa"/>
          </w:tcPr>
          <w:p w14:paraId="63E4CC42" w14:textId="4A0D366D" w:rsidR="00F96B3D" w:rsidRPr="00215BEB" w:rsidRDefault="00E65725" w:rsidP="00215BEB">
            <w:pPr>
              <w:spacing w:after="0"/>
              <w:ind w:left="0" w:right="58" w:firstLine="0"/>
              <w:jc w:val="center"/>
            </w:pPr>
            <w:r w:rsidRPr="00215BEB">
              <w:t>3</w:t>
            </w:r>
          </w:p>
        </w:tc>
      </w:tr>
      <w:tr w:rsidR="00F96B3D" w14:paraId="0B90D0A1" w14:textId="77777777" w:rsidTr="00215BEB">
        <w:trPr>
          <w:trHeight w:val="297"/>
        </w:trPr>
        <w:tc>
          <w:tcPr>
            <w:tcW w:w="1146" w:type="dxa"/>
          </w:tcPr>
          <w:p w14:paraId="6274994D" w14:textId="7C7D0FE4" w:rsidR="00F96B3D" w:rsidRPr="00215BEB" w:rsidRDefault="00F96B3D" w:rsidP="00215BEB">
            <w:pPr>
              <w:spacing w:after="0"/>
              <w:ind w:left="0" w:right="58" w:firstLine="0"/>
              <w:jc w:val="center"/>
            </w:pPr>
            <w:r w:rsidRPr="00215BEB">
              <w:t>4</w:t>
            </w:r>
          </w:p>
        </w:tc>
        <w:tc>
          <w:tcPr>
            <w:tcW w:w="4072" w:type="dxa"/>
          </w:tcPr>
          <w:p w14:paraId="2E29F883" w14:textId="1C69E51D" w:rsidR="00F96B3D" w:rsidRPr="00215BEB" w:rsidRDefault="00F96B3D" w:rsidP="00215BEB">
            <w:pPr>
              <w:spacing w:after="0"/>
              <w:ind w:left="0" w:right="58" w:firstLine="0"/>
              <w:jc w:val="center"/>
            </w:pPr>
            <w:r w:rsidRPr="00215BEB">
              <w:t>Problem Statement</w:t>
            </w:r>
          </w:p>
        </w:tc>
        <w:tc>
          <w:tcPr>
            <w:tcW w:w="2610" w:type="dxa"/>
          </w:tcPr>
          <w:p w14:paraId="1B2F95C1" w14:textId="77EDC0D8" w:rsidR="00F96B3D" w:rsidRPr="00215BEB" w:rsidRDefault="00E65725" w:rsidP="00215BEB">
            <w:pPr>
              <w:spacing w:after="0"/>
              <w:ind w:left="0" w:right="58" w:firstLine="0"/>
              <w:jc w:val="center"/>
            </w:pPr>
            <w:r w:rsidRPr="00215BEB">
              <w:t>3</w:t>
            </w:r>
          </w:p>
        </w:tc>
      </w:tr>
      <w:tr w:rsidR="00F96B3D" w14:paraId="5FD253F0" w14:textId="77777777" w:rsidTr="00215BEB">
        <w:trPr>
          <w:trHeight w:val="297"/>
        </w:trPr>
        <w:tc>
          <w:tcPr>
            <w:tcW w:w="1146" w:type="dxa"/>
          </w:tcPr>
          <w:p w14:paraId="4DA056DA" w14:textId="2E4086B8" w:rsidR="00F96B3D" w:rsidRPr="00215BEB" w:rsidRDefault="00F96B3D" w:rsidP="00215BEB">
            <w:pPr>
              <w:spacing w:after="0"/>
              <w:ind w:left="0" w:right="58" w:firstLine="0"/>
              <w:jc w:val="center"/>
            </w:pPr>
            <w:r w:rsidRPr="00215BEB">
              <w:t>5</w:t>
            </w:r>
          </w:p>
        </w:tc>
        <w:tc>
          <w:tcPr>
            <w:tcW w:w="4072" w:type="dxa"/>
          </w:tcPr>
          <w:p w14:paraId="1B30C309" w14:textId="23D45C7F" w:rsidR="00F96B3D" w:rsidRPr="00215BEB" w:rsidRDefault="00F96B3D" w:rsidP="00215BEB">
            <w:pPr>
              <w:spacing w:after="0"/>
              <w:ind w:left="0" w:right="58" w:firstLine="0"/>
              <w:jc w:val="center"/>
            </w:pPr>
            <w:r w:rsidRPr="00215BEB">
              <w:t>Literature Review</w:t>
            </w:r>
          </w:p>
        </w:tc>
        <w:tc>
          <w:tcPr>
            <w:tcW w:w="2610" w:type="dxa"/>
          </w:tcPr>
          <w:p w14:paraId="38B701F1" w14:textId="770C2915" w:rsidR="00F96B3D" w:rsidRPr="00215BEB" w:rsidRDefault="00E65725" w:rsidP="00215BEB">
            <w:pPr>
              <w:spacing w:after="0"/>
              <w:ind w:left="0" w:right="58" w:firstLine="0"/>
              <w:jc w:val="center"/>
            </w:pPr>
            <w:r w:rsidRPr="00215BEB">
              <w:t>4</w:t>
            </w:r>
          </w:p>
        </w:tc>
      </w:tr>
      <w:tr w:rsidR="00F96B3D" w14:paraId="71BA641F" w14:textId="77777777" w:rsidTr="00215BEB">
        <w:trPr>
          <w:trHeight w:val="297"/>
        </w:trPr>
        <w:tc>
          <w:tcPr>
            <w:tcW w:w="1146" w:type="dxa"/>
          </w:tcPr>
          <w:p w14:paraId="22EB12C7" w14:textId="6F8DCEB9" w:rsidR="00F96B3D" w:rsidRPr="00215BEB" w:rsidRDefault="00F96B3D" w:rsidP="00215BEB">
            <w:pPr>
              <w:spacing w:after="0"/>
              <w:ind w:left="0" w:right="58" w:firstLine="0"/>
              <w:jc w:val="center"/>
            </w:pPr>
            <w:r w:rsidRPr="00215BEB">
              <w:t>6</w:t>
            </w:r>
          </w:p>
        </w:tc>
        <w:tc>
          <w:tcPr>
            <w:tcW w:w="4072" w:type="dxa"/>
          </w:tcPr>
          <w:p w14:paraId="2F3C280C" w14:textId="0FD5DC34" w:rsidR="00F96B3D" w:rsidRPr="00215BEB" w:rsidRDefault="00E65725" w:rsidP="00215BEB">
            <w:pPr>
              <w:spacing w:after="0"/>
              <w:ind w:left="0" w:right="58" w:firstLine="0"/>
              <w:jc w:val="center"/>
            </w:pPr>
            <w:r w:rsidRPr="00215BEB">
              <w:t>Objective</w:t>
            </w:r>
          </w:p>
        </w:tc>
        <w:tc>
          <w:tcPr>
            <w:tcW w:w="2610" w:type="dxa"/>
          </w:tcPr>
          <w:p w14:paraId="31D92056" w14:textId="28910C55" w:rsidR="00F96B3D" w:rsidRPr="00215BEB" w:rsidRDefault="00E65725" w:rsidP="00215BEB">
            <w:pPr>
              <w:spacing w:after="0"/>
              <w:ind w:left="0" w:right="58" w:firstLine="0"/>
              <w:jc w:val="center"/>
            </w:pPr>
            <w:r w:rsidRPr="00215BEB">
              <w:t>4</w:t>
            </w:r>
          </w:p>
        </w:tc>
      </w:tr>
      <w:tr w:rsidR="00F96B3D" w14:paraId="091CD488" w14:textId="77777777" w:rsidTr="00215BEB">
        <w:trPr>
          <w:trHeight w:val="297"/>
        </w:trPr>
        <w:tc>
          <w:tcPr>
            <w:tcW w:w="1146" w:type="dxa"/>
          </w:tcPr>
          <w:p w14:paraId="169FF426" w14:textId="6E05CCC7" w:rsidR="00F96B3D" w:rsidRPr="00215BEB" w:rsidRDefault="00F96B3D" w:rsidP="00215BEB">
            <w:pPr>
              <w:spacing w:after="0"/>
              <w:ind w:left="0" w:right="58" w:firstLine="0"/>
              <w:jc w:val="center"/>
            </w:pPr>
            <w:r w:rsidRPr="00215BEB">
              <w:t>7</w:t>
            </w:r>
          </w:p>
        </w:tc>
        <w:tc>
          <w:tcPr>
            <w:tcW w:w="4072" w:type="dxa"/>
          </w:tcPr>
          <w:p w14:paraId="11660516" w14:textId="09B3C044" w:rsidR="00F96B3D" w:rsidRPr="00215BEB" w:rsidRDefault="00E65725" w:rsidP="00215BEB">
            <w:pPr>
              <w:spacing w:after="0"/>
              <w:ind w:left="0" w:right="58" w:firstLine="0"/>
              <w:jc w:val="center"/>
            </w:pPr>
            <w:r w:rsidRPr="00215BEB">
              <w:t>Technology Stack</w:t>
            </w:r>
          </w:p>
        </w:tc>
        <w:tc>
          <w:tcPr>
            <w:tcW w:w="2610" w:type="dxa"/>
          </w:tcPr>
          <w:p w14:paraId="11DDE813" w14:textId="5F92DC8A" w:rsidR="00F96B3D" w:rsidRPr="00215BEB" w:rsidRDefault="00E65725" w:rsidP="00215BEB">
            <w:pPr>
              <w:spacing w:after="0"/>
              <w:ind w:left="0" w:right="58" w:firstLine="0"/>
              <w:jc w:val="center"/>
            </w:pPr>
            <w:r w:rsidRPr="00215BEB">
              <w:t>4</w:t>
            </w:r>
          </w:p>
        </w:tc>
      </w:tr>
      <w:tr w:rsidR="00E65725" w14:paraId="66975867" w14:textId="77777777" w:rsidTr="00215BEB">
        <w:trPr>
          <w:trHeight w:val="297"/>
        </w:trPr>
        <w:tc>
          <w:tcPr>
            <w:tcW w:w="1146" w:type="dxa"/>
          </w:tcPr>
          <w:p w14:paraId="15A5679C" w14:textId="572743BB" w:rsidR="00E65725" w:rsidRPr="00215BEB" w:rsidRDefault="00E65725" w:rsidP="00215BEB">
            <w:pPr>
              <w:spacing w:after="0"/>
              <w:ind w:left="0" w:right="58" w:firstLine="0"/>
              <w:jc w:val="center"/>
            </w:pPr>
            <w:r w:rsidRPr="00215BEB">
              <w:t>8</w:t>
            </w:r>
          </w:p>
        </w:tc>
        <w:tc>
          <w:tcPr>
            <w:tcW w:w="4072" w:type="dxa"/>
          </w:tcPr>
          <w:p w14:paraId="058489A4" w14:textId="18FF3B8B" w:rsidR="00E65725" w:rsidRPr="00215BEB" w:rsidRDefault="00E65725" w:rsidP="00215BEB">
            <w:pPr>
              <w:spacing w:after="0"/>
              <w:ind w:left="0" w:right="58" w:firstLine="0"/>
              <w:jc w:val="center"/>
            </w:pPr>
            <w:r w:rsidRPr="00215BEB">
              <w:t>Methodology</w:t>
            </w:r>
          </w:p>
        </w:tc>
        <w:tc>
          <w:tcPr>
            <w:tcW w:w="2610" w:type="dxa"/>
          </w:tcPr>
          <w:p w14:paraId="48A1145F" w14:textId="3C500A09" w:rsidR="00E65725" w:rsidRPr="00215BEB" w:rsidRDefault="00E65725" w:rsidP="00215BEB">
            <w:pPr>
              <w:spacing w:after="0"/>
              <w:ind w:left="0" w:right="58" w:firstLine="0"/>
              <w:jc w:val="center"/>
            </w:pPr>
            <w:r w:rsidRPr="00215BEB">
              <w:t>5 – 7</w:t>
            </w:r>
          </w:p>
        </w:tc>
      </w:tr>
      <w:tr w:rsidR="00E65725" w14:paraId="0F43C772" w14:textId="77777777" w:rsidTr="00215BEB">
        <w:trPr>
          <w:trHeight w:val="297"/>
        </w:trPr>
        <w:tc>
          <w:tcPr>
            <w:tcW w:w="1146" w:type="dxa"/>
          </w:tcPr>
          <w:p w14:paraId="1C9F6E4F" w14:textId="185E2E62" w:rsidR="00E65725" w:rsidRPr="00215BEB" w:rsidRDefault="00E65725" w:rsidP="00215BEB">
            <w:pPr>
              <w:spacing w:after="0"/>
              <w:ind w:left="0" w:right="58" w:firstLine="0"/>
              <w:jc w:val="center"/>
            </w:pPr>
            <w:r w:rsidRPr="00215BEB">
              <w:t>9</w:t>
            </w:r>
          </w:p>
        </w:tc>
        <w:tc>
          <w:tcPr>
            <w:tcW w:w="4072" w:type="dxa"/>
          </w:tcPr>
          <w:p w14:paraId="2B57857F" w14:textId="67D778FA" w:rsidR="00E65725" w:rsidRPr="00215BEB" w:rsidRDefault="00E65725" w:rsidP="00215BEB">
            <w:pPr>
              <w:spacing w:after="0"/>
              <w:ind w:left="0" w:right="58" w:firstLine="0"/>
              <w:jc w:val="center"/>
            </w:pPr>
            <w:r w:rsidRPr="00215BEB">
              <w:t>SWOT Analysis</w:t>
            </w:r>
          </w:p>
        </w:tc>
        <w:tc>
          <w:tcPr>
            <w:tcW w:w="2610" w:type="dxa"/>
          </w:tcPr>
          <w:p w14:paraId="57A926D6" w14:textId="659DBFD4" w:rsidR="00E65725" w:rsidRPr="00215BEB" w:rsidRDefault="00E65725" w:rsidP="00215BEB">
            <w:pPr>
              <w:spacing w:after="0"/>
              <w:ind w:left="0" w:right="58" w:firstLine="0"/>
              <w:jc w:val="center"/>
            </w:pPr>
            <w:r w:rsidRPr="00215BEB">
              <w:t>8</w:t>
            </w:r>
          </w:p>
        </w:tc>
      </w:tr>
      <w:tr w:rsidR="00E65725" w14:paraId="5A2D5AF3" w14:textId="77777777" w:rsidTr="00215BEB">
        <w:trPr>
          <w:trHeight w:val="297"/>
        </w:trPr>
        <w:tc>
          <w:tcPr>
            <w:tcW w:w="1146" w:type="dxa"/>
          </w:tcPr>
          <w:p w14:paraId="6E2E8C81" w14:textId="3F7DBC22" w:rsidR="00E65725" w:rsidRPr="00215BEB" w:rsidRDefault="00E65725" w:rsidP="00215BEB">
            <w:pPr>
              <w:spacing w:after="0"/>
              <w:ind w:left="0" w:right="58" w:firstLine="0"/>
              <w:jc w:val="center"/>
            </w:pPr>
            <w:r w:rsidRPr="00215BEB">
              <w:t>10</w:t>
            </w:r>
          </w:p>
        </w:tc>
        <w:tc>
          <w:tcPr>
            <w:tcW w:w="4072" w:type="dxa"/>
          </w:tcPr>
          <w:p w14:paraId="0AD113B3" w14:textId="0BFD0BBC" w:rsidR="00E65725" w:rsidRPr="00215BEB" w:rsidRDefault="00E65725" w:rsidP="00215BEB">
            <w:pPr>
              <w:spacing w:after="0"/>
              <w:ind w:left="0" w:right="58" w:firstLine="0"/>
              <w:jc w:val="center"/>
            </w:pPr>
            <w:r w:rsidRPr="00215BEB">
              <w:t>Gantt Chart</w:t>
            </w:r>
          </w:p>
        </w:tc>
        <w:tc>
          <w:tcPr>
            <w:tcW w:w="2610" w:type="dxa"/>
          </w:tcPr>
          <w:p w14:paraId="11ED5D9F" w14:textId="6FD50992" w:rsidR="00E65725" w:rsidRPr="00215BEB" w:rsidRDefault="00E65725" w:rsidP="00215BEB">
            <w:pPr>
              <w:spacing w:after="0"/>
              <w:ind w:left="0" w:right="58" w:firstLine="0"/>
              <w:jc w:val="center"/>
            </w:pPr>
            <w:r w:rsidRPr="00215BEB">
              <w:t>9</w:t>
            </w:r>
          </w:p>
        </w:tc>
      </w:tr>
      <w:tr w:rsidR="00E65725" w14:paraId="79A43656" w14:textId="77777777" w:rsidTr="00215BEB">
        <w:trPr>
          <w:trHeight w:val="297"/>
        </w:trPr>
        <w:tc>
          <w:tcPr>
            <w:tcW w:w="1146" w:type="dxa"/>
          </w:tcPr>
          <w:p w14:paraId="43D78902" w14:textId="50A81F52" w:rsidR="00E65725" w:rsidRPr="00215BEB" w:rsidRDefault="00E65725" w:rsidP="00215BEB">
            <w:pPr>
              <w:spacing w:after="0"/>
              <w:ind w:left="0" w:right="58" w:firstLine="0"/>
              <w:jc w:val="center"/>
            </w:pPr>
            <w:r w:rsidRPr="00215BEB">
              <w:t>11</w:t>
            </w:r>
          </w:p>
        </w:tc>
        <w:tc>
          <w:tcPr>
            <w:tcW w:w="4072" w:type="dxa"/>
          </w:tcPr>
          <w:p w14:paraId="3EAFDB62" w14:textId="3EA5A4D2" w:rsidR="00E65725" w:rsidRPr="00215BEB" w:rsidRDefault="00E65725" w:rsidP="00215BEB">
            <w:pPr>
              <w:spacing w:after="0"/>
              <w:ind w:left="0" w:right="58" w:firstLine="0"/>
              <w:jc w:val="center"/>
            </w:pPr>
            <w:r w:rsidRPr="00215BEB">
              <w:t>Reference</w:t>
            </w:r>
          </w:p>
        </w:tc>
        <w:tc>
          <w:tcPr>
            <w:tcW w:w="2610" w:type="dxa"/>
          </w:tcPr>
          <w:p w14:paraId="7B800747" w14:textId="5ADD12E9" w:rsidR="00E65725" w:rsidRPr="00215BEB" w:rsidRDefault="00E65725" w:rsidP="00215BEB">
            <w:pPr>
              <w:spacing w:after="0"/>
              <w:ind w:left="0" w:right="58" w:firstLine="0"/>
              <w:jc w:val="center"/>
            </w:pPr>
            <w:r w:rsidRPr="00215BEB">
              <w:t>9</w:t>
            </w:r>
          </w:p>
        </w:tc>
      </w:tr>
      <w:tr w:rsidR="00E65725" w14:paraId="265415A5" w14:textId="77777777" w:rsidTr="00215BEB">
        <w:trPr>
          <w:trHeight w:val="580"/>
        </w:trPr>
        <w:tc>
          <w:tcPr>
            <w:tcW w:w="1146" w:type="dxa"/>
          </w:tcPr>
          <w:p w14:paraId="014D95D3" w14:textId="40CC7223" w:rsidR="00E65725" w:rsidRPr="00215BEB" w:rsidRDefault="00E65725" w:rsidP="00215BEB">
            <w:pPr>
              <w:spacing w:after="0"/>
              <w:ind w:left="0" w:right="58" w:firstLine="0"/>
              <w:jc w:val="center"/>
            </w:pPr>
            <w:r w:rsidRPr="00215BEB">
              <w:t>12</w:t>
            </w:r>
          </w:p>
        </w:tc>
        <w:tc>
          <w:tcPr>
            <w:tcW w:w="4072" w:type="dxa"/>
          </w:tcPr>
          <w:p w14:paraId="18796F76" w14:textId="6D39874F" w:rsidR="00E65725" w:rsidRPr="00215BEB" w:rsidRDefault="00E65725" w:rsidP="00215BEB">
            <w:pPr>
              <w:spacing w:after="0"/>
              <w:ind w:left="0" w:right="58" w:firstLine="0"/>
              <w:jc w:val="center"/>
            </w:pPr>
            <w:r w:rsidRPr="00215BEB">
              <w:t>GitHub Link</w:t>
            </w:r>
          </w:p>
        </w:tc>
        <w:tc>
          <w:tcPr>
            <w:tcW w:w="2610" w:type="dxa"/>
          </w:tcPr>
          <w:p w14:paraId="05B5B101" w14:textId="0E0181A3" w:rsidR="00E65725" w:rsidRPr="00215BEB" w:rsidRDefault="00E65725" w:rsidP="00215BEB">
            <w:pPr>
              <w:spacing w:after="0"/>
              <w:ind w:left="0" w:right="58" w:firstLine="0"/>
              <w:jc w:val="center"/>
            </w:pPr>
            <w:r w:rsidRPr="00215BEB">
              <w:t>10</w:t>
            </w:r>
          </w:p>
        </w:tc>
      </w:tr>
    </w:tbl>
    <w:p w14:paraId="497A08A3" w14:textId="77777777" w:rsidR="00F96B3D" w:rsidRDefault="00F96B3D" w:rsidP="00F96B3D">
      <w:pPr>
        <w:spacing w:after="655"/>
        <w:ind w:left="0" w:right="58" w:firstLine="0"/>
        <w:rPr>
          <w:b/>
          <w:bCs/>
        </w:rPr>
      </w:pPr>
    </w:p>
    <w:p w14:paraId="525F8D37" w14:textId="77777777" w:rsidR="00215BEB" w:rsidRDefault="00215BEB" w:rsidP="00F96B3D">
      <w:pPr>
        <w:spacing w:after="143" w:line="259" w:lineRule="auto"/>
        <w:ind w:left="0" w:right="15" w:firstLine="0"/>
        <w:jc w:val="center"/>
        <w:rPr>
          <w:sz w:val="22"/>
        </w:rPr>
      </w:pPr>
    </w:p>
    <w:p w14:paraId="00A2FFD7" w14:textId="77777777" w:rsidR="00215BEB" w:rsidRDefault="00215BEB" w:rsidP="00F96B3D">
      <w:pPr>
        <w:spacing w:after="143" w:line="259" w:lineRule="auto"/>
        <w:ind w:left="0" w:right="15" w:firstLine="0"/>
        <w:jc w:val="center"/>
        <w:rPr>
          <w:sz w:val="22"/>
        </w:rPr>
      </w:pPr>
    </w:p>
    <w:p w14:paraId="3E3D28AA" w14:textId="77777777" w:rsidR="00215BEB" w:rsidRDefault="00215BEB" w:rsidP="00F96B3D">
      <w:pPr>
        <w:spacing w:after="143" w:line="259" w:lineRule="auto"/>
        <w:ind w:left="0" w:right="15" w:firstLine="0"/>
        <w:jc w:val="center"/>
        <w:rPr>
          <w:sz w:val="22"/>
        </w:rPr>
      </w:pPr>
    </w:p>
    <w:p w14:paraId="016C06B6" w14:textId="77777777" w:rsidR="00215BEB" w:rsidRDefault="00215BEB" w:rsidP="00F96B3D">
      <w:pPr>
        <w:spacing w:after="143" w:line="259" w:lineRule="auto"/>
        <w:ind w:left="0" w:right="15" w:firstLine="0"/>
        <w:jc w:val="center"/>
        <w:rPr>
          <w:sz w:val="22"/>
        </w:rPr>
      </w:pPr>
    </w:p>
    <w:p w14:paraId="3DD85B2C" w14:textId="77777777" w:rsidR="00215BEB" w:rsidRDefault="00215BEB" w:rsidP="00F96B3D">
      <w:pPr>
        <w:spacing w:after="143" w:line="259" w:lineRule="auto"/>
        <w:ind w:left="0" w:right="15" w:firstLine="0"/>
        <w:jc w:val="center"/>
        <w:rPr>
          <w:sz w:val="22"/>
        </w:rPr>
      </w:pPr>
    </w:p>
    <w:p w14:paraId="00E79943" w14:textId="77777777" w:rsidR="00215BEB" w:rsidRDefault="00215BEB" w:rsidP="00F96B3D">
      <w:pPr>
        <w:spacing w:after="143" w:line="259" w:lineRule="auto"/>
        <w:ind w:left="0" w:right="15" w:firstLine="0"/>
        <w:jc w:val="center"/>
        <w:rPr>
          <w:sz w:val="22"/>
        </w:rPr>
      </w:pPr>
    </w:p>
    <w:p w14:paraId="29E47DA3" w14:textId="77777777" w:rsidR="00215BEB" w:rsidRDefault="00215BEB" w:rsidP="00F96B3D">
      <w:pPr>
        <w:spacing w:after="143" w:line="259" w:lineRule="auto"/>
        <w:ind w:left="0" w:right="15" w:firstLine="0"/>
        <w:jc w:val="center"/>
        <w:rPr>
          <w:sz w:val="22"/>
        </w:rPr>
      </w:pPr>
    </w:p>
    <w:p w14:paraId="559114C0" w14:textId="77777777" w:rsidR="00215BEB" w:rsidRDefault="00215BEB" w:rsidP="00F96B3D">
      <w:pPr>
        <w:spacing w:after="143" w:line="259" w:lineRule="auto"/>
        <w:ind w:left="0" w:right="15" w:firstLine="0"/>
        <w:jc w:val="center"/>
        <w:rPr>
          <w:sz w:val="22"/>
        </w:rPr>
      </w:pPr>
    </w:p>
    <w:p w14:paraId="0E26B1C6" w14:textId="77777777" w:rsidR="00215BEB" w:rsidRDefault="00215BEB" w:rsidP="00F96B3D">
      <w:pPr>
        <w:spacing w:after="143" w:line="259" w:lineRule="auto"/>
        <w:ind w:left="0" w:right="15" w:firstLine="0"/>
        <w:jc w:val="center"/>
        <w:rPr>
          <w:sz w:val="22"/>
        </w:rPr>
      </w:pPr>
    </w:p>
    <w:p w14:paraId="01C82B04" w14:textId="77777777" w:rsidR="00215BEB" w:rsidRDefault="00215BEB" w:rsidP="00F96B3D">
      <w:pPr>
        <w:spacing w:after="143" w:line="259" w:lineRule="auto"/>
        <w:ind w:left="0" w:right="15" w:firstLine="0"/>
        <w:jc w:val="center"/>
        <w:rPr>
          <w:sz w:val="22"/>
        </w:rPr>
      </w:pPr>
    </w:p>
    <w:p w14:paraId="2969EFD4" w14:textId="77777777" w:rsidR="00215BEB" w:rsidRDefault="00215BEB" w:rsidP="00F96B3D">
      <w:pPr>
        <w:spacing w:after="143" w:line="259" w:lineRule="auto"/>
        <w:ind w:left="0" w:right="15" w:firstLine="0"/>
        <w:jc w:val="center"/>
        <w:rPr>
          <w:sz w:val="22"/>
        </w:rPr>
      </w:pPr>
    </w:p>
    <w:p w14:paraId="232EFEFA" w14:textId="77777777" w:rsidR="00215BEB" w:rsidRDefault="00215BEB" w:rsidP="00F96B3D">
      <w:pPr>
        <w:spacing w:after="143" w:line="259" w:lineRule="auto"/>
        <w:ind w:left="0" w:right="15" w:firstLine="0"/>
        <w:jc w:val="center"/>
        <w:rPr>
          <w:sz w:val="22"/>
        </w:rPr>
      </w:pPr>
    </w:p>
    <w:p w14:paraId="4351D5C3" w14:textId="77777777" w:rsidR="00215BEB" w:rsidRDefault="00215BEB" w:rsidP="00F96B3D">
      <w:pPr>
        <w:spacing w:after="143" w:line="259" w:lineRule="auto"/>
        <w:ind w:left="0" w:right="15" w:firstLine="0"/>
        <w:jc w:val="center"/>
        <w:rPr>
          <w:sz w:val="22"/>
        </w:rPr>
      </w:pPr>
    </w:p>
    <w:p w14:paraId="7C08E77D" w14:textId="3DB4A0FE" w:rsidR="00F96B3D" w:rsidRPr="00873172" w:rsidRDefault="00F96B3D" w:rsidP="00F96B3D">
      <w:pPr>
        <w:spacing w:after="143" w:line="259" w:lineRule="auto"/>
        <w:ind w:left="0" w:right="15" w:firstLine="0"/>
        <w:jc w:val="center"/>
      </w:pPr>
      <w:r w:rsidRPr="00873172">
        <w:rPr>
          <w:noProof/>
        </w:rPr>
        <w:lastRenderedPageBreak/>
        <w:drawing>
          <wp:inline distT="0" distB="0" distL="0" distR="0" wp14:anchorId="6A658749" wp14:editId="5403DCDA">
            <wp:extent cx="1652016" cy="530352"/>
            <wp:effectExtent l="0" t="0" r="0" b="0"/>
            <wp:docPr id="165" name="Picture 165"/>
            <wp:cNvGraphicFramePr/>
            <a:graphic xmlns:a="http://schemas.openxmlformats.org/drawingml/2006/main">
              <a:graphicData uri="http://schemas.openxmlformats.org/drawingml/2006/picture">
                <pic:pic xmlns:pic="http://schemas.openxmlformats.org/drawingml/2006/picture">
                  <pic:nvPicPr>
                    <pic:cNvPr id="165" name="Picture 165"/>
                    <pic:cNvPicPr/>
                  </pic:nvPicPr>
                  <pic:blipFill>
                    <a:blip r:embed="rId7"/>
                    <a:stretch>
                      <a:fillRect/>
                    </a:stretch>
                  </pic:blipFill>
                  <pic:spPr>
                    <a:xfrm>
                      <a:off x="0" y="0"/>
                      <a:ext cx="1652016" cy="530352"/>
                    </a:xfrm>
                    <a:prstGeom prst="rect">
                      <a:avLst/>
                    </a:prstGeom>
                  </pic:spPr>
                </pic:pic>
              </a:graphicData>
            </a:graphic>
          </wp:inline>
        </w:drawing>
      </w:r>
      <w:r w:rsidRPr="00873172">
        <w:rPr>
          <w:sz w:val="22"/>
        </w:rPr>
        <w:t xml:space="preserve"> </w:t>
      </w:r>
    </w:p>
    <w:p w14:paraId="7CA59201" w14:textId="77777777" w:rsidR="00F96B3D" w:rsidRPr="002037C7" w:rsidRDefault="00F96B3D" w:rsidP="00F96B3D">
      <w:pPr>
        <w:spacing w:after="1" w:line="259" w:lineRule="auto"/>
        <w:ind w:left="2314"/>
        <w:jc w:val="left"/>
        <w:rPr>
          <w:b/>
          <w:bCs/>
        </w:rPr>
      </w:pPr>
      <w:r w:rsidRPr="002037C7">
        <w:rPr>
          <w:b/>
          <w:bCs/>
        </w:rPr>
        <w:t xml:space="preserve">              School of Computer Science </w:t>
      </w:r>
    </w:p>
    <w:p w14:paraId="409700DD" w14:textId="333C6F2A" w:rsidR="00F96B3D" w:rsidRPr="002037C7" w:rsidRDefault="00F96B3D" w:rsidP="00F96B3D">
      <w:pPr>
        <w:spacing w:after="655"/>
        <w:ind w:right="58"/>
        <w:rPr>
          <w:b/>
          <w:bCs/>
        </w:rPr>
      </w:pPr>
      <w:r w:rsidRPr="002037C7">
        <w:rPr>
          <w:b/>
          <w:bCs/>
        </w:rPr>
        <w:t xml:space="preserve">               University of Petroleum &amp; Energy Studies, Dehradun </w:t>
      </w:r>
    </w:p>
    <w:p w14:paraId="6FE11689" w14:textId="77777777" w:rsidR="00827B11" w:rsidRPr="002037C7" w:rsidRDefault="00000000">
      <w:pPr>
        <w:spacing w:after="4" w:line="259" w:lineRule="auto"/>
        <w:ind w:left="9"/>
        <w:jc w:val="left"/>
        <w:rPr>
          <w:b/>
          <w:bCs/>
        </w:rPr>
      </w:pPr>
      <w:r w:rsidRPr="002037C7">
        <w:rPr>
          <w:b/>
          <w:bCs/>
          <w:sz w:val="28"/>
        </w:rPr>
        <w:t xml:space="preserve">1. Project Title </w:t>
      </w:r>
    </w:p>
    <w:p w14:paraId="292A72CB" w14:textId="04B00B2E" w:rsidR="00827B11" w:rsidRPr="00873172" w:rsidRDefault="001E4DAB">
      <w:pPr>
        <w:ind w:left="9" w:right="58"/>
      </w:pPr>
      <w:r w:rsidRPr="00873172">
        <w:t>CardioSense- A cloud-based Heart Disease Detection using Explainable AI</w:t>
      </w:r>
    </w:p>
    <w:p w14:paraId="5C82944F" w14:textId="77777777" w:rsidR="00827B11" w:rsidRPr="002037C7" w:rsidRDefault="00000000">
      <w:pPr>
        <w:spacing w:after="18" w:line="259" w:lineRule="auto"/>
        <w:ind w:left="14" w:firstLine="0"/>
        <w:jc w:val="left"/>
        <w:rPr>
          <w:b/>
          <w:bCs/>
        </w:rPr>
      </w:pPr>
      <w:r w:rsidRPr="002037C7">
        <w:rPr>
          <w:b/>
          <w:bCs/>
        </w:rPr>
        <w:t xml:space="preserve"> </w:t>
      </w:r>
    </w:p>
    <w:p w14:paraId="18808E3E" w14:textId="77777777" w:rsidR="00827B11" w:rsidRPr="002037C7" w:rsidRDefault="00000000">
      <w:pPr>
        <w:pStyle w:val="Heading1"/>
        <w:ind w:left="280" w:right="0" w:hanging="281"/>
        <w:rPr>
          <w:b/>
          <w:bCs/>
        </w:rPr>
      </w:pPr>
      <w:r w:rsidRPr="002037C7">
        <w:rPr>
          <w:b/>
          <w:bCs/>
        </w:rPr>
        <w:t xml:space="preserve">Abstract </w:t>
      </w:r>
    </w:p>
    <w:p w14:paraId="0EA52CD2" w14:textId="4E46491B" w:rsidR="006E0EFC" w:rsidRPr="006E0EFC" w:rsidRDefault="006E0EFC" w:rsidP="006E0EFC">
      <w:pPr>
        <w:spacing w:after="14" w:line="259" w:lineRule="auto"/>
        <w:ind w:left="14" w:firstLine="0"/>
      </w:pPr>
      <w:r w:rsidRPr="006E0EFC">
        <w:t>Cardio</w:t>
      </w:r>
      <w:r>
        <w:t>S</w:t>
      </w:r>
      <w:r w:rsidRPr="006E0EFC">
        <w:t>ense aims to tackle some of the most critical global health problems related to cardiovascular diseases, still today among the leading causes of deaths worldwide. To this end, the project tries to improve diagnosis via explainable AI.</w:t>
      </w:r>
    </w:p>
    <w:p w14:paraId="71B52F1B" w14:textId="77777777" w:rsidR="006E0EFC" w:rsidRPr="006E0EFC" w:rsidRDefault="006E0EFC" w:rsidP="006E0EFC">
      <w:pPr>
        <w:spacing w:after="14" w:line="259" w:lineRule="auto"/>
        <w:ind w:left="14" w:firstLine="0"/>
        <w:jc w:val="left"/>
      </w:pPr>
    </w:p>
    <w:p w14:paraId="4E07CFB9" w14:textId="4EDD0F33" w:rsidR="00827B11" w:rsidRDefault="006E0EFC" w:rsidP="006E0EFC">
      <w:pPr>
        <w:spacing w:after="14" w:line="259" w:lineRule="auto"/>
        <w:ind w:left="14" w:firstLine="0"/>
      </w:pPr>
      <w:r w:rsidRPr="006E0EFC">
        <w:t>The explainable AI provides clear crystalline details of what factors drive each diagnosis. This is particularly important in a clinical setting, as the doctors must be informed behind the recommendation made by AI to be trusted and accountable. The system visualizes key diagnostic factors, connecting complex AI models to practical and clinical use. By enhancing the accuracy and explainability of heart disease diagnosis, CardioSense creates a reliable tool for clinicians to confidently use in order to make informed, timely decisions that achieve better patient outcomes.</w:t>
      </w:r>
      <w:r w:rsidRPr="00873172">
        <w:t xml:space="preserve"> </w:t>
      </w:r>
    </w:p>
    <w:p w14:paraId="7CCF4E1F" w14:textId="77777777" w:rsidR="006E0EFC" w:rsidRDefault="006E0EFC" w:rsidP="006E0EFC">
      <w:pPr>
        <w:spacing w:after="14" w:line="259" w:lineRule="auto"/>
        <w:ind w:left="14" w:firstLine="0"/>
      </w:pPr>
    </w:p>
    <w:p w14:paraId="4C2378C5" w14:textId="6FFD21ED" w:rsidR="006E0EFC" w:rsidRPr="006E0EFC" w:rsidRDefault="006E0EFC" w:rsidP="006E0EFC">
      <w:pPr>
        <w:pStyle w:val="Heading1"/>
        <w:ind w:left="280" w:right="0" w:hanging="281"/>
        <w:rPr>
          <w:b/>
          <w:bCs/>
        </w:rPr>
      </w:pPr>
      <w:r w:rsidRPr="002037C7">
        <w:rPr>
          <w:b/>
          <w:bCs/>
        </w:rPr>
        <w:t xml:space="preserve">Introduction </w:t>
      </w:r>
    </w:p>
    <w:p w14:paraId="5B966FF2" w14:textId="77777777" w:rsidR="00153D9B" w:rsidRDefault="00153D9B" w:rsidP="006E0EFC">
      <w:pPr>
        <w:ind w:left="0" w:firstLine="0"/>
      </w:pPr>
      <w:r w:rsidRPr="00153D9B">
        <w:t xml:space="preserve">The CVDs have remained continuously the leading cause of death worldwide, with about 17.9 million deaths annually. The diseases are supposed to be diagnosed early enough for timely intervention in order to reduce morbidity and mortality arising from heart diseases. However, the diagnosis through the identification of underlying risks is usually done using rather sophisticated tools due to the sophistication inherent in most cardiovascular conditions. In this scenario, CardioSense can be thought of as a bright solution that uses cloud computing and explainable AI in order to enable a progressive, scalable, and interpretable method of heart disease detection. </w:t>
      </w:r>
    </w:p>
    <w:p w14:paraId="10E687B6" w14:textId="77777777" w:rsidR="00153D9B" w:rsidRDefault="00153D9B" w:rsidP="006E0EFC">
      <w:pPr>
        <w:ind w:left="0" w:firstLine="0"/>
      </w:pPr>
    </w:p>
    <w:p w14:paraId="4A256DFB" w14:textId="35517447" w:rsidR="00585656" w:rsidRDefault="00153D9B" w:rsidP="006E0EFC">
      <w:pPr>
        <w:ind w:left="0" w:firstLine="0"/>
      </w:pPr>
      <w:r w:rsidRPr="00153D9B">
        <w:t>CardioSense is a cloud-based analytics platform that takes inputs from the patient's past medical history, his lifestyle, and clinical parameters to predict the possibility of heart disease. It is the aspiration of CardioSense to provide an accuracy as high as possible but also give insight into how those AI models make their decisions in a way that is as transparent as possible, using machine learning models enhanced with explainable AI techniques. That is important in instilling confidence among health professionals and patients through the provision of understandable and actionable recommendations made by AI. It will be integrated with cloud computing to let the CardioSense app provide seamless access to both health professionals and patients for immediate analysis and monitoring from any location. The integration of high-level AI technologies into practical healthcare can further empower such cooperation to support the enhancement of early detection and management capabilities of cardiac ailments, creating a better outlook for the patient.</w:t>
      </w:r>
    </w:p>
    <w:p w14:paraId="425A8ACE" w14:textId="77777777" w:rsidR="00153D9B" w:rsidRPr="006E0EFC" w:rsidRDefault="00153D9B" w:rsidP="006E0EFC">
      <w:pPr>
        <w:ind w:left="0" w:firstLine="0"/>
      </w:pPr>
    </w:p>
    <w:p w14:paraId="081323DF" w14:textId="69F21667" w:rsidR="002037C7" w:rsidRPr="002037C7" w:rsidRDefault="002037C7" w:rsidP="002037C7">
      <w:pPr>
        <w:pStyle w:val="Heading1"/>
        <w:numPr>
          <w:ilvl w:val="0"/>
          <w:numId w:val="0"/>
        </w:numPr>
        <w:ind w:left="10"/>
        <w:rPr>
          <w:b/>
          <w:bCs/>
          <w:szCs w:val="28"/>
        </w:rPr>
      </w:pPr>
      <w:r>
        <w:rPr>
          <w:b/>
          <w:bCs/>
          <w:szCs w:val="28"/>
        </w:rPr>
        <w:lastRenderedPageBreak/>
        <w:t>4.</w:t>
      </w:r>
      <w:r w:rsidR="00DE28E8" w:rsidRPr="002037C7">
        <w:rPr>
          <w:b/>
          <w:bCs/>
          <w:szCs w:val="28"/>
        </w:rPr>
        <w:t>Problem Statement</w:t>
      </w:r>
    </w:p>
    <w:p w14:paraId="68D2E6D6" w14:textId="69FA0169" w:rsidR="002037C7" w:rsidRPr="002037C7" w:rsidRDefault="002037C7" w:rsidP="002037C7">
      <w:pPr>
        <w:ind w:left="0" w:firstLine="0"/>
      </w:pPr>
      <w:r w:rsidRPr="002037C7">
        <w:t>Heart-disease is one of the leading causes of mortality among people of the world. Most of the available diagnostic methodologies lack accessibility, scalability, and transparency. The result requires a non-invasive data-based detection of heart diseases, with explainability in AI integrated into building trust for AI-driven healthcare toward efficient early diagnosis.</w:t>
      </w:r>
    </w:p>
    <w:p w14:paraId="12EEB913" w14:textId="77777777" w:rsidR="002037C7" w:rsidRDefault="002037C7" w:rsidP="002037C7">
      <w:pPr>
        <w:spacing w:after="0" w:line="259" w:lineRule="auto"/>
        <w:ind w:left="14" w:firstLine="0"/>
      </w:pPr>
    </w:p>
    <w:p w14:paraId="320AC633" w14:textId="74F2993C" w:rsidR="00827B11" w:rsidRPr="002037C7" w:rsidRDefault="002037C7" w:rsidP="002037C7">
      <w:pPr>
        <w:pStyle w:val="Heading1"/>
        <w:numPr>
          <w:ilvl w:val="0"/>
          <w:numId w:val="0"/>
        </w:numPr>
        <w:ind w:left="10"/>
        <w:rPr>
          <w:b/>
          <w:bCs/>
        </w:rPr>
      </w:pPr>
      <w:r w:rsidRPr="002037C7">
        <w:rPr>
          <w:b/>
          <w:bCs/>
        </w:rPr>
        <w:t xml:space="preserve">5.Literature Review </w:t>
      </w:r>
    </w:p>
    <w:p w14:paraId="62625F7A" w14:textId="08436B1A" w:rsidR="00827B11" w:rsidRPr="00873172" w:rsidRDefault="00000000">
      <w:pPr>
        <w:ind w:left="9" w:right="58"/>
        <w:rPr>
          <w:szCs w:val="24"/>
        </w:rPr>
      </w:pPr>
      <w:r w:rsidRPr="00873172">
        <w:rPr>
          <w:szCs w:val="24"/>
        </w:rPr>
        <w:t xml:space="preserve">The authors of [1] </w:t>
      </w:r>
      <w:r w:rsidR="008E7609" w:rsidRPr="00873172">
        <w:rPr>
          <w:szCs w:val="24"/>
        </w:rPr>
        <w:t>paper critically examines the current state of explainable AI, highlighting key challenges and recent advancements, while also proposing future research directions to enhance understanding and implementation in machine learning and deep learning contexts.</w:t>
      </w:r>
      <w:r w:rsidRPr="00873172">
        <w:rPr>
          <w:szCs w:val="24"/>
        </w:rPr>
        <w:t xml:space="preserve"> </w:t>
      </w:r>
    </w:p>
    <w:p w14:paraId="72F5BA10" w14:textId="77777777" w:rsidR="00827B11" w:rsidRPr="00873172" w:rsidRDefault="00000000">
      <w:pPr>
        <w:spacing w:after="0" w:line="259" w:lineRule="auto"/>
        <w:ind w:left="14" w:firstLine="0"/>
        <w:jc w:val="left"/>
        <w:rPr>
          <w:szCs w:val="24"/>
        </w:rPr>
      </w:pPr>
      <w:r w:rsidRPr="00873172">
        <w:rPr>
          <w:szCs w:val="24"/>
        </w:rPr>
        <w:t xml:space="preserve"> </w:t>
      </w:r>
    </w:p>
    <w:p w14:paraId="3D052860" w14:textId="77777777" w:rsidR="0040341A" w:rsidRDefault="0040341A">
      <w:pPr>
        <w:spacing w:after="0" w:line="259" w:lineRule="auto"/>
        <w:ind w:left="14" w:firstLine="0"/>
        <w:jc w:val="left"/>
        <w:rPr>
          <w:szCs w:val="24"/>
        </w:rPr>
      </w:pPr>
      <w:r w:rsidRPr="0040341A">
        <w:rPr>
          <w:szCs w:val="24"/>
        </w:rPr>
        <w:t>The authors of this research [2] offer a new view on heart disease detection problems, including such ensemble learning algorithm robustness as is impossible for any other machine learning paradigm, Bayesian optimization of hyperparameters, and SHAP-a method of interpretation of the models. The optimized model XGBoost showed the best performance with high specificity and sensitivity on both the Cleveland and Framingham datasets, which can indicate the possibility of clinical adoption.</w:t>
      </w:r>
    </w:p>
    <w:p w14:paraId="28F6E6A3" w14:textId="64B98A8D" w:rsidR="00827B11" w:rsidRPr="00873172" w:rsidRDefault="00000000">
      <w:pPr>
        <w:spacing w:after="0" w:line="259" w:lineRule="auto"/>
        <w:ind w:left="14" w:firstLine="0"/>
        <w:jc w:val="left"/>
        <w:rPr>
          <w:szCs w:val="24"/>
        </w:rPr>
      </w:pPr>
      <w:r w:rsidRPr="00873172">
        <w:rPr>
          <w:szCs w:val="24"/>
        </w:rPr>
        <w:t xml:space="preserve"> </w:t>
      </w:r>
    </w:p>
    <w:p w14:paraId="32F7E8C3" w14:textId="2F39CFBF" w:rsidR="0040341A" w:rsidRDefault="0040341A" w:rsidP="0040341A">
      <w:pPr>
        <w:pStyle w:val="Heading1"/>
        <w:numPr>
          <w:ilvl w:val="0"/>
          <w:numId w:val="0"/>
        </w:numPr>
        <w:spacing w:after="137"/>
        <w:ind w:left="10" w:right="0" w:hanging="10"/>
        <w:jc w:val="both"/>
        <w:rPr>
          <w:sz w:val="24"/>
          <w:szCs w:val="24"/>
        </w:rPr>
      </w:pPr>
      <w:r w:rsidRPr="0040341A">
        <w:rPr>
          <w:sz w:val="24"/>
          <w:szCs w:val="24"/>
        </w:rPr>
        <w:t>[3] The K-Nearest Neighbour algorithm is performed to present early prediction regarding heart diseases, showing effectiveness and efficiency in mining medical data. The selected relevant features improved accuracy with reduced runtime; hence, the study achieved an 86% accuracy rate in the prediction of heart disease, also presenting the fact that diabetes is one of the leading influencing factors that contribute to heart disease.</w:t>
      </w:r>
    </w:p>
    <w:p w14:paraId="2F3C52D1" w14:textId="77777777" w:rsidR="0040341A" w:rsidRDefault="0040341A" w:rsidP="0040341A">
      <w:pPr>
        <w:ind w:left="0" w:firstLine="0"/>
      </w:pPr>
    </w:p>
    <w:p w14:paraId="0389D1B3" w14:textId="080F824E" w:rsidR="0040341A" w:rsidRDefault="0040341A" w:rsidP="0040341A">
      <w:pPr>
        <w:ind w:left="0" w:firstLine="0"/>
      </w:pPr>
      <w:r w:rsidRPr="0040341A">
        <w:t>In the paper [4], the author proposes a deep learning model, which is a hybrid system that combines convolutional neural networks with long short-term memory for enhancing the early diagnosis of cardiovascular diseases. By the proposed model having high accuracy greater than 73%, feature engineering and explainable AI were used in order to enhance the accuracy and interpretability of the CVD prediction, hence proving its worth in being a useful tool for screening purposes within clinical practice.</w:t>
      </w:r>
    </w:p>
    <w:p w14:paraId="54562AB2" w14:textId="77777777" w:rsidR="0040341A" w:rsidRPr="0040341A" w:rsidRDefault="0040341A" w:rsidP="0040341A">
      <w:pPr>
        <w:ind w:left="0" w:firstLine="0"/>
      </w:pPr>
    </w:p>
    <w:p w14:paraId="2974EBEE" w14:textId="0FACC4B8" w:rsidR="00405206" w:rsidRPr="002037C7" w:rsidRDefault="002037C7" w:rsidP="0040341A">
      <w:pPr>
        <w:pStyle w:val="Heading1"/>
        <w:numPr>
          <w:ilvl w:val="0"/>
          <w:numId w:val="0"/>
        </w:numPr>
        <w:ind w:left="10"/>
        <w:rPr>
          <w:b/>
          <w:bCs/>
          <w:sz w:val="24"/>
        </w:rPr>
      </w:pPr>
      <w:r w:rsidRPr="002037C7">
        <w:rPr>
          <w:b/>
          <w:bCs/>
        </w:rPr>
        <w:t>6. Objectives</w:t>
      </w:r>
      <w:r w:rsidRPr="002037C7">
        <w:rPr>
          <w:b/>
          <w:bCs/>
          <w:sz w:val="24"/>
        </w:rPr>
        <w:t xml:space="preserve">  </w:t>
      </w:r>
    </w:p>
    <w:p w14:paraId="1E3659C2" w14:textId="093A35E2" w:rsidR="00DB0CAE" w:rsidRPr="00873172" w:rsidRDefault="00C16634">
      <w:pPr>
        <w:numPr>
          <w:ilvl w:val="0"/>
          <w:numId w:val="1"/>
        </w:numPr>
        <w:spacing w:after="36"/>
        <w:ind w:right="58" w:hanging="360"/>
      </w:pPr>
      <w:r w:rsidRPr="00873172">
        <w:t>Early detection of Cardio Vascular diseases and integration of advanced machine learning models</w:t>
      </w:r>
    </w:p>
    <w:p w14:paraId="5449E332" w14:textId="77777777" w:rsidR="000054E8" w:rsidRDefault="000054E8">
      <w:pPr>
        <w:numPr>
          <w:ilvl w:val="0"/>
          <w:numId w:val="1"/>
        </w:numPr>
        <w:spacing w:after="36"/>
        <w:ind w:right="58" w:hanging="360"/>
      </w:pPr>
      <w:r w:rsidRPr="000054E8">
        <w:t>To critically explore the past performances and apply an appropriate methodology to superscribe the identified problem</w:t>
      </w:r>
    </w:p>
    <w:p w14:paraId="235E076B" w14:textId="48B49F23" w:rsidR="000E5B49" w:rsidRPr="00873172" w:rsidRDefault="00C16634">
      <w:pPr>
        <w:numPr>
          <w:ilvl w:val="0"/>
          <w:numId w:val="1"/>
        </w:numPr>
        <w:spacing w:after="36"/>
        <w:ind w:right="58" w:hanging="360"/>
      </w:pPr>
      <w:r w:rsidRPr="00873172">
        <w:t>Improvement of diagnostic accuracy and clinical applicability</w:t>
      </w:r>
    </w:p>
    <w:p w14:paraId="74775F69" w14:textId="39FCAE96" w:rsidR="00405206" w:rsidRPr="00873172" w:rsidRDefault="00000000" w:rsidP="00405206">
      <w:pPr>
        <w:numPr>
          <w:ilvl w:val="0"/>
          <w:numId w:val="1"/>
        </w:numPr>
        <w:spacing w:after="205"/>
        <w:ind w:right="58" w:hanging="360"/>
      </w:pPr>
      <w:r w:rsidRPr="00873172">
        <w:t>To deploy the application onto a</w:t>
      </w:r>
      <w:r w:rsidR="00C16634" w:rsidRPr="00873172">
        <w:t xml:space="preserve"> cloud platform to ensure</w:t>
      </w:r>
      <w:r w:rsidRPr="00873172">
        <w:t xml:space="preserve"> scalab</w:t>
      </w:r>
      <w:r w:rsidR="00C16634" w:rsidRPr="00873172">
        <w:t>ility, real-time processing and global accessibility</w:t>
      </w:r>
      <w:r w:rsidRPr="00873172">
        <w:t xml:space="preserve"> </w:t>
      </w:r>
    </w:p>
    <w:p w14:paraId="195346CC" w14:textId="77777777" w:rsidR="00405206" w:rsidRPr="00873172" w:rsidRDefault="00405206" w:rsidP="00695A4A">
      <w:pPr>
        <w:spacing w:after="205"/>
        <w:ind w:left="374" w:right="58" w:firstLine="0"/>
      </w:pPr>
    </w:p>
    <w:p w14:paraId="2C9AA826" w14:textId="4E7BA396" w:rsidR="00405206" w:rsidRPr="002037C7" w:rsidRDefault="002037C7" w:rsidP="002037C7">
      <w:pPr>
        <w:pStyle w:val="Heading1"/>
        <w:numPr>
          <w:ilvl w:val="0"/>
          <w:numId w:val="0"/>
        </w:numPr>
        <w:ind w:right="0"/>
        <w:rPr>
          <w:b/>
          <w:bCs/>
        </w:rPr>
      </w:pPr>
      <w:r w:rsidRPr="002037C7">
        <w:rPr>
          <w:b/>
          <w:bCs/>
        </w:rPr>
        <w:t>7.</w:t>
      </w:r>
      <w:r w:rsidR="00585656">
        <w:rPr>
          <w:b/>
          <w:bCs/>
        </w:rPr>
        <w:t xml:space="preserve"> </w:t>
      </w:r>
      <w:r w:rsidR="00405206" w:rsidRPr="002037C7">
        <w:rPr>
          <w:b/>
          <w:bCs/>
        </w:rPr>
        <w:t>Tech Stack</w:t>
      </w:r>
    </w:p>
    <w:p w14:paraId="53D97DD3" w14:textId="4E28915A" w:rsidR="00873172" w:rsidRPr="00873172" w:rsidRDefault="00873172" w:rsidP="002037C7">
      <w:pPr>
        <w:pStyle w:val="ListParagraph"/>
        <w:numPr>
          <w:ilvl w:val="0"/>
          <w:numId w:val="1"/>
        </w:numPr>
        <w:ind w:hanging="360"/>
      </w:pPr>
      <w:r w:rsidRPr="00873172">
        <w:t>SQL Databases: MySQL for structured data storage</w:t>
      </w:r>
    </w:p>
    <w:p w14:paraId="391A2518" w14:textId="774CB94F" w:rsidR="00405206" w:rsidRPr="00873172" w:rsidRDefault="00873172" w:rsidP="002037C7">
      <w:pPr>
        <w:pStyle w:val="ListParagraph"/>
        <w:numPr>
          <w:ilvl w:val="0"/>
          <w:numId w:val="1"/>
        </w:numPr>
        <w:ind w:hanging="360"/>
      </w:pPr>
      <w:r w:rsidRPr="00873172">
        <w:t xml:space="preserve">NoSQL Databases: MongoDB </w:t>
      </w:r>
    </w:p>
    <w:p w14:paraId="2AF3731C" w14:textId="77777777" w:rsidR="00873172" w:rsidRPr="00873172" w:rsidRDefault="00873172" w:rsidP="002037C7">
      <w:pPr>
        <w:pStyle w:val="ListParagraph"/>
        <w:numPr>
          <w:ilvl w:val="0"/>
          <w:numId w:val="1"/>
        </w:numPr>
        <w:ind w:hanging="360"/>
      </w:pPr>
      <w:r w:rsidRPr="00873172">
        <w:t>Programming Languages: Python (with libraries like pandas, NumPy)</w:t>
      </w:r>
    </w:p>
    <w:p w14:paraId="168C6073" w14:textId="3A1A6A7F" w:rsidR="00873172" w:rsidRPr="00873172" w:rsidRDefault="00873172" w:rsidP="002037C7">
      <w:pPr>
        <w:pStyle w:val="ListParagraph"/>
        <w:numPr>
          <w:ilvl w:val="0"/>
          <w:numId w:val="1"/>
        </w:numPr>
        <w:ind w:hanging="360"/>
      </w:pPr>
      <w:r w:rsidRPr="00873172">
        <w:rPr>
          <w:color w:val="auto"/>
          <w:kern w:val="0"/>
          <w:szCs w:val="24"/>
          <w14:ligatures w14:val="none"/>
        </w:rPr>
        <w:lastRenderedPageBreak/>
        <w:t>Cloud Platforms: AWS: For computing (EC2), storage (S3), and database services (RDS, DynamoDB).</w:t>
      </w:r>
    </w:p>
    <w:p w14:paraId="006479AE" w14:textId="2988C1B4" w:rsidR="00873172" w:rsidRPr="00873172" w:rsidRDefault="00873172" w:rsidP="002037C7">
      <w:pPr>
        <w:numPr>
          <w:ilvl w:val="0"/>
          <w:numId w:val="1"/>
        </w:numPr>
        <w:spacing w:before="100" w:beforeAutospacing="1" w:after="100" w:afterAutospacing="1" w:line="240" w:lineRule="auto"/>
        <w:ind w:hanging="360"/>
        <w:jc w:val="left"/>
        <w:rPr>
          <w:color w:val="auto"/>
          <w:kern w:val="0"/>
          <w:szCs w:val="24"/>
          <w14:ligatures w14:val="none"/>
        </w:rPr>
      </w:pPr>
      <w:r w:rsidRPr="00873172">
        <w:rPr>
          <w:color w:val="auto"/>
          <w:kern w:val="0"/>
          <w:szCs w:val="24"/>
          <w14:ligatures w14:val="none"/>
        </w:rPr>
        <w:t>Frontend: Angular for building the user interface.</w:t>
      </w:r>
    </w:p>
    <w:p w14:paraId="299CB64B" w14:textId="7E7BD075" w:rsidR="00873172" w:rsidRPr="00873172" w:rsidRDefault="00873172" w:rsidP="002037C7">
      <w:pPr>
        <w:numPr>
          <w:ilvl w:val="0"/>
          <w:numId w:val="1"/>
        </w:numPr>
        <w:spacing w:before="100" w:beforeAutospacing="1" w:after="100" w:afterAutospacing="1" w:line="240" w:lineRule="auto"/>
        <w:ind w:hanging="360"/>
        <w:jc w:val="left"/>
        <w:rPr>
          <w:color w:val="auto"/>
          <w:kern w:val="0"/>
          <w:szCs w:val="24"/>
          <w14:ligatures w14:val="none"/>
        </w:rPr>
      </w:pPr>
      <w:r w:rsidRPr="00873172">
        <w:rPr>
          <w:color w:val="auto"/>
          <w:kern w:val="0"/>
          <w:szCs w:val="24"/>
          <w14:ligatures w14:val="none"/>
        </w:rPr>
        <w:t>Backend: Flask (Python) for server-side logic.</w:t>
      </w:r>
    </w:p>
    <w:p w14:paraId="365109FD" w14:textId="6F7FB139" w:rsidR="00873172" w:rsidRPr="00695A4A" w:rsidRDefault="00873172" w:rsidP="00695A4A">
      <w:pPr>
        <w:pStyle w:val="ListParagraph"/>
        <w:numPr>
          <w:ilvl w:val="0"/>
          <w:numId w:val="1"/>
        </w:numPr>
        <w:ind w:hanging="360"/>
      </w:pPr>
      <w:r w:rsidRPr="00873172">
        <w:rPr>
          <w:color w:val="auto"/>
          <w:kern w:val="0"/>
          <w:szCs w:val="24"/>
          <w14:ligatures w14:val="none"/>
        </w:rPr>
        <w:t>APIs: RESTful APIs</w:t>
      </w:r>
    </w:p>
    <w:p w14:paraId="1E674FB3" w14:textId="488EEB21" w:rsidR="00695A4A" w:rsidRPr="00695A4A" w:rsidRDefault="00695A4A" w:rsidP="00695A4A">
      <w:pPr>
        <w:pStyle w:val="ListParagraph"/>
        <w:numPr>
          <w:ilvl w:val="0"/>
          <w:numId w:val="1"/>
        </w:numPr>
        <w:ind w:hanging="360"/>
      </w:pPr>
      <w:r w:rsidRPr="00695A4A">
        <w:t>Version Control: Git/GitHub</w:t>
      </w:r>
    </w:p>
    <w:p w14:paraId="6F8750BA" w14:textId="3720014A" w:rsidR="00695A4A" w:rsidRPr="00695A4A" w:rsidRDefault="00695A4A" w:rsidP="00695A4A">
      <w:pPr>
        <w:pStyle w:val="ListParagraph"/>
        <w:numPr>
          <w:ilvl w:val="0"/>
          <w:numId w:val="1"/>
        </w:numPr>
        <w:ind w:hanging="360"/>
      </w:pPr>
      <w:r w:rsidRPr="00695A4A">
        <w:t>SDLC Model: Agile Model</w:t>
      </w:r>
    </w:p>
    <w:p w14:paraId="2E29B62F" w14:textId="5F5220FC" w:rsidR="00695A4A" w:rsidRPr="00695A4A" w:rsidRDefault="00695A4A" w:rsidP="00695A4A">
      <w:pPr>
        <w:pStyle w:val="ListParagraph"/>
        <w:numPr>
          <w:ilvl w:val="0"/>
          <w:numId w:val="1"/>
        </w:numPr>
        <w:ind w:hanging="360"/>
      </w:pPr>
      <w:r w:rsidRPr="00695A4A">
        <w:t>IDE: VS Code</w:t>
      </w:r>
    </w:p>
    <w:p w14:paraId="03798277" w14:textId="77777777" w:rsidR="00695A4A" w:rsidRPr="00873172" w:rsidRDefault="00695A4A" w:rsidP="00802B15">
      <w:pPr>
        <w:pStyle w:val="ListParagraph"/>
        <w:ind w:left="734" w:firstLine="0"/>
      </w:pPr>
    </w:p>
    <w:p w14:paraId="700059F2" w14:textId="275F8A88" w:rsidR="002A7D40" w:rsidRDefault="00585656" w:rsidP="00585656">
      <w:pPr>
        <w:pStyle w:val="Heading1"/>
        <w:numPr>
          <w:ilvl w:val="0"/>
          <w:numId w:val="0"/>
        </w:numPr>
        <w:ind w:left="10" w:right="0" w:hanging="10"/>
        <w:rPr>
          <w:b/>
          <w:bCs/>
        </w:rPr>
      </w:pPr>
      <w:r>
        <w:rPr>
          <w:b/>
          <w:bCs/>
        </w:rPr>
        <w:t>8.</w:t>
      </w:r>
      <w:r w:rsidRPr="00585656">
        <w:rPr>
          <w:b/>
          <w:bCs/>
        </w:rPr>
        <w:t xml:space="preserve">Methodology </w:t>
      </w:r>
    </w:p>
    <w:p w14:paraId="0BB5F59D" w14:textId="77777777" w:rsidR="00153D9B" w:rsidRPr="00153D9B" w:rsidRDefault="00153D9B" w:rsidP="00153D9B"/>
    <w:p w14:paraId="03C25946" w14:textId="0DCC41AE" w:rsidR="00827B11" w:rsidRPr="00873172" w:rsidRDefault="002A7D40" w:rsidP="002A7D40">
      <w:pPr>
        <w:pStyle w:val="Heading1"/>
        <w:numPr>
          <w:ilvl w:val="0"/>
          <w:numId w:val="0"/>
        </w:numPr>
        <w:ind w:left="280" w:right="0"/>
        <w:jc w:val="center"/>
      </w:pPr>
      <w:r w:rsidRPr="00873172">
        <w:rPr>
          <w:noProof/>
        </w:rPr>
        <w:drawing>
          <wp:inline distT="0" distB="0" distL="0" distR="0" wp14:anchorId="514FCBFB" wp14:editId="12E8188B">
            <wp:extent cx="3784209" cy="4697734"/>
            <wp:effectExtent l="0" t="0" r="6985" b="7620"/>
            <wp:docPr id="15569456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6945622" name=""/>
                    <pic:cNvPicPr/>
                  </pic:nvPicPr>
                  <pic:blipFill>
                    <a:blip r:embed="rId8"/>
                    <a:stretch>
                      <a:fillRect/>
                    </a:stretch>
                  </pic:blipFill>
                  <pic:spPr>
                    <a:xfrm>
                      <a:off x="0" y="0"/>
                      <a:ext cx="3915029" cy="4860135"/>
                    </a:xfrm>
                    <a:prstGeom prst="rect">
                      <a:avLst/>
                    </a:prstGeom>
                  </pic:spPr>
                </pic:pic>
              </a:graphicData>
            </a:graphic>
          </wp:inline>
        </w:drawing>
      </w:r>
    </w:p>
    <w:p w14:paraId="3F86BF3B" w14:textId="4000B0A2" w:rsidR="002A7D40" w:rsidRPr="00873172" w:rsidRDefault="002A7D40" w:rsidP="002A7D40">
      <w:pPr>
        <w:jc w:val="center"/>
      </w:pPr>
      <w:r w:rsidRPr="00873172">
        <w:t>Fig 1</w:t>
      </w:r>
      <w:r w:rsidRPr="00873172">
        <w:rPr>
          <w:sz w:val="28"/>
        </w:rPr>
        <w:t xml:space="preserve">- </w:t>
      </w:r>
      <w:r w:rsidRPr="00873172">
        <w:t>Methodology for Heart Disease Detection using Explainable AI</w:t>
      </w:r>
    </w:p>
    <w:p w14:paraId="71D0E15A" w14:textId="77777777" w:rsidR="002A7D40" w:rsidRPr="00873172" w:rsidRDefault="002A7D40" w:rsidP="002A7D40">
      <w:pPr>
        <w:jc w:val="center"/>
      </w:pPr>
    </w:p>
    <w:p w14:paraId="1F6E7993" w14:textId="77777777" w:rsidR="002A7D40" w:rsidRPr="00873172" w:rsidRDefault="00F9416B" w:rsidP="00D8551C">
      <w:pPr>
        <w:pStyle w:val="ListParagraph"/>
        <w:numPr>
          <w:ilvl w:val="0"/>
          <w:numId w:val="7"/>
        </w:numPr>
      </w:pPr>
      <w:r w:rsidRPr="00873172">
        <w:t>Data Acquisition and Preprocessing</w:t>
      </w:r>
    </w:p>
    <w:p w14:paraId="1F28EF09" w14:textId="36F538A8" w:rsidR="002A7D40" w:rsidRPr="00873172" w:rsidRDefault="002A7D40" w:rsidP="002A7D40">
      <w:pPr>
        <w:pStyle w:val="ListParagraph"/>
        <w:ind w:firstLine="0"/>
      </w:pPr>
      <w:r w:rsidRPr="00873172">
        <w:t xml:space="preserve">Data will be collected from publicly available datasets like the Cleveland Clinic Foundation Heart Disease Dataset and other medical repositories to ensure diverse population representation. </w:t>
      </w:r>
      <w:r w:rsidR="000054E8" w:rsidRPr="000054E8">
        <w:t>The demographic data includes age and sex, a past medical history of smoking and diabetes, and blood pressure and cholesterol as clinical variables.</w:t>
      </w:r>
      <w:r w:rsidR="000054E8">
        <w:t xml:space="preserve"> </w:t>
      </w:r>
      <w:r w:rsidRPr="00873172">
        <w:t xml:space="preserve">Missing values will be identified and handled using techniques like imputation or deletion. Numerical features will be normalized or standardized to maintain consistent scales, and categorical variables will be encoded using one-hot or </w:t>
      </w:r>
      <w:r w:rsidRPr="00873172">
        <w:lastRenderedPageBreak/>
        <w:t>label encoding. Outlier detection will be conducted to remove outliers and avoid biased results.</w:t>
      </w:r>
    </w:p>
    <w:p w14:paraId="276AE382" w14:textId="77777777" w:rsidR="002A7D40" w:rsidRPr="00873172" w:rsidRDefault="002A7D40" w:rsidP="002A7D40">
      <w:pPr>
        <w:pStyle w:val="ListParagraph"/>
        <w:ind w:firstLine="0"/>
      </w:pPr>
    </w:p>
    <w:p w14:paraId="2BFBCAE9" w14:textId="3497E7C6" w:rsidR="002A7D40" w:rsidRPr="00873172" w:rsidRDefault="00F9416B" w:rsidP="002A7D40">
      <w:pPr>
        <w:pStyle w:val="ListParagraph"/>
        <w:numPr>
          <w:ilvl w:val="0"/>
          <w:numId w:val="7"/>
        </w:numPr>
        <w:jc w:val="left"/>
      </w:pPr>
      <w:r w:rsidRPr="00873172">
        <w:t>Feature E</w:t>
      </w:r>
      <w:r w:rsidR="002A7D40" w:rsidRPr="00873172">
        <w:t>xtraction</w:t>
      </w:r>
      <w:r w:rsidRPr="00873172">
        <w:t xml:space="preserve"> Feature Selection</w:t>
      </w:r>
    </w:p>
    <w:p w14:paraId="2CAA0636" w14:textId="20B4B836" w:rsidR="002A7D40" w:rsidRPr="00873172" w:rsidRDefault="00F9416B" w:rsidP="002A7D40">
      <w:pPr>
        <w:pStyle w:val="ListParagraph"/>
        <w:ind w:firstLine="0"/>
      </w:pPr>
      <w:r w:rsidRPr="00873172">
        <w:t>Select the most relevant features that give a significant contribution to predicting heart disease. Perform correlation analysis or feature importance from machine learning models, or use domain-specific knowledge in order to select informative features. Create new features from the original ones, thus enabling the capture of more complex relationships.</w:t>
      </w:r>
      <w:r w:rsidR="00405206" w:rsidRPr="00873172">
        <w:t xml:space="preserve"> </w:t>
      </w:r>
      <w:r w:rsidRPr="00873172">
        <w:t>Examples include the calculation of body mass index, the interaction terms between features, and time-series analysis in case of longitudinal data.</w:t>
      </w:r>
    </w:p>
    <w:p w14:paraId="3BCEF1E5" w14:textId="77777777" w:rsidR="00405206" w:rsidRPr="00873172" w:rsidRDefault="00405206" w:rsidP="002A7D40">
      <w:pPr>
        <w:pStyle w:val="ListParagraph"/>
        <w:ind w:firstLine="0"/>
      </w:pPr>
    </w:p>
    <w:p w14:paraId="7213BE67" w14:textId="77777777" w:rsidR="00405206" w:rsidRPr="00873172" w:rsidRDefault="00F9416B" w:rsidP="00405206">
      <w:pPr>
        <w:pStyle w:val="ListParagraph"/>
        <w:numPr>
          <w:ilvl w:val="0"/>
          <w:numId w:val="7"/>
        </w:numPr>
        <w:jc w:val="left"/>
      </w:pPr>
      <w:r w:rsidRPr="00873172">
        <w:t>Model Development and Training</w:t>
      </w:r>
    </w:p>
    <w:p w14:paraId="1AF6D51A" w14:textId="14F015A5" w:rsidR="002A7D40" w:rsidRPr="00873172" w:rsidRDefault="00F9416B" w:rsidP="00405206">
      <w:pPr>
        <w:pStyle w:val="ListParagraph"/>
        <w:ind w:firstLine="0"/>
      </w:pPr>
      <w:r w:rsidRPr="00873172">
        <w:t>Select appropriate machine learning algorithms for classification problems.</w:t>
      </w:r>
      <w:r w:rsidRPr="00873172">
        <w:br/>
      </w:r>
      <w:r w:rsidR="000054E8" w:rsidRPr="000054E8">
        <w:t>Traditional Approaches: Logistic regression, decision trees, random forests, support vector machines, neural networks.</w:t>
      </w:r>
      <w:r w:rsidR="000054E8">
        <w:t xml:space="preserve"> </w:t>
      </w:r>
      <w:r w:rsidRPr="00873172">
        <w:t>Compare models using relevant performance metrics: accuracy, precision, recall, F1-score, AUC.</w:t>
      </w:r>
      <w:r w:rsidR="00405206" w:rsidRPr="00873172">
        <w:t xml:space="preserve"> </w:t>
      </w:r>
      <w:r w:rsidRPr="00873172">
        <w:t>Optimize model parameters for the best performance</w:t>
      </w:r>
      <w:r w:rsidR="00405206" w:rsidRPr="00873172">
        <w:t xml:space="preserve">. </w:t>
      </w:r>
      <w:r w:rsidRPr="00873172">
        <w:t>Usage of Grid search, Random search or Bayesian optimization</w:t>
      </w:r>
      <w:r w:rsidRPr="00873172">
        <w:br/>
        <w:t>Split dataset into training and testing set to check the generalization</w:t>
      </w:r>
      <w:r w:rsidRPr="00873172">
        <w:br/>
        <w:t>Train the selected model on training set by using appropriate optimization algorithms - examples include gradient descent, or stochastic gradient descent.</w:t>
      </w:r>
    </w:p>
    <w:p w14:paraId="090070D0" w14:textId="77777777" w:rsidR="00405206" w:rsidRPr="00873172" w:rsidRDefault="00405206" w:rsidP="00405206">
      <w:pPr>
        <w:pStyle w:val="ListParagraph"/>
        <w:ind w:firstLine="0"/>
      </w:pPr>
    </w:p>
    <w:p w14:paraId="1ACFE738" w14:textId="77777777" w:rsidR="00405206" w:rsidRPr="00873172" w:rsidRDefault="00F9416B" w:rsidP="00405206">
      <w:pPr>
        <w:pStyle w:val="ListParagraph"/>
        <w:numPr>
          <w:ilvl w:val="0"/>
          <w:numId w:val="7"/>
        </w:numPr>
      </w:pPr>
      <w:r w:rsidRPr="00873172">
        <w:t>Explainable AI Techniques</w:t>
      </w:r>
      <w:r w:rsidR="002A7D40" w:rsidRPr="00873172">
        <w:t xml:space="preserve"> </w:t>
      </w:r>
    </w:p>
    <w:p w14:paraId="37EFAEC1" w14:textId="7A29FFE4" w:rsidR="002A7D40" w:rsidRPr="00873172" w:rsidRDefault="00F9416B" w:rsidP="00405206">
      <w:pPr>
        <w:pStyle w:val="ListParagraph"/>
        <w:ind w:firstLine="0"/>
      </w:pPr>
      <w:r w:rsidRPr="00873172">
        <w:t>Generate local explanations of individual predictions by approximating the behavio</w:t>
      </w:r>
      <w:r w:rsidR="002A7D40" w:rsidRPr="00873172">
        <w:t>u</w:t>
      </w:r>
      <w:r w:rsidRPr="00873172">
        <w:t>r of a model with a simple interpretable model.</w:t>
      </w:r>
      <w:r w:rsidRPr="00873172">
        <w:br/>
        <w:t xml:space="preserve">Explain the prediction to each feature by using game theory notions and give global and local explanations. Model-Specific Explanations Decision Trees and Rule-Based Decision rules or paths taken in a decision tree intuitively point out how the model is generating its predictions. Neural Networks: Visualize relevant regions of the input data by using techniques such as saliency maps, class activation maps, or by visualizing attention for models that make use of attention mechanisms. </w:t>
      </w:r>
    </w:p>
    <w:p w14:paraId="72599635" w14:textId="77777777" w:rsidR="00405206" w:rsidRPr="00873172" w:rsidRDefault="00405206" w:rsidP="00405206">
      <w:pPr>
        <w:pStyle w:val="ListParagraph"/>
        <w:ind w:firstLine="0"/>
        <w:jc w:val="left"/>
      </w:pPr>
    </w:p>
    <w:p w14:paraId="29E88DFB" w14:textId="77777777" w:rsidR="00405206" w:rsidRPr="00873172" w:rsidRDefault="00F9416B" w:rsidP="002A7D40">
      <w:pPr>
        <w:pStyle w:val="ListParagraph"/>
        <w:numPr>
          <w:ilvl w:val="0"/>
          <w:numId w:val="7"/>
        </w:numPr>
        <w:jc w:val="left"/>
      </w:pPr>
      <w:r w:rsidRPr="00873172">
        <w:t>Model Evaluation and Refining Performance Evaluation</w:t>
      </w:r>
    </w:p>
    <w:p w14:paraId="2CA0C131" w14:textId="312C2A04" w:rsidR="002A7D40" w:rsidRPr="00873172" w:rsidRDefault="000054E8" w:rsidP="00405206">
      <w:pPr>
        <w:pStyle w:val="ListParagraph"/>
        <w:ind w:firstLine="0"/>
      </w:pPr>
      <w:r w:rsidRPr="000054E8">
        <w:t>Performance will be measured by using a number of metrics on the test set, namely: accuracy, precision, recall, F1-score, and AUC.</w:t>
      </w:r>
      <w:r>
        <w:t xml:space="preserve"> </w:t>
      </w:r>
      <w:r w:rsidR="00F9416B" w:rsidRPr="00873172">
        <w:t>Appropriateness: Domain-specific performance measures may be considered if relevant. Explanation Evaluation: The quality and interpretability of the generated explanations shall be verified. It shall be verified that explanations correspond to medical domain knowledge and are insightful with respect to model decision processes. If necessary, follow up on model development by adjusting feature engineering or tuning hyperparameters or trying other algorithms.</w:t>
      </w:r>
      <w:r w:rsidR="00F9416B" w:rsidRPr="00873172">
        <w:br/>
        <w:t>Include explainability techniques feedback to boost model performance and interpretability.</w:t>
      </w:r>
    </w:p>
    <w:p w14:paraId="5F72DCD7" w14:textId="77777777" w:rsidR="00405206" w:rsidRPr="00873172" w:rsidRDefault="00405206" w:rsidP="00405206">
      <w:pPr>
        <w:ind w:left="0" w:firstLine="0"/>
        <w:jc w:val="left"/>
      </w:pPr>
    </w:p>
    <w:p w14:paraId="2ECECEB7" w14:textId="77777777" w:rsidR="00405206" w:rsidRPr="00873172" w:rsidRDefault="00F9416B" w:rsidP="002A7D40">
      <w:pPr>
        <w:pStyle w:val="ListParagraph"/>
        <w:numPr>
          <w:ilvl w:val="0"/>
          <w:numId w:val="7"/>
        </w:numPr>
        <w:jc w:val="left"/>
      </w:pPr>
      <w:r w:rsidRPr="00873172">
        <w:t>Deployment and Monitoring</w:t>
      </w:r>
    </w:p>
    <w:p w14:paraId="7FD12BE0" w14:textId="35BDEAEB" w:rsidR="00F9416B" w:rsidRPr="00873172" w:rsidRDefault="00F9416B" w:rsidP="00405206">
      <w:pPr>
        <w:pStyle w:val="ListParagraph"/>
        <w:ind w:firstLine="0"/>
      </w:pPr>
      <w:r w:rsidRPr="00873172">
        <w:t>Deploy the trained and explainable model in real-world applications like a healthcare system or mobile app.</w:t>
      </w:r>
      <w:r w:rsidR="00405206" w:rsidRPr="00873172">
        <w:t xml:space="preserve"> </w:t>
      </w:r>
      <w:r w:rsidRPr="00873172">
        <w:t>Perform proper data preprocessing and handling for new input.</w:t>
      </w:r>
      <w:r w:rsidRPr="00873172">
        <w:br/>
        <w:t>Perform continuous monitoring of model performance while at work to identify concept drift or degradation.</w:t>
      </w:r>
      <w:r w:rsidR="00405206" w:rsidRPr="00873172">
        <w:t xml:space="preserve"> </w:t>
      </w:r>
      <w:r w:rsidRPr="00873172">
        <w:t>Regularly perform model updates with newer data to maintain accuracy.</w:t>
      </w:r>
      <w:r w:rsidR="00405206" w:rsidRPr="00873172">
        <w:t xml:space="preserve"> </w:t>
      </w:r>
      <w:r w:rsidRPr="00873172">
        <w:t>Re-evaluate explainability techniques to ensure ongoing interpretability.</w:t>
      </w:r>
    </w:p>
    <w:p w14:paraId="015B1F2D" w14:textId="77777777" w:rsidR="002A7D40" w:rsidRPr="00873172" w:rsidRDefault="002A7D40" w:rsidP="002A7D40">
      <w:pPr>
        <w:pStyle w:val="ListParagraph"/>
        <w:ind w:firstLine="0"/>
        <w:jc w:val="left"/>
      </w:pPr>
    </w:p>
    <w:p w14:paraId="66F795D3" w14:textId="77777777" w:rsidR="0004072B" w:rsidRPr="00873172" w:rsidRDefault="0004072B" w:rsidP="0004072B">
      <w:pPr>
        <w:jc w:val="center"/>
      </w:pPr>
    </w:p>
    <w:p w14:paraId="51E78801" w14:textId="4C6CD3F0" w:rsidR="00827B11" w:rsidRPr="00873172" w:rsidRDefault="00E23502">
      <w:pPr>
        <w:spacing w:after="0" w:line="259" w:lineRule="auto"/>
        <w:ind w:left="0" w:right="451" w:firstLine="0"/>
        <w:jc w:val="right"/>
      </w:pPr>
      <w:r w:rsidRPr="00873172">
        <w:rPr>
          <w:noProof/>
          <w:sz w:val="28"/>
        </w:rPr>
        <w:drawing>
          <wp:inline distT="0" distB="0" distL="0" distR="0" wp14:anchorId="060B7A0E" wp14:editId="3AD5A59E">
            <wp:extent cx="5731510" cy="2510155"/>
            <wp:effectExtent l="0" t="0" r="2540" b="4445"/>
            <wp:docPr id="6989861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986162" name=""/>
                    <pic:cNvPicPr/>
                  </pic:nvPicPr>
                  <pic:blipFill>
                    <a:blip r:embed="rId9"/>
                    <a:stretch>
                      <a:fillRect/>
                    </a:stretch>
                  </pic:blipFill>
                  <pic:spPr>
                    <a:xfrm>
                      <a:off x="0" y="0"/>
                      <a:ext cx="5731510" cy="2510155"/>
                    </a:xfrm>
                    <a:prstGeom prst="rect">
                      <a:avLst/>
                    </a:prstGeom>
                  </pic:spPr>
                </pic:pic>
              </a:graphicData>
            </a:graphic>
          </wp:inline>
        </w:drawing>
      </w:r>
      <w:r w:rsidRPr="00873172">
        <w:rPr>
          <w:sz w:val="28"/>
        </w:rPr>
        <w:t xml:space="preserve"> </w:t>
      </w:r>
    </w:p>
    <w:p w14:paraId="3A596355" w14:textId="58BE1969" w:rsidR="00827B11" w:rsidRPr="00873172" w:rsidRDefault="00000000">
      <w:pPr>
        <w:spacing w:after="3" w:line="259" w:lineRule="auto"/>
        <w:ind w:left="10" w:right="58"/>
        <w:jc w:val="center"/>
      </w:pPr>
      <w:r w:rsidRPr="00873172">
        <w:t xml:space="preserve">Fig </w:t>
      </w:r>
      <w:r w:rsidR="002A7D40" w:rsidRPr="00873172">
        <w:t>2</w:t>
      </w:r>
      <w:r w:rsidRPr="00873172">
        <w:rPr>
          <w:sz w:val="28"/>
        </w:rPr>
        <w:t xml:space="preserve">- </w:t>
      </w:r>
      <w:r w:rsidRPr="00873172">
        <w:t>Monolithic Architecture for the application</w:t>
      </w:r>
      <w:r w:rsidRPr="00873172">
        <w:rPr>
          <w:sz w:val="28"/>
        </w:rPr>
        <w:t xml:space="preserve"> </w:t>
      </w:r>
    </w:p>
    <w:p w14:paraId="12448CF9" w14:textId="77777777" w:rsidR="00827B11" w:rsidRPr="00873172" w:rsidRDefault="00000000">
      <w:pPr>
        <w:spacing w:after="27" w:line="259" w:lineRule="auto"/>
        <w:ind w:left="10" w:firstLine="0"/>
        <w:jc w:val="center"/>
      </w:pPr>
      <w:r w:rsidRPr="00873172">
        <w:rPr>
          <w:sz w:val="28"/>
        </w:rPr>
        <w:t xml:space="preserve"> </w:t>
      </w:r>
    </w:p>
    <w:p w14:paraId="6AE0DECE" w14:textId="6463386C" w:rsidR="00827B11" w:rsidRPr="00873172" w:rsidRDefault="00000000">
      <w:pPr>
        <w:numPr>
          <w:ilvl w:val="0"/>
          <w:numId w:val="2"/>
        </w:numPr>
        <w:spacing w:after="50"/>
        <w:ind w:right="58" w:hanging="360"/>
      </w:pPr>
      <w:r w:rsidRPr="00873172">
        <w:t xml:space="preserve">In Monolithic architecture as shown in Fig </w:t>
      </w:r>
      <w:r w:rsidR="002A7D40" w:rsidRPr="00873172">
        <w:t>1</w:t>
      </w:r>
      <w:r w:rsidRPr="00873172">
        <w:t>, all the services are part of one backend which is further connected to a single database.</w:t>
      </w:r>
      <w:r w:rsidRPr="00873172">
        <w:rPr>
          <w:sz w:val="28"/>
        </w:rPr>
        <w:t xml:space="preserve"> </w:t>
      </w:r>
    </w:p>
    <w:p w14:paraId="4FD0876F" w14:textId="77777777" w:rsidR="00827B11" w:rsidRPr="00873172" w:rsidRDefault="00000000">
      <w:pPr>
        <w:numPr>
          <w:ilvl w:val="0"/>
          <w:numId w:val="2"/>
        </w:numPr>
        <w:ind w:right="58" w:hanging="360"/>
      </w:pPr>
      <w:r w:rsidRPr="00873172">
        <w:t>This type of architecture poses a problem when we require to scale the application as the entire backend will have to be replicated on a different system</w:t>
      </w:r>
      <w:r w:rsidRPr="00873172">
        <w:rPr>
          <w:sz w:val="28"/>
        </w:rPr>
        <w:t xml:space="preserve"> </w:t>
      </w:r>
    </w:p>
    <w:p w14:paraId="0DE89E3F" w14:textId="77777777" w:rsidR="00827B11" w:rsidRPr="00873172" w:rsidRDefault="00000000">
      <w:pPr>
        <w:spacing w:after="0" w:line="259" w:lineRule="auto"/>
        <w:ind w:left="10" w:firstLine="0"/>
        <w:jc w:val="center"/>
      </w:pPr>
      <w:r w:rsidRPr="00873172">
        <w:rPr>
          <w:sz w:val="28"/>
        </w:rPr>
        <w:t xml:space="preserve"> </w:t>
      </w:r>
    </w:p>
    <w:p w14:paraId="300B8019" w14:textId="3926961E" w:rsidR="00827B11" w:rsidRPr="00873172" w:rsidRDefault="00E23502" w:rsidP="00E23502">
      <w:pPr>
        <w:spacing w:after="0" w:line="259" w:lineRule="auto"/>
        <w:ind w:left="0" w:right="821" w:firstLine="0"/>
        <w:jc w:val="center"/>
      </w:pPr>
      <w:r w:rsidRPr="00873172">
        <w:rPr>
          <w:noProof/>
          <w:sz w:val="28"/>
        </w:rPr>
        <w:drawing>
          <wp:inline distT="0" distB="0" distL="0" distR="0" wp14:anchorId="0F3210FE" wp14:editId="2B716B1A">
            <wp:extent cx="5422900" cy="3050306"/>
            <wp:effectExtent l="0" t="0" r="6350" b="0"/>
            <wp:docPr id="4797164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716428" name=""/>
                    <pic:cNvPicPr/>
                  </pic:nvPicPr>
                  <pic:blipFill>
                    <a:blip r:embed="rId10"/>
                    <a:stretch>
                      <a:fillRect/>
                    </a:stretch>
                  </pic:blipFill>
                  <pic:spPr>
                    <a:xfrm>
                      <a:off x="0" y="0"/>
                      <a:ext cx="5431332" cy="3055049"/>
                    </a:xfrm>
                    <a:prstGeom prst="rect">
                      <a:avLst/>
                    </a:prstGeom>
                  </pic:spPr>
                </pic:pic>
              </a:graphicData>
            </a:graphic>
          </wp:inline>
        </w:drawing>
      </w:r>
    </w:p>
    <w:p w14:paraId="443E152D" w14:textId="6249361C" w:rsidR="00827B11" w:rsidRPr="00873172" w:rsidRDefault="00000000">
      <w:pPr>
        <w:spacing w:after="3" w:line="259" w:lineRule="auto"/>
        <w:ind w:left="10" w:right="57"/>
        <w:jc w:val="center"/>
      </w:pPr>
      <w:r w:rsidRPr="00873172">
        <w:t xml:space="preserve">Fig </w:t>
      </w:r>
      <w:r w:rsidR="002A7D40" w:rsidRPr="00873172">
        <w:t>3</w:t>
      </w:r>
      <w:r w:rsidRPr="00873172">
        <w:t>- Microservice Architecture for the application</w:t>
      </w:r>
      <w:r w:rsidRPr="00873172">
        <w:rPr>
          <w:sz w:val="28"/>
        </w:rPr>
        <w:t xml:space="preserve"> </w:t>
      </w:r>
    </w:p>
    <w:p w14:paraId="1CBF2DE0" w14:textId="77777777" w:rsidR="00827B11" w:rsidRPr="00873172" w:rsidRDefault="00000000">
      <w:pPr>
        <w:spacing w:after="71" w:line="259" w:lineRule="auto"/>
        <w:ind w:left="14" w:firstLine="0"/>
        <w:jc w:val="left"/>
      </w:pPr>
      <w:r w:rsidRPr="00873172">
        <w:t xml:space="preserve"> </w:t>
      </w:r>
    </w:p>
    <w:p w14:paraId="24786E13" w14:textId="7D2EA66D" w:rsidR="00827B11" w:rsidRPr="00873172" w:rsidRDefault="00000000" w:rsidP="00203EFB">
      <w:pPr>
        <w:numPr>
          <w:ilvl w:val="0"/>
          <w:numId w:val="2"/>
        </w:numPr>
        <w:spacing w:after="50"/>
        <w:ind w:right="58" w:hanging="360"/>
      </w:pPr>
      <w:r w:rsidRPr="00873172">
        <w:t xml:space="preserve">In Microservice architecture as show in Fig </w:t>
      </w:r>
      <w:r w:rsidR="002A7D40" w:rsidRPr="00873172">
        <w:t>3</w:t>
      </w:r>
      <w:r w:rsidRPr="00873172">
        <w:t>, all the services have their own backend and database.</w:t>
      </w:r>
      <w:r w:rsidR="00E23502" w:rsidRPr="00873172">
        <w:t xml:space="preserve"> </w:t>
      </w:r>
      <w:r w:rsidRPr="00873172">
        <w:t>This allows to scale the services individually. All the microservices can be deployed on to separate containers which can be scaled individually as per requirement.</w:t>
      </w:r>
      <w:r w:rsidRPr="00873172">
        <w:rPr>
          <w:sz w:val="28"/>
        </w:rPr>
        <w:t xml:space="preserve"> </w:t>
      </w:r>
    </w:p>
    <w:p w14:paraId="3C41E704" w14:textId="77777777" w:rsidR="00827B11" w:rsidRPr="00873172" w:rsidRDefault="00000000">
      <w:pPr>
        <w:numPr>
          <w:ilvl w:val="0"/>
          <w:numId w:val="2"/>
        </w:numPr>
        <w:ind w:right="58" w:hanging="360"/>
      </w:pPr>
      <w:r w:rsidRPr="00873172">
        <w:t>At the end of a sprint, a deliverable will be produced.</w:t>
      </w:r>
      <w:r w:rsidRPr="00873172">
        <w:rPr>
          <w:sz w:val="28"/>
        </w:rPr>
        <w:t xml:space="preserve"> </w:t>
      </w:r>
    </w:p>
    <w:p w14:paraId="4F786AFC" w14:textId="4393B140" w:rsidR="00827B11" w:rsidRPr="00873172" w:rsidRDefault="00000000" w:rsidP="00E23502">
      <w:pPr>
        <w:spacing w:after="0" w:line="259" w:lineRule="auto"/>
        <w:ind w:left="14" w:firstLine="0"/>
        <w:jc w:val="left"/>
      </w:pPr>
      <w:r w:rsidRPr="00873172">
        <w:rPr>
          <w:sz w:val="28"/>
        </w:rPr>
        <w:lastRenderedPageBreak/>
        <w:t xml:space="preserve"> </w:t>
      </w:r>
    </w:p>
    <w:p w14:paraId="59AD1545" w14:textId="5D691B7A" w:rsidR="00827B11" w:rsidRPr="00153D9B" w:rsidRDefault="00153D9B" w:rsidP="00153D9B">
      <w:pPr>
        <w:pStyle w:val="Heading1"/>
        <w:numPr>
          <w:ilvl w:val="0"/>
          <w:numId w:val="0"/>
        </w:numPr>
        <w:ind w:left="10" w:right="0" w:hanging="10"/>
        <w:rPr>
          <w:b/>
          <w:bCs/>
        </w:rPr>
      </w:pPr>
      <w:r>
        <w:rPr>
          <w:b/>
          <w:bCs/>
        </w:rPr>
        <w:t>9.</w:t>
      </w:r>
      <w:r w:rsidRPr="00153D9B">
        <w:rPr>
          <w:b/>
          <w:bCs/>
        </w:rPr>
        <w:t xml:space="preserve">SWOT Analysis </w:t>
      </w:r>
    </w:p>
    <w:p w14:paraId="2282CA36" w14:textId="09C2B3FD" w:rsidR="002D5E77" w:rsidRPr="00D657F3" w:rsidRDefault="002D5E77" w:rsidP="00AE0BF6">
      <w:pPr>
        <w:ind w:left="0" w:firstLine="0"/>
      </w:pPr>
    </w:p>
    <w:p w14:paraId="35206B0F" w14:textId="77777777" w:rsidR="00C16634" w:rsidRPr="00873172" w:rsidRDefault="00C16634" w:rsidP="00D657F3">
      <w:pPr>
        <w:spacing w:after="0" w:line="259" w:lineRule="auto"/>
        <w:ind w:left="0" w:firstLine="0"/>
        <w:jc w:val="left"/>
      </w:pPr>
      <w:r w:rsidRPr="00873172">
        <w:t>Strengths:</w:t>
      </w:r>
    </w:p>
    <w:p w14:paraId="6761527F" w14:textId="77777777" w:rsidR="00D657F3" w:rsidRDefault="00D657F3" w:rsidP="00D657F3">
      <w:pPr>
        <w:pStyle w:val="ListParagraph"/>
        <w:numPr>
          <w:ilvl w:val="0"/>
          <w:numId w:val="7"/>
        </w:numPr>
        <w:spacing w:after="0" w:line="259" w:lineRule="auto"/>
        <w:jc w:val="left"/>
      </w:pPr>
      <w:r w:rsidRPr="00D657F3">
        <w:t>Early detection by advanced AI may reduce mortality rates by heart disease through early detection with CardioSense, allowing timely interventions. Explanation: Giving insights into how decisions have been made, most AI models act like black boxes; hence, giving trust to health care professionals and patients.</w:t>
      </w:r>
    </w:p>
    <w:p w14:paraId="6FD2A454" w14:textId="77777777" w:rsidR="00D657F3" w:rsidRDefault="00D657F3" w:rsidP="00D657F3">
      <w:pPr>
        <w:pStyle w:val="ListParagraph"/>
        <w:numPr>
          <w:ilvl w:val="0"/>
          <w:numId w:val="7"/>
        </w:numPr>
        <w:spacing w:after="0" w:line="259" w:lineRule="auto"/>
        <w:jc w:val="left"/>
      </w:pPr>
      <w:r w:rsidRPr="00D657F3">
        <w:t>Scalability and Accessibility: Since it is cloud-based, CardioSense can easily be scaled up across multiple settings of healthcare, including remotely distributed and deprived areas, making heart disease detection more accessible.</w:t>
      </w:r>
    </w:p>
    <w:p w14:paraId="69513687" w14:textId="77777777" w:rsidR="00D657F3" w:rsidRDefault="00D657F3" w:rsidP="00D657F3">
      <w:pPr>
        <w:pStyle w:val="ListParagraph"/>
        <w:numPr>
          <w:ilvl w:val="0"/>
          <w:numId w:val="7"/>
        </w:numPr>
        <w:spacing w:after="0" w:line="259" w:lineRule="auto"/>
        <w:jc w:val="left"/>
      </w:pPr>
      <w:r w:rsidRPr="00D657F3">
        <w:t>Non-invasive: The platform makes predictions related to the risk of heart disease by considering non-invasive data, including the history of the disease and clinical parameters, hence minimizing discomfort for the patient and the need for extensive testing.</w:t>
      </w:r>
    </w:p>
    <w:p w14:paraId="2B223E31" w14:textId="77777777" w:rsidR="00D657F3" w:rsidRDefault="00D657F3" w:rsidP="00D657F3">
      <w:pPr>
        <w:spacing w:after="0" w:line="259" w:lineRule="auto"/>
        <w:ind w:left="360" w:firstLine="0"/>
        <w:jc w:val="left"/>
      </w:pPr>
    </w:p>
    <w:p w14:paraId="029591F2" w14:textId="379A0799" w:rsidR="00D657F3" w:rsidRDefault="00D657F3" w:rsidP="00D657F3">
      <w:pPr>
        <w:spacing w:after="0" w:line="259" w:lineRule="auto"/>
        <w:ind w:left="360" w:firstLine="0"/>
        <w:jc w:val="left"/>
      </w:pPr>
      <w:r w:rsidRPr="00D657F3">
        <w:t>Weaknesses:</w:t>
      </w:r>
    </w:p>
    <w:p w14:paraId="28C8538C" w14:textId="66275C87" w:rsidR="00AE0BF6" w:rsidRDefault="00AE0BF6" w:rsidP="00D657F3">
      <w:pPr>
        <w:pStyle w:val="ListParagraph"/>
        <w:numPr>
          <w:ilvl w:val="0"/>
          <w:numId w:val="7"/>
        </w:numPr>
        <w:spacing w:after="0" w:line="259" w:lineRule="auto"/>
        <w:jc w:val="left"/>
      </w:pPr>
      <w:r w:rsidRPr="00AE0BF6">
        <w:t>Data quality and availability: The quality of CardioSense predictions will naturally be dependent on the quality and comprehensiveness of the input data. Data for different healthcare providers and patient populations are going to be different.</w:t>
      </w:r>
    </w:p>
    <w:p w14:paraId="60CE03C1" w14:textId="61C39F6F" w:rsidR="00D657F3" w:rsidRDefault="00D657F3" w:rsidP="00D657F3">
      <w:pPr>
        <w:pStyle w:val="ListParagraph"/>
        <w:numPr>
          <w:ilvl w:val="0"/>
          <w:numId w:val="7"/>
        </w:numPr>
        <w:spacing w:after="0" w:line="259" w:lineRule="auto"/>
        <w:jc w:val="left"/>
      </w:pPr>
      <w:r w:rsidRPr="00D657F3">
        <w:t>Integration with</w:t>
      </w:r>
      <w:r>
        <w:t xml:space="preserve"> </w:t>
      </w:r>
      <w:r w:rsidRPr="00D657F3">
        <w:t>Existing Systems: The integration of CardioSense with existing systems and workflows at healthcare facilities could be unwieldy. This could even imply the need for customization, further increasing overall resource use.</w:t>
      </w:r>
    </w:p>
    <w:p w14:paraId="5005D9D2" w14:textId="77777777" w:rsidR="00D657F3" w:rsidRDefault="00D657F3" w:rsidP="00D657F3">
      <w:pPr>
        <w:pStyle w:val="ListParagraph"/>
        <w:numPr>
          <w:ilvl w:val="0"/>
          <w:numId w:val="7"/>
        </w:numPr>
        <w:spacing w:after="0" w:line="259" w:lineRule="auto"/>
        <w:jc w:val="left"/>
      </w:pPr>
      <w:r w:rsidRPr="00D657F3">
        <w:t>Technical Ability Requirement: This indeed requires some training of healthcare professionals to analy</w:t>
      </w:r>
      <w:r>
        <w:t>s</w:t>
      </w:r>
      <w:r w:rsidRPr="00D657F3">
        <w:t>e and interpret AI model outputs and insights. This creates a learning curve that might be resisted in some cases.</w:t>
      </w:r>
    </w:p>
    <w:p w14:paraId="3DB07C21" w14:textId="77777777" w:rsidR="00D657F3" w:rsidRDefault="00D657F3" w:rsidP="00D657F3">
      <w:pPr>
        <w:spacing w:after="0" w:line="259" w:lineRule="auto"/>
        <w:ind w:left="0" w:firstLine="0"/>
        <w:jc w:val="left"/>
      </w:pPr>
    </w:p>
    <w:p w14:paraId="46EFA20C" w14:textId="5AEC7E27" w:rsidR="00D657F3" w:rsidRDefault="00D657F3" w:rsidP="00D657F3">
      <w:pPr>
        <w:spacing w:after="0" w:line="259" w:lineRule="auto"/>
        <w:ind w:left="0" w:firstLine="0"/>
        <w:jc w:val="left"/>
      </w:pPr>
      <w:r w:rsidRPr="00D657F3">
        <w:t>Opportunities:</w:t>
      </w:r>
    </w:p>
    <w:p w14:paraId="760FA8EF" w14:textId="77777777" w:rsidR="00D657F3" w:rsidRDefault="00D657F3" w:rsidP="00D657F3">
      <w:pPr>
        <w:pStyle w:val="ListParagraph"/>
        <w:numPr>
          <w:ilvl w:val="0"/>
          <w:numId w:val="7"/>
        </w:numPr>
        <w:spacing w:after="0" w:line="259" w:lineRule="auto"/>
        <w:jc w:val="left"/>
      </w:pPr>
      <w:r w:rsidRPr="00D657F3">
        <w:t>Proliferation of AI in Healthcare: In a time when there is an increasing demand for AI-enabled solutions in the healthcare world, it would be an opportunity to place CardioSense at the leading position with respect to diagnosis of heart diseases</w:t>
      </w:r>
      <w:r>
        <w:t>.</w:t>
      </w:r>
    </w:p>
    <w:p w14:paraId="356CF2E3" w14:textId="77777777" w:rsidR="00D657F3" w:rsidRDefault="00D657F3" w:rsidP="00D657F3">
      <w:pPr>
        <w:pStyle w:val="ListParagraph"/>
        <w:numPr>
          <w:ilvl w:val="0"/>
          <w:numId w:val="7"/>
        </w:numPr>
        <w:spacing w:after="0" w:line="259" w:lineRule="auto"/>
        <w:jc w:val="left"/>
      </w:pPr>
      <w:r w:rsidRPr="00D657F3">
        <w:t>Expansion of Telemedicine: Once telemedicine gets expanded and remote monitoring and diagnosis becomes operational, this will surely find its place in virtual care platforms.</w:t>
      </w:r>
    </w:p>
    <w:p w14:paraId="6D95CDB5" w14:textId="77777777" w:rsidR="00D657F3" w:rsidRDefault="00D657F3" w:rsidP="00D657F3">
      <w:pPr>
        <w:pStyle w:val="ListParagraph"/>
        <w:numPr>
          <w:ilvl w:val="0"/>
          <w:numId w:val="7"/>
        </w:numPr>
        <w:spacing w:after="0" w:line="259" w:lineRule="auto"/>
        <w:jc w:val="left"/>
      </w:pPr>
      <w:r w:rsidRPr="00D657F3">
        <w:t>Partnerships: Partnerships with large private healthcare institutions, research organizations, and technology companies will further this process of aggregating capability, data, and market reach for CardioSense.</w:t>
      </w:r>
    </w:p>
    <w:p w14:paraId="5261A848" w14:textId="09DFE661" w:rsidR="00C16634" w:rsidRDefault="00D657F3" w:rsidP="00D657F3">
      <w:pPr>
        <w:pStyle w:val="ListParagraph"/>
        <w:numPr>
          <w:ilvl w:val="0"/>
          <w:numId w:val="7"/>
        </w:numPr>
        <w:spacing w:after="0" w:line="259" w:lineRule="auto"/>
        <w:jc w:val="left"/>
      </w:pPr>
      <w:r w:rsidRPr="00D657F3">
        <w:t>Regulatory Support: Interest by regulatory bodies in AI solutions for health would mean various approvals could result in more market entry and growth.</w:t>
      </w:r>
    </w:p>
    <w:p w14:paraId="3307B7DC" w14:textId="77777777" w:rsidR="00D657F3" w:rsidRDefault="00D657F3" w:rsidP="00D657F3">
      <w:pPr>
        <w:spacing w:after="0" w:line="259" w:lineRule="auto"/>
        <w:ind w:left="374" w:firstLine="0"/>
        <w:jc w:val="left"/>
      </w:pPr>
    </w:p>
    <w:p w14:paraId="30430B00" w14:textId="329FAEF5" w:rsidR="00D657F3" w:rsidRDefault="00D657F3" w:rsidP="00D657F3">
      <w:pPr>
        <w:spacing w:after="0" w:line="259" w:lineRule="auto"/>
        <w:ind w:left="374" w:firstLine="0"/>
        <w:jc w:val="left"/>
      </w:pPr>
      <w:r w:rsidRPr="00D657F3">
        <w:t>Threats:</w:t>
      </w:r>
      <w:r>
        <w:t xml:space="preserve"> </w:t>
      </w:r>
    </w:p>
    <w:p w14:paraId="4E941047" w14:textId="77777777" w:rsidR="00D657F3" w:rsidRDefault="00D657F3" w:rsidP="00D657F3">
      <w:pPr>
        <w:pStyle w:val="ListParagraph"/>
        <w:numPr>
          <w:ilvl w:val="0"/>
          <w:numId w:val="6"/>
        </w:numPr>
        <w:spacing w:after="0" w:line="259" w:lineRule="auto"/>
        <w:jc w:val="left"/>
      </w:pPr>
      <w:r w:rsidRPr="00D657F3">
        <w:t>Data Privacy and Security: The critical health data in the cloud raises so many concern factors on data privacy and cyber security, causing more problems in terms of regulatory bodies and hesitant customers.</w:t>
      </w:r>
    </w:p>
    <w:p w14:paraId="4CAF6A38" w14:textId="56F5AC48" w:rsidR="00827B11" w:rsidRPr="00873172" w:rsidRDefault="00D657F3" w:rsidP="00B24C9A">
      <w:pPr>
        <w:pStyle w:val="ListParagraph"/>
        <w:numPr>
          <w:ilvl w:val="0"/>
          <w:numId w:val="6"/>
        </w:numPr>
        <w:spacing w:after="0" w:line="259" w:lineRule="auto"/>
        <w:jc w:val="left"/>
      </w:pPr>
      <w:r w:rsidRPr="00D657F3">
        <w:t>Competitive: A number of companies are working on such technologies. Therefore, the AI-based health solution market shall be quite competitive, posing repercussions</w:t>
      </w:r>
      <w:r w:rsidR="00000000" w:rsidRPr="00873172">
        <w:rPr>
          <w:sz w:val="28"/>
        </w:rPr>
        <w:t xml:space="preserve"> </w:t>
      </w:r>
      <w:r w:rsidR="00000000" w:rsidRPr="00B24C9A">
        <w:rPr>
          <w:sz w:val="28"/>
        </w:rPr>
        <w:t xml:space="preserve"> </w:t>
      </w:r>
    </w:p>
    <w:p w14:paraId="630D161E" w14:textId="77777777" w:rsidR="00153D9B" w:rsidRDefault="00153D9B" w:rsidP="00153D9B">
      <w:pPr>
        <w:pStyle w:val="Heading1"/>
        <w:numPr>
          <w:ilvl w:val="0"/>
          <w:numId w:val="0"/>
        </w:numPr>
        <w:ind w:left="10" w:right="0" w:hanging="10"/>
        <w:rPr>
          <w:b/>
          <w:bCs/>
        </w:rPr>
      </w:pPr>
      <w:r>
        <w:rPr>
          <w:b/>
          <w:bCs/>
        </w:rPr>
        <w:lastRenderedPageBreak/>
        <w:t>10.</w:t>
      </w:r>
      <w:r w:rsidR="006930E8" w:rsidRPr="002037C7">
        <w:rPr>
          <w:b/>
          <w:bCs/>
        </w:rPr>
        <w:t>Gantt Chart</w:t>
      </w:r>
    </w:p>
    <w:p w14:paraId="792747FE" w14:textId="4EAC0019" w:rsidR="006D54C7" w:rsidRPr="006D54C7" w:rsidRDefault="006D54C7" w:rsidP="006D54C7">
      <w:pPr>
        <w:ind w:left="0" w:firstLine="0"/>
      </w:pPr>
      <w:r w:rsidRPr="006D54C7">
        <w:drawing>
          <wp:inline distT="0" distB="0" distL="0" distR="0" wp14:anchorId="378C989F" wp14:editId="37B9C7FE">
            <wp:extent cx="6096725" cy="4643120"/>
            <wp:effectExtent l="0" t="0" r="0" b="5080"/>
            <wp:docPr id="1940661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661124" name=""/>
                    <pic:cNvPicPr/>
                  </pic:nvPicPr>
                  <pic:blipFill>
                    <a:blip r:embed="rId11"/>
                    <a:stretch>
                      <a:fillRect/>
                    </a:stretch>
                  </pic:blipFill>
                  <pic:spPr>
                    <a:xfrm>
                      <a:off x="0" y="0"/>
                      <a:ext cx="6113135" cy="4655618"/>
                    </a:xfrm>
                    <a:prstGeom prst="rect">
                      <a:avLst/>
                    </a:prstGeom>
                  </pic:spPr>
                </pic:pic>
              </a:graphicData>
            </a:graphic>
          </wp:inline>
        </w:drawing>
      </w:r>
    </w:p>
    <w:p w14:paraId="7C4FCB1D" w14:textId="6C47B085" w:rsidR="00827B11" w:rsidRPr="006D54C7" w:rsidRDefault="006930E8" w:rsidP="006D54C7">
      <w:pPr>
        <w:pStyle w:val="Heading1"/>
        <w:numPr>
          <w:ilvl w:val="0"/>
          <w:numId w:val="0"/>
        </w:numPr>
        <w:ind w:left="10" w:right="0" w:hanging="10"/>
        <w:rPr>
          <w:b/>
          <w:bCs/>
        </w:rPr>
      </w:pPr>
      <w:r w:rsidRPr="002037C7">
        <w:rPr>
          <w:b/>
          <w:bCs/>
        </w:rPr>
        <w:t xml:space="preserve"> </w:t>
      </w:r>
    </w:p>
    <w:p w14:paraId="491543C7" w14:textId="671AA13D" w:rsidR="00873172" w:rsidRPr="00873172" w:rsidRDefault="00000000" w:rsidP="00392C5B">
      <w:pPr>
        <w:spacing w:after="334"/>
        <w:ind w:left="2616" w:right="58"/>
      </w:pPr>
      <w:r w:rsidRPr="00873172">
        <w:t xml:space="preserve">                     Fig </w:t>
      </w:r>
      <w:r w:rsidR="006930E8" w:rsidRPr="00873172">
        <w:t>4</w:t>
      </w:r>
      <w:r w:rsidRPr="00873172">
        <w:t xml:space="preserve">- </w:t>
      </w:r>
      <w:r w:rsidR="006930E8" w:rsidRPr="00873172">
        <w:t>Gantt</w:t>
      </w:r>
      <w:r w:rsidRPr="00873172">
        <w:t xml:space="preserve"> Chart </w:t>
      </w:r>
    </w:p>
    <w:p w14:paraId="05DECD17" w14:textId="18680AD6" w:rsidR="00827B11" w:rsidRPr="00153D9B" w:rsidRDefault="00153D9B" w:rsidP="00153D9B">
      <w:pPr>
        <w:pStyle w:val="Heading1"/>
        <w:numPr>
          <w:ilvl w:val="0"/>
          <w:numId w:val="0"/>
        </w:numPr>
        <w:ind w:left="10" w:right="0" w:hanging="10"/>
        <w:rPr>
          <w:b/>
          <w:bCs/>
        </w:rPr>
      </w:pPr>
      <w:r>
        <w:rPr>
          <w:b/>
          <w:bCs/>
        </w:rPr>
        <w:t>11.</w:t>
      </w:r>
      <w:r w:rsidRPr="00153D9B">
        <w:rPr>
          <w:b/>
          <w:bCs/>
        </w:rPr>
        <w:t xml:space="preserve">References  </w:t>
      </w:r>
    </w:p>
    <w:p w14:paraId="4F6E9D68" w14:textId="77777777" w:rsidR="00827B11" w:rsidRPr="00873172" w:rsidRDefault="00000000">
      <w:pPr>
        <w:spacing w:after="0" w:line="259" w:lineRule="auto"/>
        <w:ind w:left="14" w:firstLine="0"/>
        <w:jc w:val="left"/>
      </w:pPr>
      <w:r w:rsidRPr="00873172">
        <w:t xml:space="preserve"> </w:t>
      </w:r>
    </w:p>
    <w:p w14:paraId="0BC37DC6" w14:textId="61BC8729" w:rsidR="008925B5" w:rsidRPr="00873172" w:rsidRDefault="00FA4D65" w:rsidP="008925B5">
      <w:pPr>
        <w:numPr>
          <w:ilvl w:val="0"/>
          <w:numId w:val="4"/>
        </w:numPr>
        <w:spacing w:after="169"/>
        <w:ind w:right="58"/>
      </w:pPr>
      <w:r w:rsidRPr="00873172">
        <w:t>Angelov, P.P., Soares, E.A., Jiang, R., Arnold, N.I. and Atkinson, P.M., 2021. Explainable artificial intelligence: an analytical review. </w:t>
      </w:r>
      <w:r w:rsidRPr="00873172">
        <w:rPr>
          <w:i/>
          <w:iCs/>
        </w:rPr>
        <w:t>Wiley Interdisciplinary Reviews: Data Mining and Knowledge Discovery</w:t>
      </w:r>
      <w:r w:rsidRPr="00873172">
        <w:t>, </w:t>
      </w:r>
      <w:r w:rsidRPr="00873172">
        <w:rPr>
          <w:i/>
          <w:iCs/>
        </w:rPr>
        <w:t>11</w:t>
      </w:r>
      <w:r w:rsidRPr="00873172">
        <w:t>(5), p.e1424.</w:t>
      </w:r>
    </w:p>
    <w:p w14:paraId="0AC7F0B7" w14:textId="77777777" w:rsidR="00FA4D65" w:rsidRPr="00873172" w:rsidRDefault="00FA4D65">
      <w:pPr>
        <w:numPr>
          <w:ilvl w:val="0"/>
          <w:numId w:val="4"/>
        </w:numPr>
        <w:spacing w:after="169"/>
        <w:ind w:right="58"/>
      </w:pPr>
      <w:proofErr w:type="spellStart"/>
      <w:r w:rsidRPr="00873172">
        <w:t>Mienye</w:t>
      </w:r>
      <w:proofErr w:type="spellEnd"/>
      <w:r w:rsidRPr="00873172">
        <w:t>, I.D. and Jere, N., 2024. Optimized Ensemble Learning Approach with Explainable AI for Improved Heart Disease Prediction. </w:t>
      </w:r>
      <w:r w:rsidRPr="00873172">
        <w:rPr>
          <w:i/>
          <w:iCs/>
        </w:rPr>
        <w:t>Information</w:t>
      </w:r>
      <w:r w:rsidRPr="00873172">
        <w:t>, </w:t>
      </w:r>
      <w:r w:rsidRPr="00873172">
        <w:rPr>
          <w:i/>
          <w:iCs/>
        </w:rPr>
        <w:t>15</w:t>
      </w:r>
      <w:r w:rsidRPr="00873172">
        <w:t xml:space="preserve">(7), p.394. </w:t>
      </w:r>
    </w:p>
    <w:p w14:paraId="64E95F21" w14:textId="2ADD7B29" w:rsidR="008925B5" w:rsidRPr="00873172" w:rsidRDefault="008925B5">
      <w:pPr>
        <w:numPr>
          <w:ilvl w:val="0"/>
          <w:numId w:val="4"/>
        </w:numPr>
        <w:spacing w:after="169"/>
        <w:ind w:right="58"/>
      </w:pPr>
      <w:r w:rsidRPr="00873172">
        <w:t xml:space="preserve">Omar, S., Mohamed, N. and </w:t>
      </w:r>
      <w:proofErr w:type="spellStart"/>
      <w:r w:rsidRPr="00873172">
        <w:t>Elbendary</w:t>
      </w:r>
      <w:proofErr w:type="spellEnd"/>
      <w:r w:rsidRPr="00873172">
        <w:t>, N., 2021, August. A Cardiovascular Disease Prediction Using Machine Learning Algorithms. In </w:t>
      </w:r>
      <w:r w:rsidRPr="00873172">
        <w:rPr>
          <w:i/>
          <w:iCs/>
        </w:rPr>
        <w:t>The International Undergraduate Research Conference</w:t>
      </w:r>
      <w:r w:rsidRPr="00873172">
        <w:t> (Vol. 5, No. 5, pp. 177-179). The Military Technical College.</w:t>
      </w:r>
    </w:p>
    <w:p w14:paraId="121C8ED0" w14:textId="5A1C5D71" w:rsidR="00FA4D65" w:rsidRPr="00873172" w:rsidRDefault="00FA4D65" w:rsidP="008925B5">
      <w:pPr>
        <w:numPr>
          <w:ilvl w:val="0"/>
          <w:numId w:val="4"/>
        </w:numPr>
        <w:ind w:right="58"/>
      </w:pPr>
      <w:r w:rsidRPr="00873172">
        <w:t>Hossain, M.M., Ali, M.S., Ahmed, M.M., Rakib, M.R.H., Kona, M.A., Afrin, S., Islam, M.K., Ahsan, M.M., Raj, S.M.R.H. and Rahman, M.H., 2023. Cardiovascular disease identification using a hybrid CNN-LSTM model with explainable AI. </w:t>
      </w:r>
      <w:r w:rsidRPr="00873172">
        <w:rPr>
          <w:i/>
          <w:iCs/>
        </w:rPr>
        <w:t>Informatics in Medicine Unlocked</w:t>
      </w:r>
      <w:r w:rsidRPr="00873172">
        <w:t>, </w:t>
      </w:r>
      <w:r w:rsidRPr="00873172">
        <w:rPr>
          <w:i/>
          <w:iCs/>
        </w:rPr>
        <w:t>42</w:t>
      </w:r>
      <w:r w:rsidRPr="00873172">
        <w:t xml:space="preserve">, p.101370. </w:t>
      </w:r>
    </w:p>
    <w:p w14:paraId="762701FF" w14:textId="77777777" w:rsidR="008925B5" w:rsidRPr="00873172" w:rsidRDefault="008925B5" w:rsidP="008925B5">
      <w:pPr>
        <w:ind w:left="10" w:right="58" w:firstLine="0"/>
      </w:pPr>
    </w:p>
    <w:p w14:paraId="6CCC581C" w14:textId="79A660A5" w:rsidR="00827B11" w:rsidRPr="002037C7" w:rsidRDefault="00153D9B" w:rsidP="00153D9B">
      <w:pPr>
        <w:pStyle w:val="Heading1"/>
        <w:numPr>
          <w:ilvl w:val="0"/>
          <w:numId w:val="0"/>
        </w:numPr>
        <w:ind w:left="10" w:right="0" w:hanging="10"/>
        <w:rPr>
          <w:b/>
          <w:bCs/>
        </w:rPr>
      </w:pPr>
      <w:r>
        <w:rPr>
          <w:b/>
          <w:bCs/>
        </w:rPr>
        <w:lastRenderedPageBreak/>
        <w:t>12.</w:t>
      </w:r>
      <w:r w:rsidRPr="002037C7">
        <w:rPr>
          <w:b/>
          <w:bCs/>
        </w:rPr>
        <w:t xml:space="preserve">GitHub Link  </w:t>
      </w:r>
    </w:p>
    <w:p w14:paraId="765D1A56" w14:textId="77777777" w:rsidR="00827B11" w:rsidRPr="00873172" w:rsidRDefault="00000000">
      <w:pPr>
        <w:spacing w:after="0" w:line="259" w:lineRule="auto"/>
        <w:ind w:left="14" w:firstLine="0"/>
        <w:jc w:val="left"/>
      </w:pPr>
      <w:r w:rsidRPr="00873172">
        <w:rPr>
          <w:sz w:val="28"/>
        </w:rPr>
        <w:t xml:space="preserve"> </w:t>
      </w:r>
    </w:p>
    <w:p w14:paraId="6CC8524C" w14:textId="2685BD14" w:rsidR="00827B11" w:rsidRDefault="006F1AC7">
      <w:pPr>
        <w:spacing w:after="0" w:line="259" w:lineRule="auto"/>
        <w:ind w:left="14" w:firstLine="0"/>
        <w:jc w:val="left"/>
      </w:pPr>
      <w:hyperlink r:id="rId12" w:history="1">
        <w:r w:rsidRPr="00541F98">
          <w:rPr>
            <w:rStyle w:val="Hyperlink"/>
          </w:rPr>
          <w:t>https://github.com/AkankshaSingh1313/CardioSense.git</w:t>
        </w:r>
      </w:hyperlink>
    </w:p>
    <w:p w14:paraId="6803C2CC" w14:textId="77777777" w:rsidR="006F1AC7" w:rsidRPr="00873172" w:rsidRDefault="006F1AC7">
      <w:pPr>
        <w:spacing w:after="0" w:line="259" w:lineRule="auto"/>
        <w:ind w:left="14" w:firstLine="0"/>
        <w:jc w:val="left"/>
      </w:pPr>
    </w:p>
    <w:sectPr w:rsidR="006F1AC7" w:rsidRPr="00873172" w:rsidSect="00943E02">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01DAA"/>
    <w:multiLevelType w:val="multilevel"/>
    <w:tmpl w:val="8D2EB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E15832"/>
    <w:multiLevelType w:val="hybridMultilevel"/>
    <w:tmpl w:val="62BE85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DEC567B"/>
    <w:multiLevelType w:val="hybridMultilevel"/>
    <w:tmpl w:val="C63A3E2E"/>
    <w:lvl w:ilvl="0" w:tplc="40090001">
      <w:start w:val="1"/>
      <w:numFmt w:val="bullet"/>
      <w:lvlText w:val=""/>
      <w:lvlJc w:val="left"/>
      <w:pPr>
        <w:ind w:left="734" w:hanging="360"/>
      </w:pPr>
      <w:rPr>
        <w:rFonts w:ascii="Symbol" w:hAnsi="Symbol" w:hint="default"/>
      </w:rPr>
    </w:lvl>
    <w:lvl w:ilvl="1" w:tplc="40090003" w:tentative="1">
      <w:start w:val="1"/>
      <w:numFmt w:val="bullet"/>
      <w:lvlText w:val="o"/>
      <w:lvlJc w:val="left"/>
      <w:pPr>
        <w:ind w:left="1454" w:hanging="360"/>
      </w:pPr>
      <w:rPr>
        <w:rFonts w:ascii="Courier New" w:hAnsi="Courier New" w:cs="Courier New" w:hint="default"/>
      </w:rPr>
    </w:lvl>
    <w:lvl w:ilvl="2" w:tplc="40090005" w:tentative="1">
      <w:start w:val="1"/>
      <w:numFmt w:val="bullet"/>
      <w:lvlText w:val=""/>
      <w:lvlJc w:val="left"/>
      <w:pPr>
        <w:ind w:left="2174" w:hanging="360"/>
      </w:pPr>
      <w:rPr>
        <w:rFonts w:ascii="Wingdings" w:hAnsi="Wingdings" w:hint="default"/>
      </w:rPr>
    </w:lvl>
    <w:lvl w:ilvl="3" w:tplc="40090001" w:tentative="1">
      <w:start w:val="1"/>
      <w:numFmt w:val="bullet"/>
      <w:lvlText w:val=""/>
      <w:lvlJc w:val="left"/>
      <w:pPr>
        <w:ind w:left="2894" w:hanging="360"/>
      </w:pPr>
      <w:rPr>
        <w:rFonts w:ascii="Symbol" w:hAnsi="Symbol" w:hint="default"/>
      </w:rPr>
    </w:lvl>
    <w:lvl w:ilvl="4" w:tplc="40090003" w:tentative="1">
      <w:start w:val="1"/>
      <w:numFmt w:val="bullet"/>
      <w:lvlText w:val="o"/>
      <w:lvlJc w:val="left"/>
      <w:pPr>
        <w:ind w:left="3614" w:hanging="360"/>
      </w:pPr>
      <w:rPr>
        <w:rFonts w:ascii="Courier New" w:hAnsi="Courier New" w:cs="Courier New" w:hint="default"/>
      </w:rPr>
    </w:lvl>
    <w:lvl w:ilvl="5" w:tplc="40090005" w:tentative="1">
      <w:start w:val="1"/>
      <w:numFmt w:val="bullet"/>
      <w:lvlText w:val=""/>
      <w:lvlJc w:val="left"/>
      <w:pPr>
        <w:ind w:left="4334" w:hanging="360"/>
      </w:pPr>
      <w:rPr>
        <w:rFonts w:ascii="Wingdings" w:hAnsi="Wingdings" w:hint="default"/>
      </w:rPr>
    </w:lvl>
    <w:lvl w:ilvl="6" w:tplc="40090001" w:tentative="1">
      <w:start w:val="1"/>
      <w:numFmt w:val="bullet"/>
      <w:lvlText w:val=""/>
      <w:lvlJc w:val="left"/>
      <w:pPr>
        <w:ind w:left="5054" w:hanging="360"/>
      </w:pPr>
      <w:rPr>
        <w:rFonts w:ascii="Symbol" w:hAnsi="Symbol" w:hint="default"/>
      </w:rPr>
    </w:lvl>
    <w:lvl w:ilvl="7" w:tplc="40090003" w:tentative="1">
      <w:start w:val="1"/>
      <w:numFmt w:val="bullet"/>
      <w:lvlText w:val="o"/>
      <w:lvlJc w:val="left"/>
      <w:pPr>
        <w:ind w:left="5774" w:hanging="360"/>
      </w:pPr>
      <w:rPr>
        <w:rFonts w:ascii="Courier New" w:hAnsi="Courier New" w:cs="Courier New" w:hint="default"/>
      </w:rPr>
    </w:lvl>
    <w:lvl w:ilvl="8" w:tplc="40090005" w:tentative="1">
      <w:start w:val="1"/>
      <w:numFmt w:val="bullet"/>
      <w:lvlText w:val=""/>
      <w:lvlJc w:val="left"/>
      <w:pPr>
        <w:ind w:left="6494" w:hanging="360"/>
      </w:pPr>
      <w:rPr>
        <w:rFonts w:ascii="Wingdings" w:hAnsi="Wingdings" w:hint="default"/>
      </w:rPr>
    </w:lvl>
  </w:abstractNum>
  <w:abstractNum w:abstractNumId="3" w15:restartNumberingAfterBreak="0">
    <w:nsid w:val="1BEE24B9"/>
    <w:multiLevelType w:val="multilevel"/>
    <w:tmpl w:val="1050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3B59F6"/>
    <w:multiLevelType w:val="hybridMultilevel"/>
    <w:tmpl w:val="D41269FA"/>
    <w:lvl w:ilvl="0" w:tplc="20AE1EE2">
      <w:start w:val="1"/>
      <w:numFmt w:val="bullet"/>
      <w:lvlText w:val="•"/>
      <w:lvlJc w:val="left"/>
      <w:pPr>
        <w:tabs>
          <w:tab w:val="num" w:pos="720"/>
        </w:tabs>
        <w:ind w:left="720" w:hanging="360"/>
      </w:pPr>
      <w:rPr>
        <w:rFonts w:ascii="Arial" w:hAnsi="Arial" w:hint="default"/>
      </w:rPr>
    </w:lvl>
    <w:lvl w:ilvl="1" w:tplc="0F38463A" w:tentative="1">
      <w:start w:val="1"/>
      <w:numFmt w:val="bullet"/>
      <w:lvlText w:val="•"/>
      <w:lvlJc w:val="left"/>
      <w:pPr>
        <w:tabs>
          <w:tab w:val="num" w:pos="1440"/>
        </w:tabs>
        <w:ind w:left="1440" w:hanging="360"/>
      </w:pPr>
      <w:rPr>
        <w:rFonts w:ascii="Arial" w:hAnsi="Arial" w:hint="default"/>
      </w:rPr>
    </w:lvl>
    <w:lvl w:ilvl="2" w:tplc="913E8BCA" w:tentative="1">
      <w:start w:val="1"/>
      <w:numFmt w:val="bullet"/>
      <w:lvlText w:val="•"/>
      <w:lvlJc w:val="left"/>
      <w:pPr>
        <w:tabs>
          <w:tab w:val="num" w:pos="2160"/>
        </w:tabs>
        <w:ind w:left="2160" w:hanging="360"/>
      </w:pPr>
      <w:rPr>
        <w:rFonts w:ascii="Arial" w:hAnsi="Arial" w:hint="default"/>
      </w:rPr>
    </w:lvl>
    <w:lvl w:ilvl="3" w:tplc="691256CC" w:tentative="1">
      <w:start w:val="1"/>
      <w:numFmt w:val="bullet"/>
      <w:lvlText w:val="•"/>
      <w:lvlJc w:val="left"/>
      <w:pPr>
        <w:tabs>
          <w:tab w:val="num" w:pos="2880"/>
        </w:tabs>
        <w:ind w:left="2880" w:hanging="360"/>
      </w:pPr>
      <w:rPr>
        <w:rFonts w:ascii="Arial" w:hAnsi="Arial" w:hint="default"/>
      </w:rPr>
    </w:lvl>
    <w:lvl w:ilvl="4" w:tplc="233E705C" w:tentative="1">
      <w:start w:val="1"/>
      <w:numFmt w:val="bullet"/>
      <w:lvlText w:val="•"/>
      <w:lvlJc w:val="left"/>
      <w:pPr>
        <w:tabs>
          <w:tab w:val="num" w:pos="3600"/>
        </w:tabs>
        <w:ind w:left="3600" w:hanging="360"/>
      </w:pPr>
      <w:rPr>
        <w:rFonts w:ascii="Arial" w:hAnsi="Arial" w:hint="default"/>
      </w:rPr>
    </w:lvl>
    <w:lvl w:ilvl="5" w:tplc="08BEA4C4" w:tentative="1">
      <w:start w:val="1"/>
      <w:numFmt w:val="bullet"/>
      <w:lvlText w:val="•"/>
      <w:lvlJc w:val="left"/>
      <w:pPr>
        <w:tabs>
          <w:tab w:val="num" w:pos="4320"/>
        </w:tabs>
        <w:ind w:left="4320" w:hanging="360"/>
      </w:pPr>
      <w:rPr>
        <w:rFonts w:ascii="Arial" w:hAnsi="Arial" w:hint="default"/>
      </w:rPr>
    </w:lvl>
    <w:lvl w:ilvl="6" w:tplc="67C8EFA4" w:tentative="1">
      <w:start w:val="1"/>
      <w:numFmt w:val="bullet"/>
      <w:lvlText w:val="•"/>
      <w:lvlJc w:val="left"/>
      <w:pPr>
        <w:tabs>
          <w:tab w:val="num" w:pos="5040"/>
        </w:tabs>
        <w:ind w:left="5040" w:hanging="360"/>
      </w:pPr>
      <w:rPr>
        <w:rFonts w:ascii="Arial" w:hAnsi="Arial" w:hint="default"/>
      </w:rPr>
    </w:lvl>
    <w:lvl w:ilvl="7" w:tplc="EB06D9F0" w:tentative="1">
      <w:start w:val="1"/>
      <w:numFmt w:val="bullet"/>
      <w:lvlText w:val="•"/>
      <w:lvlJc w:val="left"/>
      <w:pPr>
        <w:tabs>
          <w:tab w:val="num" w:pos="5760"/>
        </w:tabs>
        <w:ind w:left="5760" w:hanging="360"/>
      </w:pPr>
      <w:rPr>
        <w:rFonts w:ascii="Arial" w:hAnsi="Arial" w:hint="default"/>
      </w:rPr>
    </w:lvl>
    <w:lvl w:ilvl="8" w:tplc="54F22B9E"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D27143"/>
    <w:multiLevelType w:val="hybridMultilevel"/>
    <w:tmpl w:val="D1B0DB5A"/>
    <w:lvl w:ilvl="0" w:tplc="8514CF1C">
      <w:start w:val="1"/>
      <w:numFmt w:val="bullet"/>
      <w:lvlText w:val="•"/>
      <w:lvlJc w:val="left"/>
      <w:pPr>
        <w:tabs>
          <w:tab w:val="num" w:pos="720"/>
        </w:tabs>
        <w:ind w:left="720" w:hanging="360"/>
      </w:pPr>
      <w:rPr>
        <w:rFonts w:ascii="Arial" w:hAnsi="Arial" w:hint="default"/>
      </w:rPr>
    </w:lvl>
    <w:lvl w:ilvl="1" w:tplc="DAF8007A" w:tentative="1">
      <w:start w:val="1"/>
      <w:numFmt w:val="bullet"/>
      <w:lvlText w:val="•"/>
      <w:lvlJc w:val="left"/>
      <w:pPr>
        <w:tabs>
          <w:tab w:val="num" w:pos="1440"/>
        </w:tabs>
        <w:ind w:left="1440" w:hanging="360"/>
      </w:pPr>
      <w:rPr>
        <w:rFonts w:ascii="Arial" w:hAnsi="Arial" w:hint="default"/>
      </w:rPr>
    </w:lvl>
    <w:lvl w:ilvl="2" w:tplc="B5700AA2" w:tentative="1">
      <w:start w:val="1"/>
      <w:numFmt w:val="bullet"/>
      <w:lvlText w:val="•"/>
      <w:lvlJc w:val="left"/>
      <w:pPr>
        <w:tabs>
          <w:tab w:val="num" w:pos="2160"/>
        </w:tabs>
        <w:ind w:left="2160" w:hanging="360"/>
      </w:pPr>
      <w:rPr>
        <w:rFonts w:ascii="Arial" w:hAnsi="Arial" w:hint="default"/>
      </w:rPr>
    </w:lvl>
    <w:lvl w:ilvl="3" w:tplc="56325366" w:tentative="1">
      <w:start w:val="1"/>
      <w:numFmt w:val="bullet"/>
      <w:lvlText w:val="•"/>
      <w:lvlJc w:val="left"/>
      <w:pPr>
        <w:tabs>
          <w:tab w:val="num" w:pos="2880"/>
        </w:tabs>
        <w:ind w:left="2880" w:hanging="360"/>
      </w:pPr>
      <w:rPr>
        <w:rFonts w:ascii="Arial" w:hAnsi="Arial" w:hint="default"/>
      </w:rPr>
    </w:lvl>
    <w:lvl w:ilvl="4" w:tplc="EC563DA0" w:tentative="1">
      <w:start w:val="1"/>
      <w:numFmt w:val="bullet"/>
      <w:lvlText w:val="•"/>
      <w:lvlJc w:val="left"/>
      <w:pPr>
        <w:tabs>
          <w:tab w:val="num" w:pos="3600"/>
        </w:tabs>
        <w:ind w:left="3600" w:hanging="360"/>
      </w:pPr>
      <w:rPr>
        <w:rFonts w:ascii="Arial" w:hAnsi="Arial" w:hint="default"/>
      </w:rPr>
    </w:lvl>
    <w:lvl w:ilvl="5" w:tplc="77FEB7DC" w:tentative="1">
      <w:start w:val="1"/>
      <w:numFmt w:val="bullet"/>
      <w:lvlText w:val="•"/>
      <w:lvlJc w:val="left"/>
      <w:pPr>
        <w:tabs>
          <w:tab w:val="num" w:pos="4320"/>
        </w:tabs>
        <w:ind w:left="4320" w:hanging="360"/>
      </w:pPr>
      <w:rPr>
        <w:rFonts w:ascii="Arial" w:hAnsi="Arial" w:hint="default"/>
      </w:rPr>
    </w:lvl>
    <w:lvl w:ilvl="6" w:tplc="EF6A3D28" w:tentative="1">
      <w:start w:val="1"/>
      <w:numFmt w:val="bullet"/>
      <w:lvlText w:val="•"/>
      <w:lvlJc w:val="left"/>
      <w:pPr>
        <w:tabs>
          <w:tab w:val="num" w:pos="5040"/>
        </w:tabs>
        <w:ind w:left="5040" w:hanging="360"/>
      </w:pPr>
      <w:rPr>
        <w:rFonts w:ascii="Arial" w:hAnsi="Arial" w:hint="default"/>
      </w:rPr>
    </w:lvl>
    <w:lvl w:ilvl="7" w:tplc="9BD008E2" w:tentative="1">
      <w:start w:val="1"/>
      <w:numFmt w:val="bullet"/>
      <w:lvlText w:val="•"/>
      <w:lvlJc w:val="left"/>
      <w:pPr>
        <w:tabs>
          <w:tab w:val="num" w:pos="5760"/>
        </w:tabs>
        <w:ind w:left="5760" w:hanging="360"/>
      </w:pPr>
      <w:rPr>
        <w:rFonts w:ascii="Arial" w:hAnsi="Arial" w:hint="default"/>
      </w:rPr>
    </w:lvl>
    <w:lvl w:ilvl="8" w:tplc="1D50E6A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3CB818AB"/>
    <w:multiLevelType w:val="hybridMultilevel"/>
    <w:tmpl w:val="1068B104"/>
    <w:lvl w:ilvl="0" w:tplc="698C945E">
      <w:start w:val="1"/>
      <w:numFmt w:val="bullet"/>
      <w:lvlText w:val="•"/>
      <w:lvlJc w:val="left"/>
      <w:pPr>
        <w:tabs>
          <w:tab w:val="num" w:pos="720"/>
        </w:tabs>
        <w:ind w:left="720" w:hanging="360"/>
      </w:pPr>
      <w:rPr>
        <w:rFonts w:ascii="Arial" w:hAnsi="Arial" w:hint="default"/>
      </w:rPr>
    </w:lvl>
    <w:lvl w:ilvl="1" w:tplc="554CDF20" w:tentative="1">
      <w:start w:val="1"/>
      <w:numFmt w:val="bullet"/>
      <w:lvlText w:val="•"/>
      <w:lvlJc w:val="left"/>
      <w:pPr>
        <w:tabs>
          <w:tab w:val="num" w:pos="1440"/>
        </w:tabs>
        <w:ind w:left="1440" w:hanging="360"/>
      </w:pPr>
      <w:rPr>
        <w:rFonts w:ascii="Arial" w:hAnsi="Arial" w:hint="default"/>
      </w:rPr>
    </w:lvl>
    <w:lvl w:ilvl="2" w:tplc="5B984152" w:tentative="1">
      <w:start w:val="1"/>
      <w:numFmt w:val="bullet"/>
      <w:lvlText w:val="•"/>
      <w:lvlJc w:val="left"/>
      <w:pPr>
        <w:tabs>
          <w:tab w:val="num" w:pos="2160"/>
        </w:tabs>
        <w:ind w:left="2160" w:hanging="360"/>
      </w:pPr>
      <w:rPr>
        <w:rFonts w:ascii="Arial" w:hAnsi="Arial" w:hint="default"/>
      </w:rPr>
    </w:lvl>
    <w:lvl w:ilvl="3" w:tplc="660C4EFA" w:tentative="1">
      <w:start w:val="1"/>
      <w:numFmt w:val="bullet"/>
      <w:lvlText w:val="•"/>
      <w:lvlJc w:val="left"/>
      <w:pPr>
        <w:tabs>
          <w:tab w:val="num" w:pos="2880"/>
        </w:tabs>
        <w:ind w:left="2880" w:hanging="360"/>
      </w:pPr>
      <w:rPr>
        <w:rFonts w:ascii="Arial" w:hAnsi="Arial" w:hint="default"/>
      </w:rPr>
    </w:lvl>
    <w:lvl w:ilvl="4" w:tplc="31D2BFEA" w:tentative="1">
      <w:start w:val="1"/>
      <w:numFmt w:val="bullet"/>
      <w:lvlText w:val="•"/>
      <w:lvlJc w:val="left"/>
      <w:pPr>
        <w:tabs>
          <w:tab w:val="num" w:pos="3600"/>
        </w:tabs>
        <w:ind w:left="3600" w:hanging="360"/>
      </w:pPr>
      <w:rPr>
        <w:rFonts w:ascii="Arial" w:hAnsi="Arial" w:hint="default"/>
      </w:rPr>
    </w:lvl>
    <w:lvl w:ilvl="5" w:tplc="0D92DD36" w:tentative="1">
      <w:start w:val="1"/>
      <w:numFmt w:val="bullet"/>
      <w:lvlText w:val="•"/>
      <w:lvlJc w:val="left"/>
      <w:pPr>
        <w:tabs>
          <w:tab w:val="num" w:pos="4320"/>
        </w:tabs>
        <w:ind w:left="4320" w:hanging="360"/>
      </w:pPr>
      <w:rPr>
        <w:rFonts w:ascii="Arial" w:hAnsi="Arial" w:hint="default"/>
      </w:rPr>
    </w:lvl>
    <w:lvl w:ilvl="6" w:tplc="209C43E0" w:tentative="1">
      <w:start w:val="1"/>
      <w:numFmt w:val="bullet"/>
      <w:lvlText w:val="•"/>
      <w:lvlJc w:val="left"/>
      <w:pPr>
        <w:tabs>
          <w:tab w:val="num" w:pos="5040"/>
        </w:tabs>
        <w:ind w:left="5040" w:hanging="360"/>
      </w:pPr>
      <w:rPr>
        <w:rFonts w:ascii="Arial" w:hAnsi="Arial" w:hint="default"/>
      </w:rPr>
    </w:lvl>
    <w:lvl w:ilvl="7" w:tplc="3B4E7982" w:tentative="1">
      <w:start w:val="1"/>
      <w:numFmt w:val="bullet"/>
      <w:lvlText w:val="•"/>
      <w:lvlJc w:val="left"/>
      <w:pPr>
        <w:tabs>
          <w:tab w:val="num" w:pos="5760"/>
        </w:tabs>
        <w:ind w:left="5760" w:hanging="360"/>
      </w:pPr>
      <w:rPr>
        <w:rFonts w:ascii="Arial" w:hAnsi="Arial" w:hint="default"/>
      </w:rPr>
    </w:lvl>
    <w:lvl w:ilvl="8" w:tplc="CCF6A8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105249D"/>
    <w:multiLevelType w:val="hybridMultilevel"/>
    <w:tmpl w:val="B9D0EA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93B19D6"/>
    <w:multiLevelType w:val="hybridMultilevel"/>
    <w:tmpl w:val="B1EEA3E4"/>
    <w:lvl w:ilvl="0" w:tplc="D8E2F3E2">
      <w:start w:val="1"/>
      <w:numFmt w:val="bullet"/>
      <w:lvlText w:val="•"/>
      <w:lvlJc w:val="left"/>
      <w:pPr>
        <w:ind w:left="73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65C0CD0">
      <w:start w:val="1"/>
      <w:numFmt w:val="bullet"/>
      <w:lvlText w:val="o"/>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D004D848">
      <w:start w:val="1"/>
      <w:numFmt w:val="bullet"/>
      <w:lvlText w:val="▪"/>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EDEE8280">
      <w:start w:val="1"/>
      <w:numFmt w:val="bullet"/>
      <w:lvlText w:val="•"/>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057E0018">
      <w:start w:val="1"/>
      <w:numFmt w:val="bullet"/>
      <w:lvlText w:val="o"/>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CECED4">
      <w:start w:val="1"/>
      <w:numFmt w:val="bullet"/>
      <w:lvlText w:val="▪"/>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57DAAC8C">
      <w:start w:val="1"/>
      <w:numFmt w:val="bullet"/>
      <w:lvlText w:val="•"/>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20F81D6E">
      <w:start w:val="1"/>
      <w:numFmt w:val="bullet"/>
      <w:lvlText w:val="o"/>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0281538">
      <w:start w:val="1"/>
      <w:numFmt w:val="bullet"/>
      <w:lvlText w:val="▪"/>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5F5C195C"/>
    <w:multiLevelType w:val="hybridMultilevel"/>
    <w:tmpl w:val="25C0B290"/>
    <w:lvl w:ilvl="0" w:tplc="CC685748">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F8F8D160">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5FA56E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33EC5AA2">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32CA896">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085F32">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7944268">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2CAFDA8">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D908A926">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66E95110"/>
    <w:multiLevelType w:val="hybridMultilevel"/>
    <w:tmpl w:val="51407B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9512429"/>
    <w:multiLevelType w:val="hybridMultilevel"/>
    <w:tmpl w:val="D6D2BCCA"/>
    <w:lvl w:ilvl="0" w:tplc="237A4E6C">
      <w:start w:val="2"/>
      <w:numFmt w:val="decimal"/>
      <w:pStyle w:val="Heading1"/>
      <w:lvlText w:val="%1."/>
      <w:lvlJc w:val="left"/>
      <w:pPr>
        <w:ind w:left="425"/>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tplc="EF787A18">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2031A8">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6C674EA">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92ACD2">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81800EE">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8B6F248">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F4236E">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4D69E1E">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2" w15:restartNumberingAfterBreak="0">
    <w:nsid w:val="6AF87782"/>
    <w:multiLevelType w:val="multilevel"/>
    <w:tmpl w:val="D6D2BCCA"/>
    <w:styleLink w:val="CurrentList1"/>
    <w:lvl w:ilvl="0">
      <w:start w:val="2"/>
      <w:numFmt w:val="decimal"/>
      <w:lvlText w:val="%1."/>
      <w:lvlJc w:val="left"/>
      <w:pPr>
        <w:ind w:left="0"/>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start w:val="1"/>
      <w:numFmt w:val="lowerLetter"/>
      <w:lvlText w:val="%2"/>
      <w:lvlJc w:val="left"/>
      <w:pPr>
        <w:ind w:left="10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8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25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32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9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46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54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61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6C316881"/>
    <w:multiLevelType w:val="hybridMultilevel"/>
    <w:tmpl w:val="F126F0B4"/>
    <w:lvl w:ilvl="0" w:tplc="CCFEE134">
      <w:start w:val="1"/>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26C672">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01EF83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B4E6ED4">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1B61762">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34EE3B6">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29C7BC0">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F6A92C4">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70C73A0">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6C7170A0"/>
    <w:multiLevelType w:val="hybridMultilevel"/>
    <w:tmpl w:val="D0587116"/>
    <w:lvl w:ilvl="0" w:tplc="D46CCB9A">
      <w:start w:val="1"/>
      <w:numFmt w:val="bullet"/>
      <w:lvlText w:val="•"/>
      <w:lvlJc w:val="left"/>
      <w:pPr>
        <w:ind w:left="734"/>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C60396A">
      <w:start w:val="1"/>
      <w:numFmt w:val="bullet"/>
      <w:lvlText w:val="o"/>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7AC496C">
      <w:start w:val="1"/>
      <w:numFmt w:val="bullet"/>
      <w:lvlText w:val="▪"/>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0D107ECA">
      <w:start w:val="1"/>
      <w:numFmt w:val="bullet"/>
      <w:lvlText w:val="•"/>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1E7540">
      <w:start w:val="1"/>
      <w:numFmt w:val="bullet"/>
      <w:lvlText w:val="o"/>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9CCF81C">
      <w:start w:val="1"/>
      <w:numFmt w:val="bullet"/>
      <w:lvlText w:val="▪"/>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8B66E8E">
      <w:start w:val="1"/>
      <w:numFmt w:val="bullet"/>
      <w:lvlText w:val="•"/>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7A66024">
      <w:start w:val="1"/>
      <w:numFmt w:val="bullet"/>
      <w:lvlText w:val="o"/>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BD90BF1E">
      <w:start w:val="1"/>
      <w:numFmt w:val="bullet"/>
      <w:lvlText w:val="▪"/>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713269A4"/>
    <w:multiLevelType w:val="hybridMultilevel"/>
    <w:tmpl w:val="3AEE3A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43706931">
    <w:abstractNumId w:val="14"/>
  </w:num>
  <w:num w:numId="2" w16cid:durableId="1637758681">
    <w:abstractNumId w:val="8"/>
  </w:num>
  <w:num w:numId="3" w16cid:durableId="1604066291">
    <w:abstractNumId w:val="9"/>
  </w:num>
  <w:num w:numId="4" w16cid:durableId="962468430">
    <w:abstractNumId w:val="13"/>
  </w:num>
  <w:num w:numId="5" w16cid:durableId="217865336">
    <w:abstractNumId w:val="11"/>
  </w:num>
  <w:num w:numId="6" w16cid:durableId="853307759">
    <w:abstractNumId w:val="2"/>
  </w:num>
  <w:num w:numId="7" w16cid:durableId="1243491453">
    <w:abstractNumId w:val="10"/>
  </w:num>
  <w:num w:numId="8" w16cid:durableId="1182746555">
    <w:abstractNumId w:val="15"/>
  </w:num>
  <w:num w:numId="9" w16cid:durableId="163933247">
    <w:abstractNumId w:val="1"/>
  </w:num>
  <w:num w:numId="10" w16cid:durableId="1638951753">
    <w:abstractNumId w:val="0"/>
  </w:num>
  <w:num w:numId="11" w16cid:durableId="979847962">
    <w:abstractNumId w:val="3"/>
  </w:num>
  <w:num w:numId="12" w16cid:durableId="826283213">
    <w:abstractNumId w:val="11"/>
    <w:lvlOverride w:ilvl="0">
      <w:startOverride w:val="5"/>
    </w:lvlOverride>
  </w:num>
  <w:num w:numId="13" w16cid:durableId="1095521007">
    <w:abstractNumId w:val="11"/>
    <w:lvlOverride w:ilvl="0">
      <w:startOverride w:val="7"/>
    </w:lvlOverride>
  </w:num>
  <w:num w:numId="14" w16cid:durableId="236519821">
    <w:abstractNumId w:val="12"/>
  </w:num>
  <w:num w:numId="15" w16cid:durableId="1814524580">
    <w:abstractNumId w:val="11"/>
    <w:lvlOverride w:ilvl="0">
      <w:startOverride w:val="7"/>
    </w:lvlOverride>
  </w:num>
  <w:num w:numId="16" w16cid:durableId="832527077">
    <w:abstractNumId w:val="11"/>
    <w:lvlOverride w:ilvl="0">
      <w:startOverride w:val="8"/>
    </w:lvlOverride>
  </w:num>
  <w:num w:numId="17" w16cid:durableId="286392868">
    <w:abstractNumId w:val="5"/>
  </w:num>
  <w:num w:numId="18" w16cid:durableId="1941135131">
    <w:abstractNumId w:val="6"/>
  </w:num>
  <w:num w:numId="19" w16cid:durableId="1774783322">
    <w:abstractNumId w:val="4"/>
  </w:num>
  <w:num w:numId="20" w16cid:durableId="1553928088">
    <w:abstractNumId w:val="11"/>
    <w:lvlOverride w:ilvl="0">
      <w:startOverride w:val="8"/>
    </w:lvlOverride>
  </w:num>
  <w:num w:numId="21" w16cid:durableId="1102069090">
    <w:abstractNumId w:val="11"/>
    <w:lvlOverride w:ilvl="0">
      <w:startOverride w:val="9"/>
    </w:lvlOverride>
  </w:num>
  <w:num w:numId="22" w16cid:durableId="538933310">
    <w:abstractNumId w:val="11"/>
    <w:lvlOverride w:ilvl="0">
      <w:startOverride w:val="9"/>
    </w:lvlOverride>
  </w:num>
  <w:num w:numId="23" w16cid:durableId="555748092">
    <w:abstractNumId w:val="11"/>
    <w:lvlOverride w:ilvl="0">
      <w:startOverride w:val="9"/>
    </w:lvlOverride>
  </w:num>
  <w:num w:numId="24" w16cid:durableId="542670051">
    <w:abstractNumId w:val="11"/>
    <w:lvlOverride w:ilvl="0">
      <w:startOverride w:val="11"/>
    </w:lvlOverride>
  </w:num>
  <w:num w:numId="25" w16cid:durableId="14640390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7B11"/>
    <w:rsid w:val="000054E8"/>
    <w:rsid w:val="0004072B"/>
    <w:rsid w:val="00095703"/>
    <w:rsid w:val="000E5B49"/>
    <w:rsid w:val="00101828"/>
    <w:rsid w:val="00153D9B"/>
    <w:rsid w:val="001D6C62"/>
    <w:rsid w:val="001E4DAB"/>
    <w:rsid w:val="002037C7"/>
    <w:rsid w:val="00215BEB"/>
    <w:rsid w:val="0027519A"/>
    <w:rsid w:val="00290C2A"/>
    <w:rsid w:val="002A7D40"/>
    <w:rsid w:val="002D5E77"/>
    <w:rsid w:val="00392C5B"/>
    <w:rsid w:val="0040341A"/>
    <w:rsid w:val="00405206"/>
    <w:rsid w:val="0042133D"/>
    <w:rsid w:val="00545508"/>
    <w:rsid w:val="005627E1"/>
    <w:rsid w:val="0056380C"/>
    <w:rsid w:val="00585656"/>
    <w:rsid w:val="006058D5"/>
    <w:rsid w:val="006930E8"/>
    <w:rsid w:val="00695A4A"/>
    <w:rsid w:val="006D54C7"/>
    <w:rsid w:val="006E0EFC"/>
    <w:rsid w:val="006F1AC7"/>
    <w:rsid w:val="00802B15"/>
    <w:rsid w:val="00827B11"/>
    <w:rsid w:val="00873172"/>
    <w:rsid w:val="008925B5"/>
    <w:rsid w:val="008A46BD"/>
    <w:rsid w:val="008E7609"/>
    <w:rsid w:val="00943E02"/>
    <w:rsid w:val="009C7804"/>
    <w:rsid w:val="00AE0BF6"/>
    <w:rsid w:val="00B24C9A"/>
    <w:rsid w:val="00C16634"/>
    <w:rsid w:val="00C6309C"/>
    <w:rsid w:val="00D60011"/>
    <w:rsid w:val="00D657F3"/>
    <w:rsid w:val="00DA109D"/>
    <w:rsid w:val="00DB0CAE"/>
    <w:rsid w:val="00DE28E8"/>
    <w:rsid w:val="00E23502"/>
    <w:rsid w:val="00E65725"/>
    <w:rsid w:val="00F9416B"/>
    <w:rsid w:val="00F96B3D"/>
    <w:rsid w:val="00FA4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D333C1"/>
  <w15:docId w15:val="{CB4660A7-7949-4FC2-A4AE-8A3ACDECA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 w:line="249" w:lineRule="auto"/>
      <w:ind w:left="110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numPr>
        <w:numId w:val="5"/>
      </w:numPr>
      <w:spacing w:after="4"/>
      <w:ind w:left="10" w:right="873" w:hanging="10"/>
      <w:outlineLvl w:val="0"/>
    </w:pPr>
    <w:rPr>
      <w:rFonts w:ascii="Times New Roman" w:eastAsia="Times New Roman" w:hAnsi="Times New Roman" w:cs="Times New Roman"/>
      <w:color w:val="000000"/>
      <w:sz w:val="28"/>
    </w:rPr>
  </w:style>
  <w:style w:type="paragraph" w:styleId="Heading3">
    <w:name w:val="heading 3"/>
    <w:basedOn w:val="Normal"/>
    <w:next w:val="Normal"/>
    <w:link w:val="Heading3Char"/>
    <w:uiPriority w:val="9"/>
    <w:semiHidden/>
    <w:unhideWhenUsed/>
    <w:qFormat/>
    <w:rsid w:val="00F9416B"/>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545508"/>
    <w:pPr>
      <w:spacing w:before="100" w:beforeAutospacing="1" w:after="100" w:afterAutospacing="1" w:line="240" w:lineRule="auto"/>
      <w:ind w:left="0" w:firstLine="0"/>
      <w:jc w:val="left"/>
    </w:pPr>
    <w:rPr>
      <w:color w:val="auto"/>
      <w:kern w:val="0"/>
      <w:szCs w:val="24"/>
      <w14:ligatures w14:val="none"/>
    </w:rPr>
  </w:style>
  <w:style w:type="paragraph" w:styleId="ListParagraph">
    <w:name w:val="List Paragraph"/>
    <w:basedOn w:val="Normal"/>
    <w:uiPriority w:val="34"/>
    <w:qFormat/>
    <w:rsid w:val="00C16634"/>
    <w:pPr>
      <w:ind w:left="720"/>
      <w:contextualSpacing/>
    </w:pPr>
  </w:style>
  <w:style w:type="character" w:customStyle="1" w:styleId="Heading3Char">
    <w:name w:val="Heading 3 Char"/>
    <w:basedOn w:val="DefaultParagraphFont"/>
    <w:link w:val="Heading3"/>
    <w:uiPriority w:val="9"/>
    <w:semiHidden/>
    <w:rsid w:val="00F9416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873172"/>
    <w:rPr>
      <w:b/>
      <w:bCs/>
    </w:rPr>
  </w:style>
  <w:style w:type="numbering" w:customStyle="1" w:styleId="CurrentList1">
    <w:name w:val="Current List1"/>
    <w:uiPriority w:val="99"/>
    <w:rsid w:val="002037C7"/>
    <w:pPr>
      <w:numPr>
        <w:numId w:val="14"/>
      </w:numPr>
    </w:pPr>
  </w:style>
  <w:style w:type="table" w:styleId="TableGrid0">
    <w:name w:val="Table Grid"/>
    <w:basedOn w:val="TableNormal"/>
    <w:uiPriority w:val="39"/>
    <w:rsid w:val="00F96B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overflow-hidden">
    <w:name w:val="overflow-hidden"/>
    <w:basedOn w:val="DefaultParagraphFont"/>
    <w:rsid w:val="00695A4A"/>
  </w:style>
  <w:style w:type="character" w:styleId="Hyperlink">
    <w:name w:val="Hyperlink"/>
    <w:basedOn w:val="DefaultParagraphFont"/>
    <w:uiPriority w:val="99"/>
    <w:unhideWhenUsed/>
    <w:rsid w:val="006F1AC7"/>
    <w:rPr>
      <w:color w:val="0563C1" w:themeColor="hyperlink"/>
      <w:u w:val="single"/>
    </w:rPr>
  </w:style>
  <w:style w:type="character" w:styleId="UnresolvedMention">
    <w:name w:val="Unresolved Mention"/>
    <w:basedOn w:val="DefaultParagraphFont"/>
    <w:uiPriority w:val="99"/>
    <w:semiHidden/>
    <w:unhideWhenUsed/>
    <w:rsid w:val="006F1AC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323494">
      <w:bodyDiv w:val="1"/>
      <w:marLeft w:val="0"/>
      <w:marRight w:val="0"/>
      <w:marTop w:val="0"/>
      <w:marBottom w:val="0"/>
      <w:divBdr>
        <w:top w:val="none" w:sz="0" w:space="0" w:color="auto"/>
        <w:left w:val="none" w:sz="0" w:space="0" w:color="auto"/>
        <w:bottom w:val="none" w:sz="0" w:space="0" w:color="auto"/>
        <w:right w:val="none" w:sz="0" w:space="0" w:color="auto"/>
      </w:divBdr>
    </w:div>
    <w:div w:id="67114185">
      <w:bodyDiv w:val="1"/>
      <w:marLeft w:val="0"/>
      <w:marRight w:val="0"/>
      <w:marTop w:val="0"/>
      <w:marBottom w:val="0"/>
      <w:divBdr>
        <w:top w:val="none" w:sz="0" w:space="0" w:color="auto"/>
        <w:left w:val="none" w:sz="0" w:space="0" w:color="auto"/>
        <w:bottom w:val="none" w:sz="0" w:space="0" w:color="auto"/>
        <w:right w:val="none" w:sz="0" w:space="0" w:color="auto"/>
      </w:divBdr>
    </w:div>
    <w:div w:id="144401630">
      <w:bodyDiv w:val="1"/>
      <w:marLeft w:val="0"/>
      <w:marRight w:val="0"/>
      <w:marTop w:val="0"/>
      <w:marBottom w:val="0"/>
      <w:divBdr>
        <w:top w:val="none" w:sz="0" w:space="0" w:color="auto"/>
        <w:left w:val="none" w:sz="0" w:space="0" w:color="auto"/>
        <w:bottom w:val="none" w:sz="0" w:space="0" w:color="auto"/>
        <w:right w:val="none" w:sz="0" w:space="0" w:color="auto"/>
      </w:divBdr>
      <w:divsChild>
        <w:div w:id="1207256994">
          <w:marLeft w:val="547"/>
          <w:marRight w:val="605"/>
          <w:marTop w:val="120"/>
          <w:marBottom w:val="0"/>
          <w:divBdr>
            <w:top w:val="none" w:sz="0" w:space="0" w:color="auto"/>
            <w:left w:val="none" w:sz="0" w:space="0" w:color="auto"/>
            <w:bottom w:val="none" w:sz="0" w:space="0" w:color="auto"/>
            <w:right w:val="none" w:sz="0" w:space="0" w:color="auto"/>
          </w:divBdr>
        </w:div>
        <w:div w:id="1206286562">
          <w:marLeft w:val="547"/>
          <w:marRight w:val="0"/>
          <w:marTop w:val="0"/>
          <w:marBottom w:val="0"/>
          <w:divBdr>
            <w:top w:val="none" w:sz="0" w:space="0" w:color="auto"/>
            <w:left w:val="none" w:sz="0" w:space="0" w:color="auto"/>
            <w:bottom w:val="none" w:sz="0" w:space="0" w:color="auto"/>
            <w:right w:val="none" w:sz="0" w:space="0" w:color="auto"/>
          </w:divBdr>
        </w:div>
        <w:div w:id="2972672">
          <w:marLeft w:val="547"/>
          <w:marRight w:val="0"/>
          <w:marTop w:val="0"/>
          <w:marBottom w:val="0"/>
          <w:divBdr>
            <w:top w:val="none" w:sz="0" w:space="0" w:color="auto"/>
            <w:left w:val="none" w:sz="0" w:space="0" w:color="auto"/>
            <w:bottom w:val="none" w:sz="0" w:space="0" w:color="auto"/>
            <w:right w:val="none" w:sz="0" w:space="0" w:color="auto"/>
          </w:divBdr>
        </w:div>
      </w:divsChild>
    </w:div>
    <w:div w:id="260602764">
      <w:bodyDiv w:val="1"/>
      <w:marLeft w:val="0"/>
      <w:marRight w:val="0"/>
      <w:marTop w:val="0"/>
      <w:marBottom w:val="0"/>
      <w:divBdr>
        <w:top w:val="none" w:sz="0" w:space="0" w:color="auto"/>
        <w:left w:val="none" w:sz="0" w:space="0" w:color="auto"/>
        <w:bottom w:val="none" w:sz="0" w:space="0" w:color="auto"/>
        <w:right w:val="none" w:sz="0" w:space="0" w:color="auto"/>
      </w:divBdr>
      <w:divsChild>
        <w:div w:id="1039818103">
          <w:marLeft w:val="0"/>
          <w:marRight w:val="0"/>
          <w:marTop w:val="0"/>
          <w:marBottom w:val="0"/>
          <w:divBdr>
            <w:top w:val="none" w:sz="0" w:space="0" w:color="auto"/>
            <w:left w:val="none" w:sz="0" w:space="0" w:color="auto"/>
            <w:bottom w:val="none" w:sz="0" w:space="0" w:color="auto"/>
            <w:right w:val="none" w:sz="0" w:space="0" w:color="auto"/>
          </w:divBdr>
          <w:divsChild>
            <w:div w:id="742875528">
              <w:marLeft w:val="0"/>
              <w:marRight w:val="0"/>
              <w:marTop w:val="0"/>
              <w:marBottom w:val="0"/>
              <w:divBdr>
                <w:top w:val="none" w:sz="0" w:space="0" w:color="auto"/>
                <w:left w:val="none" w:sz="0" w:space="0" w:color="auto"/>
                <w:bottom w:val="none" w:sz="0" w:space="0" w:color="auto"/>
                <w:right w:val="none" w:sz="0" w:space="0" w:color="auto"/>
              </w:divBdr>
              <w:divsChild>
                <w:div w:id="938215983">
                  <w:marLeft w:val="0"/>
                  <w:marRight w:val="0"/>
                  <w:marTop w:val="0"/>
                  <w:marBottom w:val="0"/>
                  <w:divBdr>
                    <w:top w:val="none" w:sz="0" w:space="0" w:color="auto"/>
                    <w:left w:val="none" w:sz="0" w:space="0" w:color="auto"/>
                    <w:bottom w:val="none" w:sz="0" w:space="0" w:color="auto"/>
                    <w:right w:val="none" w:sz="0" w:space="0" w:color="auto"/>
                  </w:divBdr>
                  <w:divsChild>
                    <w:div w:id="1046104607">
                      <w:marLeft w:val="0"/>
                      <w:marRight w:val="0"/>
                      <w:marTop w:val="0"/>
                      <w:marBottom w:val="0"/>
                      <w:divBdr>
                        <w:top w:val="none" w:sz="0" w:space="0" w:color="auto"/>
                        <w:left w:val="none" w:sz="0" w:space="0" w:color="auto"/>
                        <w:bottom w:val="none" w:sz="0" w:space="0" w:color="auto"/>
                        <w:right w:val="none" w:sz="0" w:space="0" w:color="auto"/>
                      </w:divBdr>
                      <w:divsChild>
                        <w:div w:id="1477336953">
                          <w:marLeft w:val="0"/>
                          <w:marRight w:val="0"/>
                          <w:marTop w:val="0"/>
                          <w:marBottom w:val="0"/>
                          <w:divBdr>
                            <w:top w:val="none" w:sz="0" w:space="0" w:color="auto"/>
                            <w:left w:val="none" w:sz="0" w:space="0" w:color="auto"/>
                            <w:bottom w:val="none" w:sz="0" w:space="0" w:color="auto"/>
                            <w:right w:val="none" w:sz="0" w:space="0" w:color="auto"/>
                          </w:divBdr>
                          <w:divsChild>
                            <w:div w:id="1366784918">
                              <w:marLeft w:val="0"/>
                              <w:marRight w:val="0"/>
                              <w:marTop w:val="0"/>
                              <w:marBottom w:val="0"/>
                              <w:divBdr>
                                <w:top w:val="none" w:sz="0" w:space="0" w:color="auto"/>
                                <w:left w:val="none" w:sz="0" w:space="0" w:color="auto"/>
                                <w:bottom w:val="none" w:sz="0" w:space="0" w:color="auto"/>
                                <w:right w:val="none" w:sz="0" w:space="0" w:color="auto"/>
                              </w:divBdr>
                              <w:divsChild>
                                <w:div w:id="1368488993">
                                  <w:marLeft w:val="0"/>
                                  <w:marRight w:val="0"/>
                                  <w:marTop w:val="0"/>
                                  <w:marBottom w:val="0"/>
                                  <w:divBdr>
                                    <w:top w:val="none" w:sz="0" w:space="0" w:color="auto"/>
                                    <w:left w:val="none" w:sz="0" w:space="0" w:color="auto"/>
                                    <w:bottom w:val="none" w:sz="0" w:space="0" w:color="auto"/>
                                    <w:right w:val="none" w:sz="0" w:space="0" w:color="auto"/>
                                  </w:divBdr>
                                  <w:divsChild>
                                    <w:div w:id="328599031">
                                      <w:marLeft w:val="0"/>
                                      <w:marRight w:val="0"/>
                                      <w:marTop w:val="0"/>
                                      <w:marBottom w:val="0"/>
                                      <w:divBdr>
                                        <w:top w:val="none" w:sz="0" w:space="0" w:color="auto"/>
                                        <w:left w:val="none" w:sz="0" w:space="0" w:color="auto"/>
                                        <w:bottom w:val="none" w:sz="0" w:space="0" w:color="auto"/>
                                        <w:right w:val="none" w:sz="0" w:space="0" w:color="auto"/>
                                      </w:divBdr>
                                      <w:divsChild>
                                        <w:div w:id="195089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40629">
                                  <w:marLeft w:val="0"/>
                                  <w:marRight w:val="0"/>
                                  <w:marTop w:val="0"/>
                                  <w:marBottom w:val="0"/>
                                  <w:divBdr>
                                    <w:top w:val="none" w:sz="0" w:space="0" w:color="auto"/>
                                    <w:left w:val="none" w:sz="0" w:space="0" w:color="auto"/>
                                    <w:bottom w:val="none" w:sz="0" w:space="0" w:color="auto"/>
                                    <w:right w:val="none" w:sz="0" w:space="0" w:color="auto"/>
                                  </w:divBdr>
                                  <w:divsChild>
                                    <w:div w:id="4472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45134601">
      <w:bodyDiv w:val="1"/>
      <w:marLeft w:val="0"/>
      <w:marRight w:val="0"/>
      <w:marTop w:val="0"/>
      <w:marBottom w:val="0"/>
      <w:divBdr>
        <w:top w:val="none" w:sz="0" w:space="0" w:color="auto"/>
        <w:left w:val="none" w:sz="0" w:space="0" w:color="auto"/>
        <w:bottom w:val="none" w:sz="0" w:space="0" w:color="auto"/>
        <w:right w:val="none" w:sz="0" w:space="0" w:color="auto"/>
      </w:divBdr>
    </w:div>
    <w:div w:id="480074561">
      <w:bodyDiv w:val="1"/>
      <w:marLeft w:val="0"/>
      <w:marRight w:val="0"/>
      <w:marTop w:val="0"/>
      <w:marBottom w:val="0"/>
      <w:divBdr>
        <w:top w:val="none" w:sz="0" w:space="0" w:color="auto"/>
        <w:left w:val="none" w:sz="0" w:space="0" w:color="auto"/>
        <w:bottom w:val="none" w:sz="0" w:space="0" w:color="auto"/>
        <w:right w:val="none" w:sz="0" w:space="0" w:color="auto"/>
      </w:divBdr>
      <w:divsChild>
        <w:div w:id="601649122">
          <w:marLeft w:val="0"/>
          <w:marRight w:val="0"/>
          <w:marTop w:val="0"/>
          <w:marBottom w:val="0"/>
          <w:divBdr>
            <w:top w:val="none" w:sz="0" w:space="0" w:color="auto"/>
            <w:left w:val="none" w:sz="0" w:space="0" w:color="auto"/>
            <w:bottom w:val="none" w:sz="0" w:space="0" w:color="auto"/>
            <w:right w:val="none" w:sz="0" w:space="0" w:color="auto"/>
          </w:divBdr>
          <w:divsChild>
            <w:div w:id="1753893671">
              <w:marLeft w:val="0"/>
              <w:marRight w:val="0"/>
              <w:marTop w:val="0"/>
              <w:marBottom w:val="0"/>
              <w:divBdr>
                <w:top w:val="none" w:sz="0" w:space="0" w:color="auto"/>
                <w:left w:val="none" w:sz="0" w:space="0" w:color="auto"/>
                <w:bottom w:val="none" w:sz="0" w:space="0" w:color="auto"/>
                <w:right w:val="none" w:sz="0" w:space="0" w:color="auto"/>
              </w:divBdr>
              <w:divsChild>
                <w:div w:id="1749495927">
                  <w:marLeft w:val="0"/>
                  <w:marRight w:val="0"/>
                  <w:marTop w:val="0"/>
                  <w:marBottom w:val="0"/>
                  <w:divBdr>
                    <w:top w:val="none" w:sz="0" w:space="0" w:color="auto"/>
                    <w:left w:val="none" w:sz="0" w:space="0" w:color="auto"/>
                    <w:bottom w:val="none" w:sz="0" w:space="0" w:color="auto"/>
                    <w:right w:val="none" w:sz="0" w:space="0" w:color="auto"/>
                  </w:divBdr>
                  <w:divsChild>
                    <w:div w:id="8083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673296">
          <w:marLeft w:val="0"/>
          <w:marRight w:val="0"/>
          <w:marTop w:val="0"/>
          <w:marBottom w:val="0"/>
          <w:divBdr>
            <w:top w:val="none" w:sz="0" w:space="0" w:color="auto"/>
            <w:left w:val="none" w:sz="0" w:space="0" w:color="auto"/>
            <w:bottom w:val="none" w:sz="0" w:space="0" w:color="auto"/>
            <w:right w:val="none" w:sz="0" w:space="0" w:color="auto"/>
          </w:divBdr>
          <w:divsChild>
            <w:div w:id="1463840574">
              <w:marLeft w:val="0"/>
              <w:marRight w:val="0"/>
              <w:marTop w:val="0"/>
              <w:marBottom w:val="0"/>
              <w:divBdr>
                <w:top w:val="none" w:sz="0" w:space="0" w:color="auto"/>
                <w:left w:val="none" w:sz="0" w:space="0" w:color="auto"/>
                <w:bottom w:val="none" w:sz="0" w:space="0" w:color="auto"/>
                <w:right w:val="none" w:sz="0" w:space="0" w:color="auto"/>
              </w:divBdr>
              <w:divsChild>
                <w:div w:id="695158608">
                  <w:marLeft w:val="0"/>
                  <w:marRight w:val="0"/>
                  <w:marTop w:val="0"/>
                  <w:marBottom w:val="0"/>
                  <w:divBdr>
                    <w:top w:val="none" w:sz="0" w:space="0" w:color="auto"/>
                    <w:left w:val="none" w:sz="0" w:space="0" w:color="auto"/>
                    <w:bottom w:val="none" w:sz="0" w:space="0" w:color="auto"/>
                    <w:right w:val="none" w:sz="0" w:space="0" w:color="auto"/>
                  </w:divBdr>
                  <w:divsChild>
                    <w:div w:id="178658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3005166">
      <w:bodyDiv w:val="1"/>
      <w:marLeft w:val="0"/>
      <w:marRight w:val="0"/>
      <w:marTop w:val="0"/>
      <w:marBottom w:val="0"/>
      <w:divBdr>
        <w:top w:val="none" w:sz="0" w:space="0" w:color="auto"/>
        <w:left w:val="none" w:sz="0" w:space="0" w:color="auto"/>
        <w:bottom w:val="none" w:sz="0" w:space="0" w:color="auto"/>
        <w:right w:val="none" w:sz="0" w:space="0" w:color="auto"/>
      </w:divBdr>
    </w:div>
    <w:div w:id="712580034">
      <w:bodyDiv w:val="1"/>
      <w:marLeft w:val="0"/>
      <w:marRight w:val="0"/>
      <w:marTop w:val="0"/>
      <w:marBottom w:val="0"/>
      <w:divBdr>
        <w:top w:val="none" w:sz="0" w:space="0" w:color="auto"/>
        <w:left w:val="none" w:sz="0" w:space="0" w:color="auto"/>
        <w:bottom w:val="none" w:sz="0" w:space="0" w:color="auto"/>
        <w:right w:val="none" w:sz="0" w:space="0" w:color="auto"/>
      </w:divBdr>
    </w:div>
    <w:div w:id="939024922">
      <w:bodyDiv w:val="1"/>
      <w:marLeft w:val="0"/>
      <w:marRight w:val="0"/>
      <w:marTop w:val="0"/>
      <w:marBottom w:val="0"/>
      <w:divBdr>
        <w:top w:val="none" w:sz="0" w:space="0" w:color="auto"/>
        <w:left w:val="none" w:sz="0" w:space="0" w:color="auto"/>
        <w:bottom w:val="none" w:sz="0" w:space="0" w:color="auto"/>
        <w:right w:val="none" w:sz="0" w:space="0" w:color="auto"/>
      </w:divBdr>
    </w:div>
    <w:div w:id="968896025">
      <w:bodyDiv w:val="1"/>
      <w:marLeft w:val="0"/>
      <w:marRight w:val="0"/>
      <w:marTop w:val="0"/>
      <w:marBottom w:val="0"/>
      <w:divBdr>
        <w:top w:val="none" w:sz="0" w:space="0" w:color="auto"/>
        <w:left w:val="none" w:sz="0" w:space="0" w:color="auto"/>
        <w:bottom w:val="none" w:sz="0" w:space="0" w:color="auto"/>
        <w:right w:val="none" w:sz="0" w:space="0" w:color="auto"/>
      </w:divBdr>
      <w:divsChild>
        <w:div w:id="1632125211">
          <w:marLeft w:val="0"/>
          <w:marRight w:val="0"/>
          <w:marTop w:val="0"/>
          <w:marBottom w:val="0"/>
          <w:divBdr>
            <w:top w:val="none" w:sz="0" w:space="0" w:color="auto"/>
            <w:left w:val="none" w:sz="0" w:space="0" w:color="auto"/>
            <w:bottom w:val="none" w:sz="0" w:space="0" w:color="auto"/>
            <w:right w:val="none" w:sz="0" w:space="0" w:color="auto"/>
          </w:divBdr>
          <w:divsChild>
            <w:div w:id="739207188">
              <w:marLeft w:val="0"/>
              <w:marRight w:val="0"/>
              <w:marTop w:val="0"/>
              <w:marBottom w:val="0"/>
              <w:divBdr>
                <w:top w:val="none" w:sz="0" w:space="0" w:color="auto"/>
                <w:left w:val="none" w:sz="0" w:space="0" w:color="auto"/>
                <w:bottom w:val="none" w:sz="0" w:space="0" w:color="auto"/>
                <w:right w:val="none" w:sz="0" w:space="0" w:color="auto"/>
              </w:divBdr>
              <w:divsChild>
                <w:div w:id="2077630124">
                  <w:marLeft w:val="0"/>
                  <w:marRight w:val="0"/>
                  <w:marTop w:val="0"/>
                  <w:marBottom w:val="0"/>
                  <w:divBdr>
                    <w:top w:val="none" w:sz="0" w:space="0" w:color="auto"/>
                    <w:left w:val="none" w:sz="0" w:space="0" w:color="auto"/>
                    <w:bottom w:val="none" w:sz="0" w:space="0" w:color="auto"/>
                    <w:right w:val="none" w:sz="0" w:space="0" w:color="auto"/>
                  </w:divBdr>
                  <w:divsChild>
                    <w:div w:id="1220361917">
                      <w:marLeft w:val="0"/>
                      <w:marRight w:val="0"/>
                      <w:marTop w:val="0"/>
                      <w:marBottom w:val="0"/>
                      <w:divBdr>
                        <w:top w:val="none" w:sz="0" w:space="0" w:color="auto"/>
                        <w:left w:val="none" w:sz="0" w:space="0" w:color="auto"/>
                        <w:bottom w:val="none" w:sz="0" w:space="0" w:color="auto"/>
                        <w:right w:val="none" w:sz="0" w:space="0" w:color="auto"/>
                      </w:divBdr>
                      <w:divsChild>
                        <w:div w:id="1459644245">
                          <w:marLeft w:val="0"/>
                          <w:marRight w:val="0"/>
                          <w:marTop w:val="0"/>
                          <w:marBottom w:val="0"/>
                          <w:divBdr>
                            <w:top w:val="none" w:sz="0" w:space="0" w:color="auto"/>
                            <w:left w:val="none" w:sz="0" w:space="0" w:color="auto"/>
                            <w:bottom w:val="none" w:sz="0" w:space="0" w:color="auto"/>
                            <w:right w:val="none" w:sz="0" w:space="0" w:color="auto"/>
                          </w:divBdr>
                          <w:divsChild>
                            <w:div w:id="1292246397">
                              <w:marLeft w:val="0"/>
                              <w:marRight w:val="0"/>
                              <w:marTop w:val="0"/>
                              <w:marBottom w:val="0"/>
                              <w:divBdr>
                                <w:top w:val="none" w:sz="0" w:space="0" w:color="auto"/>
                                <w:left w:val="none" w:sz="0" w:space="0" w:color="auto"/>
                                <w:bottom w:val="none" w:sz="0" w:space="0" w:color="auto"/>
                                <w:right w:val="none" w:sz="0" w:space="0" w:color="auto"/>
                              </w:divBdr>
                              <w:divsChild>
                                <w:div w:id="847672131">
                                  <w:marLeft w:val="0"/>
                                  <w:marRight w:val="0"/>
                                  <w:marTop w:val="0"/>
                                  <w:marBottom w:val="0"/>
                                  <w:divBdr>
                                    <w:top w:val="none" w:sz="0" w:space="0" w:color="auto"/>
                                    <w:left w:val="none" w:sz="0" w:space="0" w:color="auto"/>
                                    <w:bottom w:val="none" w:sz="0" w:space="0" w:color="auto"/>
                                    <w:right w:val="none" w:sz="0" w:space="0" w:color="auto"/>
                                  </w:divBdr>
                                  <w:divsChild>
                                    <w:div w:id="2145150808">
                                      <w:marLeft w:val="0"/>
                                      <w:marRight w:val="0"/>
                                      <w:marTop w:val="0"/>
                                      <w:marBottom w:val="0"/>
                                      <w:divBdr>
                                        <w:top w:val="none" w:sz="0" w:space="0" w:color="auto"/>
                                        <w:left w:val="none" w:sz="0" w:space="0" w:color="auto"/>
                                        <w:bottom w:val="none" w:sz="0" w:space="0" w:color="auto"/>
                                        <w:right w:val="none" w:sz="0" w:space="0" w:color="auto"/>
                                      </w:divBdr>
                                      <w:divsChild>
                                        <w:div w:id="1633825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869027">
                                  <w:marLeft w:val="0"/>
                                  <w:marRight w:val="0"/>
                                  <w:marTop w:val="0"/>
                                  <w:marBottom w:val="0"/>
                                  <w:divBdr>
                                    <w:top w:val="none" w:sz="0" w:space="0" w:color="auto"/>
                                    <w:left w:val="none" w:sz="0" w:space="0" w:color="auto"/>
                                    <w:bottom w:val="none" w:sz="0" w:space="0" w:color="auto"/>
                                    <w:right w:val="none" w:sz="0" w:space="0" w:color="auto"/>
                                  </w:divBdr>
                                  <w:divsChild>
                                    <w:div w:id="1262837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03438096">
      <w:bodyDiv w:val="1"/>
      <w:marLeft w:val="0"/>
      <w:marRight w:val="0"/>
      <w:marTop w:val="0"/>
      <w:marBottom w:val="0"/>
      <w:divBdr>
        <w:top w:val="none" w:sz="0" w:space="0" w:color="auto"/>
        <w:left w:val="none" w:sz="0" w:space="0" w:color="auto"/>
        <w:bottom w:val="none" w:sz="0" w:space="0" w:color="auto"/>
        <w:right w:val="none" w:sz="0" w:space="0" w:color="auto"/>
      </w:divBdr>
    </w:div>
    <w:div w:id="1145780785">
      <w:bodyDiv w:val="1"/>
      <w:marLeft w:val="0"/>
      <w:marRight w:val="0"/>
      <w:marTop w:val="0"/>
      <w:marBottom w:val="0"/>
      <w:divBdr>
        <w:top w:val="none" w:sz="0" w:space="0" w:color="auto"/>
        <w:left w:val="none" w:sz="0" w:space="0" w:color="auto"/>
        <w:bottom w:val="none" w:sz="0" w:space="0" w:color="auto"/>
        <w:right w:val="none" w:sz="0" w:space="0" w:color="auto"/>
      </w:divBdr>
      <w:divsChild>
        <w:div w:id="415857804">
          <w:marLeft w:val="0"/>
          <w:marRight w:val="0"/>
          <w:marTop w:val="0"/>
          <w:marBottom w:val="0"/>
          <w:divBdr>
            <w:top w:val="none" w:sz="0" w:space="0" w:color="auto"/>
            <w:left w:val="none" w:sz="0" w:space="0" w:color="auto"/>
            <w:bottom w:val="none" w:sz="0" w:space="0" w:color="auto"/>
            <w:right w:val="none" w:sz="0" w:space="0" w:color="auto"/>
          </w:divBdr>
          <w:divsChild>
            <w:div w:id="571500035">
              <w:marLeft w:val="0"/>
              <w:marRight w:val="0"/>
              <w:marTop w:val="0"/>
              <w:marBottom w:val="0"/>
              <w:divBdr>
                <w:top w:val="none" w:sz="0" w:space="0" w:color="auto"/>
                <w:left w:val="none" w:sz="0" w:space="0" w:color="auto"/>
                <w:bottom w:val="none" w:sz="0" w:space="0" w:color="auto"/>
                <w:right w:val="none" w:sz="0" w:space="0" w:color="auto"/>
              </w:divBdr>
              <w:divsChild>
                <w:div w:id="457798238">
                  <w:marLeft w:val="0"/>
                  <w:marRight w:val="0"/>
                  <w:marTop w:val="0"/>
                  <w:marBottom w:val="0"/>
                  <w:divBdr>
                    <w:top w:val="none" w:sz="0" w:space="0" w:color="auto"/>
                    <w:left w:val="none" w:sz="0" w:space="0" w:color="auto"/>
                    <w:bottom w:val="none" w:sz="0" w:space="0" w:color="auto"/>
                    <w:right w:val="none" w:sz="0" w:space="0" w:color="auto"/>
                  </w:divBdr>
                  <w:divsChild>
                    <w:div w:id="400300605">
                      <w:marLeft w:val="0"/>
                      <w:marRight w:val="0"/>
                      <w:marTop w:val="0"/>
                      <w:marBottom w:val="0"/>
                      <w:divBdr>
                        <w:top w:val="none" w:sz="0" w:space="0" w:color="auto"/>
                        <w:left w:val="none" w:sz="0" w:space="0" w:color="auto"/>
                        <w:bottom w:val="none" w:sz="0" w:space="0" w:color="auto"/>
                        <w:right w:val="none" w:sz="0" w:space="0" w:color="auto"/>
                      </w:divBdr>
                      <w:divsChild>
                        <w:div w:id="954289321">
                          <w:marLeft w:val="0"/>
                          <w:marRight w:val="0"/>
                          <w:marTop w:val="0"/>
                          <w:marBottom w:val="0"/>
                          <w:divBdr>
                            <w:top w:val="none" w:sz="0" w:space="0" w:color="auto"/>
                            <w:left w:val="none" w:sz="0" w:space="0" w:color="auto"/>
                            <w:bottom w:val="none" w:sz="0" w:space="0" w:color="auto"/>
                            <w:right w:val="none" w:sz="0" w:space="0" w:color="auto"/>
                          </w:divBdr>
                          <w:divsChild>
                            <w:div w:id="90263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48005553">
      <w:bodyDiv w:val="1"/>
      <w:marLeft w:val="0"/>
      <w:marRight w:val="0"/>
      <w:marTop w:val="0"/>
      <w:marBottom w:val="0"/>
      <w:divBdr>
        <w:top w:val="none" w:sz="0" w:space="0" w:color="auto"/>
        <w:left w:val="none" w:sz="0" w:space="0" w:color="auto"/>
        <w:bottom w:val="none" w:sz="0" w:space="0" w:color="auto"/>
        <w:right w:val="none" w:sz="0" w:space="0" w:color="auto"/>
      </w:divBdr>
    </w:div>
    <w:div w:id="1706983369">
      <w:bodyDiv w:val="1"/>
      <w:marLeft w:val="0"/>
      <w:marRight w:val="0"/>
      <w:marTop w:val="0"/>
      <w:marBottom w:val="0"/>
      <w:divBdr>
        <w:top w:val="none" w:sz="0" w:space="0" w:color="auto"/>
        <w:left w:val="none" w:sz="0" w:space="0" w:color="auto"/>
        <w:bottom w:val="none" w:sz="0" w:space="0" w:color="auto"/>
        <w:right w:val="none" w:sz="0" w:space="0" w:color="auto"/>
      </w:divBdr>
    </w:div>
    <w:div w:id="17693467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github.com/AkankshaSingh1313/CardioSense.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929EAF-A797-4D0E-8433-C0FB6F7473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1685</TotalTime>
  <Pages>10</Pages>
  <Words>2241</Words>
  <Characters>12777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Microsoft Word - QuillPost Project Report</vt:lpstr>
    </vt:vector>
  </TitlesOfParts>
  <Company/>
  <LinksUpToDate>false</LinksUpToDate>
  <CharactersWithSpaces>14989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QuillPost Project Report</dc:title>
  <dc:subject/>
  <dc:creator>Pranav Prasanna</dc:creator>
  <cp:keywords/>
  <cp:lastModifiedBy>Akanksha Singh</cp:lastModifiedBy>
  <cp:revision>15</cp:revision>
  <dcterms:created xsi:type="dcterms:W3CDTF">2024-09-03T06:21:00Z</dcterms:created>
  <dcterms:modified xsi:type="dcterms:W3CDTF">2024-09-09T04:53:00Z</dcterms:modified>
</cp:coreProperties>
</file>