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565B" w14:textId="77777777" w:rsidR="00FC168C" w:rsidRPr="00FC168C" w:rsidRDefault="00FC168C" w:rsidP="00FC168C">
      <w:pPr>
        <w:rPr>
          <w:b/>
          <w:bCs/>
        </w:rPr>
      </w:pPr>
      <w:r w:rsidRPr="00FC168C">
        <w:rPr>
          <w:b/>
          <w:bCs/>
        </w:rPr>
        <w:t>Employee Attrition Prediction using Machine Learning</w:t>
      </w:r>
    </w:p>
    <w:p w14:paraId="39E08B8B" w14:textId="77777777" w:rsidR="00FC168C" w:rsidRPr="00FC168C" w:rsidRDefault="00FC168C" w:rsidP="00FC168C">
      <w:pPr>
        <w:rPr>
          <w:b/>
          <w:bCs/>
        </w:rPr>
      </w:pPr>
      <w:r w:rsidRPr="00FC168C">
        <w:rPr>
          <w:b/>
          <w:bCs/>
        </w:rPr>
        <w:t>Summary Report</w:t>
      </w:r>
    </w:p>
    <w:p w14:paraId="76562CF5" w14:textId="77777777" w:rsidR="00FC168C" w:rsidRPr="00FC168C" w:rsidRDefault="00FC168C" w:rsidP="00FC168C">
      <w:r w:rsidRPr="00FC168C">
        <w:t>The objective of this project was to analyze employee attrition and identify the factors that influence whether an employee is likely to leave the organization. The analysis was performed using the IBM HR Analytics Employee Attrition dataset containing information about employee demographics, job roles, income, work-life balance, job satisfaction, and other workplace factors.</w:t>
      </w:r>
    </w:p>
    <w:p w14:paraId="6307AE8F" w14:textId="77777777" w:rsidR="00FC168C" w:rsidRPr="00FC168C" w:rsidRDefault="00FC168C" w:rsidP="00FC168C">
      <w:r w:rsidRPr="00FC168C">
        <w:t>During the initial analysis, it was observed that the dataset contained 1,470 employee records, out of which 237 employees had left the company. This resulted in an attrition rate of approximately 16.12%, indicating that the dataset was imbalanced because significantly more employees stayed than left.</w:t>
      </w:r>
    </w:p>
    <w:p w14:paraId="38C09205" w14:textId="77777777" w:rsidR="00FC168C" w:rsidRPr="00FC168C" w:rsidRDefault="00FC168C" w:rsidP="00FC168C">
      <w:r w:rsidRPr="00FC168C">
        <w:t>Several exploratory data analysis techniques were used to understand employee behavior. The Sales department showed the highest attrition rate compared to other departments. Among all job roles, Sales Representatives experienced the highest employee turnover. Employees with lower monthly incomes were more likely to leave the company compared to employees with higher incomes. The analysis also indicated that work-life balance and years spent at the company had an impact on attrition. Employees with lower work-life balance ratings and shorter tenure were generally more likely to leave.</w:t>
      </w:r>
    </w:p>
    <w:p w14:paraId="4EAE9D23" w14:textId="77777777" w:rsidR="00FC168C" w:rsidRPr="00FC168C" w:rsidRDefault="00FC168C" w:rsidP="00FC168C">
      <w:r w:rsidRPr="00FC168C">
        <w:t>Three machine learning models were developed and compared: Logistic Regression, Random Forest Classifier, and Gradient Boosting Classifier. The models were evaluated using Accuracy, Precision, Recall, F1-Score, ROC-AUC Score, and Confusion Matrix analysis. While Gradient Boosting achieved the highest overall accuracy, Logistic Regression demonstrated the strongest ability to identify employees who were actually at risk of leaving the organization. Since employee retention is the primary business objective, Logistic Regression was considered the most useful model for this problem.</w:t>
      </w:r>
    </w:p>
    <w:p w14:paraId="1BCF20F5" w14:textId="384187FB" w:rsidR="00FC168C" w:rsidRPr="00FC168C" w:rsidRDefault="00624715" w:rsidP="00FC168C">
      <w:r w:rsidRPr="00624715">
        <w:t xml:space="preserve">The analysis showed </w:t>
      </w:r>
      <w:r w:rsidR="00FC168C" w:rsidRPr="00FC168C">
        <w:t>that Monthly Income, Age, Overtime, Total Working Years, Number of Companies Worked, Stock Option Level, Years with Current Manager, Environment Satisfaction, and Job Involvement were among the most influential factors affecting employee attrition. These findings suggest that employee turnover is influenced by both financial and workplace-related factors rather than salary alone.</w:t>
      </w:r>
    </w:p>
    <w:p w14:paraId="7430174A" w14:textId="77777777" w:rsidR="00FC168C" w:rsidRPr="00FC168C" w:rsidRDefault="00FC168C" w:rsidP="00FC168C">
      <w:r w:rsidRPr="00FC168C">
        <w:t>Based on the results, the company should focus retention efforts on employees working in Sales roles, especially Sales Representatives. Improving compensation strategies, reducing excessive overtime, enhancing employee engagement, and providing better career growth opportunities may help reduce employee attrition. Additionally, HR teams should monitor employees who exhibit multiple risk factors and proactively address their concerns before they decide to leave the organization.</w:t>
      </w:r>
    </w:p>
    <w:p w14:paraId="73FA6C3D" w14:textId="77777777" w:rsidR="00FC168C" w:rsidRPr="00FC168C" w:rsidRDefault="00FC168C" w:rsidP="00FC168C">
      <w:r w:rsidRPr="00FC168C">
        <w:lastRenderedPageBreak/>
        <w:t>In conclusion, this project successfully demonstrated how machine learning can be used to predict employee attrition and provide actionable insights for HR decision-making. The findings can help organizations improve employee retention, reduce recruitment costs, and create a more supportive work environment.</w:t>
      </w:r>
    </w:p>
    <w:p w14:paraId="691751D3" w14:textId="1218939C" w:rsidR="00FC168C" w:rsidRPr="00FC168C" w:rsidRDefault="00FC168C" w:rsidP="00FC168C"/>
    <w:p w14:paraId="3EAAFA9F" w14:textId="77777777" w:rsidR="00FC168C" w:rsidRPr="00FC168C" w:rsidRDefault="00FC168C" w:rsidP="00FC168C">
      <w:r w:rsidRPr="00FC168C">
        <w:rPr>
          <w:b/>
          <w:bCs/>
        </w:rPr>
        <w:t>Name:</w:t>
      </w:r>
      <w:r w:rsidRPr="00FC168C">
        <w:t xml:space="preserve"> Akanksha Kotkar</w:t>
      </w:r>
      <w:r w:rsidRPr="00FC168C">
        <w:br/>
      </w:r>
      <w:r w:rsidRPr="00FC168C">
        <w:rPr>
          <w:b/>
          <w:bCs/>
        </w:rPr>
        <w:t>Project:</w:t>
      </w:r>
      <w:r w:rsidRPr="00FC168C">
        <w:t xml:space="preserve"> Employee Attrition Prediction using Machine Learning</w:t>
      </w:r>
      <w:r w:rsidRPr="00FC168C">
        <w:br/>
      </w:r>
      <w:r w:rsidRPr="00FC168C">
        <w:rPr>
          <w:b/>
          <w:bCs/>
        </w:rPr>
        <w:t>Internship Week:</w:t>
      </w:r>
      <w:r w:rsidRPr="00FC168C">
        <w:t xml:space="preserve"> Week 2</w:t>
      </w:r>
      <w:r w:rsidRPr="00FC168C">
        <w:br/>
      </w:r>
      <w:r w:rsidRPr="00FC168C">
        <w:rPr>
          <w:b/>
          <w:bCs/>
        </w:rPr>
        <w:t>Date:</w:t>
      </w:r>
      <w:r w:rsidRPr="00FC168C">
        <w:t xml:space="preserve"> June 2026</w:t>
      </w:r>
    </w:p>
    <w:p w14:paraId="08C60737" w14:textId="325BD68F" w:rsidR="001F7E04" w:rsidRDefault="001F7E04" w:rsidP="00FC168C"/>
    <w:sectPr w:rsidR="001F7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8C"/>
    <w:rsid w:val="000046ED"/>
    <w:rsid w:val="001F7E04"/>
    <w:rsid w:val="0033597C"/>
    <w:rsid w:val="0052067E"/>
    <w:rsid w:val="00624715"/>
    <w:rsid w:val="00CF19D9"/>
    <w:rsid w:val="00FC168C"/>
    <w:rsid w:val="00FF0EC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2391"/>
  <w15:chartTrackingRefBased/>
  <w15:docId w15:val="{1D81A8E1-A2AA-464D-A2E4-EC70A2F1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68C"/>
    <w:rPr>
      <w:rFonts w:eastAsiaTheme="majorEastAsia" w:cstheme="majorBidi"/>
      <w:color w:val="272727" w:themeColor="text1" w:themeTint="D8"/>
    </w:rPr>
  </w:style>
  <w:style w:type="paragraph" w:styleId="Title">
    <w:name w:val="Title"/>
    <w:basedOn w:val="Normal"/>
    <w:next w:val="Normal"/>
    <w:link w:val="TitleChar"/>
    <w:uiPriority w:val="10"/>
    <w:qFormat/>
    <w:rsid w:val="00FC1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68C"/>
    <w:pPr>
      <w:spacing w:before="160"/>
      <w:jc w:val="center"/>
    </w:pPr>
    <w:rPr>
      <w:i/>
      <w:iCs/>
      <w:color w:val="404040" w:themeColor="text1" w:themeTint="BF"/>
    </w:rPr>
  </w:style>
  <w:style w:type="character" w:customStyle="1" w:styleId="QuoteChar">
    <w:name w:val="Quote Char"/>
    <w:basedOn w:val="DefaultParagraphFont"/>
    <w:link w:val="Quote"/>
    <w:uiPriority w:val="29"/>
    <w:rsid w:val="00FC168C"/>
    <w:rPr>
      <w:i/>
      <w:iCs/>
      <w:color w:val="404040" w:themeColor="text1" w:themeTint="BF"/>
    </w:rPr>
  </w:style>
  <w:style w:type="paragraph" w:styleId="ListParagraph">
    <w:name w:val="List Paragraph"/>
    <w:basedOn w:val="Normal"/>
    <w:uiPriority w:val="34"/>
    <w:qFormat/>
    <w:rsid w:val="00FC168C"/>
    <w:pPr>
      <w:ind w:left="720"/>
      <w:contextualSpacing/>
    </w:pPr>
  </w:style>
  <w:style w:type="character" w:styleId="IntenseEmphasis">
    <w:name w:val="Intense Emphasis"/>
    <w:basedOn w:val="DefaultParagraphFont"/>
    <w:uiPriority w:val="21"/>
    <w:qFormat/>
    <w:rsid w:val="00FC168C"/>
    <w:rPr>
      <w:i/>
      <w:iCs/>
      <w:color w:val="0F4761" w:themeColor="accent1" w:themeShade="BF"/>
    </w:rPr>
  </w:style>
  <w:style w:type="paragraph" w:styleId="IntenseQuote">
    <w:name w:val="Intense Quote"/>
    <w:basedOn w:val="Normal"/>
    <w:next w:val="Normal"/>
    <w:link w:val="IntenseQuoteChar"/>
    <w:uiPriority w:val="30"/>
    <w:qFormat/>
    <w:rsid w:val="00FC1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68C"/>
    <w:rPr>
      <w:i/>
      <w:iCs/>
      <w:color w:val="0F4761" w:themeColor="accent1" w:themeShade="BF"/>
    </w:rPr>
  </w:style>
  <w:style w:type="character" w:styleId="IntenseReference">
    <w:name w:val="Intense Reference"/>
    <w:basedOn w:val="DefaultParagraphFont"/>
    <w:uiPriority w:val="32"/>
    <w:qFormat/>
    <w:rsid w:val="00FC16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Kotkar</dc:creator>
  <cp:keywords/>
  <dc:description/>
  <cp:lastModifiedBy>Akanksha Kotkar</cp:lastModifiedBy>
  <cp:revision>3</cp:revision>
  <dcterms:created xsi:type="dcterms:W3CDTF">2026-06-24T19:29:00Z</dcterms:created>
  <dcterms:modified xsi:type="dcterms:W3CDTF">2026-06-24T19:30:00Z</dcterms:modified>
</cp:coreProperties>
</file>