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6D" w:rsidRPr="00471F6D" w:rsidRDefault="00EE3A66" w:rsidP="00C0089F">
      <w:pPr>
        <w:spacing w:after="0" w:line="240" w:lineRule="auto"/>
        <w:rPr>
          <w:rFonts w:ascii="AngsanaUPC" w:hAnsi="AngsanaUPC" w:cs="AngsanaUPC"/>
          <w:b/>
          <w:bCs/>
          <w:color w:val="FF0000"/>
          <w:sz w:val="32"/>
          <w:szCs w:val="32"/>
          <w:shd w:val="clear" w:color="auto" w:fill="FFFFFF"/>
        </w:rPr>
      </w:pPr>
      <w:r w:rsidRPr="00471F6D">
        <w:rPr>
          <w:rFonts w:ascii="AngsanaUPC" w:hAnsi="AngsanaUPC" w:cs="AngsanaUPC"/>
          <w:b/>
          <w:bCs/>
          <w:color w:val="FF0000"/>
          <w:sz w:val="32"/>
          <w:szCs w:val="32"/>
          <w:shd w:val="clear" w:color="auto" w:fill="FFFFFF"/>
          <w:cs/>
        </w:rPr>
        <w:t xml:space="preserve">เทคโนโลยี </w:t>
      </w:r>
    </w:p>
    <w:p w:rsidR="00C0089F" w:rsidRPr="00471F6D" w:rsidRDefault="00EE3A66" w:rsidP="00C0089F">
      <w:pPr>
        <w:spacing w:after="0" w:line="240" w:lineRule="auto"/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โลกไร้พรมแดนที่พัฒนาไปอย่างไม่มีสิ้นสุด ในอนาคตจะเกิดสิ่งใหม่ ๆ มากมายที่คาดไม่ถึง มีการทำกิจกรรมต่าง ๆ บนโลกออนไลน์ให้เสมือนโลกจริงมากขึ้น ความสะดวกในการใช้งานก็มีมากขึ้น อุปกรณ์ต่าง ๆ ก็ทันสมัย ดังนั้นหากสามารถปรับตัวตามเทรนด์หรือนำเทรนด์ตอบสนองต่อความต้องการของผู้บริโภคได้ จะทำให้ได้เปรียบกว่าคู่แข่งได้อย่างง่ายดายแน่นอน !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color w:val="FF0000"/>
          <w:sz w:val="32"/>
          <w:szCs w:val="32"/>
        </w:rPr>
      </w:pPr>
      <w:r w:rsidRPr="00471F6D">
        <w:rPr>
          <w:rFonts w:ascii="AngsanaUPC" w:hAnsi="AngsanaUPC" w:cs="AngsanaUPC"/>
          <w:color w:val="FF0000"/>
          <w:sz w:val="32"/>
          <w:szCs w:val="32"/>
        </w:rPr>
        <w:t xml:space="preserve">1. Internet of Things (IoT) 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t xml:space="preserve">Internet </w:t>
      </w:r>
      <w:r w:rsidR="00830BA0" w:rsidRPr="00471F6D">
        <w:rPr>
          <w:rFonts w:ascii="AngsanaUPC" w:hAnsi="AngsanaUPC" w:cs="AngsanaUPC"/>
          <w:sz w:val="32"/>
          <w:szCs w:val="32"/>
        </w:rPr>
        <w:t>of</w:t>
      </w:r>
      <w:r w:rsidRPr="00471F6D">
        <w:rPr>
          <w:rFonts w:ascii="AngsanaUPC" w:hAnsi="AngsanaUPC" w:cs="AngsanaUPC"/>
          <w:sz w:val="32"/>
          <w:szCs w:val="32"/>
        </w:rPr>
        <w:t xml:space="preserve"> Thing (IoT) </w:t>
      </w:r>
      <w:r w:rsidRPr="00471F6D">
        <w:rPr>
          <w:rFonts w:ascii="AngsanaUPC" w:hAnsi="AngsanaUPC" w:cs="AngsanaUPC"/>
          <w:sz w:val="32"/>
          <w:szCs w:val="32"/>
          <w:cs/>
        </w:rPr>
        <w:t>คือการที่อุปกรณ์ต่าง ๆ นั้นถูกเชื่อมต่อกับอินเทอร์เน็ต เช่น แอปพลิเคชันบนสมาร์</w:t>
      </w:r>
      <w:r w:rsidR="00F9603F" w:rsidRPr="00471F6D">
        <w:rPr>
          <w:rFonts w:ascii="AngsanaUPC" w:hAnsi="AngsanaUPC" w:cs="AngsanaUPC"/>
          <w:sz w:val="32"/>
          <w:szCs w:val="32"/>
        </w:rPr>
        <w:t>n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โฟน (โทรศัพท์+อินเทอร์เน็ต) หรือการสั่งงานด้วยเสียงผ่าน </w:t>
      </w:r>
      <w:r w:rsidR="00F9603F" w:rsidRPr="00471F6D">
        <w:rPr>
          <w:rFonts w:ascii="AngsanaUPC" w:hAnsi="AngsanaUPC" w:cs="AngsanaUPC"/>
          <w:sz w:val="32"/>
          <w:szCs w:val="32"/>
        </w:rPr>
        <w:t>WIFI</w:t>
      </w:r>
      <w:r w:rsidRPr="00471F6D">
        <w:rPr>
          <w:rFonts w:ascii="AngsanaUPC" w:hAnsi="AngsanaUPC" w:cs="AngsanaUPC"/>
          <w:sz w:val="32"/>
          <w:szCs w:val="32"/>
        </w:rPr>
        <w:t xml:space="preserve"> (</w:t>
      </w:r>
      <w:r w:rsidRPr="00471F6D">
        <w:rPr>
          <w:rFonts w:ascii="AngsanaUPC" w:hAnsi="AngsanaUPC" w:cs="AngsanaUPC"/>
          <w:sz w:val="32"/>
          <w:szCs w:val="32"/>
          <w:cs/>
        </w:rPr>
        <w:t>ทีวี/ลำโพง/โทรศัพท์ + อินเทอร์เน็ต) และอื่น</w:t>
      </w:r>
      <w:r w:rsidR="00F9603F" w:rsidRPr="00471F6D">
        <w:rPr>
          <w:rFonts w:ascii="AngsanaUPC" w:hAnsi="AngsanaUPC" w:cs="AngsanaUPC"/>
          <w:sz w:val="32"/>
          <w:szCs w:val="32"/>
        </w:rPr>
        <w:t xml:space="preserve"> </w:t>
      </w:r>
      <w:r w:rsidRPr="00471F6D">
        <w:rPr>
          <w:rFonts w:ascii="AngsanaUPC" w:hAnsi="AngsanaUPC" w:cs="AngsanaUPC"/>
          <w:sz w:val="32"/>
          <w:szCs w:val="32"/>
          <w:cs/>
        </w:rPr>
        <w:t>ๆ</w:t>
      </w:r>
    </w:p>
    <w:p w:rsidR="00B57946" w:rsidRPr="00B57946" w:rsidRDefault="00EE3A66" w:rsidP="00EE3A66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B57946">
        <w:rPr>
          <w:rFonts w:ascii="AngsanaUPC" w:hAnsi="AngsanaUPC" w:cs="AngsanaUPC"/>
          <w:b/>
          <w:bCs/>
          <w:sz w:val="32"/>
          <w:szCs w:val="32"/>
          <w:cs/>
        </w:rPr>
        <w:t xml:space="preserve">เทรนด์ของ </w:t>
      </w:r>
      <w:r w:rsidRPr="00B57946">
        <w:rPr>
          <w:rFonts w:ascii="AngsanaUPC" w:hAnsi="AngsanaUPC" w:cs="AngsanaUPC"/>
          <w:b/>
          <w:bCs/>
          <w:sz w:val="32"/>
          <w:szCs w:val="32"/>
        </w:rPr>
        <w:t xml:space="preserve">IoT </w:t>
      </w:r>
      <w:r w:rsidRPr="00B57946">
        <w:rPr>
          <w:rFonts w:ascii="AngsanaUPC" w:hAnsi="AngsanaUPC" w:cs="AngsanaUPC"/>
          <w:b/>
          <w:bCs/>
          <w:sz w:val="32"/>
          <w:szCs w:val="32"/>
          <w:cs/>
        </w:rPr>
        <w:t xml:space="preserve">ในปี </w:t>
      </w:r>
      <w:r w:rsidRPr="00B57946">
        <w:rPr>
          <w:rFonts w:ascii="AngsanaUPC" w:hAnsi="AngsanaUPC" w:cs="AngsanaUPC"/>
          <w:b/>
          <w:bCs/>
          <w:sz w:val="32"/>
          <w:szCs w:val="32"/>
        </w:rPr>
        <w:t>2023</w:t>
      </w:r>
      <w:r w:rsidR="00471F6D" w:rsidRPr="00B57946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  <w:cs/>
        </w:rPr>
        <w:t xml:space="preserve">สมัยนี้อะไรอะไรก็ต้องใช้อินเทอร์เน็ตจึงจะใช้งานได้ อุปกรณ์ถูกเชื่อมต่อและมีการแลกเปลี่ยนข้อมูลกันบนโลกออนไลน์ ดังนั้นเทรนด์ของ </w:t>
      </w:r>
      <w:r w:rsidRPr="00471F6D">
        <w:rPr>
          <w:rFonts w:ascii="AngsanaUPC" w:hAnsi="AngsanaUPC" w:cs="AngsanaUPC"/>
          <w:sz w:val="32"/>
          <w:szCs w:val="32"/>
        </w:rPr>
        <w:t xml:space="preserve">IoT </w:t>
      </w:r>
      <w:r w:rsidRPr="00471F6D">
        <w:rPr>
          <w:rFonts w:ascii="AngsanaUPC" w:hAnsi="AngsanaUPC" w:cs="AngsanaUPC"/>
          <w:sz w:val="32"/>
          <w:szCs w:val="32"/>
          <w:cs/>
        </w:rPr>
        <w:t>จะไม่หยุดอยู่แค่นี้อย่างแน่นอน และจะถูกพัฒนาไปอย่างไม่สิ้นสุดเลยก็ว่าได้ เพราะพฤติกรรมมนุษย์นั้นได้มีการเปลี่ยนแปลงไปทุกยุคสมัย การสร้างผลิตภัณฑ์หรือบริการที่ทันสมัยจะเป็นประโยชน์อย่างมากสำหรับภาคธุรกิจ ยิ่งถ้าการใช้งานมีความง่ายและต้องใช้เพียงแค่อินเทอร์เน็ตในการเข้าถึงแล้ว ก็ยิ่งเพิ่มโอกาสในการดึงดูดผู้ใช้งานได้มากยิ่งขึ้นนั่นเอง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EE3A66" w:rsidRPr="00B57946" w:rsidRDefault="00EE3A66" w:rsidP="00EE3A66">
      <w:pPr>
        <w:spacing w:after="0" w:line="240" w:lineRule="auto"/>
        <w:rPr>
          <w:rFonts w:ascii="AngsanaUPC" w:hAnsi="AngsanaUPC" w:cs="AngsanaUPC"/>
          <w:color w:val="FF0000"/>
          <w:sz w:val="32"/>
          <w:szCs w:val="32"/>
        </w:rPr>
      </w:pPr>
      <w:r w:rsidRPr="00B57946">
        <w:rPr>
          <w:rFonts w:ascii="AngsanaUPC" w:hAnsi="AngsanaUPC" w:cs="AngsanaUPC"/>
          <w:color w:val="FF0000"/>
          <w:sz w:val="32"/>
          <w:szCs w:val="32"/>
        </w:rPr>
        <w:t>2. Smarter Devices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  <w:cs/>
        </w:rPr>
        <w:t xml:space="preserve">ในปี </w:t>
      </w:r>
      <w:r w:rsidRPr="00471F6D">
        <w:rPr>
          <w:rFonts w:ascii="AngsanaUPC" w:hAnsi="AngsanaUPC" w:cs="AngsanaUPC"/>
          <w:sz w:val="32"/>
          <w:szCs w:val="32"/>
        </w:rPr>
        <w:t>2023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 และปีต่อ ๆ ไป </w:t>
      </w:r>
      <w:r w:rsidRPr="00471F6D">
        <w:rPr>
          <w:rFonts w:ascii="AngsanaUPC" w:hAnsi="AngsanaUPC" w:cs="AngsanaUPC"/>
          <w:sz w:val="32"/>
          <w:szCs w:val="32"/>
        </w:rPr>
        <w:t xml:space="preserve">AI </w:t>
      </w:r>
      <w:r w:rsidRPr="00471F6D">
        <w:rPr>
          <w:rFonts w:ascii="AngsanaUPC" w:hAnsi="AngsanaUPC" w:cs="AngsanaUPC"/>
          <w:sz w:val="32"/>
          <w:szCs w:val="32"/>
          <w:cs/>
        </w:rPr>
        <w:t>จะเข้ามามีบทบาทมากขึ้นกว่าเดิม จะเกิดสิ่งประดิษฐ์ใหม่ ๆ ขึ้น (</w:t>
      </w:r>
      <w:r w:rsidRPr="00471F6D">
        <w:rPr>
          <w:rFonts w:ascii="AngsanaUPC" w:hAnsi="AngsanaUPC" w:cs="AngsanaUPC"/>
          <w:sz w:val="32"/>
          <w:szCs w:val="32"/>
        </w:rPr>
        <w:t xml:space="preserve">Smarter Devices)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ที่สามารถทำงานได้แบบอัจฉริยะมากกว่าปัจจุบัน และทุกคนสามารถใช้สิ่งประดิษฐ์นี้ในชีวิตประจำวันได้ เช่น อุปกรณ์เครื่องใช้ในบ้าน อุปกรณ์ที่ใช้ในสำนักงาน อุปกรณ์ที่พกพาได้ เช่น </w:t>
      </w:r>
      <w:r w:rsidRPr="00471F6D">
        <w:rPr>
          <w:rFonts w:ascii="AngsanaUPC" w:hAnsi="AngsanaUPC" w:cs="AngsanaUPC"/>
          <w:sz w:val="32"/>
          <w:szCs w:val="32"/>
        </w:rPr>
        <w:t xml:space="preserve">Smart watch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471F6D">
        <w:rPr>
          <w:rFonts w:ascii="AngsanaUPC" w:hAnsi="AngsanaUPC" w:cs="AngsanaUPC"/>
          <w:sz w:val="32"/>
          <w:szCs w:val="32"/>
        </w:rPr>
        <w:t xml:space="preserve">Laptop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และอื่น ๆ อีกมากมาย ซึ่งเป็นผลมาจากการพัฒนาของเทคโนโลยีและ </w:t>
      </w:r>
      <w:r w:rsidRPr="00471F6D">
        <w:rPr>
          <w:rFonts w:ascii="AngsanaUPC" w:hAnsi="AngsanaUPC" w:cs="AngsanaUPC"/>
          <w:sz w:val="32"/>
          <w:szCs w:val="32"/>
        </w:rPr>
        <w:t xml:space="preserve">AI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ที่มีจุดประสงค์เพื่อสร้าง </w:t>
      </w:r>
      <w:r w:rsidRPr="00471F6D">
        <w:rPr>
          <w:rFonts w:ascii="AngsanaUPC" w:hAnsi="AngsanaUPC" w:cs="AngsanaUPC"/>
          <w:sz w:val="32"/>
          <w:szCs w:val="32"/>
        </w:rPr>
        <w:t xml:space="preserve">Smarter Devices </w:t>
      </w:r>
      <w:r w:rsidRPr="00471F6D">
        <w:rPr>
          <w:rFonts w:ascii="AngsanaUPC" w:hAnsi="AngsanaUPC" w:cs="AngsanaUPC"/>
          <w:sz w:val="32"/>
          <w:szCs w:val="32"/>
          <w:cs/>
        </w:rPr>
        <w:t>ให้สามารถช่วยทุกคนได้ใช้ชีวิตแบบสะดวกสบายมากขึ้น ทำงานได้อย่างชาญฉลาดและทันสมัย ส่งผลให้กลุ่มอาชีพสายไอทีเป็นที่ต้องการของตลาดอย่างมากทั้งในปัจจุบันและอนาคต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EE3A66" w:rsidRPr="00B57946" w:rsidRDefault="00EE3A66" w:rsidP="00EE3A66">
      <w:pPr>
        <w:spacing w:after="0" w:line="240" w:lineRule="auto"/>
        <w:rPr>
          <w:rFonts w:ascii="AngsanaUPC" w:hAnsi="AngsanaUPC" w:cs="AngsanaUPC"/>
          <w:color w:val="FF0000"/>
          <w:sz w:val="32"/>
          <w:szCs w:val="32"/>
          <w:cs/>
        </w:rPr>
      </w:pPr>
      <w:r w:rsidRPr="00B57946">
        <w:rPr>
          <w:rFonts w:ascii="AngsanaUPC" w:hAnsi="AngsanaUPC" w:cs="AngsanaUPC"/>
          <w:color w:val="FF0000"/>
          <w:sz w:val="32"/>
          <w:szCs w:val="32"/>
        </w:rPr>
        <w:t xml:space="preserve">3. Datafication </w:t>
      </w:r>
      <w:r w:rsidRPr="00B57946">
        <w:rPr>
          <w:rFonts w:ascii="AngsanaUPC" w:hAnsi="AngsanaUPC" w:cs="AngsanaUPC"/>
          <w:color w:val="FF0000"/>
          <w:sz w:val="32"/>
          <w:szCs w:val="32"/>
          <w:cs/>
        </w:rPr>
        <w:t>การใช้ข้อมูลเพื่อวัดผล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t xml:space="preserve">Datafication </w:t>
      </w:r>
      <w:r w:rsidRPr="00471F6D">
        <w:rPr>
          <w:rFonts w:ascii="AngsanaUPC" w:hAnsi="AngsanaUPC" w:cs="AngsanaUPC"/>
          <w:sz w:val="32"/>
          <w:szCs w:val="32"/>
          <w:cs/>
        </w:rPr>
        <w:t>คือ การใช้เทคโนโลยีเข้ามาช่วยเก็บข้อมูลเพื่อนำไปวิเคราะห์ จากสองข้อด้านบนจะเห็นได้ว่าอินเทอร์เน็ต เทคโนโลยี และอุปกรณ์นั้นได้ถูกเชื่อมต่อกันเพื่อสร้างนวัตกรรมใหม่ ซึ่งจริง ๆ แล้วสิ่งเหล่านี้ถูกสร้างขึ้นเพื่อการเก็บข้อมูลและแลกเปลี่ยนข้อมูลของผู้ใช้งานทุกคน ซึ่งสามารถนำข้อมูลเหล่านี้มาวิเคราะห์เพื่อพัฒนา ต่อยอดธุรกิจ และสร้างรายได้ให้กับบริษัทได้</w:t>
      </w:r>
    </w:p>
    <w:p w:rsidR="00EE3A66" w:rsidRPr="004B3290" w:rsidRDefault="00EE3A66" w:rsidP="00EE3A66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4B3290">
        <w:rPr>
          <w:rFonts w:ascii="AngsanaUPC" w:hAnsi="AngsanaUPC" w:cs="AngsanaUPC"/>
          <w:b/>
          <w:bCs/>
          <w:sz w:val="32"/>
          <w:szCs w:val="32"/>
          <w:cs/>
        </w:rPr>
        <w:t xml:space="preserve">ตัวอย่างของ </w:t>
      </w:r>
      <w:r w:rsidRPr="004B3290">
        <w:rPr>
          <w:rFonts w:ascii="AngsanaUPC" w:hAnsi="AngsanaUPC" w:cs="AngsanaUPC"/>
          <w:b/>
          <w:bCs/>
          <w:sz w:val="32"/>
          <w:szCs w:val="32"/>
        </w:rPr>
        <w:t>Datafication</w:t>
      </w:r>
      <w:r w:rsidR="00255975" w:rsidRPr="004B3290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  <w:cs/>
        </w:rPr>
        <w:t xml:space="preserve">การปล่อย </w:t>
      </w:r>
      <w:r w:rsidRPr="00471F6D">
        <w:rPr>
          <w:rFonts w:ascii="AngsanaUPC" w:hAnsi="AngsanaUPC" w:cs="AngsanaUPC"/>
          <w:sz w:val="32"/>
          <w:szCs w:val="32"/>
        </w:rPr>
        <w:t xml:space="preserve">Facebook ads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ไปยังกลุ่มเป้าหมายที่มีลักษณะตามที่ต้องการ </w:t>
      </w:r>
      <w:r w:rsidRPr="00471F6D">
        <w:rPr>
          <w:rFonts w:ascii="AngsanaUPC" w:hAnsi="AngsanaUPC" w:cs="AngsanaUPC"/>
          <w:sz w:val="32"/>
          <w:szCs w:val="32"/>
        </w:rPr>
        <w:t xml:space="preserve">Facebook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มีเทคโนโลยีในการเก็บข้อมูลผู้ใช้งานในทุกด้าน เช่น การติดตาม </w:t>
      </w:r>
      <w:r w:rsidRPr="00471F6D">
        <w:rPr>
          <w:rFonts w:ascii="AngsanaUPC" w:hAnsi="AngsanaUPC" w:cs="AngsanaUPC"/>
          <w:sz w:val="32"/>
          <w:szCs w:val="32"/>
        </w:rPr>
        <w:t xml:space="preserve">Location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อาชีพ สถานะ สินค้าที่สนใจ ความสนใจต่าง ๆ พฤติกรรมการใช้ </w:t>
      </w:r>
      <w:r w:rsidRPr="00471F6D">
        <w:rPr>
          <w:rFonts w:ascii="AngsanaUPC" w:hAnsi="AngsanaUPC" w:cs="AngsanaUPC"/>
          <w:sz w:val="32"/>
          <w:szCs w:val="32"/>
        </w:rPr>
        <w:t xml:space="preserve">Facebook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และอื่น ๆ 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t xml:space="preserve">4. Cyber Security </w:t>
      </w:r>
      <w:r w:rsidRPr="00471F6D">
        <w:rPr>
          <w:rFonts w:ascii="AngsanaUPC" w:hAnsi="AngsanaUPC" w:cs="AngsanaUPC"/>
          <w:sz w:val="32"/>
          <w:szCs w:val="32"/>
          <w:cs/>
        </w:rPr>
        <w:t>โลกไซเบอร์ต้องปลอดภัย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lastRenderedPageBreak/>
        <w:t xml:space="preserve">Cyber Security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ไม่ใช่เทคโนโลยีที่เกิดขึ้นใหม่ แต่ทว่ามีมาสักระยะหนึ่งแล้วและได้มีการพัฒนามาอย่างต่อเนื่อง เพราะ </w:t>
      </w:r>
      <w:r w:rsidRPr="00471F6D">
        <w:rPr>
          <w:rFonts w:ascii="AngsanaUPC" w:hAnsi="AngsanaUPC" w:cs="AngsanaUPC"/>
          <w:sz w:val="32"/>
          <w:szCs w:val="32"/>
        </w:rPr>
        <w:t xml:space="preserve">Cyber Attack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นั้นดูเหมือนจะไม่หายไปง่าย ๆ ยิ่งบริษัทต่าง ๆ หันมาทำกิจกรรมออนไลน์มากขึ้น ก็ยิ่งเป็นที่หมายปองของเหล่าบรรดา </w:t>
      </w:r>
      <w:r w:rsidRPr="00471F6D">
        <w:rPr>
          <w:rFonts w:ascii="AngsanaUPC" w:hAnsi="AngsanaUPC" w:cs="AngsanaUPC"/>
          <w:sz w:val="32"/>
          <w:szCs w:val="32"/>
        </w:rPr>
        <w:t xml:space="preserve">Hackers </w:t>
      </w:r>
      <w:r w:rsidRPr="00471F6D">
        <w:rPr>
          <w:rFonts w:ascii="AngsanaUPC" w:hAnsi="AngsanaUPC" w:cs="AngsanaUPC"/>
          <w:sz w:val="32"/>
          <w:szCs w:val="32"/>
          <w:cs/>
        </w:rPr>
        <w:t>มากขึ้นนั่นเอง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  <w:cs/>
        </w:rPr>
        <w:t xml:space="preserve">ยกตัวอย่างในกรณีของบริษัท </w:t>
      </w:r>
      <w:r w:rsidRPr="00471F6D">
        <w:rPr>
          <w:rFonts w:ascii="AngsanaUPC" w:hAnsi="AngsanaUPC" w:cs="AngsanaUPC"/>
          <w:sz w:val="32"/>
          <w:szCs w:val="32"/>
        </w:rPr>
        <w:t xml:space="preserve">E-commerce </w:t>
      </w:r>
      <w:r w:rsidRPr="00471F6D">
        <w:rPr>
          <w:rFonts w:ascii="AngsanaUPC" w:hAnsi="AngsanaUPC" w:cs="AngsanaUPC"/>
          <w:sz w:val="32"/>
          <w:szCs w:val="32"/>
          <w:cs/>
        </w:rPr>
        <w:t>ชื่อดังในประเทศไทย ที่ไม่นานมานี้บริษัทได้ถูกโจมตีด้วยการแฮกข้อมูลธนาคารของผู้ใช้บริการแล้วถอนเงินไปจนหมดบัญชี ทำให้มีผู้เสียหายจำนวนมากมาร้องเรียนมากมาย จนท้ายที่สุดบริษัทต้องทำการระงับการเชื่อมต่อบัญชีธนาคารในการชำระเงินของผู้ใช้บริการทุกท่านเพื่อป้องกันไม่ให้มิจฉาชีพมาโจรกรรมข้อมูลได้อีก</w:t>
      </w:r>
    </w:p>
    <w:p w:rsidR="00EE3A66" w:rsidRPr="00471F6D" w:rsidRDefault="00EE3A66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  <w:cs/>
        </w:rPr>
        <w:t xml:space="preserve">ดังนั้นเมื่อยังมี </w:t>
      </w:r>
      <w:r w:rsidRPr="00471F6D">
        <w:rPr>
          <w:rFonts w:ascii="AngsanaUPC" w:hAnsi="AngsanaUPC" w:cs="AngsanaUPC"/>
          <w:sz w:val="32"/>
          <w:szCs w:val="32"/>
        </w:rPr>
        <w:t xml:space="preserve">Hackers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อยู่ </w:t>
      </w:r>
      <w:r w:rsidRPr="00471F6D">
        <w:rPr>
          <w:rFonts w:ascii="AngsanaUPC" w:hAnsi="AngsanaUPC" w:cs="AngsanaUPC"/>
          <w:sz w:val="32"/>
          <w:szCs w:val="32"/>
        </w:rPr>
        <w:t xml:space="preserve">Cyber Security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จึงเป็นสิ่งที่สำคัญอย่างยิ่งที่ทุกบริษัทต้องให้ความสนใจและจะได้รับความนิยมไปอีกหลายปี โดยในปี </w:t>
      </w:r>
      <w:r w:rsidRPr="00471F6D">
        <w:rPr>
          <w:rFonts w:ascii="AngsanaUPC" w:hAnsi="AngsanaUPC" w:cs="AngsanaUPC"/>
          <w:sz w:val="32"/>
          <w:szCs w:val="32"/>
        </w:rPr>
        <w:t>202</w:t>
      </w:r>
      <w:r w:rsidR="00830BA0" w:rsidRPr="00471F6D">
        <w:rPr>
          <w:rFonts w:ascii="AngsanaUPC" w:hAnsi="AngsanaUPC" w:cs="AngsanaUPC"/>
          <w:sz w:val="32"/>
          <w:szCs w:val="32"/>
          <w:cs/>
        </w:rPr>
        <w:t>3</w:t>
      </w:r>
      <w:r w:rsidRPr="00471F6D">
        <w:rPr>
          <w:rFonts w:ascii="AngsanaUPC" w:hAnsi="AngsanaUPC" w:cs="AngsanaUPC"/>
          <w:sz w:val="32"/>
          <w:szCs w:val="32"/>
        </w:rPr>
        <w:t xml:space="preserve"> </w:t>
      </w:r>
      <w:r w:rsidRPr="00471F6D">
        <w:rPr>
          <w:rFonts w:ascii="AngsanaUPC" w:hAnsi="AngsanaUPC" w:cs="AngsanaUPC"/>
          <w:sz w:val="32"/>
          <w:szCs w:val="32"/>
          <w:cs/>
        </w:rPr>
        <w:t xml:space="preserve">อาชีพกลุ่มนี้จะเป็นที่ต้องการของตลาดเพิ่มมากขึ้นถึง </w:t>
      </w:r>
      <w:r w:rsidRPr="00471F6D">
        <w:rPr>
          <w:rFonts w:ascii="AngsanaUPC" w:hAnsi="AngsanaUPC" w:cs="AngsanaUPC"/>
          <w:sz w:val="32"/>
          <w:szCs w:val="32"/>
        </w:rPr>
        <w:t xml:space="preserve">3 </w:t>
      </w:r>
      <w:r w:rsidRPr="00471F6D">
        <w:rPr>
          <w:rFonts w:ascii="AngsanaUPC" w:hAnsi="AngsanaUPC" w:cs="AngsanaUPC"/>
          <w:sz w:val="32"/>
          <w:szCs w:val="32"/>
          <w:cs/>
        </w:rPr>
        <w:t>เท่าเลยทีเดียว</w:t>
      </w:r>
    </w:p>
    <w:p w:rsidR="003E6E1B" w:rsidRPr="00471F6D" w:rsidRDefault="003E6E1B">
      <w:pPr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br w:type="page"/>
      </w:r>
    </w:p>
    <w:p w:rsidR="003E6E1B" w:rsidRPr="00471F6D" w:rsidRDefault="003E6E1B" w:rsidP="003E6E1B">
      <w:pPr>
        <w:shd w:val="clear" w:color="auto" w:fill="FFFFFF"/>
        <w:spacing w:after="0" w:line="332" w:lineRule="atLeast"/>
        <w:textAlignment w:val="baseline"/>
        <w:outlineLvl w:val="1"/>
        <w:rPr>
          <w:rFonts w:ascii="AngsanaUPC" w:eastAsia="Times New Roman" w:hAnsi="AngsanaUPC" w:cs="AngsanaUPC"/>
          <w:b/>
          <w:bCs/>
          <w:color w:val="39393A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39393A"/>
          <w:sz w:val="32"/>
          <w:szCs w:val="32"/>
        </w:rPr>
        <w:lastRenderedPageBreak/>
        <w:t xml:space="preserve">Internet of Things </w:t>
      </w:r>
      <w:r w:rsidRPr="00471F6D">
        <w:rPr>
          <w:rFonts w:ascii="AngsanaUPC" w:eastAsia="Times New Roman" w:hAnsi="AngsanaUPC" w:cs="AngsanaUPC"/>
          <w:b/>
          <w:bCs/>
          <w:color w:val="39393A"/>
          <w:sz w:val="32"/>
          <w:szCs w:val="32"/>
          <w:cs/>
        </w:rPr>
        <w:t xml:space="preserve">หรือ </w:t>
      </w:r>
      <w:r w:rsidRPr="00471F6D">
        <w:rPr>
          <w:rFonts w:ascii="AngsanaUPC" w:eastAsia="Times New Roman" w:hAnsi="AngsanaUPC" w:cs="AngsanaUPC"/>
          <w:b/>
          <w:bCs/>
          <w:color w:val="39393A"/>
          <w:sz w:val="32"/>
          <w:szCs w:val="32"/>
        </w:rPr>
        <w:t>IoT </w:t>
      </w:r>
      <w:r w:rsidRPr="00471F6D">
        <w:rPr>
          <w:rFonts w:ascii="AngsanaUPC" w:eastAsia="Times New Roman" w:hAnsi="AngsanaUPC" w:cs="AngsanaUPC"/>
          <w:b/>
          <w:bCs/>
          <w:color w:val="39393A"/>
          <w:sz w:val="32"/>
          <w:szCs w:val="32"/>
          <w:cs/>
        </w:rPr>
        <w:t>คืออะไร</w:t>
      </w:r>
    </w:p>
    <w:p w:rsidR="003E6E1B" w:rsidRPr="00471F6D" w:rsidRDefault="003E6E1B" w:rsidP="003E6E1B">
      <w:pPr>
        <w:shd w:val="clear" w:color="auto" w:fill="FFFFFF"/>
        <w:spacing w:after="15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</w:p>
    <w:p w:rsidR="003E6E1B" w:rsidRPr="00471F6D" w:rsidRDefault="003E6E1B" w:rsidP="003E6E1B">
      <w:pPr>
        <w:shd w:val="clear" w:color="auto" w:fill="FFFFFF"/>
        <w:spacing w:after="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bdr w:val="none" w:sz="0" w:space="0" w:color="auto" w:frame="1"/>
        </w:rPr>
        <w:t>Internet of Things (IoT)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คือ การที่อุปกรณ์อิเล็กทรอนิกส์ต่างๆ สามารถเชื่อมโยงหรือส่งข้อมูลถึงกันได้ด้วยอินเทอร์เน็ต โดยไม่ต้องป้อนข้อมูล การเชื่อมโยงนี้ง่ายจนทำให้เราสามารถสั่งการควบคุมการใช้งานอุปกรณ์อิเล็กทรอนิกส์ต่างๆ ผ่านทางเครือข่ายอินเตอร์เน็ตได้ ไปจนถึงการเชื่อมโยงการใช้งานอุปกรณ์อิเล็กทรอนิกส์ต่างๆ ผ่านทางเครือข่ายอินเตอร์เน็ตเข้ากับการใช้งานอื่นๆ จนเกิดเป็นบรรดา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 xml:space="preserve">Smart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>ต่างๆ ได้แก่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 xml:space="preserve"> Smart Device, Smart Grid, Smart Home, Smart Network, Smart Intelligent Transportation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>ทั้งหลายที่เราเคยได้ยินนั่นเอง ซึ่งแตกต่างจากในอดีตที่อุปกรณ์อิเล็กทรอนิกส์เป็นเพียงสื่อกลางในการส่งและแสดงข้อมูลเท่านั้น</w:t>
      </w:r>
    </w:p>
    <w:p w:rsidR="003E6E1B" w:rsidRPr="00471F6D" w:rsidRDefault="003E6E1B" w:rsidP="003E6E1B">
      <w:pPr>
        <w:shd w:val="clear" w:color="auto" w:fill="FFFFFF"/>
        <w:spacing w:after="15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</w:p>
    <w:p w:rsidR="003E6E1B" w:rsidRPr="00471F6D" w:rsidRDefault="003E6E1B" w:rsidP="003E6E1B">
      <w:pPr>
        <w:shd w:val="clear" w:color="auto" w:fill="FFFFFF"/>
        <w:spacing w:after="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>กล่าวได้ว่า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bdr w:val="none" w:sz="0" w:space="0" w:color="auto" w:frame="1"/>
        </w:rPr>
        <w:t>Internet of Things 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>นี้ได้แก่การเชื่อมโยงของอุปกรณ์อัจฉริยะทั้งหลายผ่านอินเทอร์เน็ตที่เรานึกออก เช่น แอปพลิเคชัน แว่นตากูเกิลกลาส รองเท้าวิ่งที่สามารถเชื่อมต่อข้อมูลการวิ่ง ทั้งความเร็ว ระยะทาง สถานที่ และสถิติได้</w:t>
      </w:r>
    </w:p>
    <w:p w:rsidR="003E6E1B" w:rsidRPr="00471F6D" w:rsidRDefault="003E6E1B" w:rsidP="003E6E1B">
      <w:pPr>
        <w:shd w:val="clear" w:color="auto" w:fill="FFFFFF"/>
        <w:spacing w:after="15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 </w:t>
      </w:r>
    </w:p>
    <w:p w:rsidR="003E6E1B" w:rsidRPr="00471F6D" w:rsidRDefault="003E6E1B" w:rsidP="003E6E1B">
      <w:pPr>
        <w:shd w:val="clear" w:color="auto" w:fill="FFFFFF"/>
        <w:spacing w:after="150" w:line="300" w:lineRule="atLeast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นอกจากนั้น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 xml:space="preserve">Cloud Storage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หรือ บริการรับฝากไฟล์และประมวลผลข้อมูลของคุณผ่านทางออนไลน์ หรือเราเรียกอีกอย่างว่า แหล่งเก็บข้อมูลบนก้อนเมฆ เป็นอีกสิ่งหนึ่งที่เราใช้งานบ่อยๆแต่ไม่รู้ว่าเป็นหนึ่งในรูปแบบของ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 xml:space="preserve">Internet of Things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สมัยนี้ผู้ใช้นิยมเก็บข้อมูลไว้ในก้อนเมฆมากขึ้น เนื่องจากมีข้อดีหลายประการ คือ ไม่ต้องกลัวข้อมูลสูญหายหรือถูกโจรกรรม ทั้งยังสามารถกำหนดให้เป็นแบบส่วนตัวหรือสาธารณะก็ได้ เข้าถึงข้อมูลได้ทุกที่ทุกเวลาด้วยอุปกรณ์อิเล็กทรอนิกส์ใดๆผ่านเครือข่ายอินเตอร์เน็ต แถมยังมีพื้นที่ใช้สอยมาก มีให้เลือกหลากหลาย ช่วยเราประหยัดค่าใช้จ่ายได้อีกด้วย เนื่องจากเราไม่ต้องเสียเงินซื้ออุปกรณ์จัดเก็บข้อมูล เช่น ฮาร์ดไดร์ฟ หรือ </w:t>
      </w:r>
      <w:r w:rsidRPr="00471F6D">
        <w:rPr>
          <w:rFonts w:ascii="AngsanaUPC" w:eastAsia="Times New Roman" w:hAnsi="AngsanaUPC" w:cs="AngsanaUPC"/>
          <w:color w:val="000000"/>
          <w:sz w:val="32"/>
          <w:szCs w:val="32"/>
        </w:rPr>
        <w:t>Flash</w:t>
      </w:r>
    </w:p>
    <w:p w:rsidR="003E6E1B" w:rsidRPr="00471F6D" w:rsidRDefault="003E6E1B" w:rsidP="003E6E1B">
      <w:pPr>
        <w:pStyle w:val="Heading2"/>
        <w:shd w:val="clear" w:color="auto" w:fill="FFFFFF"/>
        <w:spacing w:before="0" w:beforeAutospacing="0" w:after="0" w:afterAutospacing="0" w:line="332" w:lineRule="atLeast"/>
        <w:textAlignment w:val="baseline"/>
        <w:rPr>
          <w:rFonts w:ascii="AngsanaUPC" w:hAnsi="AngsanaUPC" w:cs="AngsanaUPC"/>
          <w:color w:val="39393A"/>
          <w:sz w:val="32"/>
          <w:szCs w:val="32"/>
        </w:rPr>
      </w:pPr>
      <w:r w:rsidRPr="00471F6D">
        <w:rPr>
          <w:rStyle w:val="Strong"/>
          <w:rFonts w:ascii="AngsanaUPC" w:hAnsi="AngsanaUPC" w:cs="AngsanaUPC"/>
          <w:b/>
          <w:bCs/>
          <w:color w:val="39393A"/>
          <w:sz w:val="32"/>
          <w:szCs w:val="32"/>
          <w:bdr w:val="none" w:sz="0" w:space="0" w:color="auto" w:frame="1"/>
          <w:cs/>
        </w:rPr>
        <w:t>แนวคิด</w:t>
      </w:r>
      <w:r w:rsidRPr="00471F6D">
        <w:rPr>
          <w:rStyle w:val="Strong"/>
          <w:rFonts w:ascii="AngsanaUPC" w:hAnsi="AngsanaUPC" w:cs="AngsanaUPC"/>
          <w:b/>
          <w:bCs/>
          <w:color w:val="39393A"/>
          <w:sz w:val="32"/>
          <w:szCs w:val="32"/>
          <w:bdr w:val="none" w:sz="0" w:space="0" w:color="auto" w:frame="1"/>
        </w:rPr>
        <w:t> Internet of Things</w:t>
      </w:r>
    </w:p>
    <w:p w:rsidR="003E6E1B" w:rsidRPr="00471F6D" w:rsidRDefault="003E6E1B" w:rsidP="003E6E1B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rFonts w:ascii="AngsanaUPC" w:hAnsi="AngsanaUPC" w:cs="AngsanaUPC"/>
          <w:color w:val="000000"/>
          <w:sz w:val="32"/>
          <w:szCs w:val="32"/>
        </w:rPr>
      </w:pPr>
      <w:r w:rsidRPr="00471F6D">
        <w:rPr>
          <w:rFonts w:ascii="AngsanaUPC" w:hAnsi="AngsanaUPC" w:cs="AngsanaUPC"/>
          <w:color w:val="000000"/>
          <w:sz w:val="32"/>
          <w:szCs w:val="32"/>
        </w:rPr>
        <w:t> </w:t>
      </w:r>
    </w:p>
    <w:p w:rsidR="003E6E1B" w:rsidRPr="00471F6D" w:rsidRDefault="003E6E1B" w:rsidP="003E6E1B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rFonts w:ascii="AngsanaUPC" w:hAnsi="AngsanaUPC" w:cs="AngsanaUPC"/>
          <w:color w:val="000000"/>
          <w:sz w:val="32"/>
          <w:szCs w:val="32"/>
        </w:rPr>
      </w:pP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เดิมมาจาก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Kevin Ashton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บิดาแห่ง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Internet of Things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ในปี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1999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ในขณะที่ทำงานวิจัยอยู่ที่มหาวิทยาลัย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Massachusetts Institute of Technology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หรือ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MIT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เขาได้ถูกเชิญให้ไปบรรยายเรื่องนี้ให้กับบริษัท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Procter &amp; Gamble (P&amp;G) 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เขาได้นำเสนอโครงการที่ชื่อว่า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  Auto-ID Center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ต่อยอดมาจากเทคโนโลยี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RFID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ที่ในขณะนั้นถือเป็นมาตรฐานโลกสำหรับการจับสัญญาณเซ็นเซอร์ต่างๆ(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RFID Sensors)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ว่าตัวเซ็นเซอร์เหล่านั้นสามารถทำให้มันพูดคุยเชื่อมต่อกันได้ผ่านระบบ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Auto-ID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ของเขา โดยการบรรยายให้กับ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P&amp;G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ในครั้งนั้น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Kevin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ก็ได้ใช้คำว่า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Internet of Things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ในสไลด์การบรรยายของเขาเป็นครั้งแรก โดย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Kevin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นิยามเอาไว้ตอนนั้นว่าอุปกรณ์อิเล็กทรอนิกส์ใดๆก็ตามที่สามารถสื่อสารกันได้ก็ถือเป็น “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internet-like”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หรือพูดง่ายๆก็คืออุปกรณ์อิเล็กทรอนิกส์ที่สื่อสารแบบเดียวกันกับระบบอินเตอร์เน็ตนั่นเอง โดยคำว่า “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Things”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ก็คือคำใช้แทนอุปกรณ์อิเล็กทรอนิกส์ต่างๆเหล่านั้น</w:t>
      </w:r>
    </w:p>
    <w:p w:rsidR="003E6E1B" w:rsidRPr="00471F6D" w:rsidRDefault="003E6E1B" w:rsidP="003E6E1B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rFonts w:ascii="AngsanaUPC" w:hAnsi="AngsanaUPC" w:cs="AngsanaUPC"/>
          <w:color w:val="000000"/>
          <w:sz w:val="32"/>
          <w:szCs w:val="32"/>
        </w:rPr>
      </w:pPr>
      <w:r w:rsidRPr="00471F6D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6286500" cy="4713653"/>
            <wp:effectExtent l="0" t="0" r="0" b="0"/>
            <wp:docPr id="1" name="Picture 1" descr="ทำความรู้จักกับ Internet of Th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ทำความรู้จักกับ Internet of Th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A33" w:rsidRPr="00471F6D" w:rsidRDefault="003E6E1B" w:rsidP="00EE3A66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ต่อมาในยุคหลังปี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2000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มีอุปกรณ์อิเล็กทรอนิกส์ถูกผลิตออกจัดจำหน่ายเป็นจำนวนมากทั่วโลก จึงเริ่มมีการใช้คำว่า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Smart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ซึ่งในที่นี้คือ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Smart Device, Smart Grid, Smart Home, Smart Network, Smart Intelligent Transportation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ต่างๆเหล่านี้ ล้วนถูกฝัง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RFID Sensors 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เสมือนกับการเติม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ID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และสมอง ทำให้มันสามารถเชื่อมต่อกับโลกอินเตอร์เน็ตได้ ซึ่งการเชื่อมต่อเหล่านั้นเองก็เลยมาเป็นแนวคิดที่ว่าอุปกรณ์เหล่านั้นก็ย่อมสามารถสื่อสารกันได้ด้วยเช่นกัน โดยอาศัยตัว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Sensor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 xml:space="preserve">ในการสื่อสารถึงกัน นั่นแปลว่านอกจาก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Smart Device </w:t>
      </w:r>
      <w:r w:rsidRPr="00471F6D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ต่างๆจะเชื่อมต่ออินเตอร์เน็ตได้แล้ว ยังสามารถเชื่อมต่อไปยังอุปกรณ์ตัวอื่นได้ด้วย</w:t>
      </w:r>
    </w:p>
    <w:p w:rsidR="00AB6A33" w:rsidRPr="00471F6D" w:rsidRDefault="00AB6A33">
      <w:pPr>
        <w:rPr>
          <w:rFonts w:ascii="AngsanaUPC" w:hAnsi="AngsanaUPC" w:cs="AngsanaUPC"/>
          <w:sz w:val="32"/>
          <w:szCs w:val="32"/>
        </w:rPr>
      </w:pPr>
      <w:r w:rsidRPr="00471F6D">
        <w:rPr>
          <w:rFonts w:ascii="AngsanaUPC" w:hAnsi="AngsanaUPC" w:cs="AngsanaUPC"/>
          <w:sz w:val="32"/>
          <w:szCs w:val="32"/>
        </w:rPr>
        <w:br w:type="page"/>
      </w:r>
    </w:p>
    <w:p w:rsidR="007423FF" w:rsidRPr="00471F6D" w:rsidRDefault="007423FF" w:rsidP="004D2FF6">
      <w:pPr>
        <w:pStyle w:val="Heading1"/>
        <w:spacing w:before="0" w:line="240" w:lineRule="auto"/>
        <w:rPr>
          <w:rFonts w:ascii="AngsanaUPC" w:hAnsi="AngsanaUPC" w:cs="AngsanaUPC"/>
          <w:color w:val="FF0000"/>
          <w:szCs w:val="32"/>
        </w:rPr>
      </w:pPr>
      <w:r w:rsidRPr="00471F6D">
        <w:rPr>
          <w:rFonts w:ascii="AngsanaUPC" w:hAnsi="AngsanaUPC" w:cs="AngsanaUPC"/>
          <w:b/>
          <w:bCs/>
          <w:color w:val="FF0000"/>
          <w:szCs w:val="32"/>
        </w:rPr>
        <w:lastRenderedPageBreak/>
        <w:t>10</w:t>
      </w:r>
      <w:r w:rsidRPr="00471F6D">
        <w:rPr>
          <w:rFonts w:ascii="AngsanaUPC" w:hAnsi="AngsanaUPC" w:cs="AngsanaUPC"/>
          <w:b/>
          <w:bCs/>
          <w:color w:val="FF0000"/>
          <w:szCs w:val="32"/>
          <w:cs/>
        </w:rPr>
        <w:t>เทรนด์เทคโนโลยีปี</w:t>
      </w:r>
      <w:r w:rsidRPr="00471F6D">
        <w:rPr>
          <w:rFonts w:ascii="AngsanaUPC" w:hAnsi="AngsanaUPC" w:cs="AngsanaUPC"/>
          <w:b/>
          <w:bCs/>
          <w:color w:val="FF0000"/>
          <w:szCs w:val="32"/>
        </w:rPr>
        <w:t xml:space="preserve">2566 </w:t>
      </w:r>
      <w:r w:rsidRPr="00471F6D">
        <w:rPr>
          <w:rFonts w:ascii="AngsanaUPC" w:hAnsi="AngsanaUPC" w:cs="AngsanaUPC"/>
          <w:b/>
          <w:bCs/>
          <w:color w:val="FF0000"/>
          <w:szCs w:val="32"/>
          <w:cs/>
        </w:rPr>
        <w:t>พลังงานใหม่-เอไอยกระดับชีวิตดิจิตอล</w:t>
      </w:r>
    </w:p>
    <w:p w:rsidR="004D2FF6" w:rsidRPr="00471F6D" w:rsidRDefault="004D2FF6" w:rsidP="004D2FF6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426"/>
        <w:rPr>
          <w:rFonts w:ascii="AngsanaUPC" w:hAnsi="AngsanaUPC" w:cs="AngsanaUPC"/>
          <w:color w:val="000000"/>
          <w:sz w:val="32"/>
          <w:szCs w:val="32"/>
        </w:rPr>
      </w:pP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ปัญญาประดิษฐ์</w:t>
      </w:r>
    </w:p>
    <w:p w:rsidR="004D2FF6" w:rsidRPr="00471F6D" w:rsidRDefault="004D2FF6" w:rsidP="004D2FF6">
      <w:pPr>
        <w:pStyle w:val="Heading2"/>
        <w:spacing w:before="0" w:beforeAutospacing="0" w:after="0" w:afterAutospacing="0"/>
        <w:ind w:left="426"/>
        <w:rPr>
          <w:rFonts w:ascii="AngsanaUPC" w:hAnsi="AngsanaUPC" w:cs="AngsanaUPC"/>
          <w:color w:val="000000"/>
          <w:sz w:val="32"/>
          <w:szCs w:val="32"/>
        </w:rPr>
      </w:pPr>
      <w:r w:rsidRPr="00471F6D">
        <w:rPr>
          <w:rFonts w:ascii="AngsanaUPC" w:hAnsi="AngsanaUPC" w:cs="AngsanaUPC"/>
          <w:color w:val="000000"/>
          <w:sz w:val="32"/>
          <w:szCs w:val="32"/>
          <w:cs/>
        </w:rPr>
        <w:t xml:space="preserve">ทุกแห่งหนระบบปัญญาประดิษฐ์หรือเอไอจะถูกนำมาใช้มากขึ้น โดยเฉพาะตามองค์กรขนาดใหญ่และธุรกิจทั่วไปทำให้การบริการและการจำหน่ายสินค้ามีประสิทธิภาพมากขึ้นตัวอย่างของธุรกิจที่นำเอไอเข้ามาใช้แล้ว เช่น 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Stitch Fix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บริษัทขายเสื้อผ้าในสหรัฐอเมริกาและอังกฤษ ซึ่งมีอัลกอริทึมแนะนำสินค้าและขนาดที่ลูกค้าอาจชื่นชอบ เอไอยังจะส่งผลให้แนวโน้มธุรกิจการขนส่งเติบโตรวมถึงการชำระเงินแบบไม่ใช้เงินสดจะเพิ่มสูงขึ้นอีกในปีหน้า รวมถึงการชำระสินค้าล่วงหน้าและเดินทางไปรับที่ร้านสาขาด้วยที่จะกลายมาเป็นเรื่องปกติทั่วไป</w:t>
      </w:r>
      <w:r w:rsidRPr="00471F6D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71F6D">
        <w:rPr>
          <w:rFonts w:ascii="AngsanaUPC" w:hAnsi="AngsanaUPC" w:cs="AngsanaUPC"/>
          <w:color w:val="000000"/>
          <w:sz w:val="32"/>
          <w:szCs w:val="32"/>
          <w:cs/>
        </w:rPr>
        <w:t>ตลอดจนการใช้เอไอบริหารจัดการจำนวนสินค้าในคลัง ดังนั้นบรรดาผู้ประกอบการจำเป็นที่จะต้องทำตัวให้ชินกับการทำงานร่วมกันกับเอไอและหุ่นยนต์ในปีหน้า</w:t>
      </w:r>
    </w:p>
    <w:p w:rsidR="004D2FF6" w:rsidRPr="00471F6D" w:rsidRDefault="004D2FF6" w:rsidP="004D2FF6">
      <w:pPr>
        <w:spacing w:after="0" w:line="240" w:lineRule="auto"/>
        <w:rPr>
          <w:rFonts w:ascii="AngsanaUPC" w:hAnsi="AngsanaUPC" w:cs="AngsanaUPC"/>
          <w:sz w:val="32"/>
          <w:szCs w:val="32"/>
          <w:cs/>
        </w:rPr>
      </w:pPr>
    </w:p>
    <w:p w:rsidR="004D2FF6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จักรวาลนฤมิต (เมตาเวิร์ส)</w:t>
      </w:r>
    </w:p>
    <w:p w:rsidR="007423FF" w:rsidRPr="00471F6D" w:rsidRDefault="007423FF" w:rsidP="004D2FF6">
      <w:pPr>
        <w:pStyle w:val="ListParagraph"/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เมตาเวิร์ส หรือรูปแบบการใช้อินเตอร์เน็ตที่มีความหลอมรวมกับผู้ใช้จะก้าวหน้ามากขึ้นทั้งในแง่เพื่อการทำงาน ความบันเทิง และการเข้าสังคมออนไลน์ โดยผู้เชี่ยวชาญคาดว่า เมตาเวิร์สจะทำให้เศรษฐกิจโลกมีมูลค่าสูงขึ้นอีกกว่า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5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ล้านล้านดอลลาร์สหรัฐ หรือกว่า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173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ล้านล้านบาทภายในปี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2573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ซึ่งปีหน้าจะเป็นปีที่โลกได้เห็นทิศทางของเทคโนโลยีชนิดนี้ชัดเจน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ความก้าวหน้าดังกล่าวส่วนหนึ่งเป็นผลมาจากการพัฒนาขีดความสามารถของเทคโนโลยีทะลุมิติวีอาร์ (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Virtual Reality)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เทคโนโลยีหลอมมิติ (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Augmented Reality)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โดยหนึ่งในพื้นที่ที่หน้าจับตาจะเป็นสังคมการทำงานแบบใหม่ที่พนักงานมาอยู่ร่วมกันในโลกเมตาเวิร์สเท่านั้น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C43726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</w:pPr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Metaverse (</w:t>
      </w:r>
      <w:proofErr w:type="spellStart"/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digitaloceanspaces</w:t>
      </w:r>
      <w:proofErr w:type="spellEnd"/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ตัวอย่างนั้นเกิดขึ้นในองค์กรยักษ์ใหญ่ด้านไอทีแล้ว อาทิ ไมโครซอฟท์และเอ็นวิเดีย ที่อยู่ระหว่างพัฒนาแพล็ตฟอร์มเมตาเวิร์สสำหรับการทำงานร่วมกันผ่านโลกดิจิตอล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นอกจากนี้ ความก้าวหน้าของภาพอวตาร (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Avatar)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ที่เป็นภาพแทนตัวผู้ใช้ในโลกเมตาเวิร์สจะมีความสมจริงมากขึ้นด้วย โดยจะสามารถทำให้ภาพอวตารนั้นมีลักษณะใกล้เคียงกับตัวจริง รวมไปถึงการแสดงออกท่าทางต่างๆ ที่จะสมจริงมากขึ้นด้วย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เทคโนโลยีเหล่านี้ เอกชนบางแห่งนำมาใช้จริงแล้ว โดยเฉพาะ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VR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และ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AR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เพื่อใช้ในการฝึกอบรมพนักงาน รวมถึงแพล็ตฟอร์มออฟฟิศอย่าง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Nth Floor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เพื่อให้ฝ่ายบุคคลสามารถทำงานในสภาพแวดล้อมออนไลน์ได้โดยไม่ต้องเดินทางไปสำนักงาน</w:t>
      </w:r>
    </w:p>
    <w:p w:rsidR="00C43726" w:rsidRPr="00C43726" w:rsidRDefault="007423FF" w:rsidP="00C4372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</w:pPr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WEB 3.0 (</w:t>
      </w:r>
      <w:proofErr w:type="spellStart"/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weforum</w:t>
      </w:r>
      <w:proofErr w:type="spellEnd"/>
      <w:r w:rsidRPr="00C43726">
        <w:rPr>
          <w:rFonts w:ascii="AngsanaUPC" w:eastAsia="Times New Roman" w:hAnsi="AngsanaUPC" w:cs="AngsanaUPC"/>
          <w:color w:val="000000" w:themeColor="text1"/>
          <w:spacing w:val="8"/>
          <w:sz w:val="32"/>
          <w:szCs w:val="32"/>
        </w:rPr>
        <w:t>)</w:t>
      </w:r>
    </w:p>
    <w:p w:rsidR="00C43726" w:rsidRPr="00471F6D" w:rsidRDefault="00C43726" w:rsidP="00C43726">
      <w:p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 xml:space="preserve">ก้าวต่อไปของเว็บ </w:t>
      </w: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t>3.0</w:t>
      </w:r>
    </w:p>
    <w:p w:rsidR="00C43726" w:rsidRPr="00471F6D" w:rsidRDefault="00C43726" w:rsidP="00C4372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วิวัฒนาการขั้นต่อไปของเว็บไซต์ยังคงเกิดขึ้นต่อเนื่องในปีหน้าด้วยความก้าวหน้าของเทคโนโลยีบล็อกเชนทำให้อินเตอร์เน็ตมีความปลอดภัยด้านข้อมูลส่วนบุคคลมากขึ้นเนื่องจากการกระจายข้อมูลออกจากศูนย์กลาง</w:t>
      </w:r>
    </w:p>
    <w:p w:rsidR="00C43726" w:rsidRPr="00471F6D" w:rsidRDefault="00C43726" w:rsidP="00C4372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C43726">
      <w:pPr>
        <w:pStyle w:val="ListParagraph"/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ยกตัวอย่าง การเก็บข้อมูลส่วนตัวไว้บนคลาวด์ในเว็บ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2.0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ที่จำเป็นต้องมีดาต้าเซ็นเตอร์เป็นศูนย์เก็บข้อมูลอยู่ใดบนโลกสักแห่ง หากมีการกระจายข้อมูลแบบเว็บ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3.0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ก็จะใช้เทคโนโลยีบล็อกเชน คือ การแบ่งเก็บข้อมูลไว้เป็นหลายๆ บล็อก กระจายไปทั่วศูนย์ข้อมูลทำให้ปลอดภัยมากขึ้น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สินทรัพย์ดิจิตอลแบบใหม่อย่างเอ็นเอฟที (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Non-fungible tokens – NFTs)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ซึ่งเป็นเหรียญดิจิตอลที่ไม่สามารถทดแทนได้จะสามารถใช้ได้เป็นวงกว้างมากขึ้น นำไปสู่การเพิ่มมูลค่าสินค้าดิจิตอล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โลกจริงเชื่อมโลกดิจิตอล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แนวโน้มการเชื่อมโยงระหว่างโลกจริงกับดิจิตอลจะยังคงก้าวหน้าต่อไปในปี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2566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โดยมีเทคโนโลยี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2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ชนิด ที่จะเป็นหัวใจหลัก ได้แก่ ดิจิตอล ทวิน (การจำลองสิ่งใดๆ ที่มีจริงในโลกดิจิตอล) และการพิมพ์แบบ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3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มิติ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Digital Twin (hologram)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เทคโนโลยี ดิจิตอล ทวิน ส่งผลให้มนุษย์สามารถทดลองการสร้างหรือกระบวนการต่างๆ ในโลกดิจิตอลได้โดยไม่ต้องเสี่ยงอันตรายในโลกจริง มีประโยชน์อย่างยิ่งในแวดวงสถาปนิกและวิศวกร คาดว่าจะถูกนำมาใช้แพร่หลายในอุตสาหกรรมรถยนต์ เครื่องกลหนัก และการแพทย์แม่นยำ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การทดสอบจากสภาวะจำลองในโลกดิจิตอลทำให้ผู้เชี่ยวชาญสามารถแก้ไขปัญหาด้วยการดัดแปลง ตัดแต่ง ต่อเติม ผ่านการพิมพ์แบบ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3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มิติ ที่จะผลิตชิ้นส่วนดังกล่าวออกมาแก้ไขปัญหาในโลกจริงได้ทันที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ธรรมชาติดัดแปลง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 xml:space="preserve">ปี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2566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โลกจะมีธรรมชาติที่ถูกดัดแปลงด้วยการตัดต่อยีนส์มากขึ้นตั้งแต่พืชไปจนถึงการกำเนิดวัสดุแบบใหม่ อาจรวมถึงมนุษย์ที่ผ่านการดัดแปลงพันธุกรรมด้วย เนื่องจากความก้าวหน้าของเทคโนโลยีนาโน ทำให้มนุษย์สามารถสร้างนวัตกรรมและคุณสมบัติใหม่ให้กับสิ่งต่างๆ ได้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Editable Nature (</w:t>
      </w:r>
      <w:proofErr w:type="spellStart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scientificamerican</w:t>
      </w:r>
      <w:proofErr w:type="spellEnd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หนึ่งในเทคนิคที่จะถูกนำมาใช้มากเป็นเทคนิคการตัดแต่งยีนส์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CRISPR-Cas9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ที่เพิ่งได้รับรางวัลเนโบลสาขาเคมีไปเมื่อปี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2563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แม้ถูกพัฒนาขึ้นมานานแล้ว แต่ก็จะยังถือเป็นหัวใจหลักของการดัดแปลงธรรมชาติด้วยการตกแต่งสารพันธุกรรมหรือดีเอ็นเอ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การดัดแปลงยีนส์นั้นเหมือนกับการตกแต่งประโยคอย่างการนำเอาคำใดคำหนึ่งออกไปแล้วใส่คำใหม่เข้ามาแทนที่ ทำให้อาจรักษาโรคภูมิแพ้ได้ ทำให้พืชทนต่อสภาพแวดล้อมที่ไม่เคยทนได้ หรือแม้กระทั่งเปลี่ยนสีนัยตาของมนุษย์ได้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การพัฒนาควอนตัม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ชั่วโมงนี้ บรรดาหลายประเทศทั่วโลกกำลังเร่งพัฒนาเทคโนโลยีควอนตัม โดยเฉพาะคอมพิวเตอร์ควอนตัมที่ใช้หลักการระดับเล็กกว่าอะตอมมาแทนที่หลักการคำนวณที่ใช้ในคอมพิวเตอร์ปัจจุบัน คาดว่าจะทำให้คอมพิวเตอร์แบบใหม่นี้มีความเร็วในการประมวลผลมากขึ้นกว่าคอมพิวเตอร์ปัจจุบันหลายล้านล้านเท่า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Quantum Computer (PNNL)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lastRenderedPageBreak/>
        <w:t>หนึ่งในสิ่งที่น่าจับตามอง คือ อันตรายจากคอมพิวเตอร์ควอนตัมที่จะส่งผลให้ระบบการรักษาความปลอดภัยดิจิตอลแบบปัจจุบันนั้นล้าสมัยไปทันที เนื่องจากความสามารถในการเจาะทะลวงระบบ ซึ่งมหาอำนาจอย่างสหรัฐอเมริกา อังกฤษ จีน และรัสเซีย กำลังทุ่มงบเร่งพัฒนา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พลังงานสะอาด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หนึ่งในความท้าทายปีหน้าที่มนุษยชาติจะต้องเผชิญมากขึ้นเป็นปัญหาสภาพภูมิอากาศเปลี่ยนแปลงหรือโลกร้อน ซึ่งมนุษย์ยังคงกระเสือกกระสนที่จะสกัดกั้นการเพิ่มขึ้นของก๊าซก่อโลกร้อนไม่ให้อุณหภูมิเฉลี่ยของโลกเพิ่มสูงกว่า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1.5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องศาเซลเซียส มิฉะนั้นจะสายเกินแก้ไข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Renewable energy (UNENE)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 xml:space="preserve">นวัตกรรมด้านพลังงานใหม่จะมีออกมาให้ชมกันต่อเนื่องในปี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  <w:t xml:space="preserve">2566 </w:t>
      </w: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อาทิ พลังงานไฟฟ้าจากไฮโดรเจนซึ่งใช้น้ำเป็นแหล่งพลังงาน ขณะที่บริษัทพลังงานใหญ่ๆ อย่าง เชลล์และอาร์ดับเบิ้ลยูอีกำลังเร่งวางสายไฟเชื่อมกังหันลมทะเลเหนือเข้ากับวงจรไฟฟ้าชุมชนในสหราชอาณาจักร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โครงข่ายพลังงานไฟฟ้าแบบเลิกรวมศูนย์จะมีให้เห็นมากขึ้นด้วยในปีหน้า เนื่องจากลงทุนด้านการผลิตไฟฟ้าและแหล่งสะสมพลังงานน้อยกว่าแบบรวมศูนย์ (เช่นการติดแผงพลังงานสุริยะตามบ้าน) ทั้งยังเป็นประกันระบบไฟฟ้ากรณีที่โครงข่ายหลักเกิดขัดข้องด้วย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หุ่นยนต์ใกล้เคียงมนุษย์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ความก้าวหน้าเทคโนโลยีหุ่นยนต์จะทำให้พวกมันมีรูปร่างและวิธีคิดเหมือนกับมนุษย์มากขึ้นไปอีกในปีหน้า และอาจถูกนำมาใช้จริงในงานบริการ เช่น หุ่นยนต์ต้อนรับ บาร์เทนเดอร์ และหุ่นดูแลผู้สูงอายุ รวมถึงการทำงานในโกดังสินค้าและการขนส่งสินค้า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proofErr w:type="spellStart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Ameca</w:t>
      </w:r>
      <w:proofErr w:type="spellEnd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 xml:space="preserve"> robot (</w:t>
      </w:r>
      <w:proofErr w:type="spellStart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techsauce</w:t>
      </w:r>
      <w:proofErr w:type="spellEnd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 xml:space="preserve">หนึ่งในเอกชนที่กำลังเร่งคิดค้นพัฒนาหุ่นยนต์ที่รูปร่างและความสามารถใกล้เคียงกับมนุษย์ คือ เทสล่า ซึ่งนายอีลอน มัสก์ มหาเศรษฐีนักประดิษฐ์ชาวอเมริกันก่อตั้งขึ้น และเพิ่งตัวหุ่น “ออพติมัส” ไปเมื่อเดือนก.ย. ที่ผ่านมา คาดว่าจะพร้อมจำหน่ายในอีก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</w:rPr>
        <w:t xml:space="preserve">3-5 </w:t>
      </w:r>
      <w:r w:rsidRPr="00471F6D">
        <w:rPr>
          <w:rFonts w:ascii="AngsanaUPC" w:eastAsia="Times New Roman" w:hAnsi="AngsanaUPC" w:cs="AngsanaUPC"/>
          <w:b/>
          <w:bCs/>
          <w:color w:val="000000"/>
          <w:spacing w:val="8"/>
          <w:sz w:val="32"/>
          <w:szCs w:val="32"/>
          <w:cs/>
        </w:rPr>
        <w:t>ปีข้างหน้า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ระบบขับเคลื่อนอัตโนมัติ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Autonomous System (FT)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พาหนะขับเคลื่อนอัตโนมัติจะมีความก้าวหน้ามากขึ้นและถูกนำมาใช้อย่างแพร่หลายโดยเฉพาะในระบบขนส่งสินค้า รวมถึงรถบรรทุกและเรือสินค้าจะเริ่มแพร่หลายมากขึ้นด้วย รวมถึงโดรนส่งของเมื่อผู้ซื้อสั่งซื้อสินค้าทางอินเตอร์เน็ต</w:t>
      </w:r>
    </w:p>
    <w:p w:rsidR="007423FF" w:rsidRPr="00471F6D" w:rsidRDefault="007423FF" w:rsidP="004D2FF6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bookmarkStart w:id="0" w:name="_GoBack"/>
      <w:r w:rsidRPr="00471F6D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นวัตกรรม-สำนึกรักษ์โลก</w:t>
      </w:r>
    </w:p>
    <w:bookmarkEnd w:id="0"/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ประชาคมโลกในปี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2566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จะมีสำนึกในการอุปโภคบริโภคมากขึ้น โดยจะให้ความสำคัญถึงที่มาของสินค้า กระบวนการผลิตที่ไม่ก่อให้เกิดมลภาวะ เช่น อุปกรณ์อัจฉริยะทั่วไปที่ต้องใช้โลหะหายาก ไปจนถึงการบริการอย่าง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Netflix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 xml:space="preserve">และ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</w:rPr>
        <w:t xml:space="preserve">Spotify </w:t>
      </w:r>
      <w:r w:rsidRPr="00471F6D">
        <w:rPr>
          <w:rFonts w:ascii="AngsanaUPC" w:eastAsia="Times New Roman" w:hAnsi="AngsanaUPC" w:cs="AngsanaUPC"/>
          <w:i/>
          <w:iCs/>
          <w:color w:val="000000"/>
          <w:spacing w:val="8"/>
          <w:sz w:val="32"/>
          <w:szCs w:val="32"/>
          <w:cs/>
        </w:rPr>
        <w:t>ที่ใช้พลังงานมหาศาลไปกับศูนย์ข้อมูล</w:t>
      </w:r>
    </w:p>
    <w:p w:rsidR="007423FF" w:rsidRPr="00471F6D" w:rsidRDefault="007423FF" w:rsidP="004D2FF6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Sustainable Technology (</w:t>
      </w:r>
      <w:proofErr w:type="spellStart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forbes</w:t>
      </w:r>
      <w:proofErr w:type="spellEnd"/>
      <w:r w:rsidRPr="00471F6D">
        <w:rPr>
          <w:rFonts w:ascii="AngsanaUPC" w:eastAsia="Times New Roman" w:hAnsi="AngsanaUPC" w:cs="AngsanaUPC"/>
          <w:color w:val="8E8E8E"/>
          <w:spacing w:val="8"/>
          <w:sz w:val="32"/>
          <w:szCs w:val="32"/>
        </w:rPr>
        <w:t>)</w:t>
      </w:r>
    </w:p>
    <w:p w:rsidR="007423FF" w:rsidRPr="00471F6D" w:rsidRDefault="007423FF" w:rsidP="004D2FF6">
      <w:pPr>
        <w:spacing w:after="0" w:line="240" w:lineRule="auto"/>
        <w:rPr>
          <w:rFonts w:ascii="AngsanaUPC" w:eastAsia="Times New Roman" w:hAnsi="AngsanaUPC" w:cs="AngsanaUPC"/>
          <w:color w:val="000000"/>
          <w:spacing w:val="8"/>
          <w:sz w:val="32"/>
          <w:szCs w:val="32"/>
        </w:rPr>
      </w:pPr>
      <w:r w:rsidRPr="00471F6D">
        <w:rPr>
          <w:rFonts w:ascii="AngsanaUPC" w:eastAsia="Times New Roman" w:hAnsi="AngsanaUPC" w:cs="AngsanaUPC"/>
          <w:color w:val="000000"/>
          <w:spacing w:val="8"/>
          <w:sz w:val="32"/>
          <w:szCs w:val="32"/>
          <w:cs/>
        </w:rPr>
        <w:t>ปีใหม่นี้ผู้บริโภคจะมีส่วนร่วมกันกดดันบรรดาเอกชนให้หันไปใช้กระบวนการผลิตและบริการที่เป็นมิตรต่อสิ่งแวดล้อมมากขึ้น โดยเฉพาะด้านการประหยัดพลังงานเพื่อช่วยบรรเทาโลกร้อน</w:t>
      </w:r>
    </w:p>
    <w:p w:rsidR="00913A84" w:rsidRPr="00471F6D" w:rsidRDefault="00913A84" w:rsidP="004D2FF6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sectPr w:rsidR="00913A84" w:rsidRPr="00471F6D" w:rsidSect="00471F6D">
      <w:pgSz w:w="12240" w:h="15840"/>
      <w:pgMar w:top="567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fontKey="{FBA210D0-D490-4821-9C06-1DE79D40CEC0}"/>
    <w:embedBold r:id="rId2" w:fontKey="{9201837B-D82B-4E24-BAB4-00553FF5978C}"/>
    <w:embedItalic r:id="rId3" w:fontKey="{DF5CAF5D-0210-43AB-9325-C9E155F734F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A26E5"/>
    <w:multiLevelType w:val="hybridMultilevel"/>
    <w:tmpl w:val="B4326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A"/>
    <w:rsid w:val="00255975"/>
    <w:rsid w:val="002D4E5B"/>
    <w:rsid w:val="003E6E1B"/>
    <w:rsid w:val="00403725"/>
    <w:rsid w:val="00471F6D"/>
    <w:rsid w:val="004B3290"/>
    <w:rsid w:val="004D2FF6"/>
    <w:rsid w:val="00566F7D"/>
    <w:rsid w:val="005F2C8A"/>
    <w:rsid w:val="007423FF"/>
    <w:rsid w:val="00830BA0"/>
    <w:rsid w:val="008C04C4"/>
    <w:rsid w:val="00913A84"/>
    <w:rsid w:val="00AB6A33"/>
    <w:rsid w:val="00B57946"/>
    <w:rsid w:val="00B855CE"/>
    <w:rsid w:val="00C0089F"/>
    <w:rsid w:val="00C43726"/>
    <w:rsid w:val="00EE3A66"/>
    <w:rsid w:val="00F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2828-0E56-43C1-BB8A-47A113F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3E6E1B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E1B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6E1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23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wp-caption-text">
    <w:name w:val="wp-caption-text"/>
    <w:basedOn w:val="Normal"/>
    <w:rsid w:val="007423F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23FF"/>
    <w:rPr>
      <w:i/>
      <w:iCs/>
    </w:rPr>
  </w:style>
  <w:style w:type="paragraph" w:styleId="ListParagraph">
    <w:name w:val="List Paragraph"/>
    <w:basedOn w:val="Normal"/>
    <w:uiPriority w:val="34"/>
    <w:qFormat/>
    <w:rsid w:val="004D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Srinuan Fongmanee</dc:creator>
  <cp:keywords/>
  <dc:description/>
  <cp:lastModifiedBy>User</cp:lastModifiedBy>
  <cp:revision>14</cp:revision>
  <dcterms:created xsi:type="dcterms:W3CDTF">2022-12-26T07:46:00Z</dcterms:created>
  <dcterms:modified xsi:type="dcterms:W3CDTF">2023-01-01T16:09:00Z</dcterms:modified>
</cp:coreProperties>
</file>