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17/09/2023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495057"/>
          <w:sz w:val="36"/>
          <w:szCs w:val="36"/>
          <w:u w:val="single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https://github.com/Akansha-S1/SCALA_PROGRAMMING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 : 14 :</w:t>
      </w:r>
      <w:r w:rsidDel="00000000" w:rsidR="00000000" w:rsidRPr="00000000">
        <w:rPr>
          <w:b w:val="1"/>
          <w:sz w:val="30"/>
          <w:szCs w:val="30"/>
          <w:rtl w:val="0"/>
        </w:rPr>
        <w:t xml:space="preserve"> Write a Scala program that creates an abstract class Shape with an abstract method area. Implement subclasses Rectangle and Circle that override the area method.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1:</w:t>
      </w:r>
      <w:r w:rsidDel="00000000" w:rsidR="00000000" w:rsidRPr="00000000">
        <w:rPr>
          <w:sz w:val="28"/>
          <w:szCs w:val="28"/>
          <w:rtl w:val="0"/>
        </w:rPr>
        <w:t xml:space="preserve"> Use given data: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160879</wp:posOffset>
            </wp:positionV>
            <wp:extent cx="7105650" cy="2761204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761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2:</w:t>
      </w:r>
      <w:r w:rsidDel="00000000" w:rsidR="00000000" w:rsidRPr="00000000">
        <w:rPr>
          <w:sz w:val="28"/>
          <w:szCs w:val="28"/>
          <w:rtl w:val="0"/>
        </w:rPr>
        <w:t xml:space="preserve"> Update with your own data: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328812</wp:posOffset>
            </wp:positionV>
            <wp:extent cx="6867525" cy="245288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452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3:</w:t>
      </w:r>
      <w:r w:rsidDel="00000000" w:rsidR="00000000" w:rsidRPr="00000000">
        <w:rPr>
          <w:sz w:val="28"/>
          <w:szCs w:val="28"/>
          <w:rtl w:val="0"/>
        </w:rPr>
        <w:t xml:space="preserve"> Make it more user friendly: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3081338" cy="2590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WHAT ARE THE CHANGES: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Have added a welcoming message to greet the user.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Included a header to introduce the application.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Changed the method name to make it more understandable:  method name calculateArea in the Shape class.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Provided a "Thank you" message at the end to indicate the end of the program.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 Shape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calculateArea: Double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Rectangle(width: Double, height: Double) extends Shape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override def calculateArea: Double = width * height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Circle(radius: Double) extends Shape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override def calculateArea: Double = math.Pi * radius * radius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ShapeApp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main(args: Array[String]): Unit =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println("Welcome to the Shape Area Calculator!")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println("======================================")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rectangle = new Rectangle(7, 5)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println(s"Rectangle Area: ${rectangle.calculateArea}")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circle = new Circle(4.5)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println(s"Circle Area: ${circle.calculateArea}")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println("\nThank you for using our app!")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 Shape: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is like a blueprint for various shapes.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defines a crucial requirement: any shape must be able to calculate its own area.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area method, declared in Shape, is a placeholder for this calculation and it returns a Double representing the shape's area.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Rectangle (Extending Shape):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is a specific type of shape that represents, well, rectangles!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it's a kind of shape, it extends the Shape abstract class, which means it must follow the rule and implement the area method.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Rectangle class, we specify how to calculate the area for a rectangle: multiply its width and height.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Circle (Extending Shape):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 is another specific type of shape, this time for circles.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the Rectangle class, it also extends the Shape abstract class and adheres to the rule by implementing the area method.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Circle class, we calculate the area of a circle using the formula π * radius^2 (Pi times the square of the radius).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ShapeApp Object and main Method: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ShapeApp object serves as the starting point of our program, where everything begins.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its main method, we bring our shapes to life.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 a specific Rectangle with a width of 7 and a height of 5, then calculate its area.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created a Circle with a radius of 4.5 and find its area.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we calculated both the areas.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kansha-S1/SCALA_PROGRAMM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