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9A" w:rsidRPr="0082099A" w:rsidRDefault="0082099A" w:rsidP="0082099A">
      <w:pPr>
        <w:rPr>
          <w:sz w:val="36"/>
        </w:rPr>
      </w:pPr>
      <w:r w:rsidRPr="0082099A">
        <w:rPr>
          <w:sz w:val="36"/>
        </w:rPr>
        <w:t>AI-Powered Analytics: Transforming Data Science and Decision-Making</w:t>
      </w:r>
    </w:p>
    <w:p w:rsidR="0082099A" w:rsidRDefault="0082099A" w:rsidP="0082099A"/>
    <w:p w:rsidR="0082099A" w:rsidRDefault="0082099A" w:rsidP="0082099A">
      <w:r>
        <w:t>Artificial Intelligence (AI) is revolutionizing the field of data analytics, enabling organizations to derive actionable insights from vast datasets with unprecedented speed and accuracy. This article explores the uses, benefits, limitations, and future scope of AI-powered analytics in data science.</w:t>
      </w:r>
    </w:p>
    <w:p w:rsidR="0082099A" w:rsidRDefault="0082099A" w:rsidP="0082099A"/>
    <w:p w:rsidR="0082099A" w:rsidRPr="0082099A" w:rsidRDefault="0082099A" w:rsidP="0082099A">
      <w:pPr>
        <w:rPr>
          <w:sz w:val="28"/>
        </w:rPr>
      </w:pPr>
      <w:r w:rsidRPr="0082099A">
        <w:rPr>
          <w:sz w:val="28"/>
        </w:rPr>
        <w:t xml:space="preserve">Uses in </w:t>
      </w:r>
      <w:r w:rsidRPr="0082099A">
        <w:rPr>
          <w:sz w:val="28"/>
        </w:rPr>
        <w:t>Data Analytics and Data Science</w:t>
      </w:r>
      <w:bookmarkStart w:id="0" w:name="_GoBack"/>
      <w:bookmarkEnd w:id="0"/>
    </w:p>
    <w:p w:rsidR="0082099A" w:rsidRPr="0082099A" w:rsidRDefault="0082099A" w:rsidP="0082099A">
      <w:pPr>
        <w:rPr>
          <w:b/>
        </w:rPr>
      </w:pPr>
      <w:r w:rsidRPr="0082099A">
        <w:rPr>
          <w:b/>
        </w:rPr>
        <w:t>1. Predictive Analytics</w:t>
      </w:r>
    </w:p>
    <w:p w:rsidR="0082099A" w:rsidRDefault="0082099A" w:rsidP="0082099A">
      <w:r>
        <w:t xml:space="preserve">   - AI algorithms </w:t>
      </w:r>
      <w:proofErr w:type="spellStart"/>
      <w:r>
        <w:t>analyze</w:t>
      </w:r>
      <w:proofErr w:type="spellEnd"/>
      <w:r>
        <w:t xml:space="preserve"> historical data to forecast future trends. Businesses utilize predictive models to anticipate customer </w:t>
      </w:r>
      <w:proofErr w:type="spellStart"/>
      <w:r>
        <w:t>behavior</w:t>
      </w:r>
      <w:proofErr w:type="spellEnd"/>
      <w:r>
        <w:t>, optimize inventory, and manage risks effectively. For example, retailers can predict sales patterns based on previous purchasing trends.</w:t>
      </w:r>
    </w:p>
    <w:p w:rsidR="0082099A" w:rsidRPr="0082099A" w:rsidRDefault="0082099A" w:rsidP="0082099A">
      <w:pPr>
        <w:rPr>
          <w:b/>
        </w:rPr>
      </w:pPr>
      <w:r w:rsidRPr="0082099A">
        <w:rPr>
          <w:b/>
        </w:rPr>
        <w:t>2. Sentiment Analysis</w:t>
      </w:r>
    </w:p>
    <w:p w:rsidR="0082099A" w:rsidRDefault="0082099A" w:rsidP="0082099A">
      <w:r>
        <w:t xml:space="preserve">   - Through Natural Language Processing (NLP), AI </w:t>
      </w:r>
      <w:proofErr w:type="spellStart"/>
      <w:r>
        <w:t>analyzes</w:t>
      </w:r>
      <w:proofErr w:type="spellEnd"/>
      <w:r>
        <w:t xml:space="preserve"> unstructured text data from social media and reviews to gauge public sentiment. This helps companies understand customer opinions and improve products or services accordingly.</w:t>
      </w:r>
    </w:p>
    <w:p w:rsidR="0082099A" w:rsidRPr="0082099A" w:rsidRDefault="0082099A" w:rsidP="0082099A">
      <w:pPr>
        <w:rPr>
          <w:b/>
        </w:rPr>
      </w:pPr>
      <w:r w:rsidRPr="0082099A">
        <w:rPr>
          <w:b/>
        </w:rPr>
        <w:t>3. Anomaly Detection</w:t>
      </w:r>
    </w:p>
    <w:p w:rsidR="0082099A" w:rsidRDefault="0082099A" w:rsidP="0082099A">
      <w:r>
        <w:t xml:space="preserve">   - AI systems continuously monitor data streams to identify outliers or irregular patterns that may indicate fraud or operational issues. This real-time analysis allows for quicker responses to potential problems.</w:t>
      </w:r>
    </w:p>
    <w:p w:rsidR="0082099A" w:rsidRPr="0082099A" w:rsidRDefault="0082099A" w:rsidP="0082099A">
      <w:pPr>
        <w:rPr>
          <w:b/>
        </w:rPr>
      </w:pPr>
      <w:r w:rsidRPr="0082099A">
        <w:rPr>
          <w:b/>
        </w:rPr>
        <w:t>4. Data Visualization</w:t>
      </w:r>
    </w:p>
    <w:p w:rsidR="0082099A" w:rsidRDefault="0082099A" w:rsidP="0082099A">
      <w:r>
        <w:t xml:space="preserve">   - AI enhances data visualization by automating the creation of graphs and dashboards, making it easier for stakeholders to interpret complex datasets and derive insights quickly.</w:t>
      </w:r>
    </w:p>
    <w:p w:rsidR="0082099A" w:rsidRPr="0082099A" w:rsidRDefault="0082099A" w:rsidP="0082099A">
      <w:pPr>
        <w:rPr>
          <w:b/>
        </w:rPr>
      </w:pPr>
      <w:r w:rsidRPr="0082099A">
        <w:rPr>
          <w:b/>
        </w:rPr>
        <w:t>5. Automated Data Cleaning</w:t>
      </w:r>
    </w:p>
    <w:p w:rsidR="0082099A" w:rsidRDefault="0082099A" w:rsidP="0082099A">
      <w:r>
        <w:t xml:space="preserve">   - AI can streamline the data preparation process by automatically identifying and correcting errors in datasets, thus improving the overall quality of the analysis.</w:t>
      </w:r>
    </w:p>
    <w:p w:rsidR="0082099A" w:rsidRDefault="0082099A" w:rsidP="0082099A">
      <w:pPr>
        <w:rPr>
          <w:sz w:val="32"/>
        </w:rPr>
      </w:pPr>
    </w:p>
    <w:p w:rsidR="0082099A" w:rsidRPr="0082099A" w:rsidRDefault="0082099A" w:rsidP="0082099A">
      <w:pPr>
        <w:rPr>
          <w:sz w:val="32"/>
        </w:rPr>
      </w:pPr>
      <w:r>
        <w:rPr>
          <w:sz w:val="32"/>
        </w:rPr>
        <w:t>Benefits</w:t>
      </w:r>
    </w:p>
    <w:p w:rsidR="0082099A" w:rsidRPr="0082099A" w:rsidRDefault="0082099A" w:rsidP="0082099A">
      <w:pPr>
        <w:rPr>
          <w:b/>
        </w:rPr>
      </w:pPr>
      <w:r w:rsidRPr="0082099A">
        <w:rPr>
          <w:b/>
        </w:rPr>
        <w:t>Increased Efficiency</w:t>
      </w:r>
    </w:p>
    <w:p w:rsidR="0082099A" w:rsidRDefault="0082099A" w:rsidP="0082099A">
      <w:r>
        <w:t xml:space="preserve">  - AI automates repetitive tasks such as data cleaning and preparation, allowing data scientists to focus on more complex analytical tasks, thereby enhancing productivity.</w:t>
      </w:r>
    </w:p>
    <w:p w:rsidR="0082099A" w:rsidRDefault="0082099A" w:rsidP="0082099A"/>
    <w:p w:rsidR="0082099A" w:rsidRPr="0082099A" w:rsidRDefault="0082099A" w:rsidP="0082099A">
      <w:pPr>
        <w:rPr>
          <w:b/>
        </w:rPr>
      </w:pPr>
      <w:r w:rsidRPr="0082099A">
        <w:rPr>
          <w:b/>
        </w:rPr>
        <w:t>Improved Accuracy</w:t>
      </w:r>
    </w:p>
    <w:p w:rsidR="0082099A" w:rsidRDefault="0082099A" w:rsidP="0082099A">
      <w:r>
        <w:t xml:space="preserve">  - Machine learning algorithms can identify patterns that human analysts might miss, leading to more precise predictions and insights.</w:t>
      </w:r>
    </w:p>
    <w:p w:rsidR="0082099A" w:rsidRPr="0082099A" w:rsidRDefault="0082099A" w:rsidP="0082099A">
      <w:pPr>
        <w:rPr>
          <w:b/>
        </w:rPr>
      </w:pPr>
      <w:r w:rsidRPr="0082099A">
        <w:rPr>
          <w:b/>
        </w:rPr>
        <w:t>Scalab</w:t>
      </w:r>
      <w:r w:rsidRPr="0082099A">
        <w:rPr>
          <w:b/>
        </w:rPr>
        <w:t>ility</w:t>
      </w:r>
    </w:p>
    <w:p w:rsidR="0082099A" w:rsidRDefault="0082099A" w:rsidP="0082099A">
      <w:r>
        <w:t xml:space="preserve">  - AI can handle large volumes of data from diverse sources in real-time, making it suitable for dynamic business environments where quick decision-making is crucial.</w:t>
      </w:r>
    </w:p>
    <w:p w:rsidR="0082099A" w:rsidRPr="0082099A" w:rsidRDefault="0082099A" w:rsidP="0082099A">
      <w:pPr>
        <w:rPr>
          <w:b/>
        </w:rPr>
      </w:pPr>
      <w:r w:rsidRPr="0082099A">
        <w:rPr>
          <w:b/>
        </w:rPr>
        <w:t>Democratization of Data Access</w:t>
      </w:r>
    </w:p>
    <w:p w:rsidR="0082099A" w:rsidRDefault="0082099A" w:rsidP="0082099A">
      <w:r>
        <w:t xml:space="preserve">  - With user-friendly AI tools, non-technical users can gain insights without needing deep analytical skills, fostering a data-driven culture across organizations.</w:t>
      </w:r>
    </w:p>
    <w:p w:rsidR="0082099A" w:rsidRDefault="0082099A" w:rsidP="0082099A"/>
    <w:p w:rsidR="0082099A" w:rsidRPr="0082099A" w:rsidRDefault="0082099A" w:rsidP="0082099A">
      <w:pPr>
        <w:rPr>
          <w:sz w:val="32"/>
        </w:rPr>
      </w:pPr>
      <w:r w:rsidRPr="0082099A">
        <w:rPr>
          <w:sz w:val="32"/>
        </w:rPr>
        <w:t xml:space="preserve"> Limitations</w:t>
      </w:r>
    </w:p>
    <w:p w:rsidR="0082099A" w:rsidRPr="0082099A" w:rsidRDefault="0082099A" w:rsidP="0082099A">
      <w:pPr>
        <w:rPr>
          <w:b/>
        </w:rPr>
      </w:pPr>
      <w:r w:rsidRPr="0082099A">
        <w:rPr>
          <w:b/>
        </w:rPr>
        <w:t>Data Quality Dependency</w:t>
      </w:r>
    </w:p>
    <w:p w:rsidR="0082099A" w:rsidRDefault="0082099A" w:rsidP="0082099A">
      <w:r>
        <w:t xml:space="preserve">  - The effectiveness of AI analytics heavily relies on the quality of input data. Poor-quality or biased data can lead to inaccurate insights.</w:t>
      </w:r>
    </w:p>
    <w:p w:rsidR="0082099A" w:rsidRPr="0082099A" w:rsidRDefault="0082099A" w:rsidP="0082099A">
      <w:pPr>
        <w:rPr>
          <w:b/>
        </w:rPr>
      </w:pPr>
      <w:r w:rsidRPr="0082099A">
        <w:rPr>
          <w:b/>
        </w:rPr>
        <w:t>Complexity in Implementation</w:t>
      </w:r>
    </w:p>
    <w:p w:rsidR="0082099A" w:rsidRDefault="0082099A" w:rsidP="0082099A">
      <w:r>
        <w:t xml:space="preserve">  - Integrating AI analytics into existing systems can be technically challenging and may require significant investment in infrastructure and training.</w:t>
      </w:r>
    </w:p>
    <w:p w:rsidR="0082099A" w:rsidRPr="0082099A" w:rsidRDefault="0082099A" w:rsidP="0082099A">
      <w:pPr>
        <w:rPr>
          <w:b/>
        </w:rPr>
      </w:pPr>
      <w:r w:rsidRPr="0082099A">
        <w:rPr>
          <w:b/>
        </w:rPr>
        <w:t>Inte</w:t>
      </w:r>
      <w:r w:rsidRPr="0082099A">
        <w:rPr>
          <w:b/>
        </w:rPr>
        <w:t>rpretability Issues</w:t>
      </w:r>
    </w:p>
    <w:p w:rsidR="0082099A" w:rsidRDefault="0082099A" w:rsidP="0082099A">
      <w:r>
        <w:t xml:space="preserve">  - Some AI models, particularly deep learning algorithms, operate as "black boxes," making it difficult for users to understand how decisions are made.</w:t>
      </w:r>
    </w:p>
    <w:p w:rsidR="0082099A" w:rsidRDefault="0082099A" w:rsidP="0082099A"/>
    <w:p w:rsidR="0082099A" w:rsidRPr="0082099A" w:rsidRDefault="0082099A" w:rsidP="0082099A">
      <w:pPr>
        <w:rPr>
          <w:sz w:val="32"/>
        </w:rPr>
      </w:pPr>
      <w:r w:rsidRPr="0082099A">
        <w:rPr>
          <w:sz w:val="32"/>
        </w:rPr>
        <w:t>Future Scope</w:t>
      </w:r>
    </w:p>
    <w:p w:rsidR="0082099A" w:rsidRDefault="0082099A" w:rsidP="0082099A">
      <w:r>
        <w:t>The future of AI-powered analytics is promising, with several trends likely to shape its evolution:</w:t>
      </w:r>
    </w:p>
    <w:p w:rsidR="0082099A" w:rsidRPr="0082099A" w:rsidRDefault="0082099A" w:rsidP="0082099A">
      <w:pPr>
        <w:rPr>
          <w:b/>
        </w:rPr>
      </w:pPr>
      <w:r w:rsidRPr="0082099A">
        <w:rPr>
          <w:b/>
        </w:rPr>
        <w:t>Augmented Analytics</w:t>
      </w:r>
    </w:p>
    <w:p w:rsidR="0082099A" w:rsidRDefault="0082099A" w:rsidP="0082099A">
      <w:r>
        <w:t xml:space="preserve">  - This approach combines AI with traditional analytics methods to enhance human decision-making by providing recommendations based on predictive insights.</w:t>
      </w:r>
    </w:p>
    <w:p w:rsidR="0082099A" w:rsidRPr="0082099A" w:rsidRDefault="0082099A" w:rsidP="0082099A">
      <w:pPr>
        <w:rPr>
          <w:b/>
        </w:rPr>
      </w:pPr>
      <w:r w:rsidRPr="0082099A">
        <w:rPr>
          <w:b/>
        </w:rPr>
        <w:t>Synthetic Data Generation</w:t>
      </w:r>
    </w:p>
    <w:p w:rsidR="0082099A" w:rsidRDefault="0082099A" w:rsidP="0082099A">
      <w:r>
        <w:t xml:space="preserve">  - As organizations seek to mitigate privacy concerns associated with real data, synthetic data will play a crucial role in training AI models while preserving confidentiality.</w:t>
      </w:r>
    </w:p>
    <w:p w:rsidR="0082099A" w:rsidRPr="0082099A" w:rsidRDefault="0082099A" w:rsidP="0082099A">
      <w:pPr>
        <w:rPr>
          <w:b/>
        </w:rPr>
      </w:pPr>
      <w:r w:rsidRPr="0082099A">
        <w:rPr>
          <w:b/>
        </w:rPr>
        <w:lastRenderedPageBreak/>
        <w:t>Real-Time An</w:t>
      </w:r>
      <w:r w:rsidRPr="0082099A">
        <w:rPr>
          <w:b/>
        </w:rPr>
        <w:t>alytics</w:t>
      </w:r>
    </w:p>
    <w:p w:rsidR="0082099A" w:rsidRDefault="0082099A" w:rsidP="0082099A">
      <w:r>
        <w:t xml:space="preserve">  - The demand for instant insights will drive advancements in real-time analytics capabilities, allowing businesses to respond proactively to emerging trends and issues.</w:t>
      </w:r>
    </w:p>
    <w:p w:rsidR="0082099A" w:rsidRPr="0082099A" w:rsidRDefault="0082099A" w:rsidP="0082099A">
      <w:pPr>
        <w:rPr>
          <w:b/>
        </w:rPr>
      </w:pPr>
      <w:r w:rsidRPr="0082099A">
        <w:rPr>
          <w:b/>
        </w:rPr>
        <w:t>Ethical Considerations</w:t>
      </w:r>
    </w:p>
    <w:p w:rsidR="0082099A" w:rsidRDefault="0082099A" w:rsidP="0082099A">
      <w:r>
        <w:t xml:space="preserve">  - As AI becomes more pervasive in analytics, ethical considerations regarding bias, transparency, and accountability will become increasingly important for organizations.</w:t>
      </w:r>
    </w:p>
    <w:p w:rsidR="0082099A" w:rsidRDefault="0082099A" w:rsidP="0082099A"/>
    <w:p w:rsidR="0082099A" w:rsidRDefault="0082099A" w:rsidP="0082099A">
      <w:r>
        <w:t>In conclusion, AI-powered analytics is transforming how businesses approach data analysis by providing faster, more accurate insights that drive strategic decision-making. While challenges remain in implementation and interpretation, the benefits far outweigh the limitations, positioning AI as a cornerstone of modern data science practices.</w:t>
      </w:r>
    </w:p>
    <w:p w:rsidR="0082099A" w:rsidRDefault="0082099A" w:rsidP="0082099A"/>
    <w:p w:rsidR="00CF087E" w:rsidRDefault="00CF087E" w:rsidP="0082099A"/>
    <w:sectPr w:rsidR="00CF0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52"/>
    <w:rsid w:val="00371352"/>
    <w:rsid w:val="0082099A"/>
    <w:rsid w:val="00CF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2024-10-30T06:54:00Z</dcterms:created>
  <dcterms:modified xsi:type="dcterms:W3CDTF">2024-10-30T07:00:00Z</dcterms:modified>
</cp:coreProperties>
</file>