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8F647" w14:textId="6C3D5CE1" w:rsidR="00E30B76" w:rsidRPr="00E30B76" w:rsidRDefault="00E30B76" w:rsidP="00E30B76">
      <w:r>
        <w:rPr>
          <w:b/>
        </w:rPr>
        <w:t xml:space="preserve">                                                          </w:t>
      </w:r>
      <w:r w:rsidRPr="00E30B76">
        <w:rPr>
          <w:b/>
        </w:rPr>
        <w:t xml:space="preserve">Lab Task </w:t>
      </w:r>
      <w:r>
        <w:rPr>
          <w:b/>
        </w:rPr>
        <w:t>2</w:t>
      </w:r>
    </w:p>
    <w:p w14:paraId="36E892FA" w14:textId="77777777" w:rsidR="00E30B76" w:rsidRDefault="00E30B76" w:rsidP="00E30B76">
      <w:r w:rsidRPr="00E30B76">
        <w:br/>
      </w:r>
      <w:r>
        <w:t xml:space="preserve">                                 </w:t>
      </w:r>
      <w:r w:rsidRPr="00E30B76">
        <w:drawing>
          <wp:inline distT="0" distB="0" distL="0" distR="0" wp14:anchorId="57DF0894" wp14:editId="363274DB">
            <wp:extent cx="3002280" cy="2545080"/>
            <wp:effectExtent l="0" t="0" r="7620" b="7620"/>
            <wp:docPr id="1751938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</w:t>
      </w:r>
    </w:p>
    <w:p w14:paraId="6363E3AC" w14:textId="47610861" w:rsidR="00E30B76" w:rsidRPr="00E30B76" w:rsidRDefault="00E30B76" w:rsidP="00E30B76">
      <w:r>
        <w:t xml:space="preserve">                                                        </w:t>
      </w:r>
      <w:r w:rsidRPr="00E30B76">
        <w:t>Operating System Lab</w:t>
      </w:r>
    </w:p>
    <w:p w14:paraId="0A222916" w14:textId="77777777" w:rsidR="00E30B76" w:rsidRPr="00E30B76" w:rsidRDefault="00E30B76" w:rsidP="00E30B76"/>
    <w:p w14:paraId="5B8EDE2C" w14:textId="77777777" w:rsidR="00E30B76" w:rsidRPr="00E30B76" w:rsidRDefault="00E30B76" w:rsidP="00E30B76"/>
    <w:p w14:paraId="12EE2C22" w14:textId="77777777" w:rsidR="00E30B76" w:rsidRPr="00E30B76" w:rsidRDefault="00E30B76" w:rsidP="00E30B76"/>
    <w:p w14:paraId="561FC847" w14:textId="77777777" w:rsidR="00E30B76" w:rsidRPr="00E30B76" w:rsidRDefault="00E30B76" w:rsidP="00E30B76">
      <w:pPr>
        <w:rPr>
          <w:lang w:val="en-US"/>
        </w:rPr>
      </w:pPr>
      <w:r w:rsidRPr="00E30B76">
        <w:rPr>
          <w:lang w:val="en-US"/>
        </w:rPr>
        <w:t xml:space="preserve">Name: Akansha  </w:t>
      </w:r>
    </w:p>
    <w:p w14:paraId="1C5320EA" w14:textId="77777777" w:rsidR="00E30B76" w:rsidRPr="00E30B76" w:rsidRDefault="00E30B76" w:rsidP="00E30B76">
      <w:pPr>
        <w:rPr>
          <w:lang w:val="en-US"/>
        </w:rPr>
      </w:pPr>
      <w:r w:rsidRPr="00E30B76">
        <w:rPr>
          <w:lang w:val="en-US"/>
        </w:rPr>
        <w:t>Roll no: 2401010195</w:t>
      </w:r>
    </w:p>
    <w:p w14:paraId="3C2271AC" w14:textId="77777777" w:rsidR="00E30B76" w:rsidRPr="00E30B76" w:rsidRDefault="00E30B76" w:rsidP="00E30B76">
      <w:pPr>
        <w:rPr>
          <w:lang w:val="en-US"/>
        </w:rPr>
      </w:pPr>
      <w:r w:rsidRPr="00E30B76">
        <w:rPr>
          <w:lang w:val="en-US"/>
        </w:rPr>
        <w:t xml:space="preserve">Course: B-Tech CSE Core </w:t>
      </w:r>
    </w:p>
    <w:p w14:paraId="106FA3F6" w14:textId="77777777" w:rsidR="00E30B76" w:rsidRPr="00E30B76" w:rsidRDefault="00E30B76" w:rsidP="00E30B76">
      <w:pPr>
        <w:rPr>
          <w:lang w:val="en-US"/>
        </w:rPr>
      </w:pPr>
      <w:r w:rsidRPr="00E30B76">
        <w:rPr>
          <w:lang w:val="en-US"/>
        </w:rPr>
        <w:t>Year: 3rd Year, 5</w:t>
      </w:r>
      <w:r w:rsidRPr="00E30B76">
        <w:rPr>
          <w:vertAlign w:val="superscript"/>
          <w:lang w:val="en-US"/>
        </w:rPr>
        <w:t>th</w:t>
      </w:r>
      <w:r w:rsidRPr="00E30B76">
        <w:rPr>
          <w:lang w:val="en-US"/>
        </w:rPr>
        <w:t xml:space="preserve"> Semester</w:t>
      </w:r>
    </w:p>
    <w:p w14:paraId="25F1CAFE" w14:textId="77777777" w:rsidR="00E30B76" w:rsidRDefault="00E30B76" w:rsidP="00E30B76">
      <w:pPr>
        <w:rPr>
          <w:lang w:val="en-US"/>
        </w:rPr>
      </w:pPr>
      <w:r w:rsidRPr="00E30B76">
        <w:rPr>
          <w:lang w:val="en-US"/>
        </w:rPr>
        <w:t>Roll No: 2401010195</w:t>
      </w:r>
      <w:r w:rsidRPr="00E30B76">
        <w:rPr>
          <w:lang w:val="en-US"/>
        </w:rPr>
        <w:tab/>
        <w:t xml:space="preserve">                                                                                                                 Submitted To: Ms. Suman Punia</w:t>
      </w:r>
    </w:p>
    <w:p w14:paraId="2B618937" w14:textId="77777777" w:rsidR="00E30B76" w:rsidRDefault="00E30B76" w:rsidP="00E30B76">
      <w:pPr>
        <w:rPr>
          <w:lang w:val="en-US"/>
        </w:rPr>
      </w:pPr>
    </w:p>
    <w:p w14:paraId="588F5D46" w14:textId="77777777" w:rsidR="00E30B76" w:rsidRDefault="00E30B76" w:rsidP="00E30B76">
      <w:pPr>
        <w:rPr>
          <w:lang w:val="en-US"/>
        </w:rPr>
      </w:pPr>
    </w:p>
    <w:p w14:paraId="30695E10" w14:textId="77777777" w:rsidR="00E30B76" w:rsidRDefault="00E30B76" w:rsidP="00E30B76">
      <w:pPr>
        <w:rPr>
          <w:lang w:val="en-US"/>
        </w:rPr>
      </w:pPr>
    </w:p>
    <w:p w14:paraId="1F8427DD" w14:textId="77777777" w:rsidR="00E30B76" w:rsidRDefault="00E30B76" w:rsidP="00E30B76">
      <w:pPr>
        <w:rPr>
          <w:lang w:val="en-US"/>
        </w:rPr>
      </w:pPr>
    </w:p>
    <w:p w14:paraId="3256C003" w14:textId="77777777" w:rsidR="00E30B76" w:rsidRDefault="00E30B76" w:rsidP="00E30B76">
      <w:pPr>
        <w:rPr>
          <w:lang w:val="en-US"/>
        </w:rPr>
      </w:pPr>
    </w:p>
    <w:p w14:paraId="361F06B1" w14:textId="77777777" w:rsidR="00E30B76" w:rsidRDefault="00E30B76" w:rsidP="00E30B76">
      <w:pPr>
        <w:rPr>
          <w:lang w:val="en-US"/>
        </w:rPr>
      </w:pPr>
    </w:p>
    <w:p w14:paraId="2E75A341" w14:textId="77777777" w:rsidR="00E30B76" w:rsidRDefault="00E30B76" w:rsidP="00E30B76">
      <w:pPr>
        <w:rPr>
          <w:lang w:val="en-US"/>
        </w:rPr>
      </w:pPr>
    </w:p>
    <w:p w14:paraId="3B999F06" w14:textId="77777777" w:rsidR="00E30B76" w:rsidRDefault="00E30B76" w:rsidP="00E30B76">
      <w:pPr>
        <w:rPr>
          <w:lang w:val="en-US"/>
        </w:rPr>
      </w:pPr>
    </w:p>
    <w:p w14:paraId="4E4E425A" w14:textId="302621FD" w:rsidR="00E30B76" w:rsidRDefault="00E30B76" w:rsidP="00E30B76">
      <w:pPr>
        <w:rPr>
          <w:lang w:val="en-US"/>
        </w:rPr>
      </w:pPr>
      <w:r>
        <w:rPr>
          <w:lang w:val="en-US"/>
        </w:rPr>
        <w:lastRenderedPageBreak/>
        <w:t>Question 2</w:t>
      </w:r>
    </w:p>
    <w:p w14:paraId="39B05080" w14:textId="1D7A24FD" w:rsidR="00E30B76" w:rsidRPr="00E30B76" w:rsidRDefault="00E30B76" w:rsidP="00E30B76">
      <w:r w:rsidRPr="00E30B76">
        <w:t>Priority and Round Robin Scheduling</w:t>
      </w:r>
    </w:p>
    <w:tbl>
      <w:tblPr>
        <w:tblW w:w="8976" w:type="dxa"/>
        <w:tblBorders>
          <w:top w:val="single" w:sz="12" w:space="0" w:color="9CA3AF"/>
          <w:left w:val="single" w:sz="12" w:space="0" w:color="9CA3AF"/>
          <w:bottom w:val="single" w:sz="12" w:space="0" w:color="9CA3AF"/>
          <w:right w:val="single" w:sz="12" w:space="0" w:color="9CA3A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76"/>
      </w:tblGrid>
      <w:tr w:rsidR="00E30B76" w:rsidRPr="00E30B76" w14:paraId="5D0F976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F3F4F6"/>
            <w:vAlign w:val="center"/>
            <w:hideMark/>
          </w:tcPr>
          <w:p w14:paraId="3C0D15F1" w14:textId="77777777" w:rsidR="00E30B76" w:rsidRPr="00E30B76" w:rsidRDefault="00E30B76" w:rsidP="00E30B76">
            <w:pPr>
              <w:rPr>
                <w:b/>
                <w:bCs/>
              </w:rPr>
            </w:pPr>
            <w:r w:rsidRPr="00E30B76">
              <w:rPr>
                <w:b/>
                <w:bCs/>
              </w:rPr>
              <w:t>Description</w:t>
            </w:r>
          </w:p>
        </w:tc>
      </w:tr>
      <w:tr w:rsidR="00E30B76" w:rsidRPr="00E30B76" w14:paraId="779DA6C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3A30A7AF" w14:textId="77777777" w:rsidR="00E30B76" w:rsidRPr="00E30B76" w:rsidRDefault="00E30B76" w:rsidP="00E30B76">
            <w:r w:rsidRPr="00E30B76">
              <w:rPr>
                <w:b/>
                <w:bCs/>
              </w:rPr>
              <w:t>1.</w:t>
            </w:r>
            <w:r w:rsidRPr="00E30B76">
              <w:t> Accept Process ID, Arrival Time, Burst Time and Priority as input.</w:t>
            </w:r>
          </w:p>
        </w:tc>
      </w:tr>
      <w:tr w:rsidR="00E30B76" w:rsidRPr="00E30B76" w14:paraId="28B5049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761542EA" w14:textId="77777777" w:rsidR="00E30B76" w:rsidRPr="00E30B76" w:rsidRDefault="00E30B76" w:rsidP="00E30B76">
            <w:r w:rsidRPr="00E30B76">
              <w:rPr>
                <w:b/>
                <w:bCs/>
              </w:rPr>
              <w:t>2.</w:t>
            </w:r>
            <w:r w:rsidRPr="00E30B76">
              <w:t> Clearly define the priority convention used in the program.</w:t>
            </w:r>
          </w:p>
        </w:tc>
      </w:tr>
      <w:tr w:rsidR="00E30B76" w:rsidRPr="00E30B76" w14:paraId="7859B1C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437EF3BF" w14:textId="77777777" w:rsidR="00E30B76" w:rsidRPr="00E30B76" w:rsidRDefault="00E30B76" w:rsidP="00E30B76">
            <w:r w:rsidRPr="00E30B76">
              <w:rPr>
                <w:b/>
                <w:bCs/>
              </w:rPr>
              <w:t>3.</w:t>
            </w:r>
            <w:r w:rsidRPr="00E30B76">
              <w:t> Implement non-</w:t>
            </w:r>
            <w:proofErr w:type="spellStart"/>
            <w:r w:rsidRPr="00E30B76">
              <w:t>preemptive</w:t>
            </w:r>
            <w:proofErr w:type="spellEnd"/>
            <w:r w:rsidRPr="00E30B76">
              <w:t xml:space="preserve"> Priority Scheduling.</w:t>
            </w:r>
          </w:p>
        </w:tc>
      </w:tr>
      <w:tr w:rsidR="00E30B76" w:rsidRPr="00E30B76" w14:paraId="0167779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24057BB4" w14:textId="77777777" w:rsidR="00E30B76" w:rsidRPr="00E30B76" w:rsidRDefault="00E30B76" w:rsidP="00E30B76">
            <w:r w:rsidRPr="00E30B76">
              <w:rPr>
                <w:b/>
                <w:bCs/>
              </w:rPr>
              <w:t>4.</w:t>
            </w:r>
            <w:r w:rsidRPr="00E30B76">
              <w:t> Accept and validate a Round Robin time quantum.</w:t>
            </w:r>
          </w:p>
        </w:tc>
      </w:tr>
      <w:tr w:rsidR="00E30B76" w:rsidRPr="00E30B76" w14:paraId="01359FB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7963B577" w14:textId="77777777" w:rsidR="00E30B76" w:rsidRPr="00E30B76" w:rsidRDefault="00E30B76" w:rsidP="00E30B76">
            <w:r w:rsidRPr="00E30B76">
              <w:rPr>
                <w:b/>
                <w:bCs/>
              </w:rPr>
              <w:t>5.</w:t>
            </w:r>
            <w:r w:rsidRPr="00E30B76">
              <w:t> Maintain a first-in-first-out ready queue.</w:t>
            </w:r>
          </w:p>
        </w:tc>
      </w:tr>
      <w:tr w:rsidR="00E30B76" w:rsidRPr="00E30B76" w14:paraId="2CA1736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013D6D94" w14:textId="77777777" w:rsidR="00E30B76" w:rsidRPr="00E30B76" w:rsidRDefault="00E30B76" w:rsidP="00E30B76">
            <w:r w:rsidRPr="00E30B76">
              <w:rPr>
                <w:b/>
                <w:bCs/>
              </w:rPr>
              <w:t>6.</w:t>
            </w:r>
            <w:r w:rsidRPr="00E30B76">
              <w:t> Record each Round Robin execution slice.</w:t>
            </w:r>
          </w:p>
        </w:tc>
      </w:tr>
      <w:tr w:rsidR="00E30B76" w:rsidRPr="00E30B76" w14:paraId="50D0CEA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48D5E576" w14:textId="77777777" w:rsidR="00E30B76" w:rsidRPr="00E30B76" w:rsidRDefault="00E30B76" w:rsidP="00E30B76">
            <w:r w:rsidRPr="00E30B76">
              <w:rPr>
                <w:b/>
                <w:bCs/>
              </w:rPr>
              <w:t>7.</w:t>
            </w:r>
            <w:r w:rsidRPr="00E30B76">
              <w:t> Display CPU idle intervals wherever applicable.</w:t>
            </w:r>
          </w:p>
        </w:tc>
      </w:tr>
      <w:tr w:rsidR="00E30B76" w:rsidRPr="00E30B76" w14:paraId="5FBE095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75949250" w14:textId="77777777" w:rsidR="00E30B76" w:rsidRPr="00E30B76" w:rsidRDefault="00E30B76" w:rsidP="00E30B76">
            <w:r w:rsidRPr="00E30B76">
              <w:rPr>
                <w:b/>
                <w:bCs/>
              </w:rPr>
              <w:t>8.</w:t>
            </w:r>
            <w:r w:rsidRPr="00E30B76">
              <w:t> Display the Priority and Round Robin execution sequences separately.</w:t>
            </w:r>
          </w:p>
        </w:tc>
      </w:tr>
      <w:tr w:rsidR="00E30B76" w:rsidRPr="00E30B76" w14:paraId="1CD7EA1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187A09D5" w14:textId="77777777" w:rsidR="00E30B76" w:rsidRPr="00E30B76" w:rsidRDefault="00E30B76" w:rsidP="00E30B76">
            <w:r w:rsidRPr="00E30B76">
              <w:rPr>
                <w:b/>
                <w:bCs/>
              </w:rPr>
              <w:t>9.</w:t>
            </w:r>
            <w:r w:rsidRPr="00E30B76">
              <w:t> Display the selected priority convention and time quantum.</w:t>
            </w:r>
          </w:p>
        </w:tc>
      </w:tr>
    </w:tbl>
    <w:p w14:paraId="196910F5" w14:textId="77777777" w:rsidR="00E30B76" w:rsidRPr="00E30B76" w:rsidRDefault="00E30B76" w:rsidP="00E30B76">
      <w:pPr>
        <w:rPr>
          <w:lang w:val="en-US"/>
        </w:rPr>
      </w:pPr>
    </w:p>
    <w:p w14:paraId="480535B5" w14:textId="162AACA4" w:rsidR="00E30B76" w:rsidRDefault="00E30B76" w:rsidP="00E30B76">
      <w:pPr>
        <w:rPr>
          <w:b/>
        </w:rPr>
      </w:pPr>
      <w:r>
        <w:rPr>
          <w:b/>
        </w:rPr>
        <w:t>Answer:</w:t>
      </w:r>
    </w:p>
    <w:p w14:paraId="62F8E560" w14:textId="78B24CF9" w:rsidR="00E30B76" w:rsidRDefault="00E30B76" w:rsidP="00E30B76">
      <w:pPr>
        <w:rPr>
          <w:b/>
        </w:rPr>
      </w:pPr>
      <w:proofErr w:type="gramStart"/>
      <w:r>
        <w:rPr>
          <w:b/>
        </w:rPr>
        <w:t>Link :</w:t>
      </w:r>
      <w:proofErr w:type="gramEnd"/>
      <w:r>
        <w:rPr>
          <w:b/>
        </w:rPr>
        <w:t xml:space="preserve"> </w:t>
      </w:r>
      <w:hyperlink r:id="rId5" w:history="1">
        <w:r w:rsidRPr="00E30B76">
          <w:rPr>
            <w:rStyle w:val="Hyperlink"/>
            <w:b/>
          </w:rPr>
          <w:t>C:\Users\akans\Downloads\osZosima2_priority_round_robin_scheduling.py</w:t>
        </w:r>
      </w:hyperlink>
    </w:p>
    <w:p w14:paraId="0DB7891C" w14:textId="77777777" w:rsidR="00E30B76" w:rsidRDefault="00E30B76" w:rsidP="00E30B76">
      <w:pPr>
        <w:rPr>
          <w:b/>
        </w:rPr>
      </w:pPr>
    </w:p>
    <w:p w14:paraId="6DFC7A2F" w14:textId="77777777" w:rsidR="00E30B76" w:rsidRPr="00E30B76" w:rsidRDefault="00E30B76" w:rsidP="00E30B76">
      <w:pPr>
        <w:rPr>
          <w:b/>
        </w:rPr>
      </w:pPr>
    </w:p>
    <w:p w14:paraId="34A378E1" w14:textId="77777777" w:rsidR="00E30B76" w:rsidRDefault="00E30B76"/>
    <w:sectPr w:rsidR="00E30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B76"/>
    <w:rsid w:val="00D30BC5"/>
    <w:rsid w:val="00E3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AD70"/>
  <w15:chartTrackingRefBased/>
  <w15:docId w15:val="{9E78CB20-37FE-49EA-AC68-74E28202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B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0B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B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C:\Users\akans\Downloads\osZosima2_priority_round_robin_scheduling.py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yadav</dc:creator>
  <cp:keywords/>
  <dc:description/>
  <cp:lastModifiedBy>Akansha yadav</cp:lastModifiedBy>
  <cp:revision>1</cp:revision>
  <dcterms:created xsi:type="dcterms:W3CDTF">2026-09-11T11:40:00Z</dcterms:created>
  <dcterms:modified xsi:type="dcterms:W3CDTF">2026-09-11T11:44:00Z</dcterms:modified>
</cp:coreProperties>
</file>