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E7AE89" w14:textId="77777777" w:rsidR="003D292B" w:rsidRDefault="004B02E9">
      <w:pPr>
        <w:jc w:val="center"/>
      </w:pPr>
      <w:r>
        <w:rPr>
          <w:b/>
          <w:sz w:val="46"/>
        </w:rPr>
        <w:t>SYSTEM CALLS, PROCESSES, CPU SCHEDULING AND IPC</w:t>
      </w:r>
    </w:p>
    <w:p w14:paraId="4E1F83AD" w14:textId="77777777" w:rsidR="003D292B" w:rsidRDefault="004B02E9">
      <w:pPr>
        <w:jc w:val="center"/>
      </w:pPr>
      <w:r>
        <w:rPr>
          <w:b/>
          <w:sz w:val="32"/>
        </w:rPr>
        <w:t>Lab Task 1 — Windows Implementation</w:t>
      </w:r>
    </w:p>
    <w:p w14:paraId="499F5840" w14:textId="77777777" w:rsidR="00433E8E" w:rsidRDefault="00433E8E" w:rsidP="00433E8E">
      <w:pPr>
        <w:spacing w:line="240" w:lineRule="auto"/>
        <w:ind w:left="2378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>
        <w:br/>
        <w:t>s</w:t>
      </w:r>
      <w:r>
        <w:rPr>
          <w:noProof/>
        </w:rPr>
        <w:drawing>
          <wp:inline distT="0" distB="0" distL="0" distR="0" wp14:anchorId="6591F361" wp14:editId="2B32BEAF">
            <wp:extent cx="2933700" cy="2486025"/>
            <wp:effectExtent l="0" t="0" r="0" b="0"/>
            <wp:docPr id="179728997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289974" name="Picture 179728997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95B62" w14:textId="77777777" w:rsidR="00433E8E" w:rsidRDefault="00433E8E" w:rsidP="00433E8E">
      <w:pPr>
        <w:pStyle w:val="Heading1"/>
        <w:spacing w:before="743"/>
        <w:ind w:left="251" w:right="111"/>
        <w:jc w:val="center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68DB05DA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Assignment</w:t>
      </w:r>
    </w:p>
    <w:p w14:paraId="5F0360B1" w14:textId="77777777" w:rsidR="00433E8E" w:rsidRDefault="00433E8E" w:rsidP="00433E8E">
      <w:pPr>
        <w:pStyle w:val="Heading2"/>
        <w:spacing w:before="67"/>
        <w:ind w:left="251"/>
        <w:jc w:val="center"/>
      </w:pPr>
      <w:r w:rsidRPr="68DB05DA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Operating System Lab</w:t>
      </w:r>
    </w:p>
    <w:p w14:paraId="1FA158F2" w14:textId="77777777" w:rsidR="00433E8E" w:rsidRDefault="00433E8E" w:rsidP="00433E8E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0BDDF769" w14:textId="77777777" w:rsidR="00433E8E" w:rsidRDefault="00433E8E" w:rsidP="00433E8E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5D693329" w14:textId="77777777" w:rsidR="00433E8E" w:rsidRDefault="00433E8E" w:rsidP="00433E8E">
      <w:pPr>
        <w:spacing w:before="448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27DC98B1" w14:textId="77777777" w:rsidR="00433E8E" w:rsidRDefault="00433E8E" w:rsidP="00433E8E">
      <w:pPr>
        <w:pStyle w:val="BodyText"/>
        <w:spacing w:after="0" w:line="463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433E8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Name: Akansha  </w:t>
      </w:r>
    </w:p>
    <w:p w14:paraId="3CE43B93" w14:textId="6CD6988B" w:rsidR="001F3005" w:rsidRPr="00433E8E" w:rsidRDefault="001F3005" w:rsidP="00433E8E">
      <w:pPr>
        <w:pStyle w:val="BodyText"/>
        <w:spacing w:after="0" w:line="463" w:lineRule="auto"/>
        <w:rPr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Roll no: 2401010195</w:t>
      </w:r>
    </w:p>
    <w:p w14:paraId="40EA748A" w14:textId="77777777" w:rsidR="00433E8E" w:rsidRDefault="00433E8E" w:rsidP="00433E8E">
      <w:pPr>
        <w:pStyle w:val="BodyText"/>
        <w:spacing w:after="0" w:line="463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433E8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Course: B-Tech CSE Core </w:t>
      </w:r>
    </w:p>
    <w:p w14:paraId="54DA8E40" w14:textId="54CFBF4B" w:rsidR="00433E8E" w:rsidRPr="00433E8E" w:rsidRDefault="00433E8E" w:rsidP="00433E8E">
      <w:pPr>
        <w:pStyle w:val="BodyText"/>
        <w:spacing w:after="0" w:line="463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433E8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Year: 3rd Year, 5</w:t>
      </w:r>
      <w:r w:rsidRPr="00433E8E">
        <w:rPr>
          <w:rFonts w:ascii="Times New Roman" w:eastAsia="Times New Roman" w:hAnsi="Times New Roman" w:cs="Times New Roman"/>
          <w:color w:val="000000" w:themeColor="text1"/>
          <w:sz w:val="28"/>
          <w:szCs w:val="28"/>
          <w:vertAlign w:val="superscript"/>
        </w:rPr>
        <w:t>th</w:t>
      </w:r>
      <w:r w:rsidRPr="00433E8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Semester</w:t>
      </w:r>
    </w:p>
    <w:p w14:paraId="5F8FFFD2" w14:textId="7EA63C40" w:rsidR="00433E8E" w:rsidRDefault="00433E8E" w:rsidP="00433E8E">
      <w:pPr>
        <w:pStyle w:val="BodyText"/>
        <w:tabs>
          <w:tab w:val="left" w:pos="6860"/>
        </w:tabs>
        <w:spacing w:before="174" w:after="0" w:line="264" w:lineRule="auto"/>
        <w:ind w:hanging="5891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433E8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Roll No: 2401010195</w:t>
      </w:r>
      <w:r>
        <w:tab/>
      </w:r>
      <w:r w:rsidR="001F3005">
        <w:t xml:space="preserve">                                                                                                                               </w:t>
      </w:r>
      <w:r w:rsidRPr="68DB05DA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Submitted To: Ms. </w:t>
      </w:r>
      <w:r>
        <w:tab/>
      </w:r>
      <w:r w:rsidRPr="68DB05DA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Suman Punia</w:t>
      </w:r>
    </w:p>
    <w:p w14:paraId="3255FB93" w14:textId="77777777" w:rsidR="00433E8E" w:rsidRDefault="00433E8E" w:rsidP="00433E8E">
      <w:pPr>
        <w:jc w:val="center"/>
      </w:pPr>
    </w:p>
    <w:p w14:paraId="674180FA" w14:textId="3340FB60" w:rsidR="004969F5" w:rsidRPr="009563D0" w:rsidRDefault="004969F5">
      <w:pPr>
        <w:pStyle w:val="Heading1"/>
        <w:rPr>
          <w:b w:val="0"/>
          <w:bCs w:val="0"/>
          <w:color w:val="auto"/>
        </w:rPr>
      </w:pPr>
      <w:r>
        <w:lastRenderedPageBreak/>
        <w:t xml:space="preserve">Aim: </w:t>
      </w:r>
      <w:r w:rsidRPr="009563D0">
        <w:rPr>
          <w:b w:val="0"/>
          <w:bCs w:val="0"/>
          <w:color w:val="auto"/>
        </w:rPr>
        <w:t>To demonstrate system calls and process creation in Linux using Python, including child-process creation, process identification, waiting for a child, executing a harmless Linux command, controlled file operations, inspection of an approved Linux interface, and clear error handling.</w:t>
      </w:r>
    </w:p>
    <w:p w14:paraId="13CABB72" w14:textId="56FDD647" w:rsidR="003D292B" w:rsidRPr="00233BD3" w:rsidRDefault="00596E1F">
      <w:pPr>
        <w:pStyle w:val="Heading1"/>
        <w:rPr>
          <w:rFonts w:cstheme="majorHAnsi"/>
          <w:sz w:val="24"/>
          <w:szCs w:val="24"/>
        </w:rPr>
      </w:pPr>
      <w:r>
        <w:t xml:space="preserve">1. Windows </w:t>
      </w:r>
      <w:r w:rsidR="004B02E9">
        <w:t>E</w:t>
      </w:r>
      <w:r w:rsidR="004B02E9">
        <w:t>nvironment</w:t>
      </w:r>
    </w:p>
    <w:p w14:paraId="1B9B9DFB" w14:textId="77777777" w:rsidR="00005001" w:rsidRPr="00233BD3" w:rsidRDefault="004B02E9" w:rsidP="00005001">
      <w:pPr>
        <w:rPr>
          <w:rFonts w:asciiTheme="majorHAnsi" w:hAnsiTheme="majorHAnsi" w:cstheme="majorHAnsi"/>
          <w:sz w:val="24"/>
          <w:szCs w:val="24"/>
        </w:rPr>
      </w:pPr>
      <w:r w:rsidRPr="00233BD3">
        <w:rPr>
          <w:rFonts w:asciiTheme="majorHAnsi" w:hAnsiTheme="majorHAnsi" w:cstheme="majorHAnsi"/>
          <w:sz w:val="24"/>
          <w:szCs w:val="24"/>
        </w:rPr>
        <w:t xml:space="preserve">This version is prepared specifically for Windows. It uses Python's multiprocessing module for child-process creation, </w:t>
      </w:r>
      <w:proofErr w:type="gramStart"/>
      <w:r w:rsidRPr="00233BD3">
        <w:rPr>
          <w:rFonts w:asciiTheme="majorHAnsi" w:hAnsiTheme="majorHAnsi" w:cstheme="majorHAnsi"/>
          <w:sz w:val="24"/>
          <w:szCs w:val="24"/>
        </w:rPr>
        <w:t>subprocess.run(</w:t>
      </w:r>
      <w:proofErr w:type="gramEnd"/>
      <w:r w:rsidRPr="00233BD3">
        <w:rPr>
          <w:rFonts w:asciiTheme="majorHAnsi" w:hAnsiTheme="majorHAnsi" w:cstheme="majorHAnsi"/>
          <w:sz w:val="24"/>
          <w:szCs w:val="24"/>
        </w:rPr>
        <w:t>) for a harmless Windows command, low-level os file-descriptor operations for the controlled file, and the Windows NUL device as the safe equivalent of the Unix /dev/null device.</w:t>
      </w:r>
    </w:p>
    <w:p w14:paraId="57B6D9E9" w14:textId="1CD29E35" w:rsidR="00005001" w:rsidRDefault="00005001" w:rsidP="00005001">
      <w:pPr>
        <w:rPr>
          <w:b/>
          <w:bCs/>
          <w:color w:val="002060"/>
          <w:sz w:val="28"/>
          <w:szCs w:val="28"/>
        </w:rPr>
      </w:pPr>
      <w:r w:rsidRPr="00005001">
        <w:rPr>
          <w:b/>
          <w:bCs/>
          <w:color w:val="002060"/>
          <w:sz w:val="28"/>
          <w:szCs w:val="28"/>
        </w:rPr>
        <w:t>2. Complete Windows Python Program</w:t>
      </w:r>
    </w:p>
    <w:p w14:paraId="19B2A967" w14:textId="77777777" w:rsidR="00005001" w:rsidRDefault="00005001" w:rsidP="00005001">
      <w:pPr>
        <w:rPr>
          <w:b/>
          <w:bCs/>
          <w:color w:val="002060"/>
          <w:sz w:val="28"/>
          <w:szCs w:val="28"/>
        </w:rPr>
        <w:sectPr w:rsidR="00005001" w:rsidSect="00005001">
          <w:pgSz w:w="12240" w:h="15840"/>
          <w:pgMar w:top="936" w:right="1008" w:bottom="936" w:left="1008" w:header="720" w:footer="720" w:gutter="0"/>
          <w:cols w:space="720"/>
          <w:docGrid w:linePitch="360"/>
        </w:sectPr>
      </w:pPr>
    </w:p>
    <w:p w14:paraId="25402AB6" w14:textId="29B34F9A" w:rsidR="00005001" w:rsidRDefault="00005001" w:rsidP="00005001">
      <w:pPr>
        <w:rPr>
          <w:b/>
          <w:bCs/>
          <w:color w:val="002060"/>
          <w:sz w:val="28"/>
          <w:szCs w:val="28"/>
        </w:rPr>
      </w:pPr>
      <w:r>
        <w:rPr>
          <w:rFonts w:ascii="Courier New" w:hAnsi="Courier New"/>
          <w:noProof/>
          <w:sz w:val="16"/>
          <w:lang w:val="en-IN"/>
        </w:rPr>
        <w:drawing>
          <wp:inline distT="0" distB="0" distL="0" distR="0" wp14:anchorId="5F01855C" wp14:editId="5499A74B">
            <wp:extent cx="3268980" cy="5078730"/>
            <wp:effectExtent l="0" t="0" r="7620" b="7620"/>
            <wp:docPr id="1332615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079248" name="Picture 115107924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73130" cy="5085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997C7" w14:textId="77777777" w:rsidR="00005001" w:rsidRDefault="00005001" w:rsidP="00005001">
      <w:pPr>
        <w:sectPr w:rsidR="00005001" w:rsidSect="00005001">
          <w:type w:val="continuous"/>
          <w:pgSz w:w="12240" w:h="15840"/>
          <w:pgMar w:top="936" w:right="1008" w:bottom="936" w:left="1008" w:header="720" w:footer="720" w:gutter="0"/>
          <w:cols w:num="2" w:space="720"/>
          <w:docGrid w:linePitch="360"/>
        </w:sectPr>
      </w:pPr>
      <w:r>
        <w:rPr>
          <w:rFonts w:ascii="Courier New" w:hAnsi="Courier New"/>
          <w:noProof/>
          <w:sz w:val="16"/>
          <w:lang w:val="en-IN"/>
        </w:rPr>
        <w:drawing>
          <wp:inline distT="0" distB="0" distL="0" distR="0" wp14:anchorId="3BAE3B5C" wp14:editId="4F25B698">
            <wp:extent cx="3535680" cy="4841875"/>
            <wp:effectExtent l="0" t="0" r="7620" b="0"/>
            <wp:docPr id="10624566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456685" name="Picture 1062456685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35776" cy="4842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713A8" w14:textId="29C5537C" w:rsidR="003D292B" w:rsidRDefault="003D292B" w:rsidP="00005001"/>
    <w:p w14:paraId="0089F751" w14:textId="127BF16A" w:rsidR="003D292B" w:rsidRDefault="004B02E9">
      <w:pPr>
        <w:pStyle w:val="Heading1"/>
      </w:pPr>
      <w:r>
        <w:lastRenderedPageBreak/>
        <w:t>S</w:t>
      </w:r>
      <w:r>
        <w:t>tep 1 — Create a child process</w:t>
      </w:r>
    </w:p>
    <w:p w14:paraId="47E18563" w14:textId="77777777" w:rsidR="003D292B" w:rsidRPr="00233BD3" w:rsidRDefault="004B02E9">
      <w:pPr>
        <w:rPr>
          <w:rFonts w:asciiTheme="minorHAnsi" w:hAnsiTheme="minorHAnsi"/>
        </w:rPr>
      </w:pPr>
      <w:r w:rsidRPr="00233BD3">
        <w:rPr>
          <w:rFonts w:asciiTheme="minorHAnsi" w:hAnsiTheme="minorHAnsi"/>
        </w:rPr>
        <w:t>Use multiprocessing.Process. On Windows, multiprocessing uses the spawn start method, so the process creation code must be protected by if __name__ == '__main__':.</w:t>
      </w:r>
    </w:p>
    <w:p w14:paraId="31C71231" w14:textId="77777777" w:rsidR="003D292B" w:rsidRDefault="004B02E9">
      <w:r>
        <w:rPr>
          <w:noProof/>
        </w:rPr>
        <w:drawing>
          <wp:inline distT="0" distB="0" distL="0" distR="0" wp14:anchorId="310F0CEE" wp14:editId="296FE685">
            <wp:extent cx="5806440" cy="104515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indows_step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045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60776" w14:textId="77777777" w:rsidR="003D292B" w:rsidRDefault="004B02E9">
      <w:pPr>
        <w:pStyle w:val="Heading1"/>
      </w:pPr>
      <w:r>
        <w:t>Step 2 — Display PID and PPID</w:t>
      </w:r>
    </w:p>
    <w:p w14:paraId="7EB927EF" w14:textId="77777777" w:rsidR="003D292B" w:rsidRPr="00431962" w:rsidRDefault="004B02E9">
      <w:pPr>
        <w:rPr>
          <w:rFonts w:asciiTheme="minorHAnsi" w:hAnsiTheme="minorHAnsi"/>
        </w:rPr>
      </w:pPr>
      <w:r w:rsidRPr="00431962">
        <w:rPr>
          <w:rFonts w:asciiTheme="minorHAnsi" w:hAnsiTheme="minorHAnsi"/>
        </w:rPr>
        <w:t>Use os.getpid() for the current process ID and os.getppid() for the parent process ID. Both parent and child print their process information.</w:t>
      </w:r>
    </w:p>
    <w:p w14:paraId="203DF583" w14:textId="77777777" w:rsidR="003D292B" w:rsidRDefault="004B02E9">
      <w:r>
        <w:rPr>
          <w:noProof/>
        </w:rPr>
        <w:drawing>
          <wp:inline distT="0" distB="0" distL="0" distR="0" wp14:anchorId="44EB50E9" wp14:editId="128BD742">
            <wp:extent cx="5806440" cy="104515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indows_step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045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B9CE2" w14:textId="77777777" w:rsidR="003D292B" w:rsidRDefault="004B02E9">
      <w:pPr>
        <w:pStyle w:val="Heading1"/>
      </w:pPr>
      <w:r>
        <w:t>Step 3 — Wait for the child</w:t>
      </w:r>
    </w:p>
    <w:p w14:paraId="531E5E18" w14:textId="77777777" w:rsidR="003D292B" w:rsidRPr="00431962" w:rsidRDefault="004B02E9">
      <w:pPr>
        <w:rPr>
          <w:rFonts w:asciiTheme="minorHAnsi" w:hAnsiTheme="minorHAnsi"/>
        </w:rPr>
      </w:pPr>
      <w:r w:rsidRPr="00431962">
        <w:rPr>
          <w:rFonts w:asciiTheme="minorHAnsi" w:hAnsiTheme="minorHAnsi"/>
        </w:rPr>
        <w:t>Call child.join() in the parent. This makes the parent wait until the child finishes and then prints the child's exit code.</w:t>
      </w:r>
    </w:p>
    <w:p w14:paraId="4F0CB04F" w14:textId="77777777" w:rsidR="003D292B" w:rsidRDefault="004B02E9">
      <w:r>
        <w:rPr>
          <w:noProof/>
        </w:rPr>
        <w:drawing>
          <wp:inline distT="0" distB="0" distL="0" distR="0" wp14:anchorId="19CDC5F0" wp14:editId="062F3C31">
            <wp:extent cx="5806440" cy="104515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indows_step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045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C077D" w14:textId="77777777" w:rsidR="003D292B" w:rsidRDefault="004B02E9">
      <w:pPr>
        <w:pStyle w:val="Heading1"/>
      </w:pPr>
      <w:r>
        <w:t>Step 4 — Execute a harmless Windows command</w:t>
      </w:r>
    </w:p>
    <w:p w14:paraId="3FF83EAC" w14:textId="77777777" w:rsidR="003D292B" w:rsidRPr="00431962" w:rsidRDefault="004B02E9">
      <w:pPr>
        <w:rPr>
          <w:rFonts w:asciiTheme="minorHAnsi" w:hAnsiTheme="minorHAnsi"/>
        </w:rPr>
      </w:pPr>
      <w:r w:rsidRPr="00431962">
        <w:rPr>
          <w:rFonts w:asciiTheme="minorHAnsi" w:hAnsiTheme="minorHAnsi"/>
        </w:rPr>
        <w:t>The child runs cmd /c ver through subprocess.run(). The ver command only displays the Windows version and does not change system files.</w:t>
      </w:r>
    </w:p>
    <w:p w14:paraId="3189146B" w14:textId="77777777" w:rsidR="003D292B" w:rsidRDefault="004B02E9">
      <w:r>
        <w:rPr>
          <w:noProof/>
        </w:rPr>
        <w:drawing>
          <wp:inline distT="0" distB="0" distL="0" distR="0" wp14:anchorId="5D24D986" wp14:editId="69B9CC95">
            <wp:extent cx="5806440" cy="104515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indows_step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045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F0F2C" w14:textId="77777777" w:rsidR="003D292B" w:rsidRDefault="004B02E9">
      <w:pPr>
        <w:pStyle w:val="Heading1"/>
      </w:pPr>
      <w:r>
        <w:lastRenderedPageBreak/>
        <w:t>Step 5 — Create, write, read and close a controlled file</w:t>
      </w:r>
    </w:p>
    <w:p w14:paraId="59F5F2E9" w14:textId="77777777" w:rsidR="003D292B" w:rsidRPr="00431962" w:rsidRDefault="004B02E9">
      <w:pPr>
        <w:rPr>
          <w:rFonts w:asciiTheme="minorHAnsi" w:hAnsiTheme="minorHAnsi"/>
        </w:rPr>
      </w:pPr>
      <w:r w:rsidRPr="00431962">
        <w:rPr>
          <w:rFonts w:asciiTheme="minorHAnsi" w:hAnsiTheme="minorHAnsi"/>
        </w:rPr>
        <w:t>The program uses os.open(), os.write(), os.read() and os.close() on system_call_test.txt. The file is temporary and is deleted at the end.</w:t>
      </w:r>
    </w:p>
    <w:p w14:paraId="4B74AC03" w14:textId="77777777" w:rsidR="003D292B" w:rsidRDefault="004B02E9">
      <w:r>
        <w:rPr>
          <w:noProof/>
        </w:rPr>
        <w:drawing>
          <wp:inline distT="0" distB="0" distL="0" distR="0" wp14:anchorId="17EA6758" wp14:editId="168B4E13">
            <wp:extent cx="5806440" cy="104515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indows_step_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045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371D8" w14:textId="77777777" w:rsidR="003D292B" w:rsidRDefault="004B02E9">
      <w:pPr>
        <w:pStyle w:val="Heading1"/>
      </w:pPr>
      <w:r>
        <w:t>Step 6 — Inspect an approved Windows device interface</w:t>
      </w:r>
    </w:p>
    <w:p w14:paraId="2B232D55" w14:textId="77777777" w:rsidR="003D292B" w:rsidRPr="00431962" w:rsidRDefault="004B02E9">
      <w:pPr>
        <w:rPr>
          <w:rFonts w:asciiTheme="minorHAnsi" w:hAnsiTheme="minorHAnsi"/>
        </w:rPr>
      </w:pPr>
      <w:r w:rsidRPr="00431962">
        <w:rPr>
          <w:rFonts w:asciiTheme="minorHAnsi" w:hAnsiTheme="minorHAnsi"/>
        </w:rPr>
        <w:t>Windows does not use /dev/null. The equivalent null device is NUL. Writing to NUL safely discards the data.</w:t>
      </w:r>
    </w:p>
    <w:p w14:paraId="7F8EE2C0" w14:textId="77777777" w:rsidR="003D292B" w:rsidRDefault="004B02E9">
      <w:r>
        <w:rPr>
          <w:noProof/>
        </w:rPr>
        <w:drawing>
          <wp:inline distT="0" distB="0" distL="0" distR="0" wp14:anchorId="793EDDBB" wp14:editId="7BCD3CED">
            <wp:extent cx="5806440" cy="1045159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indows_step_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045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C0D55" w14:textId="77777777" w:rsidR="003D292B" w:rsidRDefault="004B02E9">
      <w:pPr>
        <w:pStyle w:val="Heading1"/>
      </w:pPr>
      <w:r>
        <w:t>Step 7 — Handle an invalid path</w:t>
      </w:r>
    </w:p>
    <w:p w14:paraId="795856FC" w14:textId="77777777" w:rsidR="003D292B" w:rsidRPr="00431962" w:rsidRDefault="004B02E9">
      <w:pPr>
        <w:rPr>
          <w:rFonts w:asciiTheme="minorHAnsi" w:hAnsiTheme="minorHAnsi"/>
        </w:rPr>
      </w:pPr>
      <w:r w:rsidRPr="00431962">
        <w:rPr>
          <w:rFonts w:asciiTheme="minorHAnsi" w:hAnsiTheme="minorHAnsi"/>
        </w:rPr>
        <w:t>The program intentionally opens a nonexistent Windows path and catches OSError. The error is labelled as expected, demonstrating safe failure handling.</w:t>
      </w:r>
    </w:p>
    <w:p w14:paraId="4D0DEAF8" w14:textId="77777777" w:rsidR="003D292B" w:rsidRDefault="004B02E9">
      <w:r>
        <w:rPr>
          <w:noProof/>
        </w:rPr>
        <w:drawing>
          <wp:inline distT="0" distB="0" distL="0" distR="0" wp14:anchorId="0BA742D1" wp14:editId="2ABB0300">
            <wp:extent cx="5806440" cy="1045159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indows_step_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045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C1BD0" w14:textId="47A57204" w:rsidR="003D292B" w:rsidRDefault="003D292B">
      <w:pPr>
        <w:jc w:val="center"/>
      </w:pPr>
    </w:p>
    <w:p w14:paraId="47C3CDBC" w14:textId="77777777" w:rsidR="003D292B" w:rsidRDefault="004B02E9">
      <w:pPr>
        <w:pStyle w:val="Heading1"/>
      </w:pPr>
      <w:r>
        <w:t>Step 8 — Display evidence</w:t>
      </w:r>
    </w:p>
    <w:p w14:paraId="3DB8709A" w14:textId="77777777" w:rsidR="003D292B" w:rsidRPr="00431962" w:rsidRDefault="004B02E9">
      <w:pPr>
        <w:rPr>
          <w:rFonts w:asciiTheme="minorHAnsi" w:hAnsiTheme="minorHAnsi"/>
        </w:rPr>
      </w:pPr>
      <w:r w:rsidRPr="00431962">
        <w:rPr>
          <w:rFonts w:asciiTheme="minorHAnsi" w:hAnsiTheme="minorHAnsi"/>
        </w:rPr>
        <w:t>The final output combines process IDs, command execution, file I/O, NUL-device access, error handling, child completion and cleanup.</w:t>
      </w:r>
    </w:p>
    <w:p w14:paraId="67C48C79" w14:textId="77777777" w:rsidR="003D292B" w:rsidRDefault="004B02E9">
      <w:r>
        <w:rPr>
          <w:noProof/>
        </w:rPr>
        <w:drawing>
          <wp:inline distT="0" distB="0" distL="0" distR="0" wp14:anchorId="636EDDE1" wp14:editId="2F42FA80">
            <wp:extent cx="5806440" cy="1405158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indows_step_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405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8684C" w14:textId="5D738E80" w:rsidR="003D292B" w:rsidRPr="00005001" w:rsidRDefault="004B02E9">
      <w:pPr>
        <w:rPr>
          <w:color w:val="0070C0"/>
          <w:sz w:val="44"/>
          <w:szCs w:val="44"/>
          <w:u w:val="single"/>
        </w:rPr>
      </w:pPr>
      <w:r w:rsidRPr="00005001">
        <w:rPr>
          <w:color w:val="0070C0"/>
          <w:sz w:val="44"/>
          <w:szCs w:val="44"/>
        </w:rPr>
        <w:lastRenderedPageBreak/>
        <w:t xml:space="preserve"> </w:t>
      </w:r>
      <w:r w:rsidR="00005001">
        <w:rPr>
          <w:color w:val="0070C0"/>
          <w:sz w:val="44"/>
          <w:szCs w:val="44"/>
        </w:rPr>
        <w:t xml:space="preserve">       </w:t>
      </w:r>
      <w:r w:rsidRPr="00005001">
        <w:rPr>
          <w:color w:val="0070C0"/>
          <w:sz w:val="44"/>
          <w:szCs w:val="44"/>
          <w:u w:val="single"/>
        </w:rPr>
        <w:t>Windows Process Flow Diagram</w:t>
      </w:r>
      <w:r>
        <w:rPr>
          <w:noProof/>
        </w:rPr>
        <w:drawing>
          <wp:inline distT="0" distB="0" distL="0" distR="0" wp14:anchorId="3790BA58" wp14:editId="4649A480">
            <wp:extent cx="5943600" cy="2417064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indows_process_flow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7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618A2" w14:textId="64C149C3" w:rsidR="003D292B" w:rsidRDefault="004B02E9">
      <w:pPr>
        <w:jc w:val="center"/>
      </w:pPr>
      <w:r>
        <w:t xml:space="preserve"> Parent/child process and Windows interface flow.</w:t>
      </w:r>
    </w:p>
    <w:p w14:paraId="2193B541" w14:textId="57DC4885" w:rsidR="003D292B" w:rsidRDefault="004B02E9">
      <w:pPr>
        <w:pStyle w:val="Heading1"/>
      </w:pPr>
      <w:r>
        <w:t xml:space="preserve"> How to Run on Windows</w:t>
      </w:r>
    </w:p>
    <w:p w14:paraId="3A9D33E3" w14:textId="77777777" w:rsidR="003D292B" w:rsidRPr="001F3005" w:rsidRDefault="004B02E9">
      <w:pPr>
        <w:pStyle w:val="ListNumber"/>
        <w:rPr>
          <w:rFonts w:asciiTheme="minorHAnsi" w:hAnsiTheme="minorHAnsi"/>
          <w:sz w:val="24"/>
          <w:szCs w:val="24"/>
        </w:rPr>
      </w:pPr>
      <w:r w:rsidRPr="001F3005">
        <w:rPr>
          <w:rFonts w:asciiTheme="minorHAnsi" w:hAnsiTheme="minorHAnsi"/>
          <w:sz w:val="24"/>
          <w:szCs w:val="24"/>
        </w:rPr>
        <w:t>Install Python 3 and confirm it with: python --version</w:t>
      </w:r>
    </w:p>
    <w:p w14:paraId="3BDC6AED" w14:textId="77777777" w:rsidR="003D292B" w:rsidRPr="001F3005" w:rsidRDefault="004B02E9">
      <w:pPr>
        <w:pStyle w:val="ListNumber"/>
        <w:rPr>
          <w:rFonts w:asciiTheme="minorHAnsi" w:hAnsiTheme="minorHAnsi"/>
          <w:sz w:val="24"/>
          <w:szCs w:val="24"/>
        </w:rPr>
      </w:pPr>
      <w:r w:rsidRPr="001F3005">
        <w:rPr>
          <w:rFonts w:asciiTheme="minorHAnsi" w:hAnsiTheme="minorHAnsi"/>
          <w:sz w:val="24"/>
          <w:szCs w:val="24"/>
        </w:rPr>
        <w:t>Open Command Prompt or PowerShell.</w:t>
      </w:r>
    </w:p>
    <w:p w14:paraId="11FEC950" w14:textId="77777777" w:rsidR="003D292B" w:rsidRPr="001F3005" w:rsidRDefault="004B02E9">
      <w:pPr>
        <w:pStyle w:val="ListNumber"/>
        <w:rPr>
          <w:rFonts w:asciiTheme="minorHAnsi" w:hAnsiTheme="minorHAnsi"/>
          <w:sz w:val="24"/>
          <w:szCs w:val="24"/>
        </w:rPr>
      </w:pPr>
      <w:r w:rsidRPr="001F3005">
        <w:rPr>
          <w:rFonts w:asciiTheme="minorHAnsi" w:hAnsiTheme="minorHAnsi"/>
          <w:sz w:val="24"/>
          <w:szCs w:val="24"/>
        </w:rPr>
        <w:t>Go to the folder containing system_calls_process_windows.py using cd.</w:t>
      </w:r>
    </w:p>
    <w:p w14:paraId="767DB2EA" w14:textId="77777777" w:rsidR="003D292B" w:rsidRPr="001F3005" w:rsidRDefault="004B02E9">
      <w:pPr>
        <w:pStyle w:val="ListNumber"/>
        <w:rPr>
          <w:rFonts w:asciiTheme="minorHAnsi" w:hAnsiTheme="minorHAnsi"/>
          <w:sz w:val="24"/>
          <w:szCs w:val="24"/>
        </w:rPr>
      </w:pPr>
      <w:r w:rsidRPr="001F3005">
        <w:rPr>
          <w:rFonts w:asciiTheme="minorHAnsi" w:hAnsiTheme="minorHAnsi"/>
          <w:sz w:val="24"/>
          <w:szCs w:val="24"/>
        </w:rPr>
        <w:t>Run: python system_calls_process_windows.py</w:t>
      </w:r>
    </w:p>
    <w:p w14:paraId="4F45A555" w14:textId="77777777" w:rsidR="003D292B" w:rsidRPr="001F3005" w:rsidRDefault="004B02E9">
      <w:pPr>
        <w:pStyle w:val="ListNumber"/>
        <w:rPr>
          <w:rFonts w:asciiTheme="minorHAnsi" w:hAnsiTheme="minorHAnsi"/>
          <w:sz w:val="24"/>
          <w:szCs w:val="24"/>
        </w:rPr>
      </w:pPr>
      <w:r w:rsidRPr="001F3005">
        <w:rPr>
          <w:rFonts w:asciiTheme="minorHAnsi" w:hAnsiTheme="minorHAnsi"/>
          <w:sz w:val="24"/>
          <w:szCs w:val="24"/>
        </w:rPr>
        <w:t>Check the PID/PPID, Windows version, file, NUL and expected-error messages.</w:t>
      </w:r>
    </w:p>
    <w:p w14:paraId="3DE47E21" w14:textId="77777777" w:rsidR="003D292B" w:rsidRPr="001F3005" w:rsidRDefault="004B02E9">
      <w:pPr>
        <w:pStyle w:val="ListNumber"/>
        <w:rPr>
          <w:rFonts w:asciiTheme="minorHAnsi" w:hAnsiTheme="minorHAnsi"/>
          <w:sz w:val="24"/>
          <w:szCs w:val="24"/>
        </w:rPr>
      </w:pPr>
      <w:r w:rsidRPr="001F3005">
        <w:rPr>
          <w:rFonts w:asciiTheme="minorHAnsi" w:hAnsiTheme="minorHAnsi"/>
          <w:sz w:val="24"/>
          <w:szCs w:val="24"/>
        </w:rPr>
        <w:t>Verify that the final child exit code is 0 and the test file is cleaned up.</w:t>
      </w:r>
    </w:p>
    <w:p w14:paraId="01C78013" w14:textId="77777777" w:rsidR="003D292B" w:rsidRPr="001F3005" w:rsidRDefault="004B02E9">
      <w:pPr>
        <w:pStyle w:val="ListNumber"/>
        <w:rPr>
          <w:rFonts w:asciiTheme="minorHAnsi" w:hAnsiTheme="minorHAnsi"/>
          <w:sz w:val="24"/>
          <w:szCs w:val="24"/>
        </w:rPr>
      </w:pPr>
      <w:r w:rsidRPr="001F3005">
        <w:rPr>
          <w:rFonts w:asciiTheme="minorHAnsi" w:hAnsiTheme="minorHAnsi"/>
          <w:sz w:val="24"/>
          <w:szCs w:val="24"/>
        </w:rPr>
        <w:t>Take screenshots of your actual terminal if your instructor requires personal/live evidence.</w:t>
      </w:r>
    </w:p>
    <w:p w14:paraId="202F87AF" w14:textId="7849780F" w:rsidR="003D292B" w:rsidRDefault="004B02E9">
      <w:pPr>
        <w:pStyle w:val="Heading1"/>
      </w:pPr>
      <w:r>
        <w:t>Conclusion</w:t>
      </w:r>
    </w:p>
    <w:p w14:paraId="5A7511D3" w14:textId="77777777" w:rsidR="003D292B" w:rsidRPr="001F3005" w:rsidRDefault="004B02E9">
      <w:pPr>
        <w:rPr>
          <w:rFonts w:asciiTheme="minorHAnsi" w:hAnsiTheme="minorHAnsi"/>
          <w:sz w:val="24"/>
          <w:szCs w:val="24"/>
        </w:rPr>
      </w:pPr>
      <w:r w:rsidRPr="001F3005">
        <w:rPr>
          <w:rFonts w:asciiTheme="minorHAnsi" w:hAnsiTheme="minorHAnsi"/>
          <w:sz w:val="24"/>
          <w:szCs w:val="24"/>
        </w:rPr>
        <w:t>The Windows implementation demonstrates process creation, process identification, parent-child synchronization, safe command execution, controlled file-descriptor operations, a Windows device interface, and explicit error handling. These activities satisfy the requested system-call and process-creation evidence while remaining safe and controlled.</w:t>
      </w:r>
    </w:p>
    <w:p w14:paraId="31E1733F" w14:textId="7456F28F" w:rsidR="003D292B" w:rsidRDefault="003D292B"/>
    <w:sectPr w:rsidR="003D292B" w:rsidSect="00005001">
      <w:type w:val="continuous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6DD6122E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93527252">
    <w:abstractNumId w:val="8"/>
  </w:num>
  <w:num w:numId="2" w16cid:durableId="149177130">
    <w:abstractNumId w:val="6"/>
  </w:num>
  <w:num w:numId="3" w16cid:durableId="2055225500">
    <w:abstractNumId w:val="5"/>
  </w:num>
  <w:num w:numId="4" w16cid:durableId="151409406">
    <w:abstractNumId w:val="4"/>
  </w:num>
  <w:num w:numId="5" w16cid:durableId="1644575127">
    <w:abstractNumId w:val="7"/>
  </w:num>
  <w:num w:numId="6" w16cid:durableId="1867711948">
    <w:abstractNumId w:val="3"/>
  </w:num>
  <w:num w:numId="7" w16cid:durableId="1397241644">
    <w:abstractNumId w:val="2"/>
  </w:num>
  <w:num w:numId="8" w16cid:durableId="2069498450">
    <w:abstractNumId w:val="1"/>
  </w:num>
  <w:num w:numId="9" w16cid:durableId="1778526809">
    <w:abstractNumId w:val="0"/>
  </w:num>
  <w:num w:numId="10" w16cid:durableId="103215267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5001"/>
    <w:rsid w:val="00034616"/>
    <w:rsid w:val="0006063C"/>
    <w:rsid w:val="0015074B"/>
    <w:rsid w:val="001F3005"/>
    <w:rsid w:val="00233BD3"/>
    <w:rsid w:val="0029639D"/>
    <w:rsid w:val="00326F90"/>
    <w:rsid w:val="003D292B"/>
    <w:rsid w:val="00431962"/>
    <w:rsid w:val="00433E8E"/>
    <w:rsid w:val="004969F5"/>
    <w:rsid w:val="004B02E9"/>
    <w:rsid w:val="00596E1F"/>
    <w:rsid w:val="008244BC"/>
    <w:rsid w:val="009563D0"/>
    <w:rsid w:val="00A2472E"/>
    <w:rsid w:val="00AA1D8D"/>
    <w:rsid w:val="00B47730"/>
    <w:rsid w:val="00CB0664"/>
    <w:rsid w:val="00E0621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38D8162"/>
  <w14:defaultImageDpi w14:val="300"/>
  <w15:docId w15:val="{9D1408CF-2BFC-404F-BD06-CFAD25B198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5</Pages>
  <Words>507</Words>
  <Characters>2891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Akansha yadav</cp:lastModifiedBy>
  <cp:revision>10</cp:revision>
  <dcterms:created xsi:type="dcterms:W3CDTF">2026-08-21T04:42:00Z</dcterms:created>
  <dcterms:modified xsi:type="dcterms:W3CDTF">2026-08-21T05:05:00Z</dcterms:modified>
  <cp:category/>
</cp:coreProperties>
</file>