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0" w:line="240" w:lineRule="auto"/>
        <w:jc w:val="center"/>
        <w:rPr>
          <w:rFonts w:ascii="Helvetica Neue" w:cs="Helvetica Neue" w:eastAsia="Helvetica Neue" w:hAnsi="Helvetica Neue"/>
          <w:color w:val="8eaadb"/>
          <w:sz w:val="56"/>
          <w:szCs w:val="56"/>
        </w:rPr>
      </w:pPr>
      <w:r w:rsidDel="00000000" w:rsidR="00000000" w:rsidRPr="00000000">
        <w:rPr>
          <w:rFonts w:ascii="Helvetica Neue" w:cs="Helvetica Neue" w:eastAsia="Helvetica Neue" w:hAnsi="Helvetica Neue"/>
          <w:color w:val="8eaadb"/>
          <w:sz w:val="56"/>
          <w:szCs w:val="56"/>
          <w:rtl w:val="0"/>
        </w:rPr>
        <w:t xml:space="preserve">Low Level Design (LLD)</w:t>
      </w:r>
    </w:p>
    <w:p w:rsidR="00000000" w:rsidDel="00000000" w:rsidP="00000000" w:rsidRDefault="00000000" w:rsidRPr="00000000" w14:paraId="0000000A">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B">
      <w:pPr>
        <w:jc w:val="center"/>
        <w:rPr>
          <w:rFonts w:ascii="Helvetica Neue" w:cs="Helvetica Neue" w:eastAsia="Helvetica Neue" w:hAnsi="Helvetica Neue"/>
          <w:color w:val="2f5496"/>
          <w:sz w:val="56"/>
          <w:szCs w:val="56"/>
        </w:rPr>
      </w:pPr>
      <w:r w:rsidDel="00000000" w:rsidR="00000000" w:rsidRPr="00000000">
        <w:rPr>
          <w:rFonts w:ascii="Helvetica Neue" w:cs="Helvetica Neue" w:eastAsia="Helvetica Neue" w:hAnsi="Helvetica Neue"/>
          <w:color w:val="0b5394"/>
          <w:sz w:val="56"/>
          <w:szCs w:val="56"/>
          <w:rtl w:val="0"/>
        </w:rPr>
        <w:t xml:space="preserve">Credit Card Fraud Detection</w:t>
      </w:r>
      <w:r w:rsidDel="00000000" w:rsidR="00000000" w:rsidRPr="00000000">
        <w:rPr>
          <w:rtl w:val="0"/>
        </w:rPr>
      </w:r>
    </w:p>
    <w:p w:rsidR="00000000" w:rsidDel="00000000" w:rsidP="00000000" w:rsidRDefault="00000000" w:rsidRPr="00000000" w14:paraId="0000000C">
      <w:pPr>
        <w:jc w:val="center"/>
        <w:rPr>
          <w:rFonts w:ascii="Helvetica Neue" w:cs="Helvetica Neue" w:eastAsia="Helvetica Neue" w:hAnsi="Helvetica Neue"/>
          <w:color w:val="2f5496"/>
          <w:sz w:val="56"/>
          <w:szCs w:val="56"/>
        </w:rPr>
      </w:pPr>
      <w:r w:rsidDel="00000000" w:rsidR="00000000" w:rsidRPr="00000000">
        <w:rPr>
          <w:rtl w:val="0"/>
        </w:rPr>
      </w:r>
    </w:p>
    <w:p w:rsidR="00000000" w:rsidDel="00000000" w:rsidP="00000000" w:rsidRDefault="00000000" w:rsidRPr="00000000" w14:paraId="0000000D">
      <w:pPr>
        <w:spacing w:after="0" w:line="240" w:lineRule="auto"/>
        <w:jc w:val="center"/>
        <w:rPr>
          <w:b w:val="1"/>
          <w:sz w:val="24"/>
          <w:szCs w:val="24"/>
        </w:rPr>
      </w:pPr>
      <w:r w:rsidDel="00000000" w:rsidR="00000000" w:rsidRPr="00000000">
        <w:rPr>
          <w:b w:val="1"/>
          <w:color w:val="000000"/>
          <w:sz w:val="36"/>
          <w:szCs w:val="36"/>
          <w:rtl w:val="0"/>
        </w:rPr>
        <w:t xml:space="preserve">Revision Number: </w:t>
      </w:r>
      <w:r w:rsidDel="00000000" w:rsidR="00000000" w:rsidRPr="00000000">
        <w:rPr>
          <w:b w:val="1"/>
          <w:sz w:val="36"/>
          <w:szCs w:val="36"/>
          <w:rtl w:val="0"/>
        </w:rPr>
        <w:t xml:space="preserve">1.8</w:t>
      </w:r>
      <w:r w:rsidDel="00000000" w:rsidR="00000000" w:rsidRPr="00000000">
        <w:rPr>
          <w:rtl w:val="0"/>
        </w:rPr>
      </w:r>
    </w:p>
    <w:p w:rsidR="00000000" w:rsidDel="00000000" w:rsidP="00000000" w:rsidRDefault="00000000" w:rsidRPr="00000000" w14:paraId="0000000E">
      <w:pPr>
        <w:spacing w:after="0" w:line="240" w:lineRule="auto"/>
        <w:jc w:val="center"/>
        <w:rPr>
          <w:b w:val="1"/>
          <w:sz w:val="24"/>
          <w:szCs w:val="24"/>
        </w:rPr>
      </w:pPr>
      <w:r w:rsidDel="00000000" w:rsidR="00000000" w:rsidRPr="00000000">
        <w:rPr>
          <w:b w:val="1"/>
          <w:color w:val="000000"/>
          <w:sz w:val="36"/>
          <w:szCs w:val="36"/>
          <w:rtl w:val="0"/>
        </w:rPr>
        <w:t xml:space="preserve">Last date of revision: 2</w:t>
      </w:r>
      <w:r w:rsidDel="00000000" w:rsidR="00000000" w:rsidRPr="00000000">
        <w:rPr>
          <w:b w:val="1"/>
          <w:sz w:val="36"/>
          <w:szCs w:val="36"/>
          <w:rtl w:val="0"/>
        </w:rPr>
        <w:t xml:space="preserve">5</w:t>
      </w:r>
      <w:r w:rsidDel="00000000" w:rsidR="00000000" w:rsidRPr="00000000">
        <w:rPr>
          <w:b w:val="1"/>
          <w:color w:val="000000"/>
          <w:sz w:val="36"/>
          <w:szCs w:val="36"/>
          <w:rtl w:val="0"/>
        </w:rPr>
        <w:t xml:space="preserve">/</w:t>
      </w:r>
      <w:r w:rsidDel="00000000" w:rsidR="00000000" w:rsidRPr="00000000">
        <w:rPr>
          <w:b w:val="1"/>
          <w:sz w:val="36"/>
          <w:szCs w:val="36"/>
          <w:rtl w:val="0"/>
        </w:rPr>
        <w:t xml:space="preserve">08</w:t>
      </w:r>
      <w:r w:rsidDel="00000000" w:rsidR="00000000" w:rsidRPr="00000000">
        <w:rPr>
          <w:b w:val="1"/>
          <w:color w:val="000000"/>
          <w:sz w:val="36"/>
          <w:szCs w:val="36"/>
          <w:rtl w:val="0"/>
        </w:rPr>
        <w:t xml:space="preserve">/202</w:t>
      </w:r>
      <w:r w:rsidDel="00000000" w:rsidR="00000000" w:rsidRPr="00000000">
        <w:rPr>
          <w:b w:val="1"/>
          <w:sz w:val="36"/>
          <w:szCs w:val="36"/>
          <w:rtl w:val="0"/>
        </w:rPr>
        <w:t xml:space="preserve">2</w:t>
      </w:r>
      <w:r w:rsidDel="00000000" w:rsidR="00000000" w:rsidRPr="00000000">
        <w:rPr>
          <w:rtl w:val="0"/>
        </w:rPr>
      </w:r>
    </w:p>
    <w:p w:rsidR="00000000" w:rsidDel="00000000" w:rsidP="00000000" w:rsidRDefault="00000000" w:rsidRPr="00000000" w14:paraId="0000000F">
      <w:pPr>
        <w:spacing w:after="240" w:line="240" w:lineRule="auto"/>
        <w:rPr>
          <w:sz w:val="24"/>
          <w:szCs w:val="24"/>
        </w:rPr>
      </w:pPr>
      <w:r w:rsidDel="00000000" w:rsidR="00000000" w:rsidRPr="00000000">
        <w:rPr>
          <w:rtl w:val="0"/>
        </w:rPr>
      </w:r>
    </w:p>
    <w:p w:rsidR="00000000" w:rsidDel="00000000" w:rsidP="00000000" w:rsidRDefault="00000000" w:rsidRPr="00000000" w14:paraId="00000010">
      <w:pPr>
        <w:jc w:val="center"/>
        <w:rPr>
          <w:i w:val="1"/>
          <w:sz w:val="32"/>
          <w:szCs w:val="32"/>
        </w:rPr>
      </w:pPr>
      <w:r w:rsidDel="00000000" w:rsidR="00000000" w:rsidRPr="00000000">
        <w:rPr>
          <w:i w:val="1"/>
          <w:sz w:val="32"/>
          <w:szCs w:val="32"/>
          <w:rtl w:val="0"/>
        </w:rPr>
        <w:t xml:space="preserve">Vishvajeet Singh</w:t>
      </w:r>
    </w:p>
    <w:p w:rsidR="00000000" w:rsidDel="00000000" w:rsidP="00000000" w:rsidRDefault="00000000" w:rsidRPr="00000000" w14:paraId="00000011">
      <w:pPr>
        <w:jc w:val="center"/>
        <w:rPr>
          <w:i w:val="1"/>
          <w:sz w:val="32"/>
          <w:szCs w:val="32"/>
        </w:rPr>
      </w:pPr>
      <w:r w:rsidDel="00000000" w:rsidR="00000000" w:rsidRPr="00000000">
        <w:rPr>
          <w:i w:val="1"/>
          <w:sz w:val="32"/>
          <w:szCs w:val="32"/>
          <w:rtl w:val="0"/>
        </w:rPr>
        <w:t xml:space="preserve">Akanshu Rana</w:t>
      </w:r>
    </w:p>
    <w:p w:rsidR="00000000" w:rsidDel="00000000" w:rsidP="00000000" w:rsidRDefault="00000000" w:rsidRPr="00000000" w14:paraId="00000012">
      <w:pPr>
        <w:jc w:val="center"/>
        <w:rPr>
          <w:sz w:val="56"/>
          <w:szCs w:val="56"/>
        </w:rPr>
      </w:pPr>
      <w:r w:rsidDel="00000000" w:rsidR="00000000" w:rsidRPr="00000000">
        <w:rPr>
          <w:rtl w:val="0"/>
        </w:rPr>
      </w:r>
    </w:p>
    <w:p w:rsidR="00000000" w:rsidDel="00000000" w:rsidP="00000000" w:rsidRDefault="00000000" w:rsidRPr="00000000" w14:paraId="00000013">
      <w:pPr>
        <w:jc w:val="left"/>
        <w:rPr>
          <w:sz w:val="56"/>
          <w:szCs w:val="56"/>
        </w:rPr>
      </w:pPr>
      <w:r w:rsidDel="00000000" w:rsidR="00000000" w:rsidRPr="00000000">
        <w:rPr>
          <w:rtl w:val="0"/>
        </w:rPr>
      </w:r>
    </w:p>
    <w:p w:rsidR="00000000" w:rsidDel="00000000" w:rsidP="00000000" w:rsidRDefault="00000000" w:rsidRPr="00000000" w14:paraId="00000014">
      <w:pPr>
        <w:jc w:val="left"/>
        <w:rPr>
          <w:sz w:val="56"/>
          <w:szCs w:val="56"/>
        </w:rPr>
      </w:pPr>
      <w:r w:rsidDel="00000000" w:rsidR="00000000" w:rsidRPr="00000000">
        <w:rPr>
          <w:rtl w:val="0"/>
        </w:rPr>
      </w:r>
    </w:p>
    <w:p w:rsidR="00000000" w:rsidDel="00000000" w:rsidP="00000000" w:rsidRDefault="00000000" w:rsidRPr="00000000" w14:paraId="00000015">
      <w:pPr>
        <w:jc w:val="left"/>
        <w:rPr>
          <w:sz w:val="56"/>
          <w:szCs w:val="56"/>
        </w:rPr>
      </w:pPr>
      <w:r w:rsidDel="00000000" w:rsidR="00000000" w:rsidRPr="00000000">
        <w:rPr>
          <w:rtl w:val="0"/>
        </w:rPr>
      </w:r>
    </w:p>
    <w:p w:rsidR="00000000" w:rsidDel="00000000" w:rsidP="00000000" w:rsidRDefault="00000000" w:rsidRPr="00000000" w14:paraId="00000016">
      <w:pPr>
        <w:jc w:val="left"/>
        <w:rPr>
          <w:sz w:val="56"/>
          <w:szCs w:val="56"/>
        </w:rPr>
      </w:pPr>
      <w:r w:rsidDel="00000000" w:rsidR="00000000" w:rsidRPr="00000000">
        <w:rPr>
          <w:rtl w:val="0"/>
        </w:rPr>
      </w:r>
    </w:p>
    <w:p w:rsidR="00000000" w:rsidDel="00000000" w:rsidP="00000000" w:rsidRDefault="00000000" w:rsidRPr="00000000" w14:paraId="00000017">
      <w:pPr>
        <w:jc w:val="left"/>
        <w:rPr>
          <w:sz w:val="56"/>
          <w:szCs w:val="56"/>
        </w:rPr>
      </w:pPr>
      <w:r w:rsidDel="00000000" w:rsidR="00000000" w:rsidRPr="00000000">
        <w:rPr>
          <w:rtl w:val="0"/>
        </w:rPr>
      </w:r>
    </w:p>
    <w:p w:rsidR="00000000" w:rsidDel="00000000" w:rsidP="00000000" w:rsidRDefault="00000000" w:rsidRPr="00000000" w14:paraId="00000018">
      <w:pPr>
        <w:pStyle w:val="Heading1"/>
        <w:rPr/>
      </w:pPr>
      <w:bookmarkStart w:colFirst="0" w:colLast="0" w:name="_heading=h.gjdgxs" w:id="0"/>
      <w:bookmarkEnd w:id="0"/>
      <w:r w:rsidDel="00000000" w:rsidR="00000000" w:rsidRPr="00000000">
        <w:rPr>
          <w:rtl w:val="0"/>
        </w:rPr>
        <w:t xml:space="preserve">Document Version Control</w:t>
      </w:r>
    </w:p>
    <w:p w:rsidR="00000000" w:rsidDel="00000000" w:rsidP="00000000" w:rsidRDefault="00000000" w:rsidRPr="00000000" w14:paraId="00000019">
      <w:pPr>
        <w:rPr/>
      </w:pPr>
      <w:r w:rsidDel="00000000" w:rsidR="00000000" w:rsidRPr="00000000">
        <w:rPr>
          <w:rtl w:val="0"/>
        </w:rPr>
      </w:r>
    </w:p>
    <w:tbl>
      <w:tblPr>
        <w:tblStyle w:val="Table1"/>
        <w:tblW w:w="9270.0" w:type="dxa"/>
        <w:jc w:val="left"/>
        <w:tblInd w:w="0.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1725"/>
        <w:gridCol w:w="1125"/>
        <w:gridCol w:w="3915"/>
        <w:gridCol w:w="2505"/>
        <w:tblGridChange w:id="0">
          <w:tblGrid>
            <w:gridCol w:w="1725"/>
            <w:gridCol w:w="1125"/>
            <w:gridCol w:w="3915"/>
            <w:gridCol w:w="2505"/>
          </w:tblGrid>
        </w:tblGridChange>
      </w:tblGrid>
      <w:tr>
        <w:trPr>
          <w:cantSplit w:val="0"/>
          <w:trHeight w:val="775" w:hRule="atLeast"/>
          <w:tblHeader w:val="0"/>
        </w:trPr>
        <w:tc>
          <w:tcPr/>
          <w:p w:rsidR="00000000" w:rsidDel="00000000" w:rsidP="00000000" w:rsidRDefault="00000000" w:rsidRPr="00000000" w14:paraId="0000001A">
            <w:pPr>
              <w:spacing w:after="120" w:before="120" w:lineRule="auto"/>
              <w:jc w:val="center"/>
              <w:rPr>
                <w:sz w:val="28"/>
                <w:szCs w:val="28"/>
              </w:rPr>
            </w:pPr>
            <w:r w:rsidDel="00000000" w:rsidR="00000000" w:rsidRPr="00000000">
              <w:rPr>
                <w:color w:val="404040"/>
                <w:sz w:val="28"/>
                <w:szCs w:val="28"/>
                <w:rtl w:val="0"/>
              </w:rPr>
              <w:t xml:space="preserve">Date Issued</w:t>
            </w:r>
            <w:r w:rsidDel="00000000" w:rsidR="00000000" w:rsidRPr="00000000">
              <w:rPr>
                <w:rtl w:val="0"/>
              </w:rPr>
            </w:r>
          </w:p>
        </w:tc>
        <w:tc>
          <w:tcPr/>
          <w:p w:rsidR="00000000" w:rsidDel="00000000" w:rsidP="00000000" w:rsidRDefault="00000000" w:rsidRPr="00000000" w14:paraId="0000001B">
            <w:pPr>
              <w:spacing w:after="120" w:before="120" w:lineRule="auto"/>
              <w:jc w:val="center"/>
              <w:rPr>
                <w:sz w:val="28"/>
                <w:szCs w:val="28"/>
              </w:rPr>
            </w:pPr>
            <w:r w:rsidDel="00000000" w:rsidR="00000000" w:rsidRPr="00000000">
              <w:rPr>
                <w:color w:val="404040"/>
                <w:sz w:val="28"/>
                <w:szCs w:val="28"/>
                <w:rtl w:val="0"/>
              </w:rPr>
              <w:t xml:space="preserve">Version </w:t>
            </w:r>
            <w:r w:rsidDel="00000000" w:rsidR="00000000" w:rsidRPr="00000000">
              <w:rPr>
                <w:rtl w:val="0"/>
              </w:rPr>
            </w:r>
          </w:p>
        </w:tc>
        <w:tc>
          <w:tcPr/>
          <w:p w:rsidR="00000000" w:rsidDel="00000000" w:rsidP="00000000" w:rsidRDefault="00000000" w:rsidRPr="00000000" w14:paraId="0000001C">
            <w:pPr>
              <w:spacing w:after="120" w:before="120" w:lineRule="auto"/>
              <w:jc w:val="center"/>
              <w:rPr>
                <w:sz w:val="28"/>
                <w:szCs w:val="28"/>
              </w:rPr>
            </w:pPr>
            <w:r w:rsidDel="00000000" w:rsidR="00000000" w:rsidRPr="00000000">
              <w:rPr>
                <w:color w:val="404040"/>
                <w:sz w:val="28"/>
                <w:szCs w:val="28"/>
                <w:rtl w:val="0"/>
              </w:rPr>
              <w:t xml:space="preserve">Description</w:t>
            </w:r>
            <w:r w:rsidDel="00000000" w:rsidR="00000000" w:rsidRPr="00000000">
              <w:rPr>
                <w:rtl w:val="0"/>
              </w:rPr>
            </w:r>
          </w:p>
        </w:tc>
        <w:tc>
          <w:tcPr/>
          <w:p w:rsidR="00000000" w:rsidDel="00000000" w:rsidP="00000000" w:rsidRDefault="00000000" w:rsidRPr="00000000" w14:paraId="0000001D">
            <w:pPr>
              <w:spacing w:after="120" w:before="120" w:lineRule="auto"/>
              <w:jc w:val="center"/>
              <w:rPr>
                <w:sz w:val="28"/>
                <w:szCs w:val="28"/>
              </w:rPr>
            </w:pPr>
            <w:r w:rsidDel="00000000" w:rsidR="00000000" w:rsidRPr="00000000">
              <w:rPr>
                <w:color w:val="404040"/>
                <w:sz w:val="28"/>
                <w:szCs w:val="28"/>
                <w:rtl w:val="0"/>
              </w:rPr>
              <w:t xml:space="preserve">Author</w:t>
            </w:r>
            <w:r w:rsidDel="00000000" w:rsidR="00000000" w:rsidRPr="00000000">
              <w:rPr>
                <w:rtl w:val="0"/>
              </w:rPr>
            </w:r>
          </w:p>
        </w:tc>
      </w:tr>
      <w:tr>
        <w:trPr>
          <w:cantSplit w:val="0"/>
          <w:trHeight w:val="665" w:hRule="atLeast"/>
          <w:tblHeader w:val="0"/>
        </w:trPr>
        <w:tc>
          <w:tcPr>
            <w:vAlign w:val="center"/>
          </w:tcPr>
          <w:p w:rsidR="00000000" w:rsidDel="00000000" w:rsidP="00000000" w:rsidRDefault="00000000" w:rsidRPr="00000000" w14:paraId="0000001E">
            <w:pPr>
              <w:spacing w:before="60" w:lineRule="auto"/>
              <w:jc w:val="center"/>
              <w:rPr>
                <w:color w:val="675e47"/>
                <w:sz w:val="26"/>
                <w:szCs w:val="26"/>
              </w:rPr>
            </w:pPr>
            <w:r w:rsidDel="00000000" w:rsidR="00000000" w:rsidRPr="00000000">
              <w:rPr>
                <w:rtl w:val="0"/>
              </w:rPr>
            </w:r>
          </w:p>
          <w:p w:rsidR="00000000" w:rsidDel="00000000" w:rsidP="00000000" w:rsidRDefault="00000000" w:rsidRPr="00000000" w14:paraId="0000001F">
            <w:pPr>
              <w:spacing w:before="60" w:lineRule="auto"/>
              <w:jc w:val="center"/>
              <w:rPr>
                <w:color w:val="675e47"/>
                <w:sz w:val="26"/>
                <w:szCs w:val="26"/>
              </w:rPr>
            </w:pPr>
            <w:r w:rsidDel="00000000" w:rsidR="00000000" w:rsidRPr="00000000">
              <w:rPr>
                <w:color w:val="675e47"/>
                <w:sz w:val="26"/>
                <w:szCs w:val="26"/>
                <w:rtl w:val="0"/>
              </w:rPr>
              <w:t xml:space="preserve">26 /07/2022</w:t>
            </w:r>
          </w:p>
        </w:tc>
        <w:tc>
          <w:tcPr>
            <w:vAlign w:val="center"/>
          </w:tcPr>
          <w:p w:rsidR="00000000" w:rsidDel="00000000" w:rsidP="00000000" w:rsidRDefault="00000000" w:rsidRPr="00000000" w14:paraId="00000020">
            <w:pPr>
              <w:spacing w:before="60" w:lineRule="auto"/>
              <w:jc w:val="center"/>
              <w:rPr>
                <w:sz w:val="26"/>
                <w:szCs w:val="26"/>
              </w:rPr>
            </w:pPr>
            <w:r w:rsidDel="00000000" w:rsidR="00000000" w:rsidRPr="00000000">
              <w:rPr>
                <w:color w:val="675e47"/>
                <w:sz w:val="26"/>
                <w:szCs w:val="26"/>
                <w:rtl w:val="0"/>
              </w:rPr>
              <w:t xml:space="preserve">1.1</w:t>
            </w:r>
            <w:r w:rsidDel="00000000" w:rsidR="00000000" w:rsidRPr="00000000">
              <w:rPr>
                <w:rtl w:val="0"/>
              </w:rPr>
            </w:r>
          </w:p>
        </w:tc>
        <w:tc>
          <w:tcPr>
            <w:vAlign w:val="center"/>
          </w:tcPr>
          <w:p w:rsidR="00000000" w:rsidDel="00000000" w:rsidP="00000000" w:rsidRDefault="00000000" w:rsidRPr="00000000" w14:paraId="00000021">
            <w:pPr>
              <w:spacing w:before="60" w:lineRule="auto"/>
              <w:jc w:val="center"/>
              <w:rPr>
                <w:sz w:val="26"/>
                <w:szCs w:val="26"/>
              </w:rPr>
            </w:pPr>
            <w:r w:rsidDel="00000000" w:rsidR="00000000" w:rsidRPr="00000000">
              <w:rPr>
                <w:color w:val="675e47"/>
                <w:sz w:val="26"/>
                <w:szCs w:val="26"/>
                <w:rtl w:val="0"/>
              </w:rPr>
              <w:t xml:space="preserve">First Draft</w:t>
            </w:r>
            <w:r w:rsidDel="00000000" w:rsidR="00000000" w:rsidRPr="00000000">
              <w:rPr>
                <w:rtl w:val="0"/>
              </w:rPr>
            </w:r>
          </w:p>
        </w:tc>
        <w:tc>
          <w:tcPr>
            <w:vAlign w:val="center"/>
          </w:tcPr>
          <w:p w:rsidR="00000000" w:rsidDel="00000000" w:rsidP="00000000" w:rsidRDefault="00000000" w:rsidRPr="00000000" w14:paraId="00000022">
            <w:pPr>
              <w:spacing w:before="60" w:lineRule="auto"/>
              <w:jc w:val="center"/>
              <w:rPr>
                <w:sz w:val="26"/>
                <w:szCs w:val="26"/>
              </w:rPr>
            </w:pPr>
            <w:r w:rsidDel="00000000" w:rsidR="00000000" w:rsidRPr="00000000">
              <w:rPr>
                <w:color w:val="675e47"/>
                <w:sz w:val="26"/>
                <w:szCs w:val="26"/>
                <w:rtl w:val="0"/>
              </w:rPr>
              <w:t xml:space="preserve">Vishvajeet Singh</w:t>
            </w:r>
            <w:r w:rsidDel="00000000" w:rsidR="00000000" w:rsidRPr="00000000">
              <w:rPr>
                <w:rtl w:val="0"/>
              </w:rPr>
            </w:r>
          </w:p>
        </w:tc>
      </w:tr>
      <w:tr>
        <w:trPr>
          <w:cantSplit w:val="0"/>
          <w:trHeight w:val="665" w:hRule="atLeast"/>
          <w:tblHeader w:val="0"/>
        </w:trPr>
        <w:tc>
          <w:tcPr>
            <w:vAlign w:val="center"/>
          </w:tcPr>
          <w:p w:rsidR="00000000" w:rsidDel="00000000" w:rsidP="00000000" w:rsidRDefault="00000000" w:rsidRPr="00000000" w14:paraId="00000023">
            <w:pPr>
              <w:spacing w:before="60" w:lineRule="auto"/>
              <w:jc w:val="center"/>
              <w:rPr>
                <w:color w:val="675e47"/>
                <w:sz w:val="26"/>
                <w:szCs w:val="26"/>
              </w:rPr>
            </w:pPr>
            <w:r w:rsidDel="00000000" w:rsidR="00000000" w:rsidRPr="00000000">
              <w:rPr>
                <w:rtl w:val="0"/>
              </w:rPr>
            </w:r>
          </w:p>
          <w:p w:rsidR="00000000" w:rsidDel="00000000" w:rsidP="00000000" w:rsidRDefault="00000000" w:rsidRPr="00000000" w14:paraId="00000024">
            <w:pPr>
              <w:spacing w:before="60" w:lineRule="auto"/>
              <w:jc w:val="center"/>
              <w:rPr>
                <w:color w:val="675e47"/>
                <w:sz w:val="26"/>
                <w:szCs w:val="26"/>
              </w:rPr>
            </w:pPr>
            <w:r w:rsidDel="00000000" w:rsidR="00000000" w:rsidRPr="00000000">
              <w:rPr>
                <w:color w:val="675e47"/>
                <w:sz w:val="26"/>
                <w:szCs w:val="26"/>
                <w:rtl w:val="0"/>
              </w:rPr>
              <w:t xml:space="preserve">28/07/2022</w:t>
            </w:r>
          </w:p>
        </w:tc>
        <w:tc>
          <w:tcPr>
            <w:vAlign w:val="center"/>
          </w:tcPr>
          <w:p w:rsidR="00000000" w:rsidDel="00000000" w:rsidP="00000000" w:rsidRDefault="00000000" w:rsidRPr="00000000" w14:paraId="00000025">
            <w:pPr>
              <w:spacing w:before="60" w:lineRule="auto"/>
              <w:jc w:val="center"/>
              <w:rPr>
                <w:sz w:val="26"/>
                <w:szCs w:val="26"/>
              </w:rPr>
            </w:pPr>
            <w:r w:rsidDel="00000000" w:rsidR="00000000" w:rsidRPr="00000000">
              <w:rPr>
                <w:color w:val="675e47"/>
                <w:sz w:val="26"/>
                <w:szCs w:val="26"/>
                <w:rtl w:val="0"/>
              </w:rPr>
              <w:t xml:space="preserve">1.2</w:t>
            </w:r>
            <w:r w:rsidDel="00000000" w:rsidR="00000000" w:rsidRPr="00000000">
              <w:rPr>
                <w:rtl w:val="0"/>
              </w:rPr>
            </w:r>
          </w:p>
        </w:tc>
        <w:tc>
          <w:tcPr>
            <w:vAlign w:val="center"/>
          </w:tcPr>
          <w:p w:rsidR="00000000" w:rsidDel="00000000" w:rsidP="00000000" w:rsidRDefault="00000000" w:rsidRPr="00000000" w14:paraId="00000026">
            <w:pPr>
              <w:spacing w:before="60" w:lineRule="auto"/>
              <w:jc w:val="center"/>
              <w:rPr>
                <w:sz w:val="26"/>
                <w:szCs w:val="26"/>
              </w:rPr>
            </w:pPr>
            <w:r w:rsidDel="00000000" w:rsidR="00000000" w:rsidRPr="00000000">
              <w:rPr>
                <w:color w:val="675e47"/>
                <w:sz w:val="26"/>
                <w:szCs w:val="26"/>
                <w:rtl w:val="0"/>
              </w:rPr>
              <w:t xml:space="preserve">Added Workflow chart</w:t>
            </w:r>
            <w:r w:rsidDel="00000000" w:rsidR="00000000" w:rsidRPr="00000000">
              <w:rPr>
                <w:rtl w:val="0"/>
              </w:rPr>
            </w:r>
          </w:p>
        </w:tc>
        <w:tc>
          <w:tcPr>
            <w:vAlign w:val="center"/>
          </w:tcPr>
          <w:p w:rsidR="00000000" w:rsidDel="00000000" w:rsidP="00000000" w:rsidRDefault="00000000" w:rsidRPr="00000000" w14:paraId="00000027">
            <w:pPr>
              <w:spacing w:before="60" w:lineRule="auto"/>
              <w:jc w:val="center"/>
              <w:rPr>
                <w:sz w:val="26"/>
                <w:szCs w:val="26"/>
              </w:rPr>
            </w:pPr>
            <w:r w:rsidDel="00000000" w:rsidR="00000000" w:rsidRPr="00000000">
              <w:rPr>
                <w:color w:val="675e47"/>
                <w:sz w:val="26"/>
                <w:szCs w:val="26"/>
                <w:rtl w:val="0"/>
              </w:rPr>
              <w:t xml:space="preserve">Vishvajeet Singh</w:t>
            </w:r>
            <w:r w:rsidDel="00000000" w:rsidR="00000000" w:rsidRPr="00000000">
              <w:rPr>
                <w:rtl w:val="0"/>
              </w:rPr>
            </w:r>
          </w:p>
        </w:tc>
      </w:tr>
      <w:tr>
        <w:trPr>
          <w:cantSplit w:val="0"/>
          <w:trHeight w:val="665" w:hRule="atLeast"/>
          <w:tblHeader w:val="0"/>
        </w:trPr>
        <w:tc>
          <w:tcPr>
            <w:vAlign w:val="center"/>
          </w:tcPr>
          <w:p w:rsidR="00000000" w:rsidDel="00000000" w:rsidP="00000000" w:rsidRDefault="00000000" w:rsidRPr="00000000" w14:paraId="00000028">
            <w:pPr>
              <w:spacing w:before="60" w:lineRule="auto"/>
              <w:jc w:val="center"/>
              <w:rPr>
                <w:sz w:val="26"/>
                <w:szCs w:val="26"/>
              </w:rPr>
            </w:pPr>
            <w:r w:rsidDel="00000000" w:rsidR="00000000" w:rsidRPr="00000000">
              <w:rPr>
                <w:color w:val="675e47"/>
                <w:sz w:val="26"/>
                <w:szCs w:val="26"/>
                <w:rtl w:val="0"/>
              </w:rPr>
              <w:t xml:space="preserve">31/07/2022</w:t>
            </w:r>
            <w:r w:rsidDel="00000000" w:rsidR="00000000" w:rsidRPr="00000000">
              <w:rPr>
                <w:rtl w:val="0"/>
              </w:rPr>
            </w:r>
          </w:p>
        </w:tc>
        <w:tc>
          <w:tcPr>
            <w:vAlign w:val="center"/>
          </w:tcPr>
          <w:p w:rsidR="00000000" w:rsidDel="00000000" w:rsidP="00000000" w:rsidRDefault="00000000" w:rsidRPr="00000000" w14:paraId="00000029">
            <w:pPr>
              <w:spacing w:before="60" w:lineRule="auto"/>
              <w:jc w:val="center"/>
              <w:rPr>
                <w:color w:val="675e47"/>
                <w:sz w:val="26"/>
                <w:szCs w:val="26"/>
              </w:rPr>
            </w:pPr>
            <w:r w:rsidDel="00000000" w:rsidR="00000000" w:rsidRPr="00000000">
              <w:rPr>
                <w:color w:val="675e47"/>
                <w:sz w:val="26"/>
                <w:szCs w:val="26"/>
                <w:rtl w:val="0"/>
              </w:rPr>
              <w:t xml:space="preserve">1.3</w:t>
            </w:r>
          </w:p>
        </w:tc>
        <w:tc>
          <w:tcPr>
            <w:vAlign w:val="center"/>
          </w:tcPr>
          <w:p w:rsidR="00000000" w:rsidDel="00000000" w:rsidP="00000000" w:rsidRDefault="00000000" w:rsidRPr="00000000" w14:paraId="0000002A">
            <w:pPr>
              <w:spacing w:before="60" w:lineRule="auto"/>
              <w:jc w:val="center"/>
              <w:rPr>
                <w:sz w:val="26"/>
                <w:szCs w:val="26"/>
              </w:rPr>
            </w:pPr>
            <w:r w:rsidDel="00000000" w:rsidR="00000000" w:rsidRPr="00000000">
              <w:rPr>
                <w:color w:val="675e47"/>
                <w:sz w:val="26"/>
                <w:szCs w:val="26"/>
                <w:rtl w:val="0"/>
              </w:rPr>
              <w:t xml:space="preserve">Added Exception Scenarios Overall, Constraints</w:t>
            </w:r>
            <w:r w:rsidDel="00000000" w:rsidR="00000000" w:rsidRPr="00000000">
              <w:rPr>
                <w:rtl w:val="0"/>
              </w:rPr>
            </w:r>
          </w:p>
        </w:tc>
        <w:tc>
          <w:tcPr>
            <w:vAlign w:val="center"/>
          </w:tcPr>
          <w:p w:rsidR="00000000" w:rsidDel="00000000" w:rsidP="00000000" w:rsidRDefault="00000000" w:rsidRPr="00000000" w14:paraId="0000002B">
            <w:pPr>
              <w:spacing w:before="60" w:lineRule="auto"/>
              <w:jc w:val="center"/>
              <w:rPr>
                <w:sz w:val="26"/>
                <w:szCs w:val="26"/>
              </w:rPr>
            </w:pPr>
            <w:r w:rsidDel="00000000" w:rsidR="00000000" w:rsidRPr="00000000">
              <w:rPr>
                <w:color w:val="675e47"/>
                <w:sz w:val="26"/>
                <w:szCs w:val="26"/>
                <w:rtl w:val="0"/>
              </w:rPr>
              <w:t xml:space="preserve">Akanshu Rana</w:t>
            </w:r>
            <w:r w:rsidDel="00000000" w:rsidR="00000000" w:rsidRPr="00000000">
              <w:rPr>
                <w:rtl w:val="0"/>
              </w:rPr>
            </w:r>
          </w:p>
        </w:tc>
      </w:tr>
      <w:tr>
        <w:trPr>
          <w:cantSplit w:val="0"/>
          <w:trHeight w:val="665" w:hRule="atLeast"/>
          <w:tblHeader w:val="0"/>
        </w:trPr>
        <w:tc>
          <w:tcPr>
            <w:vAlign w:val="center"/>
          </w:tcPr>
          <w:p w:rsidR="00000000" w:rsidDel="00000000" w:rsidP="00000000" w:rsidRDefault="00000000" w:rsidRPr="00000000" w14:paraId="0000002C">
            <w:pPr>
              <w:spacing w:before="60" w:lineRule="auto"/>
              <w:jc w:val="center"/>
              <w:rPr>
                <w:sz w:val="26"/>
                <w:szCs w:val="26"/>
              </w:rPr>
            </w:pPr>
            <w:r w:rsidDel="00000000" w:rsidR="00000000" w:rsidRPr="00000000">
              <w:rPr>
                <w:color w:val="675e47"/>
                <w:sz w:val="26"/>
                <w:szCs w:val="26"/>
                <w:rtl w:val="0"/>
              </w:rPr>
              <w:t xml:space="preserve">03/08/2022</w:t>
            </w:r>
            <w:r w:rsidDel="00000000" w:rsidR="00000000" w:rsidRPr="00000000">
              <w:rPr>
                <w:rtl w:val="0"/>
              </w:rPr>
            </w:r>
          </w:p>
        </w:tc>
        <w:tc>
          <w:tcPr>
            <w:vAlign w:val="center"/>
          </w:tcPr>
          <w:p w:rsidR="00000000" w:rsidDel="00000000" w:rsidP="00000000" w:rsidRDefault="00000000" w:rsidRPr="00000000" w14:paraId="0000002D">
            <w:pPr>
              <w:spacing w:before="60" w:lineRule="auto"/>
              <w:jc w:val="center"/>
              <w:rPr>
                <w:sz w:val="26"/>
                <w:szCs w:val="26"/>
              </w:rPr>
            </w:pPr>
            <w:r w:rsidDel="00000000" w:rsidR="00000000" w:rsidRPr="00000000">
              <w:rPr>
                <w:color w:val="675e47"/>
                <w:sz w:val="26"/>
                <w:szCs w:val="26"/>
                <w:rtl w:val="0"/>
              </w:rPr>
              <w:t xml:space="preserve">1.4</w:t>
            </w:r>
            <w:r w:rsidDel="00000000" w:rsidR="00000000" w:rsidRPr="00000000">
              <w:rPr>
                <w:rtl w:val="0"/>
              </w:rPr>
            </w:r>
          </w:p>
        </w:tc>
        <w:tc>
          <w:tcPr>
            <w:vAlign w:val="center"/>
          </w:tcPr>
          <w:p w:rsidR="00000000" w:rsidDel="00000000" w:rsidP="00000000" w:rsidRDefault="00000000" w:rsidRPr="00000000" w14:paraId="0000002E">
            <w:pPr>
              <w:spacing w:before="60" w:lineRule="auto"/>
              <w:jc w:val="center"/>
              <w:rPr>
                <w:color w:val="675e47"/>
                <w:sz w:val="26"/>
                <w:szCs w:val="26"/>
              </w:rPr>
            </w:pPr>
            <w:r w:rsidDel="00000000" w:rsidR="00000000" w:rsidRPr="00000000">
              <w:rPr>
                <w:color w:val="675e47"/>
                <w:sz w:val="26"/>
                <w:szCs w:val="26"/>
                <w:rtl w:val="0"/>
              </w:rPr>
              <w:t xml:space="preserve">Added KPIs</w:t>
            </w:r>
          </w:p>
        </w:tc>
        <w:tc>
          <w:tcPr>
            <w:vAlign w:val="center"/>
          </w:tcPr>
          <w:p w:rsidR="00000000" w:rsidDel="00000000" w:rsidP="00000000" w:rsidRDefault="00000000" w:rsidRPr="00000000" w14:paraId="0000002F">
            <w:pPr>
              <w:spacing w:before="60" w:lineRule="auto"/>
              <w:jc w:val="center"/>
              <w:rPr>
                <w:sz w:val="26"/>
                <w:szCs w:val="26"/>
              </w:rPr>
            </w:pPr>
            <w:r w:rsidDel="00000000" w:rsidR="00000000" w:rsidRPr="00000000">
              <w:rPr>
                <w:color w:val="675e47"/>
                <w:sz w:val="26"/>
                <w:szCs w:val="26"/>
                <w:rtl w:val="0"/>
              </w:rPr>
              <w:t xml:space="preserve">Akanshu Rana</w:t>
            </w:r>
            <w:r w:rsidDel="00000000" w:rsidR="00000000" w:rsidRPr="00000000">
              <w:rPr>
                <w:rtl w:val="0"/>
              </w:rPr>
            </w:r>
          </w:p>
        </w:tc>
      </w:tr>
      <w:tr>
        <w:trPr>
          <w:cantSplit w:val="0"/>
          <w:trHeight w:val="665" w:hRule="atLeast"/>
          <w:tblHeader w:val="0"/>
        </w:trPr>
        <w:tc>
          <w:tcPr>
            <w:vAlign w:val="center"/>
          </w:tcPr>
          <w:p w:rsidR="00000000" w:rsidDel="00000000" w:rsidP="00000000" w:rsidRDefault="00000000" w:rsidRPr="00000000" w14:paraId="00000030">
            <w:pPr>
              <w:spacing w:before="60" w:lineRule="auto"/>
              <w:jc w:val="center"/>
              <w:rPr>
                <w:sz w:val="26"/>
                <w:szCs w:val="26"/>
              </w:rPr>
            </w:pPr>
            <w:r w:rsidDel="00000000" w:rsidR="00000000" w:rsidRPr="00000000">
              <w:rPr>
                <w:color w:val="675e47"/>
                <w:sz w:val="26"/>
                <w:szCs w:val="26"/>
                <w:rtl w:val="0"/>
              </w:rPr>
              <w:t xml:space="preserve">07/08/2022</w:t>
            </w:r>
            <w:r w:rsidDel="00000000" w:rsidR="00000000" w:rsidRPr="00000000">
              <w:rPr>
                <w:rtl w:val="0"/>
              </w:rPr>
            </w:r>
          </w:p>
        </w:tc>
        <w:tc>
          <w:tcPr>
            <w:vAlign w:val="center"/>
          </w:tcPr>
          <w:p w:rsidR="00000000" w:rsidDel="00000000" w:rsidP="00000000" w:rsidRDefault="00000000" w:rsidRPr="00000000" w14:paraId="00000031">
            <w:pPr>
              <w:spacing w:before="60" w:lineRule="auto"/>
              <w:jc w:val="center"/>
              <w:rPr>
                <w:sz w:val="26"/>
                <w:szCs w:val="26"/>
              </w:rPr>
            </w:pPr>
            <w:r w:rsidDel="00000000" w:rsidR="00000000" w:rsidRPr="00000000">
              <w:rPr>
                <w:color w:val="675e47"/>
                <w:sz w:val="26"/>
                <w:szCs w:val="26"/>
                <w:rtl w:val="0"/>
              </w:rPr>
              <w:t xml:space="preserve">1.5</w:t>
            </w:r>
            <w:r w:rsidDel="00000000" w:rsidR="00000000" w:rsidRPr="00000000">
              <w:rPr>
                <w:rtl w:val="0"/>
              </w:rPr>
            </w:r>
          </w:p>
        </w:tc>
        <w:tc>
          <w:tcPr>
            <w:vAlign w:val="center"/>
          </w:tcPr>
          <w:p w:rsidR="00000000" w:rsidDel="00000000" w:rsidP="00000000" w:rsidRDefault="00000000" w:rsidRPr="00000000" w14:paraId="00000032">
            <w:pPr>
              <w:spacing w:before="60" w:lineRule="auto"/>
              <w:jc w:val="center"/>
              <w:rPr>
                <w:sz w:val="26"/>
                <w:szCs w:val="26"/>
              </w:rPr>
            </w:pPr>
            <w:r w:rsidDel="00000000" w:rsidR="00000000" w:rsidRPr="00000000">
              <w:rPr>
                <w:color w:val="675e47"/>
                <w:sz w:val="26"/>
                <w:szCs w:val="26"/>
                <w:rtl w:val="0"/>
              </w:rPr>
              <w:t xml:space="preserve">Added user I/O flowchart</w:t>
            </w:r>
            <w:r w:rsidDel="00000000" w:rsidR="00000000" w:rsidRPr="00000000">
              <w:rPr>
                <w:rtl w:val="0"/>
              </w:rPr>
            </w:r>
          </w:p>
        </w:tc>
        <w:tc>
          <w:tcPr>
            <w:vAlign w:val="center"/>
          </w:tcPr>
          <w:p w:rsidR="00000000" w:rsidDel="00000000" w:rsidP="00000000" w:rsidRDefault="00000000" w:rsidRPr="00000000" w14:paraId="00000033">
            <w:pPr>
              <w:spacing w:before="60" w:lineRule="auto"/>
              <w:jc w:val="center"/>
              <w:rPr>
                <w:sz w:val="26"/>
                <w:szCs w:val="26"/>
              </w:rPr>
            </w:pPr>
            <w:r w:rsidDel="00000000" w:rsidR="00000000" w:rsidRPr="00000000">
              <w:rPr>
                <w:color w:val="675e47"/>
                <w:sz w:val="26"/>
                <w:szCs w:val="26"/>
                <w:rtl w:val="0"/>
              </w:rPr>
              <w:t xml:space="preserve">Vishvajeet Singh</w:t>
            </w:r>
            <w:r w:rsidDel="00000000" w:rsidR="00000000" w:rsidRPr="00000000">
              <w:rPr>
                <w:rtl w:val="0"/>
              </w:rPr>
            </w:r>
          </w:p>
        </w:tc>
      </w:tr>
      <w:tr>
        <w:trPr>
          <w:cantSplit w:val="0"/>
          <w:trHeight w:val="665" w:hRule="atLeast"/>
          <w:tblHeader w:val="0"/>
        </w:trPr>
        <w:tc>
          <w:tcPr>
            <w:vAlign w:val="center"/>
          </w:tcPr>
          <w:p w:rsidR="00000000" w:rsidDel="00000000" w:rsidP="00000000" w:rsidRDefault="00000000" w:rsidRPr="00000000" w14:paraId="00000034">
            <w:pPr>
              <w:spacing w:before="60" w:lineRule="auto"/>
              <w:jc w:val="center"/>
              <w:rPr>
                <w:sz w:val="26"/>
                <w:szCs w:val="26"/>
              </w:rPr>
            </w:pPr>
            <w:r w:rsidDel="00000000" w:rsidR="00000000" w:rsidRPr="00000000">
              <w:rPr>
                <w:color w:val="675e47"/>
                <w:sz w:val="26"/>
                <w:szCs w:val="26"/>
                <w:rtl w:val="0"/>
              </w:rPr>
              <w:t xml:space="preserve">16/08/2022</w:t>
            </w:r>
            <w:r w:rsidDel="00000000" w:rsidR="00000000" w:rsidRPr="00000000">
              <w:rPr>
                <w:rtl w:val="0"/>
              </w:rPr>
            </w:r>
          </w:p>
        </w:tc>
        <w:tc>
          <w:tcPr>
            <w:vAlign w:val="center"/>
          </w:tcPr>
          <w:p w:rsidR="00000000" w:rsidDel="00000000" w:rsidP="00000000" w:rsidRDefault="00000000" w:rsidRPr="00000000" w14:paraId="00000035">
            <w:pPr>
              <w:spacing w:before="60" w:lineRule="auto"/>
              <w:jc w:val="center"/>
              <w:rPr>
                <w:sz w:val="26"/>
                <w:szCs w:val="26"/>
              </w:rPr>
            </w:pPr>
            <w:r w:rsidDel="00000000" w:rsidR="00000000" w:rsidRPr="00000000">
              <w:rPr>
                <w:color w:val="675e47"/>
                <w:sz w:val="26"/>
                <w:szCs w:val="26"/>
                <w:rtl w:val="0"/>
              </w:rPr>
              <w:t xml:space="preserve">1.6</w:t>
            </w:r>
            <w:r w:rsidDel="00000000" w:rsidR="00000000" w:rsidRPr="00000000">
              <w:rPr>
                <w:rtl w:val="0"/>
              </w:rPr>
            </w:r>
          </w:p>
        </w:tc>
        <w:tc>
          <w:tcPr>
            <w:vAlign w:val="center"/>
          </w:tcPr>
          <w:p w:rsidR="00000000" w:rsidDel="00000000" w:rsidP="00000000" w:rsidRDefault="00000000" w:rsidRPr="00000000" w14:paraId="00000036">
            <w:pPr>
              <w:spacing w:before="60" w:lineRule="auto"/>
              <w:jc w:val="center"/>
              <w:rPr>
                <w:sz w:val="26"/>
                <w:szCs w:val="26"/>
              </w:rPr>
            </w:pPr>
            <w:r w:rsidDel="00000000" w:rsidR="00000000" w:rsidRPr="00000000">
              <w:rPr>
                <w:color w:val="675e47"/>
                <w:sz w:val="26"/>
                <w:szCs w:val="26"/>
                <w:rtl w:val="0"/>
              </w:rPr>
              <w:t xml:space="preserve">Added EHR, LSTM model diagrams</w:t>
            </w:r>
            <w:r w:rsidDel="00000000" w:rsidR="00000000" w:rsidRPr="00000000">
              <w:rPr>
                <w:rtl w:val="0"/>
              </w:rPr>
            </w:r>
          </w:p>
        </w:tc>
        <w:tc>
          <w:tcPr>
            <w:vAlign w:val="center"/>
          </w:tcPr>
          <w:p w:rsidR="00000000" w:rsidDel="00000000" w:rsidP="00000000" w:rsidRDefault="00000000" w:rsidRPr="00000000" w14:paraId="00000037">
            <w:pPr>
              <w:spacing w:before="60" w:lineRule="auto"/>
              <w:jc w:val="center"/>
              <w:rPr>
                <w:sz w:val="26"/>
                <w:szCs w:val="26"/>
              </w:rPr>
            </w:pPr>
            <w:r w:rsidDel="00000000" w:rsidR="00000000" w:rsidRPr="00000000">
              <w:rPr>
                <w:color w:val="675e47"/>
                <w:sz w:val="26"/>
                <w:szCs w:val="26"/>
                <w:rtl w:val="0"/>
              </w:rPr>
              <w:t xml:space="preserve">Vishvajeet Singh</w:t>
            </w:r>
            <w:r w:rsidDel="00000000" w:rsidR="00000000" w:rsidRPr="00000000">
              <w:rPr>
                <w:rtl w:val="0"/>
              </w:rPr>
            </w:r>
          </w:p>
        </w:tc>
      </w:tr>
      <w:tr>
        <w:trPr>
          <w:cantSplit w:val="0"/>
          <w:trHeight w:val="665" w:hRule="atLeast"/>
          <w:tblHeader w:val="0"/>
        </w:trPr>
        <w:tc>
          <w:tcPr>
            <w:vAlign w:val="center"/>
          </w:tcPr>
          <w:p w:rsidR="00000000" w:rsidDel="00000000" w:rsidP="00000000" w:rsidRDefault="00000000" w:rsidRPr="00000000" w14:paraId="00000038">
            <w:pPr>
              <w:spacing w:before="60" w:lineRule="auto"/>
              <w:jc w:val="center"/>
              <w:rPr>
                <w:color w:val="675e47"/>
                <w:sz w:val="26"/>
                <w:szCs w:val="26"/>
              </w:rPr>
            </w:pPr>
            <w:r w:rsidDel="00000000" w:rsidR="00000000" w:rsidRPr="00000000">
              <w:rPr>
                <w:color w:val="675e47"/>
                <w:sz w:val="26"/>
                <w:szCs w:val="26"/>
                <w:rtl w:val="0"/>
              </w:rPr>
              <w:t xml:space="preserve">23/08/2022</w:t>
            </w:r>
          </w:p>
        </w:tc>
        <w:tc>
          <w:tcPr>
            <w:vAlign w:val="center"/>
          </w:tcPr>
          <w:p w:rsidR="00000000" w:rsidDel="00000000" w:rsidP="00000000" w:rsidRDefault="00000000" w:rsidRPr="00000000" w14:paraId="00000039">
            <w:pPr>
              <w:spacing w:before="60" w:lineRule="auto"/>
              <w:jc w:val="center"/>
              <w:rPr>
                <w:sz w:val="26"/>
                <w:szCs w:val="26"/>
              </w:rPr>
            </w:pPr>
            <w:r w:rsidDel="00000000" w:rsidR="00000000" w:rsidRPr="00000000">
              <w:rPr>
                <w:color w:val="675e47"/>
                <w:sz w:val="26"/>
                <w:szCs w:val="26"/>
                <w:rtl w:val="0"/>
              </w:rPr>
              <w:t xml:space="preserve">1.7</w:t>
            </w:r>
            <w:r w:rsidDel="00000000" w:rsidR="00000000" w:rsidRPr="00000000">
              <w:rPr>
                <w:rtl w:val="0"/>
              </w:rPr>
            </w:r>
          </w:p>
        </w:tc>
        <w:tc>
          <w:tcPr>
            <w:vAlign w:val="center"/>
          </w:tcPr>
          <w:p w:rsidR="00000000" w:rsidDel="00000000" w:rsidP="00000000" w:rsidRDefault="00000000" w:rsidRPr="00000000" w14:paraId="0000003A">
            <w:pPr>
              <w:spacing w:before="60" w:lineRule="auto"/>
              <w:jc w:val="center"/>
              <w:rPr>
                <w:sz w:val="26"/>
                <w:szCs w:val="26"/>
              </w:rPr>
            </w:pPr>
            <w:r w:rsidDel="00000000" w:rsidR="00000000" w:rsidRPr="00000000">
              <w:rPr>
                <w:color w:val="675e47"/>
                <w:sz w:val="26"/>
                <w:szCs w:val="26"/>
                <w:rtl w:val="0"/>
              </w:rPr>
              <w:t xml:space="preserve">Added dataset overview and updated user I/O flowchart.</w:t>
            </w:r>
            <w:r w:rsidDel="00000000" w:rsidR="00000000" w:rsidRPr="00000000">
              <w:rPr>
                <w:rtl w:val="0"/>
              </w:rPr>
            </w:r>
          </w:p>
        </w:tc>
        <w:tc>
          <w:tcPr>
            <w:vAlign w:val="center"/>
          </w:tcPr>
          <w:p w:rsidR="00000000" w:rsidDel="00000000" w:rsidP="00000000" w:rsidRDefault="00000000" w:rsidRPr="00000000" w14:paraId="0000003B">
            <w:pPr>
              <w:spacing w:before="60" w:lineRule="auto"/>
              <w:jc w:val="center"/>
              <w:rPr>
                <w:sz w:val="26"/>
                <w:szCs w:val="26"/>
              </w:rPr>
            </w:pPr>
            <w:r w:rsidDel="00000000" w:rsidR="00000000" w:rsidRPr="00000000">
              <w:rPr>
                <w:color w:val="675e47"/>
                <w:sz w:val="26"/>
                <w:szCs w:val="26"/>
                <w:rtl w:val="0"/>
              </w:rPr>
              <w:t xml:space="preserve">Akanshu Rana</w:t>
            </w:r>
            <w:r w:rsidDel="00000000" w:rsidR="00000000" w:rsidRPr="00000000">
              <w:rPr>
                <w:rtl w:val="0"/>
              </w:rPr>
            </w:r>
          </w:p>
        </w:tc>
      </w:tr>
      <w:tr>
        <w:trPr>
          <w:cantSplit w:val="0"/>
          <w:trHeight w:val="665" w:hRule="atLeast"/>
          <w:tblHeader w:val="0"/>
        </w:trPr>
        <w:tc>
          <w:tcPr/>
          <w:p w:rsidR="00000000" w:rsidDel="00000000" w:rsidP="00000000" w:rsidRDefault="00000000" w:rsidRPr="00000000" w14:paraId="0000003C">
            <w:pPr>
              <w:spacing w:before="60" w:lineRule="auto"/>
              <w:jc w:val="center"/>
              <w:rPr>
                <w:sz w:val="26"/>
                <w:szCs w:val="26"/>
              </w:rPr>
            </w:pPr>
            <w:r w:rsidDel="00000000" w:rsidR="00000000" w:rsidRPr="00000000">
              <w:rPr>
                <w:color w:val="675e47"/>
                <w:sz w:val="26"/>
                <w:szCs w:val="26"/>
                <w:rtl w:val="0"/>
              </w:rPr>
              <w:t xml:space="preserve">25/08/2022</w:t>
            </w:r>
            <w:r w:rsidDel="00000000" w:rsidR="00000000" w:rsidRPr="00000000">
              <w:rPr>
                <w:rtl w:val="0"/>
              </w:rPr>
            </w:r>
          </w:p>
        </w:tc>
        <w:tc>
          <w:tcPr/>
          <w:p w:rsidR="00000000" w:rsidDel="00000000" w:rsidP="00000000" w:rsidRDefault="00000000" w:rsidRPr="00000000" w14:paraId="0000003D">
            <w:pPr>
              <w:spacing w:before="60" w:lineRule="auto"/>
              <w:jc w:val="center"/>
              <w:rPr>
                <w:sz w:val="26"/>
                <w:szCs w:val="26"/>
              </w:rPr>
            </w:pPr>
            <w:r w:rsidDel="00000000" w:rsidR="00000000" w:rsidRPr="00000000">
              <w:rPr>
                <w:color w:val="675e47"/>
                <w:sz w:val="26"/>
                <w:szCs w:val="26"/>
                <w:rtl w:val="0"/>
              </w:rPr>
              <w:t xml:space="preserve">1.8</w:t>
            </w:r>
            <w:r w:rsidDel="00000000" w:rsidR="00000000" w:rsidRPr="00000000">
              <w:rPr>
                <w:rtl w:val="0"/>
              </w:rPr>
            </w:r>
          </w:p>
        </w:tc>
        <w:tc>
          <w:tcPr/>
          <w:p w:rsidR="00000000" w:rsidDel="00000000" w:rsidP="00000000" w:rsidRDefault="00000000" w:rsidRPr="00000000" w14:paraId="0000003E">
            <w:pPr>
              <w:spacing w:before="60" w:lineRule="auto"/>
              <w:jc w:val="center"/>
              <w:rPr>
                <w:sz w:val="26"/>
                <w:szCs w:val="26"/>
              </w:rPr>
            </w:pPr>
            <w:r w:rsidDel="00000000" w:rsidR="00000000" w:rsidRPr="00000000">
              <w:rPr>
                <w:color w:val="675e47"/>
                <w:sz w:val="26"/>
                <w:szCs w:val="26"/>
                <w:rtl w:val="0"/>
              </w:rPr>
              <w:t xml:space="preserve">Restructure and reformat LLD</w:t>
            </w:r>
            <w:r w:rsidDel="00000000" w:rsidR="00000000" w:rsidRPr="00000000">
              <w:rPr>
                <w:rtl w:val="0"/>
              </w:rPr>
            </w:r>
          </w:p>
        </w:tc>
        <w:tc>
          <w:tcPr/>
          <w:p w:rsidR="00000000" w:rsidDel="00000000" w:rsidP="00000000" w:rsidRDefault="00000000" w:rsidRPr="00000000" w14:paraId="0000003F">
            <w:pPr>
              <w:spacing w:before="60" w:lineRule="auto"/>
              <w:jc w:val="center"/>
              <w:rPr>
                <w:sz w:val="26"/>
                <w:szCs w:val="26"/>
              </w:rPr>
            </w:pPr>
            <w:r w:rsidDel="00000000" w:rsidR="00000000" w:rsidRPr="00000000">
              <w:rPr>
                <w:color w:val="675e47"/>
                <w:sz w:val="26"/>
                <w:szCs w:val="26"/>
                <w:rtl w:val="0"/>
              </w:rPr>
              <w:t xml:space="preserve">Akanshu Rana</w:t>
            </w:r>
            <w:r w:rsidDel="00000000" w:rsidR="00000000" w:rsidRPr="00000000">
              <w:rPr>
                <w:rtl w:val="0"/>
              </w:rPr>
            </w:r>
          </w:p>
        </w:tc>
      </w:tr>
    </w:tbl>
    <w:p w:rsidR="00000000" w:rsidDel="00000000" w:rsidP="00000000" w:rsidRDefault="00000000" w:rsidRPr="00000000" w14:paraId="00000040">
      <w:pPr>
        <w:keepNext w:val="1"/>
        <w:keepLines w:val="1"/>
        <w:pBdr>
          <w:top w:space="0" w:sz="0" w:val="nil"/>
          <w:left w:space="0" w:sz="0" w:val="nil"/>
          <w:bottom w:space="0" w:sz="0" w:val="nil"/>
          <w:right w:space="0" w:sz="0" w:val="nil"/>
          <w:between w:space="0" w:sz="0" w:val="nil"/>
        </w:pBdr>
        <w:spacing w:after="0" w:before="240" w:lineRule="auto"/>
        <w:jc w:val="center"/>
        <w:rPr>
          <w:rFonts w:ascii="Helvetica Neue" w:cs="Helvetica Neue" w:eastAsia="Helvetica Neue" w:hAnsi="Helvetica Neue"/>
          <w:b w:val="1"/>
          <w:color w:val="2f5496"/>
          <w:sz w:val="32"/>
          <w:szCs w:val="32"/>
        </w:rPr>
      </w:pPr>
      <w:r w:rsidDel="00000000" w:rsidR="00000000" w:rsidRPr="00000000">
        <w:rPr>
          <w:rtl w:val="0"/>
        </w:rPr>
      </w:r>
    </w:p>
    <w:p w:rsidR="00000000" w:rsidDel="00000000" w:rsidP="00000000" w:rsidRDefault="00000000" w:rsidRPr="00000000" w14:paraId="00000041">
      <w:pPr>
        <w:keepNext w:val="1"/>
        <w:keepLines w:val="1"/>
        <w:pBdr>
          <w:top w:space="0" w:sz="0" w:val="nil"/>
          <w:left w:space="0" w:sz="0" w:val="nil"/>
          <w:bottom w:space="0" w:sz="0" w:val="nil"/>
          <w:right w:space="0" w:sz="0" w:val="nil"/>
          <w:between w:space="0" w:sz="0" w:val="nil"/>
        </w:pBdr>
        <w:spacing w:after="0" w:before="240" w:lineRule="auto"/>
        <w:jc w:val="center"/>
        <w:rPr>
          <w:rFonts w:ascii="Helvetica Neue" w:cs="Helvetica Neue" w:eastAsia="Helvetica Neue" w:hAnsi="Helvetica Neue"/>
          <w:b w:val="1"/>
          <w:color w:val="2f5496"/>
          <w:sz w:val="32"/>
          <w:szCs w:val="32"/>
        </w:rPr>
      </w:pPr>
      <w:r w:rsidDel="00000000" w:rsidR="00000000" w:rsidRPr="00000000">
        <w:rPr>
          <w:rtl w:val="0"/>
        </w:rPr>
      </w:r>
    </w:p>
    <w:p w:rsidR="00000000" w:rsidDel="00000000" w:rsidP="00000000" w:rsidRDefault="00000000" w:rsidRPr="00000000" w14:paraId="00000042">
      <w:pPr>
        <w:keepNext w:val="1"/>
        <w:keepLines w:val="1"/>
        <w:pBdr>
          <w:top w:space="0" w:sz="0" w:val="nil"/>
          <w:left w:space="0" w:sz="0" w:val="nil"/>
          <w:bottom w:space="0" w:sz="0" w:val="nil"/>
          <w:right w:space="0" w:sz="0" w:val="nil"/>
          <w:between w:space="0" w:sz="0" w:val="nil"/>
        </w:pBdr>
        <w:spacing w:after="0" w:before="240" w:lineRule="auto"/>
        <w:jc w:val="center"/>
        <w:rPr>
          <w:rFonts w:ascii="Helvetica Neue" w:cs="Helvetica Neue" w:eastAsia="Helvetica Neue" w:hAnsi="Helvetica Neue"/>
          <w:b w:val="1"/>
          <w:color w:val="2f5496"/>
          <w:sz w:val="32"/>
          <w:szCs w:val="32"/>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keepNext w:val="1"/>
        <w:keepLines w:val="1"/>
        <w:pBdr>
          <w:top w:space="0" w:sz="0" w:val="nil"/>
          <w:left w:space="0" w:sz="0" w:val="nil"/>
          <w:bottom w:space="0" w:sz="0" w:val="nil"/>
          <w:right w:space="0" w:sz="0" w:val="nil"/>
          <w:between w:space="0" w:sz="0" w:val="nil"/>
        </w:pBdr>
        <w:spacing w:after="0" w:before="240" w:lineRule="auto"/>
        <w:jc w:val="left"/>
        <w:rPr>
          <w:rFonts w:ascii="Helvetica Neue" w:cs="Helvetica Neue" w:eastAsia="Helvetica Neue" w:hAnsi="Helvetica Neue"/>
          <w:b w:val="1"/>
          <w:color w:val="2f5496"/>
          <w:sz w:val="32"/>
          <w:szCs w:val="32"/>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keepNext w:val="1"/>
        <w:keepLines w:val="1"/>
        <w:pBdr>
          <w:top w:space="0" w:sz="0" w:val="nil"/>
          <w:left w:space="0" w:sz="0" w:val="nil"/>
          <w:bottom w:space="0" w:sz="0" w:val="nil"/>
          <w:right w:space="0" w:sz="0" w:val="nil"/>
          <w:between w:space="0" w:sz="0" w:val="nil"/>
        </w:pBdr>
        <w:spacing w:after="0" w:before="240" w:lineRule="auto"/>
        <w:jc w:val="center"/>
        <w:rPr>
          <w:rFonts w:ascii="Helvetica Neue" w:cs="Helvetica Neue" w:eastAsia="Helvetica Neue" w:hAnsi="Helvetica Neue"/>
          <w:b w:val="1"/>
          <w:color w:val="2f5496"/>
          <w:sz w:val="32"/>
          <w:szCs w:val="32"/>
        </w:rPr>
      </w:pPr>
      <w:r w:rsidDel="00000000" w:rsidR="00000000" w:rsidRPr="00000000">
        <w:rPr>
          <w:rtl w:val="0"/>
        </w:rPr>
      </w:r>
    </w:p>
    <w:p w:rsidR="00000000" w:rsidDel="00000000" w:rsidP="00000000" w:rsidRDefault="00000000" w:rsidRPr="00000000" w14:paraId="00000048">
      <w:pPr>
        <w:keepNext w:val="1"/>
        <w:keepLines w:val="1"/>
        <w:pBdr>
          <w:top w:space="0" w:sz="0" w:val="nil"/>
          <w:left w:space="0" w:sz="0" w:val="nil"/>
          <w:bottom w:space="0" w:sz="0" w:val="nil"/>
          <w:right w:space="0" w:sz="0" w:val="nil"/>
          <w:between w:space="0" w:sz="0" w:val="nil"/>
        </w:pBdr>
        <w:spacing w:after="0" w:before="240" w:lineRule="auto"/>
        <w:jc w:val="center"/>
        <w:rPr>
          <w:rFonts w:ascii="Helvetica Neue" w:cs="Helvetica Neue" w:eastAsia="Helvetica Neue" w:hAnsi="Helvetica Neue"/>
          <w:b w:val="1"/>
          <w:color w:val="2f5496"/>
          <w:sz w:val="32"/>
          <w:szCs w:val="32"/>
        </w:rPr>
      </w:pPr>
      <w:r w:rsidDel="00000000" w:rsidR="00000000" w:rsidRPr="00000000">
        <w:rPr>
          <w:rtl w:val="0"/>
        </w:rPr>
      </w:r>
    </w:p>
    <w:p w:rsidR="00000000" w:rsidDel="00000000" w:rsidP="00000000" w:rsidRDefault="00000000" w:rsidRPr="00000000" w14:paraId="00000049">
      <w:pPr>
        <w:keepNext w:val="1"/>
        <w:keepLines w:val="1"/>
        <w:pBdr>
          <w:top w:space="0" w:sz="0" w:val="nil"/>
          <w:left w:space="0" w:sz="0" w:val="nil"/>
          <w:bottom w:space="0" w:sz="0" w:val="nil"/>
          <w:right w:space="0" w:sz="0" w:val="nil"/>
          <w:between w:space="0" w:sz="0" w:val="nil"/>
        </w:pBdr>
        <w:spacing w:after="0" w:before="240" w:lineRule="auto"/>
        <w:jc w:val="center"/>
        <w:rPr>
          <w:rFonts w:ascii="Helvetica Neue" w:cs="Helvetica Neue" w:eastAsia="Helvetica Neue" w:hAnsi="Helvetica Neue"/>
          <w:b w:val="1"/>
          <w:color w:val="2f5496"/>
          <w:sz w:val="32"/>
          <w:szCs w:val="32"/>
        </w:rPr>
      </w:pPr>
      <w:r w:rsidDel="00000000" w:rsidR="00000000" w:rsidRPr="00000000">
        <w:rPr>
          <w:rFonts w:ascii="Helvetica Neue" w:cs="Helvetica Neue" w:eastAsia="Helvetica Neue" w:hAnsi="Helvetica Neue"/>
          <w:b w:val="1"/>
          <w:color w:val="2f5496"/>
          <w:sz w:val="32"/>
          <w:szCs w:val="32"/>
          <w:rtl w:val="0"/>
        </w:rPr>
        <w:t xml:space="preserve">Contents</w:t>
      </w:r>
    </w:p>
    <w:p w:rsidR="00000000" w:rsidDel="00000000" w:rsidP="00000000" w:rsidRDefault="00000000" w:rsidRPr="00000000" w14:paraId="0000004A">
      <w:pPr>
        <w:keepNext w:val="1"/>
        <w:keepLines w:val="1"/>
        <w:pBdr>
          <w:top w:space="0" w:sz="0" w:val="nil"/>
          <w:left w:space="0" w:sz="0" w:val="nil"/>
          <w:bottom w:space="0" w:sz="0" w:val="nil"/>
          <w:right w:space="0" w:sz="0" w:val="nil"/>
          <w:between w:space="0" w:sz="0" w:val="nil"/>
        </w:pBdr>
        <w:spacing w:after="0" w:before="240" w:lineRule="auto"/>
        <w:jc w:val="center"/>
        <w:rPr>
          <w:rFonts w:ascii="Helvetica Neue" w:cs="Helvetica Neue" w:eastAsia="Helvetica Neue" w:hAnsi="Helvetica Neue"/>
          <w:b w:val="1"/>
          <w:color w:val="2f5496"/>
          <w:sz w:val="32"/>
          <w:szCs w:val="32"/>
        </w:rPr>
      </w:pPr>
      <w:r w:rsidDel="00000000" w:rsidR="00000000" w:rsidRPr="00000000">
        <w:rPr>
          <w:rtl w:val="0"/>
        </w:rPr>
      </w:r>
    </w:p>
    <w:p w:rsidR="00000000" w:rsidDel="00000000" w:rsidP="00000000" w:rsidRDefault="00000000" w:rsidRPr="00000000" w14:paraId="0000004B">
      <w:pPr>
        <w:tabs>
          <w:tab w:val="right" w:pos="9016"/>
        </w:tabs>
        <w:spacing w:after="100" w:lineRule="auto"/>
        <w:rPr/>
      </w:pPr>
      <w:hyperlink w:anchor="_heading=h.gjdgxs">
        <w:r w:rsidDel="00000000" w:rsidR="00000000" w:rsidRPr="00000000">
          <w:rPr>
            <w:rFonts w:ascii="Helvetica Neue" w:cs="Helvetica Neue" w:eastAsia="Helvetica Neue" w:hAnsi="Helvetica Neue"/>
            <w:rtl w:val="0"/>
          </w:rPr>
          <w:t xml:space="preserve">Document Version Control</w:t>
          <w:tab/>
          <w:t xml:space="preserve">2</w:t>
        </w:r>
      </w:hyperlink>
      <w:r w:rsidDel="00000000" w:rsidR="00000000" w:rsidRPr="00000000">
        <w:rPr>
          <w:rtl w:val="0"/>
        </w:rPr>
      </w:r>
    </w:p>
    <w:p w:rsidR="00000000" w:rsidDel="00000000" w:rsidP="00000000" w:rsidRDefault="00000000" w:rsidRPr="00000000" w14:paraId="0000004C">
      <w:pPr>
        <w:tabs>
          <w:tab w:val="right" w:pos="9016"/>
        </w:tabs>
        <w:spacing w:after="100" w:lineRule="auto"/>
        <w:rPr/>
      </w:pPr>
      <w:hyperlink w:anchor="_heading=h.30j0zll">
        <w:r w:rsidDel="00000000" w:rsidR="00000000" w:rsidRPr="00000000">
          <w:rPr>
            <w:rFonts w:ascii="Helvetica Neue" w:cs="Helvetica Neue" w:eastAsia="Helvetica Neue" w:hAnsi="Helvetica Neue"/>
            <w:b w:val="1"/>
            <w:rtl w:val="0"/>
          </w:rPr>
          <w:t xml:space="preserve">Abstract</w:t>
        </w:r>
      </w:hyperlink>
      <w:hyperlink w:anchor="_heading=h.30j0zll">
        <w:r w:rsidDel="00000000" w:rsidR="00000000" w:rsidRPr="00000000">
          <w:rPr>
            <w:rFonts w:ascii="Helvetica Neue" w:cs="Helvetica Neue" w:eastAsia="Helvetica Neue" w:hAnsi="Helvetica Neue"/>
            <w:rtl w:val="0"/>
          </w:rPr>
          <w:tab/>
          <w:t xml:space="preserve">4</w:t>
        </w:r>
      </w:hyperlink>
      <w:r w:rsidDel="00000000" w:rsidR="00000000" w:rsidRPr="00000000">
        <w:rPr>
          <w:rtl w:val="0"/>
        </w:rPr>
      </w:r>
    </w:p>
    <w:p w:rsidR="00000000" w:rsidDel="00000000" w:rsidP="00000000" w:rsidRDefault="00000000" w:rsidRPr="00000000" w14:paraId="0000004D">
      <w:pPr>
        <w:tabs>
          <w:tab w:val="left" w:pos="440"/>
          <w:tab w:val="right" w:pos="9016"/>
        </w:tabs>
        <w:spacing w:after="100" w:lineRule="auto"/>
        <w:rPr/>
      </w:pPr>
      <w:hyperlink w:anchor="_heading=h.1fob9te">
        <w:r w:rsidDel="00000000" w:rsidR="00000000" w:rsidRPr="00000000">
          <w:rPr>
            <w:rFonts w:ascii="Helvetica Neue" w:cs="Helvetica Neue" w:eastAsia="Helvetica Neue" w:hAnsi="Helvetica Neue"/>
            <w:rtl w:val="0"/>
          </w:rPr>
          <w:t xml:space="preserve">1</w:t>
        </w:r>
      </w:hyperlink>
      <w:hyperlink w:anchor="_heading=h.1fob9te">
        <w:r w:rsidDel="00000000" w:rsidR="00000000" w:rsidRPr="00000000">
          <w:rPr>
            <w:rtl w:val="0"/>
          </w:rPr>
          <w:tab/>
        </w:r>
      </w:hyperlink>
      <w:hyperlink w:anchor="_heading=h.1fob9te">
        <w:r w:rsidDel="00000000" w:rsidR="00000000" w:rsidRPr="00000000">
          <w:rPr>
            <w:rFonts w:ascii="Helvetica Neue" w:cs="Helvetica Neue" w:eastAsia="Helvetica Neue" w:hAnsi="Helvetica Neue"/>
            <w:rtl w:val="0"/>
          </w:rPr>
          <w:t xml:space="preserve">Introduction</w:t>
          <w:tab/>
          <w:t xml:space="preserve">4</w:t>
        </w:r>
      </w:hyperlink>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4E">
      <w:pPr>
        <w:tabs>
          <w:tab w:val="left" w:pos="880"/>
          <w:tab w:val="right" w:pos="9016"/>
        </w:tabs>
        <w:spacing w:after="100" w:lineRule="auto"/>
        <w:ind w:left="220" w:firstLine="0"/>
        <w:rPr/>
      </w:pPr>
      <w:r w:rsidDel="00000000" w:rsidR="00000000" w:rsidRPr="00000000">
        <w:fldChar w:fldCharType="end"/>
      </w:r>
      <w:hyperlink w:anchor="_heading=h.3znysh7">
        <w:r w:rsidDel="00000000" w:rsidR="00000000" w:rsidRPr="00000000">
          <w:rPr>
            <w:rFonts w:ascii="Helvetica Neue" w:cs="Helvetica Neue" w:eastAsia="Helvetica Neue" w:hAnsi="Helvetica Neue"/>
            <w:rtl w:val="0"/>
          </w:rPr>
          <w:t xml:space="preserve">1.1</w:t>
        </w:r>
      </w:hyperlink>
      <w:hyperlink w:anchor="_heading=h.3znysh7">
        <w:r w:rsidDel="00000000" w:rsidR="00000000" w:rsidRPr="00000000">
          <w:rPr>
            <w:rtl w:val="0"/>
          </w:rPr>
          <w:tab/>
        </w:r>
      </w:hyperlink>
      <w:hyperlink w:anchor="_heading=h.3znysh7">
        <w:r w:rsidDel="00000000" w:rsidR="00000000" w:rsidRPr="00000000">
          <w:rPr>
            <w:rFonts w:ascii="Helvetica Neue" w:cs="Helvetica Neue" w:eastAsia="Helvetica Neue" w:hAnsi="Helvetica Neue"/>
            <w:rtl w:val="0"/>
          </w:rPr>
          <w:t xml:space="preserve">Why this Low-Level Design Document?</w:t>
          <w:tab/>
          <w:t xml:space="preserve">5</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4F">
      <w:pPr>
        <w:tabs>
          <w:tab w:val="left" w:pos="880"/>
          <w:tab w:val="right" w:pos="9016"/>
        </w:tabs>
        <w:spacing w:after="100" w:lineRule="auto"/>
        <w:ind w:left="220" w:firstLine="0"/>
        <w:rPr/>
      </w:pPr>
      <w:r w:rsidDel="00000000" w:rsidR="00000000" w:rsidRPr="00000000">
        <w:fldChar w:fldCharType="end"/>
      </w:r>
      <w:hyperlink w:anchor="_heading=h.2et92p0">
        <w:r w:rsidDel="00000000" w:rsidR="00000000" w:rsidRPr="00000000">
          <w:rPr>
            <w:rFonts w:ascii="Helvetica Neue" w:cs="Helvetica Neue" w:eastAsia="Helvetica Neue" w:hAnsi="Helvetica Neue"/>
            <w:rtl w:val="0"/>
          </w:rPr>
          <w:t xml:space="preserve">1.2</w:t>
        </w:r>
      </w:hyperlink>
      <w:hyperlink w:anchor="_heading=h.2et92p0">
        <w:r w:rsidDel="00000000" w:rsidR="00000000" w:rsidRPr="00000000">
          <w:rPr>
            <w:rtl w:val="0"/>
          </w:rPr>
          <w:tab/>
        </w:r>
      </w:hyperlink>
      <w:hyperlink w:anchor="_heading=h.2et92p0">
        <w:r w:rsidDel="00000000" w:rsidR="00000000" w:rsidRPr="00000000">
          <w:rPr>
            <w:rFonts w:ascii="Helvetica Neue" w:cs="Helvetica Neue" w:eastAsia="Helvetica Neue" w:hAnsi="Helvetica Neue"/>
            <w:rtl w:val="0"/>
          </w:rPr>
          <w:t xml:space="preserve">Scope</w:t>
          <w:tab/>
          <w:t xml:space="preserve">5</w:t>
        </w:r>
      </w:hyperlink>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50">
      <w:pPr>
        <w:tabs>
          <w:tab w:val="left" w:pos="880"/>
          <w:tab w:val="right" w:pos="9016"/>
        </w:tabs>
        <w:spacing w:after="100" w:lineRule="auto"/>
        <w:ind w:left="220" w:firstLine="0"/>
        <w:rPr/>
      </w:pPr>
      <w:r w:rsidDel="00000000" w:rsidR="00000000" w:rsidRPr="00000000">
        <w:fldChar w:fldCharType="end"/>
      </w:r>
      <w:hyperlink w:anchor="_heading=h.tyjcwt">
        <w:r w:rsidDel="00000000" w:rsidR="00000000" w:rsidRPr="00000000">
          <w:rPr>
            <w:rFonts w:ascii="Helvetica Neue" w:cs="Helvetica Neue" w:eastAsia="Helvetica Neue" w:hAnsi="Helvetica Neue"/>
            <w:rtl w:val="0"/>
          </w:rPr>
          <w:t xml:space="preserve">1.3</w:t>
        </w:r>
      </w:hyperlink>
      <w:hyperlink w:anchor="_heading=h.tyjcwt">
        <w:r w:rsidDel="00000000" w:rsidR="00000000" w:rsidRPr="00000000">
          <w:rPr>
            <w:rtl w:val="0"/>
          </w:rPr>
          <w:tab/>
        </w:r>
      </w:hyperlink>
      <w:hyperlink w:anchor="_heading=h.tyjcwt">
        <w:r w:rsidDel="00000000" w:rsidR="00000000" w:rsidRPr="00000000">
          <w:rPr>
            <w:rFonts w:ascii="Helvetica Neue" w:cs="Helvetica Neue" w:eastAsia="Helvetica Neue" w:hAnsi="Helvetica Neue"/>
            <w:rtl w:val="0"/>
          </w:rPr>
          <w:t xml:space="preserve">Constraints</w:t>
          <w:tab/>
          <w:t xml:space="preserve">5</w:t>
        </w:r>
      </w:hyperlink>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51">
      <w:pPr>
        <w:tabs>
          <w:tab w:val="left" w:pos="880"/>
          <w:tab w:val="right" w:pos="9016"/>
        </w:tabs>
        <w:spacing w:after="100" w:lineRule="auto"/>
        <w:ind w:left="220" w:firstLine="0"/>
        <w:rPr/>
      </w:pPr>
      <w:r w:rsidDel="00000000" w:rsidR="00000000" w:rsidRPr="00000000">
        <w:fldChar w:fldCharType="end"/>
      </w:r>
      <w:hyperlink w:anchor="_heading=h.3dy6vkm">
        <w:r w:rsidDel="00000000" w:rsidR="00000000" w:rsidRPr="00000000">
          <w:rPr>
            <w:rFonts w:ascii="Helvetica Neue" w:cs="Helvetica Neue" w:eastAsia="Helvetica Neue" w:hAnsi="Helvetica Neue"/>
            <w:rtl w:val="0"/>
          </w:rPr>
          <w:t xml:space="preserve">1.4</w:t>
        </w:r>
      </w:hyperlink>
      <w:hyperlink w:anchor="_heading=h.3dy6vkm">
        <w:r w:rsidDel="00000000" w:rsidR="00000000" w:rsidRPr="00000000">
          <w:rPr>
            <w:rtl w:val="0"/>
          </w:rPr>
          <w:tab/>
        </w:r>
      </w:hyperlink>
      <w:hyperlink w:anchor="_heading=h.3dy6vkm">
        <w:r w:rsidDel="00000000" w:rsidR="00000000" w:rsidRPr="00000000">
          <w:rPr>
            <w:rFonts w:ascii="Helvetica Neue" w:cs="Helvetica Neue" w:eastAsia="Helvetica Neue" w:hAnsi="Helvetica Neue"/>
            <w:rtl w:val="0"/>
          </w:rPr>
          <w:t xml:space="preserve">1.3 Risks</w:t>
          <w:tab/>
          <w:t xml:space="preserve">5</w:t>
        </w:r>
      </w:hyperlink>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52">
      <w:pPr>
        <w:tabs>
          <w:tab w:val="left" w:pos="880"/>
          <w:tab w:val="right" w:pos="9016"/>
        </w:tabs>
        <w:spacing w:after="100" w:lineRule="auto"/>
        <w:ind w:left="220" w:firstLine="0"/>
        <w:rPr/>
      </w:pPr>
      <w:r w:rsidDel="00000000" w:rsidR="00000000" w:rsidRPr="00000000">
        <w:fldChar w:fldCharType="end"/>
      </w:r>
      <w:hyperlink w:anchor="_heading=h.1t3h5sf">
        <w:r w:rsidDel="00000000" w:rsidR="00000000" w:rsidRPr="00000000">
          <w:rPr>
            <w:rFonts w:ascii="Helvetica Neue" w:cs="Helvetica Neue" w:eastAsia="Helvetica Neue" w:hAnsi="Helvetica Neue"/>
            <w:rtl w:val="0"/>
          </w:rPr>
          <w:t xml:space="preserve">1.5</w:t>
        </w:r>
      </w:hyperlink>
      <w:hyperlink w:anchor="_heading=h.1t3h5sf">
        <w:r w:rsidDel="00000000" w:rsidR="00000000" w:rsidRPr="00000000">
          <w:rPr>
            <w:rtl w:val="0"/>
          </w:rPr>
          <w:tab/>
        </w:r>
      </w:hyperlink>
      <w:hyperlink w:anchor="_heading=h.1t3h5sf">
        <w:r w:rsidDel="00000000" w:rsidR="00000000" w:rsidRPr="00000000">
          <w:rPr>
            <w:rFonts w:ascii="Helvetica Neue" w:cs="Helvetica Neue" w:eastAsia="Helvetica Neue" w:hAnsi="Helvetica Neue"/>
            <w:rtl w:val="0"/>
          </w:rPr>
          <w:t xml:space="preserve">1.4 Out of Scope</w:t>
          <w:tab/>
          <w:t xml:space="preserve">5</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53">
      <w:pPr>
        <w:tabs>
          <w:tab w:val="left" w:pos="440"/>
          <w:tab w:val="right" w:pos="9016"/>
        </w:tabs>
        <w:spacing w:after="100" w:lineRule="auto"/>
        <w:rPr/>
      </w:pPr>
      <w:r w:rsidDel="00000000" w:rsidR="00000000" w:rsidRPr="00000000">
        <w:fldChar w:fldCharType="end"/>
      </w:r>
      <w:hyperlink w:anchor="_heading=h.4d34og8">
        <w:r w:rsidDel="00000000" w:rsidR="00000000" w:rsidRPr="00000000">
          <w:rPr>
            <w:rFonts w:ascii="Helvetica Neue" w:cs="Helvetica Neue" w:eastAsia="Helvetica Neue" w:hAnsi="Helvetica Neue"/>
            <w:rtl w:val="0"/>
          </w:rPr>
          <w:t xml:space="preserve">2</w:t>
        </w:r>
      </w:hyperlink>
      <w:hyperlink w:anchor="_heading=h.4d34og8">
        <w:r w:rsidDel="00000000" w:rsidR="00000000" w:rsidRPr="00000000">
          <w:rPr>
            <w:rtl w:val="0"/>
          </w:rPr>
          <w:tab/>
        </w:r>
      </w:hyperlink>
      <w:hyperlink w:anchor="_heading=h.4d34og8">
        <w:r w:rsidDel="00000000" w:rsidR="00000000" w:rsidRPr="00000000">
          <w:rPr>
            <w:rFonts w:ascii="Helvetica Neue" w:cs="Helvetica Neue" w:eastAsia="Helvetica Neue" w:hAnsi="Helvetica Neue"/>
            <w:rtl w:val="0"/>
          </w:rPr>
          <w:t xml:space="preserve">Technical specifications</w:t>
          <w:tab/>
          <w:t xml:space="preserve">6</w:t>
        </w:r>
      </w:hyperlink>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54">
      <w:pPr>
        <w:tabs>
          <w:tab w:val="right" w:pos="9016"/>
        </w:tabs>
        <w:spacing w:after="100" w:lineRule="auto"/>
        <w:ind w:left="220" w:firstLine="0"/>
        <w:rPr/>
      </w:pPr>
      <w:r w:rsidDel="00000000" w:rsidR="00000000" w:rsidRPr="00000000">
        <w:fldChar w:fldCharType="end"/>
      </w:r>
      <w:hyperlink w:anchor="_heading=h.2s8eyo1">
        <w:r w:rsidDel="00000000" w:rsidR="00000000" w:rsidRPr="00000000">
          <w:rPr>
            <w:rFonts w:ascii="Helvetica Neue" w:cs="Helvetica Neue" w:eastAsia="Helvetica Neue" w:hAnsi="Helvetica Neue"/>
            <w:rtl w:val="0"/>
          </w:rPr>
          <w:t xml:space="preserve">2.1 Predicting Disease</w:t>
          <w:tab/>
        </w:r>
      </w:hyperlink>
      <w:r w:rsidDel="00000000" w:rsidR="00000000" w:rsidRPr="00000000">
        <w:rPr>
          <w:rtl w:val="0"/>
        </w:rPr>
        <w:t xml:space="preserve">6</w:t>
      </w:r>
    </w:p>
    <w:p w:rsidR="00000000" w:rsidDel="00000000" w:rsidP="00000000" w:rsidRDefault="00000000" w:rsidRPr="00000000" w14:paraId="00000055">
      <w:pPr>
        <w:tabs>
          <w:tab w:val="right" w:pos="9016"/>
        </w:tabs>
        <w:spacing w:after="100" w:lineRule="auto"/>
        <w:ind w:left="220" w:firstLine="0"/>
        <w:rPr/>
      </w:pPr>
      <w:hyperlink w:anchor="_heading=h.17dp8vu">
        <w:r w:rsidDel="00000000" w:rsidR="00000000" w:rsidRPr="00000000">
          <w:rPr>
            <w:rFonts w:ascii="Helvetica Neue" w:cs="Helvetica Neue" w:eastAsia="Helvetica Neue" w:hAnsi="Helvetica Neue"/>
            <w:rtl w:val="0"/>
          </w:rPr>
          <w:t xml:space="preserve">2.2 Logging</w:t>
          <w:tab/>
        </w:r>
      </w:hyperlink>
      <w:r w:rsidDel="00000000" w:rsidR="00000000" w:rsidRPr="00000000">
        <w:rPr>
          <w:rtl w:val="0"/>
        </w:rPr>
        <w:t xml:space="preserve">7</w:t>
      </w:r>
    </w:p>
    <w:p w:rsidR="00000000" w:rsidDel="00000000" w:rsidP="00000000" w:rsidRDefault="00000000" w:rsidRPr="00000000" w14:paraId="00000056">
      <w:pPr>
        <w:tabs>
          <w:tab w:val="right" w:pos="9016"/>
        </w:tabs>
        <w:spacing w:after="100" w:lineRule="auto"/>
        <w:ind w:left="220" w:firstLine="0"/>
        <w:rPr/>
      </w:pPr>
      <w:hyperlink w:anchor="_heading=h.3rdcrjn">
        <w:r w:rsidDel="00000000" w:rsidR="00000000" w:rsidRPr="00000000">
          <w:rPr>
            <w:rFonts w:ascii="Helvetica Neue" w:cs="Helvetica Neue" w:eastAsia="Helvetica Neue" w:hAnsi="Helvetica Neue"/>
            <w:rtl w:val="0"/>
          </w:rPr>
          <w:t xml:space="preserve">2.3 Database</w:t>
          <w:tab/>
        </w:r>
      </w:hyperlink>
      <w:r w:rsidDel="00000000" w:rsidR="00000000" w:rsidRPr="00000000">
        <w:rPr>
          <w:rtl w:val="0"/>
        </w:rPr>
        <w:t xml:space="preserve">7</w:t>
      </w:r>
    </w:p>
    <w:p w:rsidR="00000000" w:rsidDel="00000000" w:rsidP="00000000" w:rsidRDefault="00000000" w:rsidRPr="00000000" w14:paraId="00000057">
      <w:pPr>
        <w:tabs>
          <w:tab w:val="left" w:pos="440"/>
          <w:tab w:val="right" w:pos="9016"/>
        </w:tabs>
        <w:spacing w:after="100" w:lineRule="auto"/>
        <w:rPr/>
      </w:pPr>
      <w:hyperlink w:anchor="_heading=h.26in1rg">
        <w:r w:rsidDel="00000000" w:rsidR="00000000" w:rsidRPr="00000000">
          <w:rPr>
            <w:rFonts w:ascii="Helvetica Neue" w:cs="Helvetica Neue" w:eastAsia="Helvetica Neue" w:hAnsi="Helvetica Neue"/>
            <w:rtl w:val="0"/>
          </w:rPr>
          <w:t xml:space="preserve">3</w:t>
        </w:r>
      </w:hyperlink>
      <w:hyperlink w:anchor="_heading=h.26in1rg">
        <w:r w:rsidDel="00000000" w:rsidR="00000000" w:rsidRPr="00000000">
          <w:rPr>
            <w:rtl w:val="0"/>
          </w:rPr>
          <w:tab/>
        </w:r>
      </w:hyperlink>
      <w:hyperlink w:anchor="_heading=h.26in1rg">
        <w:r w:rsidDel="00000000" w:rsidR="00000000" w:rsidRPr="00000000">
          <w:rPr>
            <w:rFonts w:ascii="Helvetica Neue" w:cs="Helvetica Neue" w:eastAsia="Helvetica Neue" w:hAnsi="Helvetica Neue"/>
            <w:rtl w:val="0"/>
          </w:rPr>
          <w:t xml:space="preserve">Technology stack</w:t>
          <w:tab/>
          <w:t xml:space="preserve">8</w:t>
        </w:r>
      </w:hyperlink>
      <w:r w:rsidDel="00000000" w:rsidR="00000000" w:rsidRPr="00000000">
        <w:fldChar w:fldCharType="begin"/>
        <w:instrText xml:space="preserve"> HYPERLINK \l "_heading=h.26in1rg" </w:instrText>
        <w:fldChar w:fldCharType="separate"/>
      </w:r>
      <w:r w:rsidDel="00000000" w:rsidR="00000000" w:rsidRPr="00000000">
        <w:rPr>
          <w:rtl w:val="0"/>
        </w:rPr>
      </w:r>
    </w:p>
    <w:p w:rsidR="00000000" w:rsidDel="00000000" w:rsidP="00000000" w:rsidRDefault="00000000" w:rsidRPr="00000000" w14:paraId="00000058">
      <w:pPr>
        <w:tabs>
          <w:tab w:val="left" w:pos="440"/>
          <w:tab w:val="right" w:pos="9016"/>
        </w:tabs>
        <w:spacing w:after="100" w:lineRule="auto"/>
        <w:rPr/>
      </w:pPr>
      <w:r w:rsidDel="00000000" w:rsidR="00000000" w:rsidRPr="00000000">
        <w:fldChar w:fldCharType="end"/>
      </w:r>
      <w:hyperlink w:anchor="_heading=h.lnxbz9">
        <w:r w:rsidDel="00000000" w:rsidR="00000000" w:rsidRPr="00000000">
          <w:rPr>
            <w:rFonts w:ascii="Helvetica Neue" w:cs="Helvetica Neue" w:eastAsia="Helvetica Neue" w:hAnsi="Helvetica Neue"/>
            <w:rtl w:val="0"/>
          </w:rPr>
          <w:t xml:space="preserve">4</w:t>
        </w:r>
      </w:hyperlink>
      <w:hyperlink w:anchor="_heading=h.lnxbz9">
        <w:r w:rsidDel="00000000" w:rsidR="00000000" w:rsidRPr="00000000">
          <w:rPr>
            <w:rtl w:val="0"/>
          </w:rPr>
          <w:tab/>
        </w:r>
      </w:hyperlink>
      <w:hyperlink w:anchor="_heading=h.lnxbz9">
        <w:r w:rsidDel="00000000" w:rsidR="00000000" w:rsidRPr="00000000">
          <w:rPr>
            <w:rFonts w:ascii="Helvetica Neue" w:cs="Helvetica Neue" w:eastAsia="Helvetica Neue" w:hAnsi="Helvetica Neue"/>
            <w:rtl w:val="0"/>
          </w:rPr>
          <w:t xml:space="preserve">Proposed Solution</w:t>
          <w:tab/>
          <w:t xml:space="preserve">8</w:t>
        </w:r>
      </w:hyperlink>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59">
      <w:pPr>
        <w:tabs>
          <w:tab w:val="left" w:pos="440"/>
          <w:tab w:val="right" w:pos="9016"/>
        </w:tabs>
        <w:spacing w:after="100" w:lineRule="auto"/>
        <w:rPr/>
      </w:pPr>
      <w:r w:rsidDel="00000000" w:rsidR="00000000" w:rsidRPr="00000000">
        <w:fldChar w:fldCharType="end"/>
      </w:r>
      <w:hyperlink w:anchor="_heading=h.35nkun2">
        <w:r w:rsidDel="00000000" w:rsidR="00000000" w:rsidRPr="00000000">
          <w:rPr>
            <w:rFonts w:ascii="Helvetica Neue" w:cs="Helvetica Neue" w:eastAsia="Helvetica Neue" w:hAnsi="Helvetica Neue"/>
            <w:rtl w:val="0"/>
          </w:rPr>
          <w:t xml:space="preserve">5</w:t>
        </w:r>
      </w:hyperlink>
      <w:hyperlink w:anchor="_heading=h.35nkun2">
        <w:r w:rsidDel="00000000" w:rsidR="00000000" w:rsidRPr="00000000">
          <w:rPr>
            <w:rtl w:val="0"/>
          </w:rPr>
          <w:tab/>
        </w:r>
      </w:hyperlink>
      <w:hyperlink w:anchor="_heading=h.35nkun2">
        <w:r w:rsidDel="00000000" w:rsidR="00000000" w:rsidRPr="00000000">
          <w:rPr>
            <w:rFonts w:ascii="Helvetica Neue" w:cs="Helvetica Neue" w:eastAsia="Helvetica Neue" w:hAnsi="Helvetica Neue"/>
            <w:rtl w:val="0"/>
          </w:rPr>
          <w:t xml:space="preserve">Model training/validation workflow</w:t>
          <w:tab/>
          <w:t xml:space="preserve">9</w:t>
        </w:r>
      </w:hyperlink>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5A">
      <w:pPr>
        <w:tabs>
          <w:tab w:val="left" w:pos="440"/>
          <w:tab w:val="right" w:pos="9016"/>
        </w:tabs>
        <w:spacing w:after="100" w:lineRule="auto"/>
        <w:rPr/>
      </w:pPr>
      <w:r w:rsidDel="00000000" w:rsidR="00000000" w:rsidRPr="00000000">
        <w:fldChar w:fldCharType="end"/>
      </w:r>
      <w:hyperlink w:anchor="_heading=h.1ksv4uv">
        <w:r w:rsidDel="00000000" w:rsidR="00000000" w:rsidRPr="00000000">
          <w:rPr>
            <w:rFonts w:ascii="Helvetica Neue" w:cs="Helvetica Neue" w:eastAsia="Helvetica Neue" w:hAnsi="Helvetica Neue"/>
            <w:rtl w:val="0"/>
          </w:rPr>
          <w:t xml:space="preserve">6</w:t>
        </w:r>
      </w:hyperlink>
      <w:hyperlink w:anchor="_heading=h.1ksv4uv">
        <w:r w:rsidDel="00000000" w:rsidR="00000000" w:rsidRPr="00000000">
          <w:rPr>
            <w:rtl w:val="0"/>
          </w:rPr>
          <w:tab/>
        </w:r>
      </w:hyperlink>
      <w:hyperlink w:anchor="_heading=h.1ksv4uv">
        <w:r w:rsidDel="00000000" w:rsidR="00000000" w:rsidRPr="00000000">
          <w:rPr>
            <w:rFonts w:ascii="Helvetica Neue" w:cs="Helvetica Neue" w:eastAsia="Helvetica Neue" w:hAnsi="Helvetica Neue"/>
            <w:rtl w:val="0"/>
          </w:rPr>
          <w:t xml:space="preserve">User I/O workflow</w:t>
          <w:tab/>
          <w:t xml:space="preserve">9</w:t>
        </w:r>
      </w:hyperlink>
      <w:r w:rsidDel="00000000" w:rsidR="00000000" w:rsidRPr="00000000">
        <w:fldChar w:fldCharType="begin"/>
        <w:instrText xml:space="preserve"> HYPERLINK \l "_heading=h.1ksv4uv" </w:instrText>
        <w:fldChar w:fldCharType="separate"/>
      </w:r>
      <w:r w:rsidDel="00000000" w:rsidR="00000000" w:rsidRPr="00000000">
        <w:rPr>
          <w:rtl w:val="0"/>
        </w:rPr>
      </w:r>
    </w:p>
    <w:p w:rsidR="00000000" w:rsidDel="00000000" w:rsidP="00000000" w:rsidRDefault="00000000" w:rsidRPr="00000000" w14:paraId="0000005B">
      <w:pPr>
        <w:tabs>
          <w:tab w:val="left" w:pos="440"/>
          <w:tab w:val="right" w:pos="9016"/>
        </w:tabs>
        <w:spacing w:after="100" w:lineRule="auto"/>
        <w:rPr/>
      </w:pPr>
      <w:r w:rsidDel="00000000" w:rsidR="00000000" w:rsidRPr="00000000">
        <w:fldChar w:fldCharType="end"/>
      </w:r>
      <w:hyperlink w:anchor="_heading=h.44sinio">
        <w:r w:rsidDel="00000000" w:rsidR="00000000" w:rsidRPr="00000000">
          <w:rPr>
            <w:rFonts w:ascii="Helvetica Neue" w:cs="Helvetica Neue" w:eastAsia="Helvetica Neue" w:hAnsi="Helvetica Neue"/>
            <w:rtl w:val="0"/>
          </w:rPr>
          <w:t xml:space="preserve">7</w:t>
        </w:r>
      </w:hyperlink>
      <w:hyperlink w:anchor="_heading=h.44sinio">
        <w:r w:rsidDel="00000000" w:rsidR="00000000" w:rsidRPr="00000000">
          <w:rPr>
            <w:rtl w:val="0"/>
          </w:rPr>
          <w:tab/>
        </w:r>
      </w:hyperlink>
      <w:hyperlink w:anchor="_heading=h.44sinio">
        <w:r w:rsidDel="00000000" w:rsidR="00000000" w:rsidRPr="00000000">
          <w:rPr>
            <w:rFonts w:ascii="Helvetica Neue" w:cs="Helvetica Neue" w:eastAsia="Helvetica Neue" w:hAnsi="Helvetica Neue"/>
            <w:rtl w:val="0"/>
          </w:rPr>
          <w:t xml:space="preserve">Exceptional scenarios</w:t>
          <w:tab/>
          <w:t xml:space="preserve">9</w:t>
        </w:r>
      </w:hyperlink>
      <w:r w:rsidDel="00000000" w:rsidR="00000000" w:rsidRPr="00000000">
        <w:fldChar w:fldCharType="begin"/>
        <w:instrText xml:space="preserve"> HYPERLINK \l "_heading=h.44sinio" </w:instrText>
        <w:fldChar w:fldCharType="separate"/>
      </w:r>
      <w:r w:rsidDel="00000000" w:rsidR="00000000" w:rsidRPr="00000000">
        <w:rPr>
          <w:rtl w:val="0"/>
        </w:rPr>
      </w:r>
    </w:p>
    <w:p w:rsidR="00000000" w:rsidDel="00000000" w:rsidP="00000000" w:rsidRDefault="00000000" w:rsidRPr="00000000" w14:paraId="0000005C">
      <w:pPr>
        <w:rPr/>
      </w:pPr>
      <w:r w:rsidDel="00000000" w:rsidR="00000000" w:rsidRPr="00000000">
        <w:fldChar w:fldCharType="end"/>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bookmarkStart w:colFirst="0" w:colLast="0" w:name="_heading=h.30j0zll" w:id="1"/>
      <w:bookmarkEnd w:id="1"/>
      <w:r w:rsidDel="00000000" w:rsidR="00000000" w:rsidRPr="00000000">
        <w:rPr>
          <w:rtl w:val="0"/>
        </w:rPr>
      </w:r>
    </w:p>
    <w:p w:rsidR="00000000" w:rsidDel="00000000" w:rsidP="00000000" w:rsidRDefault="00000000" w:rsidRPr="00000000" w14:paraId="00000062">
      <w:pPr>
        <w:rPr/>
      </w:pPr>
      <w:bookmarkStart w:colFirst="0" w:colLast="0" w:name="_heading=h.lri80nry35au" w:id="2"/>
      <w:bookmarkEnd w:id="2"/>
      <w:r w:rsidDel="00000000" w:rsidR="00000000" w:rsidRPr="00000000">
        <w:rPr>
          <w:rtl w:val="0"/>
        </w:rPr>
      </w:r>
    </w:p>
    <w:p w:rsidR="00000000" w:rsidDel="00000000" w:rsidP="00000000" w:rsidRDefault="00000000" w:rsidRPr="00000000" w14:paraId="00000063">
      <w:pPr>
        <w:keepNext w:val="1"/>
        <w:keepLines w:val="1"/>
        <w:spacing w:after="0" w:before="240" w:line="276" w:lineRule="auto"/>
        <w:ind w:left="0" w:firstLine="0"/>
        <w:jc w:val="both"/>
        <w:rPr>
          <w:rFonts w:ascii="Helvetica Neue" w:cs="Helvetica Neue" w:eastAsia="Helvetica Neue" w:hAnsi="Helvetica Neue"/>
          <w:b w:val="1"/>
          <w:color w:val="2f5496"/>
          <w:sz w:val="32"/>
          <w:szCs w:val="32"/>
        </w:rPr>
      </w:pPr>
      <w:bookmarkStart w:colFirst="0" w:colLast="0" w:name="_heading=h.ry9oesdd4eor" w:id="3"/>
      <w:bookmarkEnd w:id="3"/>
      <w:r w:rsidDel="00000000" w:rsidR="00000000" w:rsidRPr="00000000">
        <w:rPr>
          <w:rtl w:val="0"/>
        </w:rPr>
      </w:r>
    </w:p>
    <w:p w:rsidR="00000000" w:rsidDel="00000000" w:rsidP="00000000" w:rsidRDefault="00000000" w:rsidRPr="00000000" w14:paraId="00000064">
      <w:pPr>
        <w:keepNext w:val="1"/>
        <w:keepLines w:val="1"/>
        <w:spacing w:after="0" w:before="240" w:line="276" w:lineRule="auto"/>
        <w:ind w:left="0" w:firstLine="0"/>
        <w:jc w:val="both"/>
        <w:rPr>
          <w:rFonts w:ascii="Helvetica Neue" w:cs="Helvetica Neue" w:eastAsia="Helvetica Neue" w:hAnsi="Helvetica Neue"/>
          <w:b w:val="1"/>
          <w:color w:val="2f5496"/>
          <w:sz w:val="32"/>
          <w:szCs w:val="32"/>
        </w:rPr>
      </w:pPr>
      <w:bookmarkStart w:colFirst="0" w:colLast="0" w:name="_heading=h.lwa7rulmnm8x" w:id="4"/>
      <w:bookmarkEnd w:id="4"/>
      <w:r w:rsidDel="00000000" w:rsidR="00000000" w:rsidRPr="00000000">
        <w:rPr>
          <w:rFonts w:ascii="Helvetica Neue" w:cs="Helvetica Neue" w:eastAsia="Helvetica Neue" w:hAnsi="Helvetica Neue"/>
          <w:b w:val="1"/>
          <w:color w:val="2f5496"/>
          <w:sz w:val="32"/>
          <w:szCs w:val="32"/>
          <w:rtl w:val="0"/>
        </w:rPr>
        <w:t xml:space="preserve">Abstract</w:t>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We are living in an internet era in this 21</w:t>
      </w:r>
      <w:r w:rsidDel="00000000" w:rsidR="00000000" w:rsidRPr="00000000">
        <w:rPr>
          <w:sz w:val="24"/>
          <w:szCs w:val="24"/>
          <w:vertAlign w:val="superscript"/>
          <w:rtl w:val="0"/>
        </w:rPr>
        <w:t xml:space="preserve">st</w:t>
      </w:r>
      <w:r w:rsidDel="00000000" w:rsidR="00000000" w:rsidRPr="00000000">
        <w:rPr>
          <w:sz w:val="24"/>
          <w:szCs w:val="24"/>
          <w:rtl w:val="0"/>
        </w:rPr>
        <w:t xml:space="preserve"> century. Nowadays online transactions have become a prominent mode of payment and credit card is one the most popular methods. But there is an apprehension be Victim of fraud as well. Recently we have seen so many fraudulent transactions through credit cards. </w:t>
      </w:r>
    </w:p>
    <w:p w:rsidR="00000000" w:rsidDel="00000000" w:rsidP="00000000" w:rsidRDefault="00000000" w:rsidRPr="00000000" w14:paraId="00000066">
      <w:pPr>
        <w:jc w:val="both"/>
        <w:rPr>
          <w:sz w:val="24"/>
          <w:szCs w:val="24"/>
          <w:highlight w:val="white"/>
        </w:rPr>
      </w:pPr>
      <w:r w:rsidDel="00000000" w:rsidR="00000000" w:rsidRPr="00000000">
        <w:rPr>
          <w:sz w:val="24"/>
          <w:szCs w:val="24"/>
          <w:rtl w:val="0"/>
        </w:rPr>
        <w:t xml:space="preserve">According to the </w:t>
      </w:r>
      <w:r w:rsidDel="00000000" w:rsidR="00000000" w:rsidRPr="00000000">
        <w:rPr>
          <w:sz w:val="24"/>
          <w:szCs w:val="24"/>
          <w:highlight w:val="white"/>
          <w:rtl w:val="0"/>
        </w:rPr>
        <w:t xml:space="preserve">dataset we have found 492 fraud Transactions out of 284,807 transactions in European Countries within two days. </w:t>
      </w:r>
    </w:p>
    <w:p w:rsidR="00000000" w:rsidDel="00000000" w:rsidP="00000000" w:rsidRDefault="00000000" w:rsidRPr="00000000" w14:paraId="00000067">
      <w:pPr>
        <w:jc w:val="both"/>
        <w:rPr>
          <w:sz w:val="24"/>
          <w:szCs w:val="24"/>
          <w:highlight w:val="white"/>
        </w:rPr>
      </w:pPr>
      <w:r w:rsidDel="00000000" w:rsidR="00000000" w:rsidRPr="00000000">
        <w:rPr>
          <w:sz w:val="24"/>
          <w:szCs w:val="24"/>
          <w:highlight w:val="white"/>
          <w:rtl w:val="0"/>
        </w:rPr>
        <w:t xml:space="preserve">It is important that credit card companies must recognize fraudulent credit card transactions so that customers could not be charged for those items that they had not purchased. </w:t>
      </w:r>
    </w:p>
    <w:p w:rsidR="00000000" w:rsidDel="00000000" w:rsidP="00000000" w:rsidRDefault="00000000" w:rsidRPr="00000000" w14:paraId="00000068">
      <w:pPr>
        <w:jc w:val="both"/>
        <w:rPr>
          <w:sz w:val="24"/>
          <w:szCs w:val="24"/>
        </w:rPr>
      </w:pPr>
      <w:r w:rsidDel="00000000" w:rsidR="00000000" w:rsidRPr="00000000">
        <w:rPr>
          <w:sz w:val="24"/>
          <w:szCs w:val="24"/>
          <w:highlight w:val="white"/>
          <w:rtl w:val="0"/>
        </w:rPr>
        <w:t xml:space="preserve">To resolve this grievous problem we have tried to create a </w:t>
      </w:r>
      <w:r w:rsidDel="00000000" w:rsidR="00000000" w:rsidRPr="00000000">
        <w:rPr>
          <w:b w:val="1"/>
          <w:sz w:val="24"/>
          <w:szCs w:val="24"/>
          <w:highlight w:val="white"/>
          <w:rtl w:val="0"/>
        </w:rPr>
        <w:t xml:space="preserve">Web Application</w:t>
      </w:r>
      <w:r w:rsidDel="00000000" w:rsidR="00000000" w:rsidRPr="00000000">
        <w:rPr>
          <w:sz w:val="24"/>
          <w:szCs w:val="24"/>
          <w:highlight w:val="white"/>
          <w:rtl w:val="0"/>
        </w:rPr>
        <w:t xml:space="preserve"> for the </w:t>
      </w:r>
      <w:r w:rsidDel="00000000" w:rsidR="00000000" w:rsidRPr="00000000">
        <w:rPr>
          <w:sz w:val="24"/>
          <w:szCs w:val="24"/>
          <w:rtl w:val="0"/>
        </w:rPr>
        <w:t xml:space="preserve">detection of these</w:t>
      </w:r>
      <w:r w:rsidDel="00000000" w:rsidR="00000000" w:rsidRPr="00000000">
        <w:rPr>
          <w:sz w:val="24"/>
          <w:szCs w:val="24"/>
          <w:highlight w:val="white"/>
          <w:rtl w:val="0"/>
        </w:rPr>
        <w:t xml:space="preserve"> types of frauds with the help of machine learning </w:t>
      </w:r>
      <w:r w:rsidDel="00000000" w:rsidR="00000000" w:rsidRPr="00000000">
        <w:rPr>
          <w:sz w:val="24"/>
          <w:szCs w:val="24"/>
          <w:rtl w:val="0"/>
        </w:rPr>
        <w:t xml:space="preserve">algorithms</w:t>
      </w: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69">
      <w:pPr>
        <w:pStyle w:val="Heading1"/>
        <w:numPr>
          <w:ilvl w:val="0"/>
          <w:numId w:val="5"/>
        </w:numPr>
        <w:spacing w:line="276" w:lineRule="auto"/>
        <w:ind w:left="432" w:hanging="432"/>
        <w:rPr/>
      </w:pPr>
      <w:bookmarkStart w:colFirst="0" w:colLast="0" w:name="_heading=h.1fob9te" w:id="5"/>
      <w:bookmarkEnd w:id="5"/>
      <w:r w:rsidDel="00000000" w:rsidR="00000000" w:rsidRPr="00000000">
        <w:rPr>
          <w:rtl w:val="0"/>
        </w:rPr>
        <w:t xml:space="preserve">Introduction</w:t>
      </w:r>
    </w:p>
    <w:p w:rsidR="00000000" w:rsidDel="00000000" w:rsidP="00000000" w:rsidRDefault="00000000" w:rsidRPr="00000000" w14:paraId="0000006A">
      <w:pPr>
        <w:ind w:left="432" w:firstLine="0"/>
        <w:rPr/>
      </w:pPr>
      <w:r w:rsidDel="00000000" w:rsidR="00000000" w:rsidRPr="00000000">
        <w:rPr>
          <w:rtl w:val="0"/>
        </w:rPr>
      </w:r>
    </w:p>
    <w:p w:rsidR="00000000" w:rsidDel="00000000" w:rsidP="00000000" w:rsidRDefault="00000000" w:rsidRPr="00000000" w14:paraId="0000006B">
      <w:pPr>
        <w:pStyle w:val="Heading2"/>
        <w:numPr>
          <w:ilvl w:val="1"/>
          <w:numId w:val="5"/>
        </w:numPr>
        <w:spacing w:line="276" w:lineRule="auto"/>
        <w:ind w:left="576" w:hanging="576"/>
        <w:rPr/>
      </w:pPr>
      <w:bookmarkStart w:colFirst="0" w:colLast="0" w:name="_heading=h.3znysh7" w:id="6"/>
      <w:bookmarkEnd w:id="6"/>
      <w:r w:rsidDel="00000000" w:rsidR="00000000" w:rsidRPr="00000000">
        <w:rPr>
          <w:rtl w:val="0"/>
        </w:rPr>
        <w:t xml:space="preserve">Why this Low-Level Design Document?</w:t>
      </w:r>
      <w:r w:rsidDel="00000000" w:rsidR="00000000" w:rsidRPr="00000000">
        <w:rPr>
          <w:rtl w:val="0"/>
        </w:rPr>
      </w:r>
    </w:p>
    <w:p w:rsidR="00000000" w:rsidDel="00000000" w:rsidP="00000000" w:rsidRDefault="00000000" w:rsidRPr="00000000" w14:paraId="0000006C">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purpose of this document is to present a detailed description of the credit card fraud.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higher management for its approval.</w:t>
      </w:r>
    </w:p>
    <w:p w:rsidR="00000000" w:rsidDel="00000000" w:rsidP="00000000" w:rsidRDefault="00000000" w:rsidRPr="00000000" w14:paraId="0000006D">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The main objective of the project is to predict whether a credit card transaction is fraud or not.</w:t>
      </w:r>
    </w:p>
    <w:p w:rsidR="00000000" w:rsidDel="00000000" w:rsidP="00000000" w:rsidRDefault="00000000" w:rsidRPr="00000000" w14:paraId="0000006E">
      <w:pPr>
        <w:shd w:fill="ffffff" w:val="clear"/>
        <w:tabs>
          <w:tab w:val="left" w:pos="2126"/>
        </w:tabs>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Credit card fraud information, such as:</w:t>
      </w:r>
    </w:p>
    <w:p w:rsidR="00000000" w:rsidDel="00000000" w:rsidP="00000000" w:rsidRDefault="00000000" w:rsidRPr="00000000" w14:paraId="0000006F">
      <w:pPr>
        <w:numPr>
          <w:ilvl w:val="0"/>
          <w:numId w:val="3"/>
        </w:numPr>
        <w:shd w:fill="ffffff" w:val="clear"/>
        <w:tabs>
          <w:tab w:val="left" w:pos="2126"/>
        </w:tabs>
        <w:spacing w:after="0" w:line="276" w:lineRule="auto"/>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Time</w:t>
      </w:r>
    </w:p>
    <w:p w:rsidR="00000000" w:rsidDel="00000000" w:rsidP="00000000" w:rsidRDefault="00000000" w:rsidRPr="00000000" w14:paraId="00000070">
      <w:pPr>
        <w:numPr>
          <w:ilvl w:val="0"/>
          <w:numId w:val="3"/>
        </w:numPr>
        <w:shd w:fill="ffffff" w:val="clear"/>
        <w:tabs>
          <w:tab w:val="left" w:pos="2126"/>
        </w:tabs>
        <w:spacing w:after="240" w:line="276" w:lineRule="auto"/>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V1 to V27 features</w:t>
      </w:r>
    </w:p>
    <w:p w:rsidR="00000000" w:rsidDel="00000000" w:rsidP="00000000" w:rsidRDefault="00000000" w:rsidRPr="00000000" w14:paraId="00000071">
      <w:pPr>
        <w:numPr>
          <w:ilvl w:val="0"/>
          <w:numId w:val="3"/>
        </w:numPr>
        <w:shd w:fill="ffffff" w:val="clear"/>
        <w:tabs>
          <w:tab w:val="left" w:pos="2126"/>
        </w:tabs>
        <w:spacing w:after="240" w:line="276" w:lineRule="auto"/>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Amount</w:t>
      </w:r>
    </w:p>
    <w:p w:rsidR="00000000" w:rsidDel="00000000" w:rsidP="00000000" w:rsidRDefault="00000000" w:rsidRPr="00000000" w14:paraId="00000072">
      <w:pPr>
        <w:shd w:fill="ffffff" w:val="clear"/>
        <w:tabs>
          <w:tab w:val="left" w:pos="2126"/>
        </w:tabs>
        <w:spacing w:after="240" w:line="276" w:lineRule="auto"/>
        <w:rPr>
          <w:sz w:val="56"/>
          <w:szCs w:val="56"/>
        </w:rPr>
      </w:pPr>
      <w:r w:rsidDel="00000000" w:rsidR="00000000" w:rsidRPr="00000000">
        <w:rPr>
          <w:sz w:val="24"/>
          <w:szCs w:val="24"/>
        </w:rPr>
        <w:drawing>
          <wp:inline distB="0" distT="0" distL="0" distR="0">
            <wp:extent cx="5753100" cy="3986213"/>
            <wp:effectExtent b="38100" l="38100" r="38100" t="38100"/>
            <wp:docPr descr="WhatsApp Image 2021-10-25 at 12.05.59" id="22" name="image6.jpg"/>
            <a:graphic>
              <a:graphicData uri="http://schemas.openxmlformats.org/drawingml/2006/picture">
                <pic:pic>
                  <pic:nvPicPr>
                    <pic:cNvPr descr="WhatsApp Image 2021-10-25 at 12.05.59" id="0" name="image6.jpg"/>
                    <pic:cNvPicPr preferRelativeResize="0"/>
                  </pic:nvPicPr>
                  <pic:blipFill>
                    <a:blip r:embed="rId9"/>
                    <a:srcRect b="0" l="0" r="0" t="0"/>
                    <a:stretch>
                      <a:fillRect/>
                    </a:stretch>
                  </pic:blipFill>
                  <pic:spPr>
                    <a:xfrm>
                      <a:off x="0" y="0"/>
                      <a:ext cx="5753100" cy="3986213"/>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3">
      <w:pPr>
        <w:pStyle w:val="Heading2"/>
        <w:numPr>
          <w:ilvl w:val="1"/>
          <w:numId w:val="5"/>
        </w:numPr>
        <w:spacing w:line="276" w:lineRule="auto"/>
        <w:ind w:left="576" w:hanging="576"/>
        <w:rPr/>
      </w:pPr>
      <w:bookmarkStart w:colFirst="0" w:colLast="0" w:name="_heading=h.2et92p0" w:id="7"/>
      <w:bookmarkEnd w:id="7"/>
      <w:r w:rsidDel="00000000" w:rsidR="00000000" w:rsidRPr="00000000">
        <w:rPr>
          <w:rtl w:val="0"/>
        </w:rPr>
        <w:t xml:space="preserve">Scope</w:t>
      </w:r>
    </w:p>
    <w:p w:rsidR="00000000" w:rsidDel="00000000" w:rsidP="00000000" w:rsidRDefault="00000000" w:rsidRPr="00000000" w14:paraId="00000074">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software system will be a Web application. This system will be designed to detect the fraud </w:t>
      </w:r>
      <w:r w:rsidDel="00000000" w:rsidR="00000000" w:rsidRPr="00000000">
        <w:rPr>
          <w:rFonts w:ascii="Inter" w:cs="Inter" w:eastAsia="Inter" w:hAnsi="Inter"/>
          <w:sz w:val="21"/>
          <w:szCs w:val="21"/>
          <w:highlight w:val="white"/>
          <w:rtl w:val="0"/>
        </w:rPr>
        <w:t xml:space="preserve">so that customers are not charged for items that they did not purchase.</w:t>
      </w:r>
      <w:r w:rsidDel="00000000" w:rsidR="00000000" w:rsidRPr="00000000">
        <w:rPr>
          <w:rtl w:val="0"/>
        </w:rPr>
      </w:r>
    </w:p>
    <w:p w:rsidR="00000000" w:rsidDel="00000000" w:rsidP="00000000" w:rsidRDefault="00000000" w:rsidRPr="00000000" w14:paraId="00000075">
      <w:pPr>
        <w:pStyle w:val="Heading2"/>
        <w:numPr>
          <w:ilvl w:val="1"/>
          <w:numId w:val="5"/>
        </w:numPr>
        <w:spacing w:line="276" w:lineRule="auto"/>
        <w:ind w:left="576" w:hanging="576"/>
        <w:rPr/>
      </w:pPr>
      <w:bookmarkStart w:colFirst="0" w:colLast="0" w:name="_heading=h.3dy6vkm" w:id="8"/>
      <w:bookmarkEnd w:id="8"/>
      <w:r w:rsidDel="00000000" w:rsidR="00000000" w:rsidRPr="00000000">
        <w:rPr>
          <w:rtl w:val="0"/>
        </w:rPr>
        <w:t xml:space="preserve">Risks</w:t>
      </w:r>
    </w:p>
    <w:p w:rsidR="00000000" w:rsidDel="00000000" w:rsidP="00000000" w:rsidRDefault="00000000" w:rsidRPr="00000000" w14:paraId="0000007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Document specific risks that have been identified or that should be considered.</w:t>
      </w:r>
    </w:p>
    <w:p w:rsidR="00000000" w:rsidDel="00000000" w:rsidP="00000000" w:rsidRDefault="00000000" w:rsidRPr="00000000" w14:paraId="00000077">
      <w:pPr>
        <w:pStyle w:val="Heading2"/>
        <w:numPr>
          <w:ilvl w:val="1"/>
          <w:numId w:val="5"/>
        </w:numPr>
        <w:spacing w:line="276" w:lineRule="auto"/>
        <w:ind w:left="576" w:hanging="576"/>
        <w:rPr/>
      </w:pPr>
      <w:bookmarkStart w:colFirst="0" w:colLast="0" w:name="_heading=h.1t3h5sf" w:id="9"/>
      <w:bookmarkEnd w:id="9"/>
      <w:r w:rsidDel="00000000" w:rsidR="00000000" w:rsidRPr="00000000">
        <w:rPr>
          <w:rtl w:val="0"/>
        </w:rPr>
        <w:t xml:space="preserve">Out of Scope</w:t>
      </w:r>
    </w:p>
    <w:p w:rsidR="00000000" w:rsidDel="00000000" w:rsidP="00000000" w:rsidRDefault="00000000" w:rsidRPr="00000000" w14:paraId="0000007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Delineate specific activities, capabilities, and items that are out of scope for the project.</w:t>
      </w:r>
    </w:p>
    <w:p w:rsidR="00000000" w:rsidDel="00000000" w:rsidP="00000000" w:rsidRDefault="00000000" w:rsidRPr="00000000" w14:paraId="00000079">
      <w:pPr>
        <w:pStyle w:val="Heading2"/>
        <w:spacing w:line="276" w:lineRule="auto"/>
        <w:rPr/>
      </w:pPr>
      <w:bookmarkStart w:colFirst="0" w:colLast="0" w:name="_heading=h.4d34og8" w:id="10"/>
      <w:bookmarkEnd w:id="10"/>
      <w:r w:rsidDel="00000000" w:rsidR="00000000" w:rsidRPr="00000000">
        <w:rPr>
          <w:rtl w:val="0"/>
        </w:rPr>
      </w:r>
    </w:p>
    <w:p w:rsidR="00000000" w:rsidDel="00000000" w:rsidP="00000000" w:rsidRDefault="00000000" w:rsidRPr="00000000" w14:paraId="0000007A">
      <w:pPr>
        <w:pStyle w:val="Heading2"/>
        <w:spacing w:line="276" w:lineRule="auto"/>
        <w:rPr/>
      </w:pPr>
      <w:bookmarkStart w:colFirst="0" w:colLast="0" w:name="_heading=h.436rtafiz34" w:id="11"/>
      <w:bookmarkEnd w:id="11"/>
      <w:r w:rsidDel="00000000" w:rsidR="00000000" w:rsidRPr="00000000">
        <w:rPr>
          <w:rtl w:val="0"/>
        </w:rPr>
        <w:t xml:space="preserve">2.1 Dataset </w:t>
      </w:r>
    </w:p>
    <w:p w:rsidR="00000000" w:rsidDel="00000000" w:rsidP="00000000" w:rsidRDefault="00000000" w:rsidRPr="00000000" w14:paraId="0000007B">
      <w:pPr>
        <w:pStyle w:val="Heading2"/>
        <w:spacing w:line="276" w:lineRule="auto"/>
        <w:rPr>
          <w:sz w:val="24"/>
          <w:szCs w:val="24"/>
        </w:rPr>
      </w:pPr>
      <w:r w:rsidDel="00000000" w:rsidR="00000000" w:rsidRPr="00000000">
        <w:rPr>
          <w:sz w:val="24"/>
          <w:szCs w:val="24"/>
          <w:rtl w:val="0"/>
        </w:rPr>
        <w:t xml:space="preserve">2.1.1 Credit Card dataset overview</w:t>
      </w:r>
    </w:p>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Consists of 1 different table, table consists of the credit card information and most importantly we have the historic data of a credit card .Whereas the transcript table consists of credit card data. </w:t>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rFonts w:ascii="Helvetica Neue" w:cs="Helvetica Neue" w:eastAsia="Helvetica Neue" w:hAnsi="Helvetica Neue"/>
        </w:rPr>
      </w:pPr>
      <w:r w:rsidDel="00000000" w:rsidR="00000000" w:rsidRPr="00000000">
        <w:rPr/>
        <w:drawing>
          <wp:inline distB="0" distT="0" distL="0" distR="0">
            <wp:extent cx="6019800" cy="2357438"/>
            <wp:effectExtent b="25400" l="25400" r="25400" t="25400"/>
            <wp:docPr id="2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019800" cy="235743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E">
      <w:pPr>
        <w:pStyle w:val="Heading2"/>
        <w:spacing w:line="276" w:lineRule="auto"/>
        <w:rPr>
          <w:sz w:val="24"/>
          <w:szCs w:val="24"/>
        </w:rPr>
      </w:pPr>
      <w:r w:rsidDel="00000000" w:rsidR="00000000" w:rsidRPr="00000000">
        <w:rPr>
          <w:sz w:val="24"/>
          <w:szCs w:val="24"/>
          <w:rtl w:val="0"/>
        </w:rPr>
        <w:t xml:space="preserve">2.1.2 Input schema</w:t>
      </w:r>
    </w:p>
    <w:p w:rsidR="00000000" w:rsidDel="00000000" w:rsidP="00000000" w:rsidRDefault="00000000" w:rsidRPr="00000000" w14:paraId="0000007F">
      <w:pPr>
        <w:ind w:left="720" w:firstLine="0"/>
        <w:rPr>
          <w:rFonts w:ascii="Helvetica Neue" w:cs="Helvetica Neue" w:eastAsia="Helvetica Neue" w:hAnsi="Helvetica Neue"/>
          <w:color w:val="980000"/>
        </w:rPr>
      </w:pPr>
      <w:r w:rsidDel="00000000" w:rsidR="00000000" w:rsidRPr="00000000">
        <w:rPr>
          <w:rtl w:val="0"/>
        </w:rPr>
      </w:r>
    </w:p>
    <w:tbl>
      <w:tblPr>
        <w:tblStyle w:val="Table2"/>
        <w:tblW w:w="8400.0" w:type="dxa"/>
        <w:jc w:val="left"/>
        <w:tblInd w:w="9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370"/>
        <w:gridCol w:w="3870"/>
        <w:tblGridChange w:id="0">
          <w:tblGrid>
            <w:gridCol w:w="2160"/>
            <w:gridCol w:w="2370"/>
            <w:gridCol w:w="3870"/>
          </w:tblGrid>
        </w:tblGridChange>
      </w:tblGrid>
      <w:tr>
        <w:trPr>
          <w:cantSplit w:val="0"/>
          <w:trHeight w:val="115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20" w:before="120" w:line="240" w:lineRule="auto"/>
              <w:jc w:val="center"/>
              <w:rPr>
                <w:rFonts w:ascii="Helvetica Neue" w:cs="Helvetica Neue" w:eastAsia="Helvetica Neue" w:hAnsi="Helvetica Neue"/>
                <w:b w:val="1"/>
                <w:color w:val="404040"/>
                <w:sz w:val="24"/>
                <w:szCs w:val="24"/>
              </w:rPr>
            </w:pPr>
            <w:r w:rsidDel="00000000" w:rsidR="00000000" w:rsidRPr="00000000">
              <w:rPr>
                <w:rFonts w:ascii="Helvetica Neue" w:cs="Helvetica Neue" w:eastAsia="Helvetica Neue" w:hAnsi="Helvetica Neue"/>
                <w:b w:val="1"/>
                <w:color w:val="404040"/>
                <w:sz w:val="24"/>
                <w:szCs w:val="24"/>
                <w:rtl w:val="0"/>
              </w:rPr>
              <w:t xml:space="preserve">Feature name</w:t>
            </w:r>
          </w:p>
        </w:tc>
        <w:tc>
          <w:tcPr>
            <w:shd w:fill="auto" w:val="clear"/>
            <w:tcMar>
              <w:top w:w="100.0" w:type="dxa"/>
              <w:left w:w="100.0" w:type="dxa"/>
              <w:bottom w:w="100.0" w:type="dxa"/>
              <w:right w:w="100.0" w:type="dxa"/>
            </w:tcMar>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20" w:before="120" w:line="240" w:lineRule="auto"/>
              <w:jc w:val="center"/>
              <w:rPr>
                <w:rFonts w:ascii="Helvetica Neue" w:cs="Helvetica Neue" w:eastAsia="Helvetica Neue" w:hAnsi="Helvetica Neue"/>
                <w:b w:val="1"/>
                <w:color w:val="404040"/>
                <w:sz w:val="24"/>
                <w:szCs w:val="24"/>
              </w:rPr>
            </w:pPr>
            <w:r w:rsidDel="00000000" w:rsidR="00000000" w:rsidRPr="00000000">
              <w:rPr>
                <w:rFonts w:ascii="Helvetica Neue" w:cs="Helvetica Neue" w:eastAsia="Helvetica Neue" w:hAnsi="Helvetica Neue"/>
                <w:b w:val="1"/>
                <w:color w:val="404040"/>
                <w:sz w:val="24"/>
                <w:szCs w:val="24"/>
                <w:rtl w:val="0"/>
              </w:rPr>
              <w:t xml:space="preserve">Datatype</w:t>
            </w:r>
          </w:p>
        </w:tc>
        <w:tc>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before="120" w:line="240" w:lineRule="auto"/>
              <w:jc w:val="center"/>
              <w:rPr>
                <w:b w:val="1"/>
                <w:color w:val="404040"/>
                <w:sz w:val="24"/>
                <w:szCs w:val="24"/>
              </w:rPr>
            </w:pPr>
            <w:r w:rsidDel="00000000" w:rsidR="00000000" w:rsidRPr="00000000">
              <w:rPr>
                <w:b w:val="1"/>
                <w:color w:val="404040"/>
                <w:sz w:val="24"/>
                <w:szCs w:val="24"/>
                <w:rtl w:val="0"/>
              </w:rPr>
              <w:t xml:space="preserve">Null/Required</w:t>
            </w:r>
          </w:p>
        </w:tc>
      </w:tr>
      <w:tr>
        <w:trPr>
          <w:cantSplit w:val="0"/>
          <w:trHeight w:val="5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before="120" w:line="240" w:lineRule="auto"/>
              <w:jc w:val="center"/>
              <w:rPr>
                <w:rFonts w:ascii="Helvetica Neue" w:cs="Helvetica Neue" w:eastAsia="Helvetica Neue" w:hAnsi="Helvetica Neue"/>
                <w:color w:val="404040"/>
                <w:sz w:val="24"/>
                <w:szCs w:val="24"/>
              </w:rPr>
            </w:pPr>
            <w:r w:rsidDel="00000000" w:rsidR="00000000" w:rsidRPr="00000000">
              <w:rPr>
                <w:rFonts w:ascii="Helvetica Neue" w:cs="Helvetica Neue" w:eastAsia="Helvetica Neue" w:hAnsi="Helvetica Neue"/>
                <w:color w:val="404040"/>
                <w:sz w:val="24"/>
                <w:szCs w:val="24"/>
                <w:rtl w:val="0"/>
              </w:rPr>
              <w:t xml:space="preserve">Time</w:t>
            </w:r>
          </w:p>
        </w:tc>
        <w:tc>
          <w:tcPr>
            <w:shd w:fill="auto" w:val="clear"/>
            <w:tcMar>
              <w:top w:w="100.0" w:type="dxa"/>
              <w:left w:w="100.0" w:type="dxa"/>
              <w:bottom w:w="100.0" w:type="dxa"/>
              <w:right w:w="100.0" w:type="dxa"/>
            </w:tcMar>
          </w:tcPr>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20" w:before="120" w:line="240" w:lineRule="auto"/>
              <w:jc w:val="center"/>
              <w:rPr>
                <w:rFonts w:ascii="Helvetica Neue" w:cs="Helvetica Neue" w:eastAsia="Helvetica Neue" w:hAnsi="Helvetica Neue"/>
                <w:color w:val="404040"/>
                <w:sz w:val="24"/>
                <w:szCs w:val="24"/>
              </w:rPr>
            </w:pPr>
            <w:r w:rsidDel="00000000" w:rsidR="00000000" w:rsidRPr="00000000">
              <w:rPr>
                <w:rFonts w:ascii="Helvetica Neue" w:cs="Helvetica Neue" w:eastAsia="Helvetica Neue" w:hAnsi="Helvetica Neue"/>
                <w:color w:val="404040"/>
                <w:sz w:val="24"/>
                <w:szCs w:val="24"/>
                <w:rtl w:val="0"/>
              </w:rPr>
              <w:t xml:space="preserve">float</w:t>
            </w:r>
          </w:p>
        </w:tc>
        <w:tc>
          <w:tcPr/>
          <w:p w:rsidR="00000000" w:rsidDel="00000000" w:rsidP="00000000" w:rsidRDefault="00000000" w:rsidRPr="00000000" w14:paraId="00000085">
            <w:pPr>
              <w:spacing w:after="120" w:before="120" w:line="240" w:lineRule="auto"/>
              <w:jc w:val="center"/>
              <w:rPr>
                <w:color w:val="404040"/>
                <w:sz w:val="24"/>
                <w:szCs w:val="24"/>
              </w:rPr>
            </w:pPr>
            <w:r w:rsidDel="00000000" w:rsidR="00000000" w:rsidRPr="00000000">
              <w:rPr>
                <w:color w:val="404040"/>
                <w:sz w:val="24"/>
                <w:szCs w:val="24"/>
                <w:rtl w:val="0"/>
              </w:rPr>
              <w:t xml:space="preserve">Required</w:t>
            </w:r>
          </w:p>
        </w:tc>
      </w:tr>
      <w:tr>
        <w:trPr>
          <w:cantSplit w:val="0"/>
          <w:trHeight w:val="5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20" w:before="120" w:line="240" w:lineRule="auto"/>
              <w:jc w:val="center"/>
              <w:rPr>
                <w:rFonts w:ascii="Helvetica Neue" w:cs="Helvetica Neue" w:eastAsia="Helvetica Neue" w:hAnsi="Helvetica Neue"/>
                <w:color w:val="404040"/>
                <w:sz w:val="24"/>
                <w:szCs w:val="24"/>
              </w:rPr>
            </w:pPr>
            <w:r w:rsidDel="00000000" w:rsidR="00000000" w:rsidRPr="00000000">
              <w:rPr>
                <w:rFonts w:ascii="Helvetica Neue" w:cs="Helvetica Neue" w:eastAsia="Helvetica Neue" w:hAnsi="Helvetica Neue"/>
                <w:color w:val="404040"/>
                <w:sz w:val="24"/>
                <w:szCs w:val="24"/>
                <w:rtl w:val="0"/>
              </w:rPr>
              <w:t xml:space="preserve">V1to V27</w:t>
            </w:r>
          </w:p>
        </w:tc>
        <w:tc>
          <w:tcPr>
            <w:shd w:fill="auto" w:val="clear"/>
            <w:tcMar>
              <w:top w:w="100.0" w:type="dxa"/>
              <w:left w:w="100.0" w:type="dxa"/>
              <w:bottom w:w="100.0" w:type="dxa"/>
              <w:right w:w="100.0" w:type="dxa"/>
            </w:tcMar>
          </w:tcPr>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before="120" w:line="240" w:lineRule="auto"/>
              <w:jc w:val="center"/>
              <w:rPr>
                <w:rFonts w:ascii="Helvetica Neue" w:cs="Helvetica Neue" w:eastAsia="Helvetica Neue" w:hAnsi="Helvetica Neue"/>
                <w:color w:val="404040"/>
                <w:sz w:val="24"/>
                <w:szCs w:val="24"/>
              </w:rPr>
            </w:pPr>
            <w:r w:rsidDel="00000000" w:rsidR="00000000" w:rsidRPr="00000000">
              <w:rPr>
                <w:rFonts w:ascii="Helvetica Neue" w:cs="Helvetica Neue" w:eastAsia="Helvetica Neue" w:hAnsi="Helvetica Neue"/>
                <w:color w:val="404040"/>
                <w:sz w:val="24"/>
                <w:szCs w:val="24"/>
                <w:rtl w:val="0"/>
              </w:rPr>
              <w:t xml:space="preserve">float</w:t>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before="120" w:line="240" w:lineRule="auto"/>
              <w:jc w:val="center"/>
              <w:rPr>
                <w:color w:val="404040"/>
                <w:sz w:val="24"/>
                <w:szCs w:val="24"/>
              </w:rPr>
            </w:pPr>
            <w:r w:rsidDel="00000000" w:rsidR="00000000" w:rsidRPr="00000000">
              <w:rPr>
                <w:color w:val="404040"/>
                <w:sz w:val="24"/>
                <w:szCs w:val="24"/>
                <w:rtl w:val="0"/>
              </w:rPr>
              <w:t xml:space="preserve">Required</w:t>
            </w:r>
          </w:p>
        </w:tc>
      </w:tr>
      <w:tr>
        <w:trPr>
          <w:cantSplit w:val="0"/>
          <w:trHeight w:val="5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before="120" w:line="240" w:lineRule="auto"/>
              <w:jc w:val="center"/>
              <w:rPr>
                <w:rFonts w:ascii="Helvetica Neue" w:cs="Helvetica Neue" w:eastAsia="Helvetica Neue" w:hAnsi="Helvetica Neue"/>
                <w:color w:val="404040"/>
                <w:sz w:val="24"/>
                <w:szCs w:val="24"/>
              </w:rPr>
            </w:pPr>
            <w:r w:rsidDel="00000000" w:rsidR="00000000" w:rsidRPr="00000000">
              <w:rPr>
                <w:rFonts w:ascii="Helvetica Neue" w:cs="Helvetica Neue" w:eastAsia="Helvetica Neue" w:hAnsi="Helvetica Neue"/>
                <w:color w:val="404040"/>
                <w:sz w:val="24"/>
                <w:szCs w:val="24"/>
                <w:rtl w:val="0"/>
              </w:rPr>
              <w:t xml:space="preserve">Time</w:t>
            </w:r>
          </w:p>
        </w:tc>
        <w:tc>
          <w:tcPr>
            <w:shd w:fill="auto" w:val="clear"/>
            <w:tcMar>
              <w:top w:w="100.0" w:type="dxa"/>
              <w:left w:w="100.0" w:type="dxa"/>
              <w:bottom w:w="100.0" w:type="dxa"/>
              <w:right w:w="100.0" w:type="dxa"/>
            </w:tcMar>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before="120" w:line="240" w:lineRule="auto"/>
              <w:jc w:val="center"/>
              <w:rPr>
                <w:rFonts w:ascii="Helvetica Neue" w:cs="Helvetica Neue" w:eastAsia="Helvetica Neue" w:hAnsi="Helvetica Neue"/>
                <w:color w:val="404040"/>
                <w:sz w:val="24"/>
                <w:szCs w:val="24"/>
              </w:rPr>
            </w:pPr>
            <w:r w:rsidDel="00000000" w:rsidR="00000000" w:rsidRPr="00000000">
              <w:rPr>
                <w:rFonts w:ascii="Helvetica Neue" w:cs="Helvetica Neue" w:eastAsia="Helvetica Neue" w:hAnsi="Helvetica Neue"/>
                <w:color w:val="404040"/>
                <w:sz w:val="24"/>
                <w:szCs w:val="24"/>
                <w:rtl w:val="0"/>
              </w:rPr>
              <w:t xml:space="preserve">float</w:t>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20" w:before="120" w:line="240" w:lineRule="auto"/>
              <w:jc w:val="center"/>
              <w:rPr>
                <w:color w:val="404040"/>
                <w:sz w:val="24"/>
                <w:szCs w:val="24"/>
              </w:rPr>
            </w:pPr>
            <w:r w:rsidDel="00000000" w:rsidR="00000000" w:rsidRPr="00000000">
              <w:rPr>
                <w:color w:val="404040"/>
                <w:sz w:val="24"/>
                <w:szCs w:val="24"/>
                <w:rtl w:val="0"/>
              </w:rPr>
              <w:t xml:space="preserve">Required</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spacing w:line="276" w:lineRule="auto"/>
        <w:rPr/>
      </w:pPr>
      <w:bookmarkStart w:colFirst="0" w:colLast="0" w:name="_heading=h.2s8eyo1" w:id="12"/>
      <w:bookmarkEnd w:id="12"/>
      <w:r w:rsidDel="00000000" w:rsidR="00000000" w:rsidRPr="00000000">
        <w:rPr>
          <w:rtl w:val="0"/>
        </w:rPr>
        <w:t xml:space="preserve">2.2 Predicting Fraud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7"/>
        </w:numPr>
        <w:spacing w:after="0" w:line="24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system displays whether fraud happened or not. </w:t>
      </w:r>
    </w:p>
    <w:p w:rsidR="00000000" w:rsidDel="00000000" w:rsidP="00000000" w:rsidRDefault="00000000" w:rsidRPr="00000000" w14:paraId="00000090">
      <w:pPr>
        <w:numPr>
          <w:ilvl w:val="0"/>
          <w:numId w:val="7"/>
        </w:numPr>
        <w:spacing w:after="0" w:line="24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system presents the set of inputs required from the user.</w:t>
      </w:r>
    </w:p>
    <w:p w:rsidR="00000000" w:rsidDel="00000000" w:rsidP="00000000" w:rsidRDefault="00000000" w:rsidRPr="00000000" w14:paraId="00000091">
      <w:pPr>
        <w:numPr>
          <w:ilvl w:val="0"/>
          <w:numId w:val="7"/>
        </w:numPr>
        <w:spacing w:after="0" w:line="24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user gives required information.</w:t>
      </w:r>
    </w:p>
    <w:p w:rsidR="00000000" w:rsidDel="00000000" w:rsidP="00000000" w:rsidRDefault="00000000" w:rsidRPr="00000000" w14:paraId="00000092">
      <w:pPr>
        <w:numPr>
          <w:ilvl w:val="0"/>
          <w:numId w:val="7"/>
        </w:numPr>
        <w:spacing w:after="0" w:line="24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system should be able to predict whether fraud for the chosen transaction based on the user information. </w:t>
      </w:r>
    </w:p>
    <w:p w:rsidR="00000000" w:rsidDel="00000000" w:rsidP="00000000" w:rsidRDefault="00000000" w:rsidRPr="00000000" w14:paraId="00000093">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4">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5">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6">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7">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8">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9">
      <w:pPr>
        <w:spacing w:after="0" w:line="240" w:lineRule="auto"/>
        <w:ind w:left="144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A">
      <w:pPr>
        <w:pStyle w:val="Heading2"/>
        <w:spacing w:line="276" w:lineRule="auto"/>
        <w:rPr/>
      </w:pPr>
      <w:bookmarkStart w:colFirst="0" w:colLast="0" w:name="_heading=h.17dp8vu" w:id="13"/>
      <w:bookmarkEnd w:id="13"/>
      <w:r w:rsidDel="00000000" w:rsidR="00000000" w:rsidRPr="00000000">
        <w:rPr>
          <w:rtl w:val="0"/>
        </w:rPr>
        <w:t xml:space="preserve">2.3 Logging</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should be able to log every activity done by the user.</w:t>
      </w:r>
    </w:p>
    <w:p w:rsidR="00000000" w:rsidDel="00000000" w:rsidP="00000000" w:rsidRDefault="00000000" w:rsidRPr="00000000" w14:paraId="0000009D">
      <w:pPr>
        <w:numPr>
          <w:ilvl w:val="0"/>
          <w:numId w:val="1"/>
        </w:numPr>
        <w:spacing w:after="0" w:line="24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System identifies at what step logging required </w:t>
      </w:r>
    </w:p>
    <w:p w:rsidR="00000000" w:rsidDel="00000000" w:rsidP="00000000" w:rsidRDefault="00000000" w:rsidRPr="00000000" w14:paraId="0000009E">
      <w:pPr>
        <w:numPr>
          <w:ilvl w:val="0"/>
          <w:numId w:val="1"/>
        </w:numPr>
        <w:spacing w:after="0" w:line="24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System should be able to log each and every system flow.</w:t>
      </w:r>
    </w:p>
    <w:p w:rsidR="00000000" w:rsidDel="00000000" w:rsidP="00000000" w:rsidRDefault="00000000" w:rsidRPr="00000000" w14:paraId="0000009F">
      <w:pPr>
        <w:numPr>
          <w:ilvl w:val="0"/>
          <w:numId w:val="1"/>
        </w:numPr>
        <w:spacing w:after="0" w:line="24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Developers can choose logging methods. You can choose database logging/ File logging as well. </w:t>
      </w:r>
    </w:p>
    <w:p w:rsidR="00000000" w:rsidDel="00000000" w:rsidP="00000000" w:rsidRDefault="00000000" w:rsidRPr="00000000" w14:paraId="000000A0">
      <w:pPr>
        <w:numPr>
          <w:ilvl w:val="0"/>
          <w:numId w:val="1"/>
        </w:numPr>
        <w:spacing w:after="0" w:line="24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System should not be hung even after using so many loggings. Logging just because we can easily debug issues so logging is mandatory to do.</w:t>
      </w:r>
    </w:p>
    <w:p w:rsidR="00000000" w:rsidDel="00000000" w:rsidP="00000000" w:rsidRDefault="00000000" w:rsidRPr="00000000" w14:paraId="000000A1">
      <w:pPr>
        <w:spacing w:after="0" w:line="240" w:lineRule="auto"/>
        <w:ind w:left="144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2">
      <w:pPr>
        <w:pStyle w:val="Heading2"/>
        <w:spacing w:line="276" w:lineRule="auto"/>
        <w:rPr/>
      </w:pPr>
      <w:bookmarkStart w:colFirst="0" w:colLast="0" w:name="_heading=h.3rdcrjn" w:id="14"/>
      <w:bookmarkEnd w:id="14"/>
      <w:r w:rsidDel="00000000" w:rsidR="00000000" w:rsidRPr="00000000">
        <w:rPr>
          <w:rtl w:val="0"/>
        </w:rPr>
        <w:t xml:space="preserve">2.4 Database</w:t>
      </w:r>
      <w:r w:rsidDel="00000000" w:rsidR="00000000" w:rsidRPr="00000000">
        <w:rPr>
          <w:rtl w:val="0"/>
        </w:rPr>
      </w:r>
    </w:p>
    <w:p w:rsidR="00000000" w:rsidDel="00000000" w:rsidP="00000000" w:rsidRDefault="00000000" w:rsidRPr="00000000" w14:paraId="000000A3">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System needs to store every request into the database and we need to store it in such a way that it is easy to retrain the model as well.</w:t>
      </w:r>
    </w:p>
    <w:p w:rsidR="00000000" w:rsidDel="00000000" w:rsidP="00000000" w:rsidRDefault="00000000" w:rsidRPr="00000000" w14:paraId="000000A4">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1.   The User gives required information.</w:t>
      </w:r>
    </w:p>
    <w:p w:rsidR="00000000" w:rsidDel="00000000" w:rsidP="00000000" w:rsidRDefault="00000000" w:rsidRPr="00000000" w14:paraId="000000A5">
      <w:pPr>
        <w:spacing w:line="240" w:lineRule="auto"/>
        <w:ind w:left="108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   The system stores each and every data given by the user or received on request to the database. Database you can choose your own choice whether MongoDB/ MySQL/Cassandra.</w:t>
      </w:r>
    </w:p>
    <w:p w:rsidR="00000000" w:rsidDel="00000000" w:rsidP="00000000" w:rsidRDefault="00000000" w:rsidRPr="00000000" w14:paraId="000000A6">
      <w:pPr>
        <w:spacing w:line="240" w:lineRule="auto"/>
        <w:rPr>
          <w:rFonts w:ascii="Helvetica Neue" w:cs="Helvetica Neue" w:eastAsia="Helvetica Neue" w:hAnsi="Helvetica Neue"/>
          <w:b w:val="1"/>
          <w:color w:val="4472c4"/>
          <w:sz w:val="28"/>
          <w:szCs w:val="28"/>
        </w:rPr>
      </w:pPr>
      <w:r w:rsidDel="00000000" w:rsidR="00000000" w:rsidRPr="00000000">
        <w:rPr>
          <w:rFonts w:ascii="Helvetica Neue" w:cs="Helvetica Neue" w:eastAsia="Helvetica Neue" w:hAnsi="Helvetica Neue"/>
          <w:b w:val="1"/>
          <w:color w:val="4472c4"/>
          <w:sz w:val="28"/>
          <w:szCs w:val="28"/>
          <w:rtl w:val="0"/>
        </w:rPr>
        <w:t xml:space="preserve">2.5 Deployment</w:t>
      </w:r>
    </w:p>
    <w:p w:rsidR="00000000" w:rsidDel="00000000" w:rsidP="00000000" w:rsidRDefault="00000000" w:rsidRPr="00000000" w14:paraId="000000A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Deployment is done using Heroku Dev</w:t>
      </w:r>
    </w:p>
    <w:p w:rsidR="00000000" w:rsidDel="00000000" w:rsidP="00000000" w:rsidRDefault="00000000" w:rsidRPr="00000000" w14:paraId="000000A8">
      <w:pPr>
        <w:rPr>
          <w:rFonts w:ascii="Helvetica Neue" w:cs="Helvetica Neue" w:eastAsia="Helvetica Neue" w:hAnsi="Helvetica Neue"/>
        </w:rPr>
      </w:pPr>
      <w:r w:rsidDel="00000000" w:rsidR="00000000" w:rsidRPr="00000000">
        <w:rPr>
          <w:rFonts w:ascii="Helvetica Neue" w:cs="Helvetica Neue" w:eastAsia="Helvetica Neue" w:hAnsi="Helvetica Neue"/>
        </w:rPr>
        <w:pict>
          <v:shape id="_x0000_i1025" style="width:206.6pt;height:108.3pt" type="#_x0000_t75">
            <v:imagedata r:id="rId1" o:title="WhatsApp Image 2021-10-25 at 11.49.16"/>
          </v:shape>
        </w:pict>
      </w:r>
      <w:r w:rsidDel="00000000" w:rsidR="00000000" w:rsidRPr="00000000">
        <w:rPr>
          <w:rtl w:val="0"/>
        </w:rPr>
      </w:r>
    </w:p>
    <w:p w:rsidR="00000000" w:rsidDel="00000000" w:rsidP="00000000" w:rsidRDefault="00000000" w:rsidRPr="00000000" w14:paraId="000000A9">
      <w:pPr>
        <w:pStyle w:val="Heading1"/>
        <w:numPr>
          <w:ilvl w:val="1"/>
          <w:numId w:val="6"/>
        </w:numPr>
        <w:spacing w:line="276" w:lineRule="auto"/>
        <w:ind w:left="1152" w:hanging="720"/>
        <w:rPr/>
      </w:pPr>
      <w:bookmarkStart w:colFirst="0" w:colLast="0" w:name="_heading=h.26in1rg" w:id="15"/>
      <w:bookmarkEnd w:id="15"/>
      <w:r w:rsidDel="00000000" w:rsidR="00000000" w:rsidRPr="00000000">
        <w:rPr>
          <w:rtl w:val="0"/>
        </w:rPr>
        <w:t xml:space="preserve">Technology stack</w:t>
      </w:r>
    </w:p>
    <w:p w:rsidR="00000000" w:rsidDel="00000000" w:rsidP="00000000" w:rsidRDefault="00000000" w:rsidRPr="00000000" w14:paraId="000000AA">
      <w:pPr>
        <w:rPr/>
      </w:pPr>
      <w:r w:rsidDel="00000000" w:rsidR="00000000" w:rsidRPr="00000000">
        <w:rPr>
          <w:rtl w:val="0"/>
        </w:rPr>
      </w:r>
    </w:p>
    <w:tbl>
      <w:tblPr>
        <w:tblStyle w:val="Table3"/>
        <w:tblW w:w="6900.0" w:type="dxa"/>
        <w:jc w:val="left"/>
        <w:tblInd w:w="1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495"/>
        <w:tblGridChange w:id="0">
          <w:tblGrid>
            <w:gridCol w:w="3405"/>
            <w:gridCol w:w="34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B">
            <w:pPr>
              <w:spacing w:after="120" w:before="120" w:line="240" w:lineRule="auto"/>
              <w:jc w:val="center"/>
              <w:rPr>
                <w:rFonts w:ascii="Helvetica Neue" w:cs="Helvetica Neue" w:eastAsia="Helvetica Neue" w:hAnsi="Helvetica Neue"/>
                <w:b w:val="1"/>
                <w:color w:val="404040"/>
              </w:rPr>
            </w:pPr>
            <w:r w:rsidDel="00000000" w:rsidR="00000000" w:rsidRPr="00000000">
              <w:rPr>
                <w:rFonts w:ascii="Helvetica Neue" w:cs="Helvetica Neue" w:eastAsia="Helvetica Neue" w:hAnsi="Helvetica Neue"/>
                <w:b w:val="1"/>
                <w:color w:val="404040"/>
                <w:rtl w:val="0"/>
              </w:rPr>
              <w:t xml:space="preserve">Front End</w:t>
            </w:r>
          </w:p>
        </w:tc>
        <w:tc>
          <w:tcPr>
            <w:shd w:fill="auto" w:val="clear"/>
            <w:tcMar>
              <w:top w:w="100.0" w:type="dxa"/>
              <w:left w:w="100.0" w:type="dxa"/>
              <w:bottom w:w="100.0" w:type="dxa"/>
              <w:right w:w="100.0" w:type="dxa"/>
            </w:tcMar>
          </w:tcPr>
          <w:p w:rsidR="00000000" w:rsidDel="00000000" w:rsidP="00000000" w:rsidRDefault="00000000" w:rsidRPr="00000000" w14:paraId="000000AC">
            <w:pPr>
              <w:spacing w:after="120" w:before="120" w:line="240" w:lineRule="auto"/>
              <w:jc w:val="center"/>
              <w:rPr>
                <w:rFonts w:ascii="Helvetica Neue" w:cs="Helvetica Neue" w:eastAsia="Helvetica Neue" w:hAnsi="Helvetica Neue"/>
                <w:b w:val="1"/>
                <w:color w:val="404040"/>
              </w:rPr>
            </w:pPr>
            <w:r w:rsidDel="00000000" w:rsidR="00000000" w:rsidRPr="00000000">
              <w:rPr>
                <w:rFonts w:ascii="Helvetica Neue" w:cs="Helvetica Neue" w:eastAsia="Helvetica Neue" w:hAnsi="Helvetica Neue"/>
                <w:b w:val="1"/>
                <w:color w:val="404040"/>
                <w:rtl w:val="0"/>
              </w:rPr>
              <w:t xml:space="preserve">HTML/CSS/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D">
            <w:pPr>
              <w:spacing w:after="120" w:before="120" w:line="240" w:lineRule="auto"/>
              <w:jc w:val="center"/>
              <w:rPr>
                <w:rFonts w:ascii="Helvetica Neue" w:cs="Helvetica Neue" w:eastAsia="Helvetica Neue" w:hAnsi="Helvetica Neue"/>
                <w:b w:val="1"/>
                <w:color w:val="404040"/>
              </w:rPr>
            </w:pPr>
            <w:r w:rsidDel="00000000" w:rsidR="00000000" w:rsidRPr="00000000">
              <w:rPr>
                <w:rFonts w:ascii="Helvetica Neue" w:cs="Helvetica Neue" w:eastAsia="Helvetica Neue" w:hAnsi="Helvetica Neue"/>
                <w:b w:val="1"/>
                <w:color w:val="404040"/>
                <w:rtl w:val="0"/>
              </w:rPr>
              <w:t xml:space="preserve">Backend</w:t>
            </w:r>
          </w:p>
        </w:tc>
        <w:tc>
          <w:tcPr>
            <w:shd w:fill="auto" w:val="clear"/>
            <w:tcMar>
              <w:top w:w="100.0" w:type="dxa"/>
              <w:left w:w="100.0" w:type="dxa"/>
              <w:bottom w:w="100.0" w:type="dxa"/>
              <w:right w:w="100.0" w:type="dxa"/>
            </w:tcMar>
          </w:tcPr>
          <w:p w:rsidR="00000000" w:rsidDel="00000000" w:rsidP="00000000" w:rsidRDefault="00000000" w:rsidRPr="00000000" w14:paraId="000000AE">
            <w:pPr>
              <w:spacing w:after="120" w:before="120" w:line="240" w:lineRule="auto"/>
              <w:jc w:val="center"/>
              <w:rPr>
                <w:rFonts w:ascii="Helvetica Neue" w:cs="Helvetica Neue" w:eastAsia="Helvetica Neue" w:hAnsi="Helvetica Neue"/>
                <w:b w:val="1"/>
                <w:color w:val="404040"/>
              </w:rPr>
            </w:pPr>
            <w:r w:rsidDel="00000000" w:rsidR="00000000" w:rsidRPr="00000000">
              <w:rPr>
                <w:rFonts w:ascii="Helvetica Neue" w:cs="Helvetica Neue" w:eastAsia="Helvetica Neue" w:hAnsi="Helvetica Neue"/>
                <w:b w:val="1"/>
                <w:color w:val="404040"/>
                <w:rtl w:val="0"/>
              </w:rPr>
              <w:t xml:space="preserve">Python Flask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F">
            <w:pPr>
              <w:spacing w:after="120" w:before="120" w:line="240" w:lineRule="auto"/>
              <w:jc w:val="center"/>
              <w:rPr>
                <w:rFonts w:ascii="Helvetica Neue" w:cs="Helvetica Neue" w:eastAsia="Helvetica Neue" w:hAnsi="Helvetica Neue"/>
                <w:b w:val="1"/>
                <w:color w:val="404040"/>
              </w:rPr>
            </w:pPr>
            <w:r w:rsidDel="00000000" w:rsidR="00000000" w:rsidRPr="00000000">
              <w:rPr>
                <w:rFonts w:ascii="Helvetica Neue" w:cs="Helvetica Neue" w:eastAsia="Helvetica Neue" w:hAnsi="Helvetica Neue"/>
                <w:b w:val="1"/>
                <w:color w:val="404040"/>
                <w:rtl w:val="0"/>
              </w:rPr>
              <w:t xml:space="preserve">Database</w:t>
            </w:r>
          </w:p>
        </w:tc>
        <w:tc>
          <w:tcPr>
            <w:shd w:fill="auto" w:val="clear"/>
            <w:tcMar>
              <w:top w:w="100.0" w:type="dxa"/>
              <w:left w:w="100.0" w:type="dxa"/>
              <w:bottom w:w="100.0" w:type="dxa"/>
              <w:right w:w="100.0" w:type="dxa"/>
            </w:tcMar>
          </w:tcPr>
          <w:p w:rsidR="00000000" w:rsidDel="00000000" w:rsidP="00000000" w:rsidRDefault="00000000" w:rsidRPr="00000000" w14:paraId="000000B0">
            <w:pPr>
              <w:spacing w:after="120" w:before="120" w:line="240" w:lineRule="auto"/>
              <w:jc w:val="center"/>
              <w:rPr>
                <w:rFonts w:ascii="Helvetica Neue" w:cs="Helvetica Neue" w:eastAsia="Helvetica Neue" w:hAnsi="Helvetica Neue"/>
                <w:b w:val="1"/>
                <w:color w:val="404040"/>
              </w:rPr>
            </w:pPr>
            <w:r w:rsidDel="00000000" w:rsidR="00000000" w:rsidRPr="00000000">
              <w:rPr>
                <w:rFonts w:ascii="Helvetica Neue" w:cs="Helvetica Neue" w:eastAsia="Helvetica Neue" w:hAnsi="Helvetica Neue"/>
                <w:b w:val="1"/>
                <w:color w:val="404040"/>
                <w:rtl w:val="0"/>
              </w:rPr>
              <w:t xml:space="preserve">Cassandra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1">
            <w:pPr>
              <w:spacing w:after="120" w:before="120" w:line="240" w:lineRule="auto"/>
              <w:jc w:val="center"/>
              <w:rPr>
                <w:rFonts w:ascii="Helvetica Neue" w:cs="Helvetica Neue" w:eastAsia="Helvetica Neue" w:hAnsi="Helvetica Neue"/>
                <w:b w:val="1"/>
                <w:color w:val="404040"/>
              </w:rPr>
            </w:pPr>
            <w:r w:rsidDel="00000000" w:rsidR="00000000" w:rsidRPr="00000000">
              <w:rPr>
                <w:rFonts w:ascii="Helvetica Neue" w:cs="Helvetica Neue" w:eastAsia="Helvetica Neue" w:hAnsi="Helvetica Neue"/>
                <w:b w:val="1"/>
                <w:color w:val="404040"/>
                <w:rtl w:val="0"/>
              </w:rPr>
              <w:t xml:space="preserve">Deployment</w:t>
            </w:r>
          </w:p>
        </w:tc>
        <w:tc>
          <w:tcPr>
            <w:shd w:fill="auto" w:val="clear"/>
            <w:tcMar>
              <w:top w:w="100.0" w:type="dxa"/>
              <w:left w:w="100.0" w:type="dxa"/>
              <w:bottom w:w="100.0" w:type="dxa"/>
              <w:right w:w="100.0" w:type="dxa"/>
            </w:tcMar>
          </w:tcPr>
          <w:p w:rsidR="00000000" w:rsidDel="00000000" w:rsidP="00000000" w:rsidRDefault="00000000" w:rsidRPr="00000000" w14:paraId="000000B2">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Heroku</w:t>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bookmarkStart w:colFirst="0" w:colLast="0" w:name="_heading=h.lnxbz9" w:id="16"/>
      <w:bookmarkEnd w:id="16"/>
      <w:r w:rsidDel="00000000" w:rsidR="00000000" w:rsidRPr="00000000">
        <w:rPr>
          <w:b w:val="1"/>
          <w:i w:val="0"/>
          <w:smallCaps w:val="0"/>
          <w:strike w:val="0"/>
          <w:color w:val="000000"/>
          <w:sz w:val="30"/>
          <w:szCs w:val="30"/>
          <w:u w:val="none"/>
          <w:shd w:fill="auto" w:val="clear"/>
          <w:vertAlign w:val="baseline"/>
          <w:rtl w:val="0"/>
        </w:rPr>
        <w:t xml:space="preserve">Proposed Solution</w:t>
      </w:r>
      <w:r w:rsidDel="00000000" w:rsidR="00000000" w:rsidRPr="00000000">
        <w:rPr>
          <w:b w:val="1"/>
          <w:sz w:val="30"/>
          <w:szCs w:val="30"/>
          <w:rtl w:val="0"/>
        </w:rPr>
        <w:t xml:space="preserv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bookmarkStart w:colFirst="0" w:colLast="0" w:name="_heading=h.ty8ff23rt05m" w:id="17"/>
      <w:bookmarkEnd w:id="17"/>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To prevent customers from fraud transactions.</w:t>
      </w:r>
    </w:p>
    <w:p w:rsidR="00000000" w:rsidDel="00000000" w:rsidP="00000000" w:rsidRDefault="00000000" w:rsidRPr="00000000" w14:paraId="000000B8">
      <w:pPr>
        <w:numPr>
          <w:ilvl w:val="0"/>
          <w:numId w:val="4"/>
        </w:numPr>
        <w:spacing w:after="0" w:lineRule="auto"/>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Baseline Model: Random Forest, since this is a classification problem.</w:t>
      </w:r>
    </w:p>
    <w:p w:rsidR="00000000" w:rsidDel="00000000" w:rsidP="00000000" w:rsidRDefault="00000000" w:rsidRPr="00000000" w14:paraId="000000B9">
      <w:pPr>
        <w:numPr>
          <w:ilvl w:val="0"/>
          <w:numId w:val="4"/>
        </w:numPr>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Actual model: Random Forest.</w:t>
      </w:r>
    </w:p>
    <w:p w:rsidR="00000000" w:rsidDel="00000000" w:rsidP="00000000" w:rsidRDefault="00000000" w:rsidRPr="00000000" w14:paraId="000000B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32"/>
          <w:szCs w:val="32"/>
          <w:u w:val="none"/>
          <w:shd w:fill="auto" w:val="clear"/>
          <w:vertAlign w:val="baseline"/>
        </w:rPr>
      </w:pPr>
      <w:bookmarkStart w:colFirst="0" w:colLast="0" w:name="_heading=h.35nkun2" w:id="18"/>
      <w:bookmarkEnd w:id="18"/>
      <w:r w:rsidDel="00000000" w:rsidR="00000000" w:rsidRPr="00000000">
        <w:rPr>
          <w:b w:val="1"/>
          <w:i w:val="0"/>
          <w:smallCaps w:val="0"/>
          <w:strike w:val="0"/>
          <w:color w:val="000000"/>
          <w:sz w:val="32"/>
          <w:szCs w:val="32"/>
          <w:u w:val="none"/>
          <w:shd w:fill="auto" w:val="clear"/>
          <w:vertAlign w:val="baseline"/>
          <w:rtl w:val="0"/>
        </w:rPr>
        <w:t xml:space="preserve">Model training/validation workflow</w:t>
      </w:r>
    </w:p>
    <w:p w:rsidR="00000000" w:rsidDel="00000000" w:rsidP="00000000" w:rsidRDefault="00000000" w:rsidRPr="00000000" w14:paraId="000000B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D">
      <w:pPr>
        <w:pStyle w:val="Title"/>
        <w:rPr>
          <w:rFonts w:ascii="Helvetica Neue" w:cs="Helvetica Neue" w:eastAsia="Helvetica Neue" w:hAnsi="Helvetica Neue"/>
        </w:rPr>
      </w:pPr>
      <w:r w:rsidDel="00000000" w:rsidR="00000000" w:rsidRPr="00000000">
        <w:rPr/>
        <w:drawing>
          <wp:inline distB="114300" distT="114300" distL="114300" distR="114300">
            <wp:extent cx="5786438" cy="4886325"/>
            <wp:effectExtent b="25400" l="25400" r="25400" t="25400"/>
            <wp:docPr id="2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86438" cy="48863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1">
      <w:pPr>
        <w:pStyle w:val="Heading1"/>
        <w:numPr>
          <w:ilvl w:val="0"/>
          <w:numId w:val="6"/>
        </w:numPr>
        <w:spacing w:line="276" w:lineRule="auto"/>
        <w:ind w:left="450" w:hanging="450"/>
        <w:rPr/>
      </w:pPr>
      <w:bookmarkStart w:colFirst="0" w:colLast="0" w:name="_heading=h.1ksv4uv" w:id="19"/>
      <w:bookmarkEnd w:id="19"/>
      <w:r w:rsidDel="00000000" w:rsidR="00000000" w:rsidRPr="00000000">
        <w:rPr>
          <w:rtl w:val="0"/>
        </w:rPr>
        <w:t xml:space="preserve">User I/O workflow</w:t>
      </w:r>
    </w:p>
    <w:p w:rsidR="00000000" w:rsidDel="00000000" w:rsidP="00000000" w:rsidRDefault="00000000" w:rsidRPr="00000000" w14:paraId="000000C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3">
      <w:pPr>
        <w:rPr>
          <w:rFonts w:ascii="Helvetica Neue" w:cs="Helvetica Neue" w:eastAsia="Helvetica Neue" w:hAnsi="Helvetica Neue"/>
        </w:rPr>
      </w:pPr>
      <w:r w:rsidDel="00000000" w:rsidR="00000000" w:rsidRPr="00000000">
        <w:rPr>
          <w:b w:val="1"/>
          <w:color w:val="4a86e8"/>
          <w:sz w:val="36"/>
          <w:szCs w:val="36"/>
        </w:rPr>
        <w:pict>
          <v:shape id="_x0000_i1026" style="width:450.15pt;height:242.9pt" type="#_x0000_t75">
            <v:imagedata r:id="rId2" o:title="WhatsApp Image 2021-10-25 at 14.51.08"/>
          </v:shape>
        </w:pict>
      </w:r>
      <w:r w:rsidDel="00000000" w:rsidR="00000000" w:rsidRPr="00000000">
        <w:rPr>
          <w:rtl w:val="0"/>
        </w:rPr>
      </w:r>
    </w:p>
    <w:p w:rsidR="00000000" w:rsidDel="00000000" w:rsidP="00000000" w:rsidRDefault="00000000" w:rsidRPr="00000000" w14:paraId="000000C4">
      <w:pPr>
        <w:pStyle w:val="Heading1"/>
        <w:numPr>
          <w:ilvl w:val="0"/>
          <w:numId w:val="6"/>
        </w:numPr>
        <w:spacing w:line="276" w:lineRule="auto"/>
        <w:ind w:left="450" w:hanging="450"/>
        <w:rPr/>
      </w:pPr>
      <w:bookmarkStart w:colFirst="0" w:colLast="0" w:name="_heading=h.44sinio" w:id="20"/>
      <w:bookmarkEnd w:id="20"/>
      <w:r w:rsidDel="00000000" w:rsidR="00000000" w:rsidRPr="00000000">
        <w:rPr>
          <w:rtl w:val="0"/>
        </w:rPr>
        <w:t xml:space="preserve">Exceptional scenarios</w:t>
      </w:r>
    </w:p>
    <w:p w:rsidR="00000000" w:rsidDel="00000000" w:rsidP="00000000" w:rsidRDefault="00000000" w:rsidRPr="00000000" w14:paraId="000000C5">
      <w:pPr>
        <w:rPr>
          <w:rFonts w:ascii="Helvetica Neue" w:cs="Helvetica Neue" w:eastAsia="Helvetica Neue" w:hAnsi="Helvetica Neue"/>
        </w:rPr>
      </w:pPr>
      <w:r w:rsidDel="00000000" w:rsidR="00000000" w:rsidRPr="00000000">
        <w:rPr>
          <w:rtl w:val="0"/>
        </w:rPr>
      </w:r>
    </w:p>
    <w:tbl>
      <w:tblPr>
        <w:tblStyle w:val="Table4"/>
        <w:tblW w:w="8957.0" w:type="dxa"/>
        <w:jc w:val="left"/>
        <w:tblInd w:w="0.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1707"/>
        <w:gridCol w:w="1286"/>
        <w:gridCol w:w="4141"/>
        <w:gridCol w:w="1823"/>
        <w:tblGridChange w:id="0">
          <w:tblGrid>
            <w:gridCol w:w="1707"/>
            <w:gridCol w:w="1286"/>
            <w:gridCol w:w="4141"/>
            <w:gridCol w:w="1823"/>
          </w:tblGrid>
        </w:tblGridChange>
      </w:tblGrid>
      <w:tr>
        <w:trPr>
          <w:cantSplit w:val="0"/>
          <w:trHeight w:val="775" w:hRule="atLeast"/>
          <w:tblHeader w:val="0"/>
        </w:trPr>
        <w:tc>
          <w:tcPr/>
          <w:p w:rsidR="00000000" w:rsidDel="00000000" w:rsidP="00000000" w:rsidRDefault="00000000" w:rsidRPr="00000000" w14:paraId="000000C6">
            <w:pPr>
              <w:spacing w:after="120" w:before="120" w:lineRule="auto"/>
              <w:rPr>
                <w:sz w:val="24"/>
                <w:szCs w:val="24"/>
              </w:rPr>
            </w:pPr>
            <w:r w:rsidDel="00000000" w:rsidR="00000000" w:rsidRPr="00000000">
              <w:rPr>
                <w:color w:val="404040"/>
                <w:sz w:val="24"/>
                <w:szCs w:val="24"/>
                <w:rtl w:val="0"/>
              </w:rPr>
              <w:t xml:space="preserve">Step</w:t>
            </w:r>
            <w:r w:rsidDel="00000000" w:rsidR="00000000" w:rsidRPr="00000000">
              <w:rPr>
                <w:rtl w:val="0"/>
              </w:rPr>
            </w:r>
          </w:p>
        </w:tc>
        <w:tc>
          <w:tcPr/>
          <w:p w:rsidR="00000000" w:rsidDel="00000000" w:rsidP="00000000" w:rsidRDefault="00000000" w:rsidRPr="00000000" w14:paraId="000000C7">
            <w:pPr>
              <w:spacing w:after="120" w:before="120" w:lineRule="auto"/>
              <w:rPr>
                <w:sz w:val="24"/>
                <w:szCs w:val="24"/>
              </w:rPr>
            </w:pPr>
            <w:r w:rsidDel="00000000" w:rsidR="00000000" w:rsidRPr="00000000">
              <w:rPr>
                <w:color w:val="404040"/>
                <w:sz w:val="24"/>
                <w:szCs w:val="24"/>
                <w:rtl w:val="0"/>
              </w:rPr>
              <w:t xml:space="preserve">Exception</w:t>
            </w:r>
            <w:r w:rsidDel="00000000" w:rsidR="00000000" w:rsidRPr="00000000">
              <w:rPr>
                <w:rtl w:val="0"/>
              </w:rPr>
            </w:r>
          </w:p>
        </w:tc>
        <w:tc>
          <w:tcPr/>
          <w:p w:rsidR="00000000" w:rsidDel="00000000" w:rsidP="00000000" w:rsidRDefault="00000000" w:rsidRPr="00000000" w14:paraId="000000C8">
            <w:pPr>
              <w:spacing w:after="120" w:before="120" w:lineRule="auto"/>
              <w:rPr>
                <w:sz w:val="24"/>
                <w:szCs w:val="24"/>
              </w:rPr>
            </w:pPr>
            <w:r w:rsidDel="00000000" w:rsidR="00000000" w:rsidRPr="00000000">
              <w:rPr>
                <w:color w:val="404040"/>
                <w:sz w:val="24"/>
                <w:szCs w:val="24"/>
                <w:rtl w:val="0"/>
              </w:rPr>
              <w:t xml:space="preserve">Mitigation</w:t>
            </w:r>
            <w:r w:rsidDel="00000000" w:rsidR="00000000" w:rsidRPr="00000000">
              <w:rPr>
                <w:rtl w:val="0"/>
              </w:rPr>
            </w:r>
          </w:p>
        </w:tc>
        <w:tc>
          <w:tcPr/>
          <w:p w:rsidR="00000000" w:rsidDel="00000000" w:rsidP="00000000" w:rsidRDefault="00000000" w:rsidRPr="00000000" w14:paraId="000000C9">
            <w:pPr>
              <w:spacing w:after="120" w:before="120" w:lineRule="auto"/>
              <w:rPr>
                <w:sz w:val="24"/>
                <w:szCs w:val="24"/>
              </w:rPr>
            </w:pPr>
            <w:r w:rsidDel="00000000" w:rsidR="00000000" w:rsidRPr="00000000">
              <w:rPr>
                <w:color w:val="404040"/>
                <w:sz w:val="24"/>
                <w:szCs w:val="24"/>
                <w:rtl w:val="0"/>
              </w:rPr>
              <w:t xml:space="preserve">Module</w:t>
            </w:r>
            <w:r w:rsidDel="00000000" w:rsidR="00000000" w:rsidRPr="00000000">
              <w:rPr>
                <w:rtl w:val="0"/>
              </w:rPr>
            </w:r>
          </w:p>
        </w:tc>
      </w:tr>
      <w:tr>
        <w:trPr>
          <w:cantSplit w:val="0"/>
          <w:trHeight w:val="665" w:hRule="atLeast"/>
          <w:tblHeader w:val="0"/>
        </w:trPr>
        <w:tc>
          <w:tcPr>
            <w:vAlign w:val="center"/>
          </w:tcPr>
          <w:p w:rsidR="00000000" w:rsidDel="00000000" w:rsidP="00000000" w:rsidRDefault="00000000" w:rsidRPr="00000000" w14:paraId="000000CA">
            <w:pPr>
              <w:spacing w:before="60" w:lineRule="auto"/>
              <w:rPr/>
            </w:pPr>
            <w:r w:rsidDel="00000000" w:rsidR="00000000" w:rsidRPr="00000000">
              <w:rPr>
                <w:color w:val="675e47"/>
                <w:rtl w:val="0"/>
              </w:rPr>
              <w:t xml:space="preserve">26/07/ 2022</w:t>
            </w:r>
            <w:r w:rsidDel="00000000" w:rsidR="00000000" w:rsidRPr="00000000">
              <w:rPr>
                <w:rtl w:val="0"/>
              </w:rPr>
            </w:r>
          </w:p>
        </w:tc>
        <w:tc>
          <w:tcPr>
            <w:vAlign w:val="center"/>
          </w:tcPr>
          <w:p w:rsidR="00000000" w:rsidDel="00000000" w:rsidP="00000000" w:rsidRDefault="00000000" w:rsidRPr="00000000" w14:paraId="000000CB">
            <w:pPr>
              <w:spacing w:before="60" w:lineRule="auto"/>
              <w:rPr/>
            </w:pPr>
            <w:r w:rsidDel="00000000" w:rsidR="00000000" w:rsidRPr="00000000">
              <w:rPr>
                <w:color w:val="675e47"/>
                <w:rtl w:val="0"/>
              </w:rPr>
              <w:t xml:space="preserve">1.1</w:t>
            </w:r>
            <w:r w:rsidDel="00000000" w:rsidR="00000000" w:rsidRPr="00000000">
              <w:rPr>
                <w:rtl w:val="0"/>
              </w:rPr>
            </w:r>
          </w:p>
        </w:tc>
        <w:tc>
          <w:tcPr>
            <w:vAlign w:val="center"/>
          </w:tcPr>
          <w:p w:rsidR="00000000" w:rsidDel="00000000" w:rsidP="00000000" w:rsidRDefault="00000000" w:rsidRPr="00000000" w14:paraId="000000CC">
            <w:pPr>
              <w:spacing w:before="60" w:lineRule="auto"/>
              <w:rPr/>
            </w:pPr>
            <w:r w:rsidDel="00000000" w:rsidR="00000000" w:rsidRPr="00000000">
              <w:rPr>
                <w:color w:val="675e47"/>
                <w:rtl w:val="0"/>
              </w:rPr>
              <w:t xml:space="preserve">First Draft</w:t>
            </w:r>
            <w:r w:rsidDel="00000000" w:rsidR="00000000" w:rsidRPr="00000000">
              <w:rPr>
                <w:rtl w:val="0"/>
              </w:rPr>
            </w:r>
          </w:p>
        </w:tc>
        <w:tc>
          <w:tcPr>
            <w:vAlign w:val="center"/>
          </w:tcPr>
          <w:p w:rsidR="00000000" w:rsidDel="00000000" w:rsidP="00000000" w:rsidRDefault="00000000" w:rsidRPr="00000000" w14:paraId="000000CD">
            <w:pPr>
              <w:spacing w:before="60" w:lineRule="auto"/>
              <w:rPr/>
            </w:pPr>
            <w:r w:rsidDel="00000000" w:rsidR="00000000" w:rsidRPr="00000000">
              <w:rPr>
                <w:color w:val="675e47"/>
                <w:rtl w:val="0"/>
              </w:rPr>
              <w:t xml:space="preserve">Vishvajeet Singh</w:t>
            </w:r>
            <w:r w:rsidDel="00000000" w:rsidR="00000000" w:rsidRPr="00000000">
              <w:rPr>
                <w:rtl w:val="0"/>
              </w:rPr>
            </w:r>
          </w:p>
        </w:tc>
      </w:tr>
      <w:tr>
        <w:trPr>
          <w:cantSplit w:val="0"/>
          <w:trHeight w:val="665" w:hRule="atLeast"/>
          <w:tblHeader w:val="0"/>
        </w:trPr>
        <w:tc>
          <w:tcPr>
            <w:vAlign w:val="center"/>
          </w:tcPr>
          <w:p w:rsidR="00000000" w:rsidDel="00000000" w:rsidP="00000000" w:rsidRDefault="00000000" w:rsidRPr="00000000" w14:paraId="000000CE">
            <w:pPr>
              <w:spacing w:before="60" w:lineRule="auto"/>
              <w:rPr/>
            </w:pPr>
            <w:r w:rsidDel="00000000" w:rsidR="00000000" w:rsidRPr="00000000">
              <w:rPr>
                <w:color w:val="675e47"/>
                <w:rtl w:val="0"/>
              </w:rPr>
              <w:t xml:space="preserve">23/08/2022</w:t>
            </w:r>
            <w:r w:rsidDel="00000000" w:rsidR="00000000" w:rsidRPr="00000000">
              <w:rPr>
                <w:rtl w:val="0"/>
              </w:rPr>
            </w:r>
          </w:p>
        </w:tc>
        <w:tc>
          <w:tcPr>
            <w:vAlign w:val="center"/>
          </w:tcPr>
          <w:p w:rsidR="00000000" w:rsidDel="00000000" w:rsidP="00000000" w:rsidRDefault="00000000" w:rsidRPr="00000000" w14:paraId="000000CF">
            <w:pPr>
              <w:spacing w:before="60" w:lineRule="auto"/>
              <w:rPr/>
            </w:pPr>
            <w:r w:rsidDel="00000000" w:rsidR="00000000" w:rsidRPr="00000000">
              <w:rPr>
                <w:color w:val="675e47"/>
                <w:rtl w:val="0"/>
              </w:rPr>
              <w:t xml:space="preserve">1.8</w:t>
            </w:r>
            <w:r w:rsidDel="00000000" w:rsidR="00000000" w:rsidRPr="00000000">
              <w:rPr>
                <w:rtl w:val="0"/>
              </w:rPr>
            </w:r>
          </w:p>
        </w:tc>
        <w:tc>
          <w:tcPr>
            <w:vAlign w:val="center"/>
          </w:tcPr>
          <w:p w:rsidR="00000000" w:rsidDel="00000000" w:rsidP="00000000" w:rsidRDefault="00000000" w:rsidRPr="00000000" w14:paraId="000000D0">
            <w:pPr>
              <w:spacing w:before="60" w:lineRule="auto"/>
              <w:rPr/>
            </w:pPr>
            <w:r w:rsidDel="00000000" w:rsidR="00000000" w:rsidRPr="00000000">
              <w:rPr>
                <w:color w:val="675e47"/>
                <w:rtl w:val="0"/>
              </w:rPr>
              <w:t xml:space="preserve">Last Draft- Added Workflow chart</w:t>
            </w:r>
            <w:r w:rsidDel="00000000" w:rsidR="00000000" w:rsidRPr="00000000">
              <w:rPr>
                <w:rtl w:val="0"/>
              </w:rPr>
            </w:r>
          </w:p>
        </w:tc>
        <w:tc>
          <w:tcPr>
            <w:vAlign w:val="center"/>
          </w:tcPr>
          <w:p w:rsidR="00000000" w:rsidDel="00000000" w:rsidP="00000000" w:rsidRDefault="00000000" w:rsidRPr="00000000" w14:paraId="000000D1">
            <w:pPr>
              <w:spacing w:before="60" w:lineRule="auto"/>
              <w:rPr/>
            </w:pPr>
            <w:r w:rsidDel="00000000" w:rsidR="00000000" w:rsidRPr="00000000">
              <w:rPr>
                <w:color w:val="675e47"/>
                <w:rtl w:val="0"/>
              </w:rPr>
              <w:t xml:space="preserve">Akanshu Rana</w:t>
            </w:r>
            <w:r w:rsidDel="00000000" w:rsidR="00000000" w:rsidRPr="00000000">
              <w:rPr>
                <w:rtl w:val="0"/>
              </w:rPr>
            </w:r>
          </w:p>
        </w:tc>
      </w:tr>
    </w:tbl>
    <w:p w:rsidR="00000000" w:rsidDel="00000000" w:rsidP="00000000" w:rsidRDefault="00000000" w:rsidRPr="00000000" w14:paraId="000000D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3">
      <w:pPr>
        <w:pStyle w:val="Heading1"/>
        <w:numPr>
          <w:ilvl w:val="0"/>
          <w:numId w:val="6"/>
        </w:numPr>
        <w:spacing w:line="276" w:lineRule="auto"/>
        <w:ind w:left="450" w:hanging="450"/>
        <w:rPr/>
      </w:pPr>
      <w:bookmarkStart w:colFirst="0" w:colLast="0" w:name="_heading=h.2jxsxqh" w:id="21"/>
      <w:bookmarkEnd w:id="21"/>
      <w:r w:rsidDel="00000000" w:rsidR="00000000" w:rsidRPr="00000000">
        <w:rPr>
          <w:rtl w:val="0"/>
        </w:rPr>
        <w:t xml:space="preserve">Key performance indicators (KPI)</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numPr>
          <w:ilvl w:val="0"/>
          <w:numId w:val="2"/>
        </w:numPr>
        <w:pBdr>
          <w:top w:space="0" w:sz="0" w:val="nil"/>
          <w:left w:space="0" w:sz="0" w:val="nil"/>
          <w:bottom w:space="0" w:sz="0" w:val="nil"/>
          <w:right w:space="0" w:sz="0" w:val="nil"/>
          <w:between w:space="0" w:sz="0" w:val="nil"/>
        </w:pBdr>
        <w:tabs>
          <w:tab w:val="left" w:pos="2126"/>
        </w:tabs>
        <w:spacing w:after="0" w:lineRule="auto"/>
        <w:ind w:left="720" w:hanging="360"/>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Time and workload reduction using the Random Forest model.</w:t>
      </w:r>
    </w:p>
    <w:p w:rsidR="00000000" w:rsidDel="00000000" w:rsidP="00000000" w:rsidRDefault="00000000" w:rsidRPr="00000000" w14:paraId="000000D6">
      <w:pPr>
        <w:numPr>
          <w:ilvl w:val="0"/>
          <w:numId w:val="2"/>
        </w:numPr>
        <w:pBdr>
          <w:top w:space="0" w:sz="0" w:val="nil"/>
          <w:left w:space="0" w:sz="0" w:val="nil"/>
          <w:bottom w:space="0" w:sz="0" w:val="nil"/>
          <w:right w:space="0" w:sz="0" w:val="nil"/>
          <w:between w:space="0" w:sz="0" w:val="nil"/>
        </w:pBdr>
        <w:tabs>
          <w:tab w:val="left" w:pos="2126"/>
        </w:tabs>
        <w:spacing w:after="0" w:lineRule="auto"/>
        <w:ind w:left="720" w:hanging="360"/>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Comparison of accuracy of model prediction.</w:t>
      </w:r>
    </w:p>
    <w:p w:rsidR="00000000" w:rsidDel="00000000" w:rsidP="00000000" w:rsidRDefault="00000000" w:rsidRPr="00000000" w14:paraId="000000D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9">
      <w:pPr>
        <w:rPr>
          <w:rFonts w:ascii="Helvetica Neue" w:cs="Helvetica Neue" w:eastAsia="Helvetica Neue" w:hAnsi="Helvetica Neue"/>
        </w:rPr>
      </w:pPr>
      <w:r w:rsidDel="00000000" w:rsidR="00000000" w:rsidRPr="00000000">
        <w:rPr>
          <w:rtl w:val="0"/>
        </w:rPr>
      </w:r>
    </w:p>
    <w:sectPr>
      <w:headerReference r:id="rId12" w:type="default"/>
      <w:footerReference r:id="rId13"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Inter">
    <w:embedRegular w:fontKey="{00000000-0000-0000-0000-000000000000}" r:id="rId3" w:subsetted="0"/>
    <w:embedBold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after="0" w:line="276" w:lineRule="auto"/>
      <w:rPr>
        <w:color w:val="000000"/>
      </w:rPr>
    </w:pPr>
    <w:r w:rsidDel="00000000" w:rsidR="00000000" w:rsidRPr="00000000">
      <w:rPr>
        <w:rtl w:val="0"/>
      </w:rPr>
    </w:r>
  </w:p>
  <w:tbl>
    <w:tblPr>
      <w:tblStyle w:val="Table5"/>
      <w:tblW w:w="9026.0" w:type="dxa"/>
      <w:jc w:val="right"/>
      <w:tblLayout w:type="fixed"/>
      <w:tblLook w:val="0400"/>
    </w:tblPr>
    <w:tblGrid>
      <w:gridCol w:w="8575"/>
      <w:gridCol w:w="451"/>
      <w:tblGridChange w:id="0">
        <w:tblGrid>
          <w:gridCol w:w="8575"/>
          <w:gridCol w:w="451"/>
        </w:tblGrid>
      </w:tblGridChange>
    </w:tblGrid>
    <w:tr>
      <w:trPr>
        <w:cantSplit w:val="0"/>
        <w:tblHeader w:val="0"/>
      </w:trPr>
      <w:tc>
        <w:tcPr>
          <w:vAlign w:val="center"/>
        </w:tcPr>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center" w:pos="4513"/>
              <w:tab w:val="right" w:pos="9026"/>
            </w:tabs>
            <w:spacing w:after="0" w:line="240" w:lineRule="auto"/>
            <w:jc w:val="right"/>
            <w:rPr>
              <w:smallCaps w:val="1"/>
              <w:color w:val="000000"/>
            </w:rPr>
          </w:pPr>
          <w:r w:rsidDel="00000000" w:rsidR="00000000" w:rsidRPr="00000000">
            <w:rPr>
              <w:smallCaps w:val="1"/>
              <w:color w:val="000000"/>
              <w:rtl w:val="0"/>
            </w:rPr>
            <w:t xml:space="preserve">DEEPEHR LLD</w:t>
          </w:r>
        </w:p>
      </w:tc>
      <w:tc>
        <w:tcPr>
          <w:shd w:fill="ed7d31" w:val="clear"/>
          <w:vAlign w:val="center"/>
        </w:tcPr>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pos="4513"/>
              <w:tab w:val="right" w:pos="9026"/>
            </w:tabs>
            <w:spacing w:after="0" w:line="240" w:lineRule="auto"/>
            <w:jc w:val="center"/>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color w:val="000000"/>
      </w:rPr>
      <mc:AlternateContent>
        <mc:Choice Requires="wpg">
          <w:drawing>
            <wp:anchor allowOverlap="1" behindDoc="0" distB="0" distT="0" distL="114300" distR="114300" hidden="0" layoutInCell="1" locked="0" relativeHeight="0" simplePos="0">
              <wp:simplePos x="0" y="0"/>
              <wp:positionH relativeFrom="margin">
                <wp:align>left</wp:align>
              </wp:positionH>
              <wp:positionV relativeFrom="topMargin">
                <wp:align>center</wp:align>
              </wp:positionV>
              <wp:extent cx="5962650" cy="189865"/>
              <wp:effectExtent b="0" l="0" r="0" t="0"/>
              <wp:wrapNone/>
              <wp:docPr id="21" name=""/>
              <a:graphic>
                <a:graphicData uri="http://schemas.microsoft.com/office/word/2010/wordprocessingShape">
                  <wps:wsp>
                    <wps:cNvSpPr/>
                    <wps:cNvPr id="3" name="Shape 3"/>
                    <wps:spPr>
                      <a:xfrm>
                        <a:off x="2374200" y="3694593"/>
                        <a:ext cx="5943600" cy="1708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Low Level Design (LLD)</w:t>
                          </w: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left</wp:align>
              </wp:positionH>
              <wp:positionV relativeFrom="topMargin">
                <wp:align>center</wp:align>
              </wp:positionV>
              <wp:extent cx="5962650" cy="189865"/>
              <wp:effectExtent b="0" l="0" r="0" t="0"/>
              <wp:wrapNone/>
              <wp:docPr id="21"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5962650" cy="189865"/>
                      </a:xfrm>
                      <a:prstGeom prst="rect"/>
                      <a:ln/>
                    </pic:spPr>
                  </pic:pic>
                </a:graphicData>
              </a:graphic>
            </wp:anchor>
          </w:drawing>
        </mc:Fallback>
      </mc:AlternateContent>
    </w:r>
    <w:r w:rsidDel="00000000" w:rsidR="00000000" w:rsidRPr="00000000">
      <w:rPr>
        <w:color w:val="000000"/>
      </w:rPr>
      <mc:AlternateContent>
        <mc:Choice Requires="wpg">
          <w:drawing>
            <wp:anchor allowOverlap="1" behindDoc="0" distB="0" distT="0" distL="114300" distR="114300" hidden="0" layoutInCell="1" locked="0" relativeHeight="0" simplePos="0">
              <wp:simplePos x="0" y="0"/>
              <wp:positionH relativeFrom="page">
                <wp:align>left</wp:align>
              </wp:positionH>
              <wp:positionV relativeFrom="topMargin">
                <wp:align>center</wp:align>
              </wp:positionV>
              <wp:extent cx="933450" cy="189865"/>
              <wp:effectExtent b="0" l="0" r="0" t="0"/>
              <wp:wrapNone/>
              <wp:docPr id="20" name=""/>
              <a:graphic>
                <a:graphicData uri="http://schemas.microsoft.com/office/word/2010/wordprocessingShape">
                  <wps:wsp>
                    <wps:cNvSpPr/>
                    <wps:cNvPr id="2" name="Shape 2"/>
                    <wps:spPr>
                      <a:xfrm>
                        <a:off x="4888800" y="3694593"/>
                        <a:ext cx="914400" cy="170815"/>
                      </a:xfrm>
                      <a:prstGeom prst="rect">
                        <a:avLst/>
                      </a:prstGeom>
                      <a:solidFill>
                        <a:srgbClr val="A8D08C"/>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 MERGEFORMAT </w:t>
                          </w:r>
                          <w:r w:rsidDel="00000000" w:rsidR="00000000" w:rsidRPr="00000000">
                            <w:rPr>
                              <w:rFonts w:ascii="Calibri" w:cs="Calibri" w:eastAsia="Calibri" w:hAnsi="Calibri"/>
                              <w:b w:val="0"/>
                              <w:i w:val="0"/>
                              <w:smallCaps w:val="0"/>
                              <w:strike w:val="0"/>
                              <w:color w:val="ffffff"/>
                              <w:sz w:val="22"/>
                              <w:vertAlign w:val="baseline"/>
                            </w:rPr>
                            <w:t xml:space="preserve">2</w:t>
                          </w: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left</wp:align>
              </wp:positionH>
              <wp:positionV relativeFrom="topMargin">
                <wp:align>center</wp:align>
              </wp:positionV>
              <wp:extent cx="933450" cy="189865"/>
              <wp:effectExtent b="0" l="0" r="0" t="0"/>
              <wp:wrapNone/>
              <wp:docPr id="20"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933450" cy="189865"/>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5234940</wp:posOffset>
          </wp:positionH>
          <wp:positionV relativeFrom="paragraph">
            <wp:posOffset>-213993</wp:posOffset>
          </wp:positionV>
          <wp:extent cx="1273810" cy="387393"/>
          <wp:effectExtent b="0" l="0" r="0" t="0"/>
          <wp:wrapNone/>
          <wp:docPr id="25"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1273810" cy="38739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432" w:hanging="432"/>
      </w:pPr>
      <w:rPr>
        <w:rFonts w:ascii="Calibri" w:cs="Calibri" w:eastAsia="Calibri" w:hAnsi="Calibri"/>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2"/>
      <w:numFmt w:val="decimal"/>
      <w:lvlText w:val="%1"/>
      <w:lvlJc w:val="left"/>
      <w:pPr>
        <w:ind w:left="450" w:hanging="450"/>
      </w:pPr>
      <w:rPr/>
    </w:lvl>
    <w:lvl w:ilvl="1">
      <w:start w:val="6"/>
      <w:numFmt w:val="decimal"/>
      <w:lvlText w:val="%1.%2"/>
      <w:lvlJc w:val="left"/>
      <w:pPr>
        <w:ind w:left="1152" w:hanging="720"/>
      </w:pPr>
      <w:rPr/>
    </w:lvl>
    <w:lvl w:ilvl="2">
      <w:start w:val="1"/>
      <w:numFmt w:val="decimal"/>
      <w:lvlText w:val="%1.%2.%3"/>
      <w:lvlJc w:val="left"/>
      <w:pPr>
        <w:ind w:left="1584" w:hanging="720"/>
      </w:pPr>
      <w:rPr/>
    </w:lvl>
    <w:lvl w:ilvl="3">
      <w:start w:val="1"/>
      <w:numFmt w:val="decimal"/>
      <w:lvlText w:val="%1.%2.%3.%4"/>
      <w:lvlJc w:val="left"/>
      <w:pPr>
        <w:ind w:left="2376" w:hanging="1080"/>
      </w:pPr>
      <w:rPr/>
    </w:lvl>
    <w:lvl w:ilvl="4">
      <w:start w:val="1"/>
      <w:numFmt w:val="decimal"/>
      <w:lvlText w:val="%1.%2.%3.%4.%5"/>
      <w:lvlJc w:val="left"/>
      <w:pPr>
        <w:ind w:left="3168" w:hanging="1440"/>
      </w:pPr>
      <w:rPr/>
    </w:lvl>
    <w:lvl w:ilvl="5">
      <w:start w:val="1"/>
      <w:numFmt w:val="decimal"/>
      <w:lvlText w:val="%1.%2.%3.%4.%5.%6"/>
      <w:lvlJc w:val="left"/>
      <w:pPr>
        <w:ind w:left="3960" w:hanging="1800"/>
      </w:pPr>
      <w:rPr/>
    </w:lvl>
    <w:lvl w:ilvl="6">
      <w:start w:val="1"/>
      <w:numFmt w:val="decimal"/>
      <w:lvlText w:val="%1.%2.%3.%4.%5.%6.%7"/>
      <w:lvlJc w:val="left"/>
      <w:pPr>
        <w:ind w:left="4392" w:hanging="1800"/>
      </w:pPr>
      <w:rPr/>
    </w:lvl>
    <w:lvl w:ilvl="7">
      <w:start w:val="1"/>
      <w:numFmt w:val="decimal"/>
      <w:lvlText w:val="%1.%2.%3.%4.%5.%6.%7.%8"/>
      <w:lvlJc w:val="left"/>
      <w:pPr>
        <w:ind w:left="5184" w:hanging="2160"/>
      </w:pPr>
      <w:rPr/>
    </w:lvl>
    <w:lvl w:ilvl="8">
      <w:start w:val="1"/>
      <w:numFmt w:val="decimal"/>
      <w:lvlText w:val="%1.%2.%3.%4.%5.%6.%7.%8.%9"/>
      <w:lvlJc w:val="left"/>
      <w:pPr>
        <w:ind w:left="5976" w:hanging="2520"/>
      </w:pPr>
      <w:rPr/>
    </w:lvl>
  </w:abstractNum>
  <w:abstractNum w:abstractNumId="7">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jc w:val="both"/>
    </w:pPr>
    <w:rPr>
      <w:rFonts w:ascii="Helvetica Neue" w:cs="Helvetica Neue" w:eastAsia="Helvetica Neue" w:hAnsi="Helvetica Neue"/>
      <w:b w:val="1"/>
      <w:color w:val="2f5496"/>
      <w:sz w:val="32"/>
      <w:szCs w:val="32"/>
    </w:rPr>
  </w:style>
  <w:style w:type="paragraph" w:styleId="Heading2">
    <w:name w:val="heading 2"/>
    <w:basedOn w:val="Normal"/>
    <w:next w:val="Normal"/>
    <w:pPr>
      <w:keepNext w:val="1"/>
      <w:keepLines w:val="1"/>
      <w:spacing w:after="0" w:before="40" w:lineRule="auto"/>
      <w:ind w:left="576" w:hanging="576"/>
      <w:jc w:val="both"/>
    </w:pPr>
    <w:rPr>
      <w:rFonts w:ascii="Helvetica Neue" w:cs="Helvetica Neue" w:eastAsia="Helvetica Neue" w:hAnsi="Helvetica Neue"/>
      <w:b w:val="1"/>
      <w:color w:val="4472c4"/>
      <w:sz w:val="28"/>
      <w:szCs w:val="28"/>
    </w:rPr>
  </w:style>
  <w:style w:type="paragraph" w:styleId="Heading3">
    <w:name w:val="heading 3"/>
    <w:basedOn w:val="Normal"/>
    <w:next w:val="Normal"/>
    <w:pPr>
      <w:keepNext w:val="1"/>
      <w:keepLines w:val="1"/>
      <w:spacing w:after="0" w:before="40" w:lineRule="auto"/>
      <w:ind w:left="720" w:hanging="720"/>
      <w:jc w:val="both"/>
    </w:pPr>
    <w:rPr>
      <w:color w:val="1f3863"/>
      <w:sz w:val="24"/>
      <w:szCs w:val="24"/>
    </w:rPr>
  </w:style>
  <w:style w:type="paragraph" w:styleId="Heading4">
    <w:name w:val="heading 4"/>
    <w:basedOn w:val="Normal"/>
    <w:next w:val="Normal"/>
    <w:pPr>
      <w:keepNext w:val="1"/>
      <w:keepLines w:val="1"/>
      <w:spacing w:after="0" w:before="40" w:lineRule="auto"/>
      <w:ind w:left="864" w:hanging="864"/>
      <w:jc w:val="both"/>
    </w:pPr>
    <w:rPr>
      <w:i w:val="1"/>
      <w:color w:val="2f5496"/>
    </w:rPr>
  </w:style>
  <w:style w:type="paragraph" w:styleId="Heading5">
    <w:name w:val="heading 5"/>
    <w:basedOn w:val="Normal"/>
    <w:next w:val="Normal"/>
    <w:pPr>
      <w:keepNext w:val="1"/>
      <w:keepLines w:val="1"/>
      <w:spacing w:after="0" w:before="40" w:lineRule="auto"/>
      <w:ind w:left="1008" w:hanging="1008"/>
      <w:jc w:val="both"/>
    </w:pPr>
    <w:rPr>
      <w:color w:val="2f5496"/>
    </w:rPr>
  </w:style>
  <w:style w:type="paragraph" w:styleId="Heading6">
    <w:name w:val="heading 6"/>
    <w:basedOn w:val="Normal"/>
    <w:next w:val="Normal"/>
    <w:pPr>
      <w:keepNext w:val="1"/>
      <w:keepLines w:val="1"/>
      <w:spacing w:after="0" w:before="40" w:lineRule="auto"/>
      <w:ind w:left="1152" w:hanging="1152"/>
      <w:jc w:val="both"/>
    </w:pPr>
    <w:rPr>
      <w:color w:val="1f3863"/>
    </w:rPr>
  </w:style>
  <w:style w:type="paragraph" w:styleId="Title">
    <w:name w:val="Title"/>
    <w:basedOn w:val="Normal"/>
    <w:next w:val="Normal"/>
    <w:pPr>
      <w:spacing w:after="0" w:line="240" w:lineRule="auto"/>
    </w:pPr>
    <w:rPr>
      <w:sz w:val="56"/>
      <w:szCs w:val="56"/>
    </w:rPr>
  </w:style>
  <w:style w:type="paragraph" w:styleId="Normal" w:default="1">
    <w:name w:val="Normal"/>
  </w:style>
  <w:style w:type="paragraph" w:styleId="Heading1">
    <w:name w:val="heading 1"/>
    <w:basedOn w:val="Normal"/>
    <w:next w:val="Normal"/>
    <w:pPr>
      <w:keepNext w:val="1"/>
      <w:keepLines w:val="1"/>
      <w:spacing w:after="0" w:before="240"/>
      <w:ind w:left="432" w:hanging="432"/>
      <w:jc w:val="both"/>
      <w:outlineLvl w:val="0"/>
    </w:pPr>
    <w:rPr>
      <w:rFonts w:ascii="Helvetica Neue" w:cs="Helvetica Neue" w:eastAsia="Helvetica Neue" w:hAnsi="Helvetica Neue"/>
      <w:b w:val="1"/>
      <w:color w:val="2f5496"/>
      <w:sz w:val="32"/>
      <w:szCs w:val="32"/>
    </w:rPr>
  </w:style>
  <w:style w:type="paragraph" w:styleId="Heading2">
    <w:name w:val="heading 2"/>
    <w:basedOn w:val="Normal"/>
    <w:next w:val="Normal"/>
    <w:pPr>
      <w:keepNext w:val="1"/>
      <w:keepLines w:val="1"/>
      <w:spacing w:after="0" w:before="40"/>
      <w:ind w:left="576" w:hanging="576"/>
      <w:jc w:val="both"/>
      <w:outlineLvl w:val="1"/>
    </w:pPr>
    <w:rPr>
      <w:rFonts w:ascii="Helvetica Neue" w:cs="Helvetica Neue" w:eastAsia="Helvetica Neue" w:hAnsi="Helvetica Neue"/>
      <w:b w:val="1"/>
      <w:color w:val="4472c4"/>
      <w:sz w:val="28"/>
      <w:szCs w:val="28"/>
    </w:rPr>
  </w:style>
  <w:style w:type="paragraph" w:styleId="Heading3">
    <w:name w:val="heading 3"/>
    <w:basedOn w:val="Normal"/>
    <w:next w:val="Normal"/>
    <w:pPr>
      <w:keepNext w:val="1"/>
      <w:keepLines w:val="1"/>
      <w:spacing w:after="0" w:before="40"/>
      <w:ind w:left="720" w:hanging="720"/>
      <w:jc w:val="both"/>
      <w:outlineLvl w:val="2"/>
    </w:pPr>
    <w:rPr>
      <w:color w:val="1f3863"/>
      <w:sz w:val="24"/>
      <w:szCs w:val="24"/>
    </w:rPr>
  </w:style>
  <w:style w:type="paragraph" w:styleId="Heading4">
    <w:name w:val="heading 4"/>
    <w:basedOn w:val="Normal"/>
    <w:next w:val="Normal"/>
    <w:pPr>
      <w:keepNext w:val="1"/>
      <w:keepLines w:val="1"/>
      <w:spacing w:after="0" w:before="40"/>
      <w:ind w:left="864" w:hanging="864"/>
      <w:jc w:val="both"/>
      <w:outlineLvl w:val="3"/>
    </w:pPr>
    <w:rPr>
      <w:i w:val="1"/>
      <w:color w:val="2f5496"/>
    </w:rPr>
  </w:style>
  <w:style w:type="paragraph" w:styleId="Heading5">
    <w:name w:val="heading 5"/>
    <w:basedOn w:val="Normal"/>
    <w:next w:val="Normal"/>
    <w:pPr>
      <w:keepNext w:val="1"/>
      <w:keepLines w:val="1"/>
      <w:spacing w:after="0" w:before="40"/>
      <w:ind w:left="1008" w:hanging="1008"/>
      <w:jc w:val="both"/>
      <w:outlineLvl w:val="4"/>
    </w:pPr>
    <w:rPr>
      <w:color w:val="2f5496"/>
    </w:rPr>
  </w:style>
  <w:style w:type="paragraph" w:styleId="Heading6">
    <w:name w:val="heading 6"/>
    <w:basedOn w:val="Normal"/>
    <w:next w:val="Normal"/>
    <w:pPr>
      <w:keepNext w:val="1"/>
      <w:keepLines w:val="1"/>
      <w:spacing w:after="0" w:before="40"/>
      <w:ind w:left="1152" w:hanging="1152"/>
      <w:jc w:val="both"/>
      <w:outlineLvl w:val="5"/>
    </w:pPr>
    <w:rPr>
      <w:color w:val="1f3863"/>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tblStylePr w:type="firstRow">
      <w:rPr>
        <w:b w:val="1"/>
      </w:rPr>
      <w:tblPr/>
      <w:tcPr>
        <w:tcBorders>
          <w:bottom w:color="9cc3e5" w:space="0" w:sz="12" w:val="single"/>
        </w:tcBorders>
      </w:tcPr>
    </w:tblStylePr>
    <w:tblStylePr w:type="lastRow">
      <w:rPr>
        <w:b w:val="1"/>
      </w:rPr>
      <w:tblPr/>
      <w:tcPr>
        <w:tcBorders>
          <w:top w:color="9cc3e5" w:space="0" w:sz="4" w:val="single"/>
        </w:tcBorders>
      </w:tcPr>
    </w:tblStylePr>
    <w:tblStylePr w:type="firstCol">
      <w:rPr>
        <w:b w:val="1"/>
      </w:rPr>
    </w:tblStylePr>
    <w:tblStylePr w:type="lastCol">
      <w:rPr>
        <w:b w:val="1"/>
      </w:rPr>
    </w:tblStyle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pPr>
      <w:spacing w:after="0" w:line="240" w:lineRule="auto"/>
    </w:pPr>
    <w:tblPr>
      <w:tblStyleRowBandSize w:val="1"/>
      <w:tblStyleColBandSize w:val="1"/>
    </w:tblPr>
    <w:tblStylePr w:type="firstRow">
      <w:rPr>
        <w:b w:val="1"/>
      </w:rPr>
      <w:tblPr/>
      <w:tcPr>
        <w:tcBorders>
          <w:bottom w:color="9cc3e5" w:space="0" w:sz="12" w:val="single"/>
        </w:tcBorders>
      </w:tcPr>
    </w:tblStylePr>
    <w:tblStylePr w:type="lastRow">
      <w:rPr>
        <w:b w:val="1"/>
      </w:rPr>
      <w:tblPr/>
      <w:tcPr>
        <w:tcBorders>
          <w:top w:color="9cc3e5" w:space="0" w:sz="4" w:val="single"/>
        </w:tcBorders>
      </w:tcPr>
    </w:tblStylePr>
    <w:tblStylePr w:type="firstCol">
      <w:rPr>
        <w:b w:val="1"/>
      </w:rPr>
    </w:tblStylePr>
    <w:tblStylePr w:type="lastCol">
      <w:rPr>
        <w:b w:val="1"/>
      </w:rPr>
    </w:tblStylePr>
  </w:style>
  <w:style w:type="table" w:styleId="a4" w:customStyle="1">
    <w:basedOn w:val="TableNormal"/>
    <w:pPr>
      <w:spacing w:after="0" w:line="240" w:lineRule="auto"/>
    </w:pPr>
    <w:tblPr>
      <w:tblStyleRowBandSize w:val="1"/>
      <w:tblStyleColBandSize w:val="1"/>
    </w:tblPr>
    <w:tblStylePr w:type="firstRow">
      <w:rPr>
        <w:b w:val="1"/>
      </w:rPr>
      <w:tblPr/>
      <w:tcPr>
        <w:tcBorders>
          <w:bottom w:color="9cc3e5" w:space="0" w:sz="12" w:val="single"/>
        </w:tcBorders>
      </w:tcPr>
    </w:tblStylePr>
    <w:tblStylePr w:type="lastRow">
      <w:rPr>
        <w:b w:val="1"/>
      </w:rPr>
      <w:tblPr/>
      <w:tcPr>
        <w:tcBorders>
          <w:top w:color="9cc3e5" w:space="0" w:sz="4" w:val="single"/>
        </w:tcBorders>
      </w:tcPr>
    </w:tblStylePr>
    <w:tblStylePr w:type="firstCol">
      <w:rPr>
        <w:b w:val="1"/>
      </w:rPr>
    </w:tblStylePr>
    <w:tblStylePr w:type="lastCol">
      <w:rPr>
        <w:b w:val="1"/>
      </w:rPr>
    </w:tblStylePr>
  </w:style>
  <w:style w:type="table" w:styleId="a5" w:customStyle="1">
    <w:basedOn w:val="TableNormal"/>
    <w:tblPr>
      <w:tblStyleRowBandSize w:val="1"/>
      <w:tblStyleColBandSize w:val="1"/>
      <w:tblCellMar>
        <w:top w:w="115.0" w:type="dxa"/>
        <w:left w:w="115.0" w:type="dxa"/>
        <w:bottom w:w="115.0" w:type="dxa"/>
        <w:right w:w="115.0" w:type="dxa"/>
      </w:tblCellMar>
    </w:tblPr>
  </w:style>
  <w:style w:type="paragraph" w:styleId="NoSpacing">
    <w:name w:val="No Spacing"/>
    <w:uiPriority w:val="1"/>
    <w:qFormat w:val="1"/>
    <w:rsid w:val="009428C6"/>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15.0" w:type="dxa"/>
        <w:left w:w="115.0" w:type="dxa"/>
        <w:bottom w:w="115.0" w:type="dxa"/>
        <w:right w:w="115.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2">
    <w:basedOn w:val="TableNormal"/>
    <w:pPr>
      <w:spacing w:after="0" w:line="240" w:lineRule="auto"/>
    </w:pPr>
    <w:tblPr>
      <w:tblStyleRowBandSize w:val="1"/>
      <w:tblStyleColBandSize w:val="1"/>
      <w:tblCellMar>
        <w:top w:w="115.0" w:type="dxa"/>
        <w:left w:w="115.0" w:type="dxa"/>
        <w:bottom w:w="115.0" w:type="dxa"/>
        <w:right w:w="115.0" w:type="dxa"/>
      </w:tblCellMar>
    </w:tblPr>
  </w:style>
  <w:style w:type="table" w:styleId="Table3">
    <w:basedOn w:val="TableNormal"/>
    <w:pPr>
      <w:spacing w:after="0" w:line="240" w:lineRule="auto"/>
    </w:pPr>
    <w:tblPr>
      <w:tblStyleRowBandSize w:val="1"/>
      <w:tblStyleColBandSize w:val="1"/>
      <w:tblCellMar>
        <w:top w:w="115.0" w:type="dxa"/>
        <w:left w:w="115.0" w:type="dxa"/>
        <w:bottom w:w="115.0" w:type="dxa"/>
        <w:right w:w="115.0" w:type="dxa"/>
      </w:tblCellMar>
    </w:tblPr>
  </w:style>
  <w:style w:type="table" w:styleId="Table4">
    <w:basedOn w:val="TableNormal"/>
    <w:pPr>
      <w:spacing w:after="0" w:line="240" w:lineRule="auto"/>
    </w:pPr>
    <w:tblPr>
      <w:tblStyleRowBandSize w:val="1"/>
      <w:tblStyleColBandSize w:val="1"/>
      <w:tblCellMar>
        <w:top w:w="115.0" w:type="dxa"/>
        <w:left w:w="115.0" w:type="dxa"/>
        <w:bottom w:w="115.0" w:type="dxa"/>
        <w:right w:w="115.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5">
    <w:basedOn w:val="TableNormal"/>
    <w:pPr>
      <w:spacing w:after="0" w:line="240" w:lineRule="auto"/>
    </w:pPr>
    <w:tblPr>
      <w:tblStyleRowBandSize w:val="1"/>
      <w:tblStyleColBandSize w:val="1"/>
      <w:tblCellMar>
        <w:top w:w="115.0" w:type="dxa"/>
        <w:left w:w="115.0" w:type="dxa"/>
        <w:bottom w:w="115.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image" Target="media/image2.jpg"/><Relationship Id="rId2" Type="http://schemas.openxmlformats.org/officeDocument/2006/relationships/image" Target="media/image1.jpg"/><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6.jp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Inter-regular.ttf"/><Relationship Id="rId4" Type="http://schemas.openxmlformats.org/officeDocument/2006/relationships/font" Target="fonts/Inter-bold.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4" Type="http://schemas.openxmlformats.org/officeDocument/2006/relationships/image" Target="media/image7.png"/><Relationship Id="rId5"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7oHkGNqTSx4i1iehzKdO5IV5uQ==">AMUW2mVsIM0tYDtozHDwpXXVn14Fc8XlyggAiAtiXqxx5LYtHsnYd6gQx5Ts3ZRvxf/vtNI28DB+2LsL3y/N5x0ca6z4RgCYT9avfDYLJIreCLe/6IOWWIFRt/j3Uhk2cSp32sNKZ+2gGdAC8FOcRcS9evUWh8ittqJjjQk0WkxBgznYay6iKimyV0xmt/d0KQzEwsbpEj+iqhlFV3SiEVRoNi4FERRY0zJsBrkRrMK2kgKCuapCgZ5IqjHeXHWrN6xYvj7MuAIsD5gQztO3HLrZU27V/5nYeYJQn+XZEvAGFtp8/IhgSEZ47wtxy/TGENNbH/NAjPJGGJFu859abHolZgX0qG57FCEshFu+C/lxghNlETwb7lSmJZ9waRN7mHcFxZBCBevOU137TeTgDXFn1VsjawY5KCteKB/ILhR6mYS9vijx+n+w4G9bm33AFv+gt96Oydv1gHDTRfnuTo6rhtGUpVyU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2021-10-25T09:31:00Z</dcterms:created>
  <dc:creator>Admin</dc:creator>
</cp:coreProperties>
</file>