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115F" w14:textId="6DA1A83D" w:rsidR="001C3FBC" w:rsidRDefault="00A67B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QUEEN PROBLEM</w:t>
      </w:r>
    </w:p>
    <w:p w14:paraId="5C49E6C2" w14:textId="77777777" w:rsidR="00A67B28" w:rsidRDefault="00A67B2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59"/>
        <w:gridCol w:w="1396"/>
        <w:gridCol w:w="1396"/>
        <w:gridCol w:w="1396"/>
      </w:tblGrid>
      <w:tr w:rsidR="00A67B28" w14:paraId="0A358788" w14:textId="77777777" w:rsidTr="00FF5814">
        <w:trPr>
          <w:trHeight w:val="1019"/>
        </w:trPr>
        <w:tc>
          <w:tcPr>
            <w:tcW w:w="1259" w:type="dxa"/>
          </w:tcPr>
          <w:p w14:paraId="51587B6C" w14:textId="428195CE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(1,1)</w:t>
            </w:r>
          </w:p>
        </w:tc>
        <w:tc>
          <w:tcPr>
            <w:tcW w:w="1396" w:type="dxa"/>
          </w:tcPr>
          <w:p w14:paraId="4A83BC58" w14:textId="4628CBCF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(1,2)</w:t>
            </w:r>
          </w:p>
        </w:tc>
        <w:tc>
          <w:tcPr>
            <w:tcW w:w="1396" w:type="dxa"/>
          </w:tcPr>
          <w:p w14:paraId="3ADD5B34" w14:textId="6827C7BE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(1,3)</w:t>
            </w:r>
          </w:p>
        </w:tc>
        <w:tc>
          <w:tcPr>
            <w:tcW w:w="1396" w:type="dxa"/>
          </w:tcPr>
          <w:p w14:paraId="5C7B6DDB" w14:textId="7777777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(1,4)</w:t>
            </w:r>
          </w:p>
          <w:p w14:paraId="5900AE8F" w14:textId="3D1A9DEA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  <w:tr w:rsidR="00A67B28" w:rsidRPr="00A67B28" w14:paraId="267BBADA" w14:textId="77777777" w:rsidTr="00FF5814">
        <w:trPr>
          <w:trHeight w:val="1019"/>
        </w:trPr>
        <w:tc>
          <w:tcPr>
            <w:tcW w:w="1259" w:type="dxa"/>
          </w:tcPr>
          <w:p w14:paraId="429D2F3E" w14:textId="7264820F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(2,1)</w:t>
            </w:r>
          </w:p>
        </w:tc>
        <w:tc>
          <w:tcPr>
            <w:tcW w:w="1396" w:type="dxa"/>
          </w:tcPr>
          <w:p w14:paraId="232A3844" w14:textId="262CDF8D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(2,2)</w:t>
            </w:r>
          </w:p>
        </w:tc>
        <w:tc>
          <w:tcPr>
            <w:tcW w:w="1396" w:type="dxa"/>
          </w:tcPr>
          <w:p w14:paraId="25BD3AE8" w14:textId="27B2F0B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(2,3)</w:t>
            </w:r>
          </w:p>
        </w:tc>
        <w:tc>
          <w:tcPr>
            <w:tcW w:w="1396" w:type="dxa"/>
          </w:tcPr>
          <w:p w14:paraId="4230BB19" w14:textId="7777777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(2,4)</w:t>
            </w:r>
          </w:p>
          <w:p w14:paraId="6789A494" w14:textId="0206AF52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  <w:tr w:rsidR="00A67B28" w:rsidRPr="00A67B28" w14:paraId="2D8AA745" w14:textId="77777777" w:rsidTr="00FF5814">
        <w:trPr>
          <w:trHeight w:val="1019"/>
        </w:trPr>
        <w:tc>
          <w:tcPr>
            <w:tcW w:w="1259" w:type="dxa"/>
          </w:tcPr>
          <w:p w14:paraId="73BC050C" w14:textId="1B65C0F9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(3,1)</w:t>
            </w:r>
          </w:p>
        </w:tc>
        <w:tc>
          <w:tcPr>
            <w:tcW w:w="1396" w:type="dxa"/>
          </w:tcPr>
          <w:p w14:paraId="0F1AA4FC" w14:textId="1068DC3E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(3,2)</w:t>
            </w:r>
          </w:p>
        </w:tc>
        <w:tc>
          <w:tcPr>
            <w:tcW w:w="1396" w:type="dxa"/>
          </w:tcPr>
          <w:p w14:paraId="0C380256" w14:textId="7A70DC32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(3,3)</w:t>
            </w:r>
          </w:p>
        </w:tc>
        <w:tc>
          <w:tcPr>
            <w:tcW w:w="1396" w:type="dxa"/>
          </w:tcPr>
          <w:p w14:paraId="410590A3" w14:textId="7777777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(3,4)</w:t>
            </w:r>
          </w:p>
          <w:p w14:paraId="5BBE45DA" w14:textId="14CE8C33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  <w:tr w:rsidR="00A67B28" w:rsidRPr="00A67B28" w14:paraId="1BD593D2" w14:textId="77777777" w:rsidTr="00FF5814">
        <w:trPr>
          <w:trHeight w:val="971"/>
        </w:trPr>
        <w:tc>
          <w:tcPr>
            <w:tcW w:w="1259" w:type="dxa"/>
          </w:tcPr>
          <w:p w14:paraId="3B3FCB32" w14:textId="052CD1C9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(4,1)</w:t>
            </w:r>
          </w:p>
        </w:tc>
        <w:tc>
          <w:tcPr>
            <w:tcW w:w="1396" w:type="dxa"/>
          </w:tcPr>
          <w:p w14:paraId="196321CC" w14:textId="021C58AF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(4,2)</w:t>
            </w:r>
          </w:p>
        </w:tc>
        <w:tc>
          <w:tcPr>
            <w:tcW w:w="1396" w:type="dxa"/>
          </w:tcPr>
          <w:p w14:paraId="0B14406A" w14:textId="010CD014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(4,3)</w:t>
            </w:r>
          </w:p>
        </w:tc>
        <w:tc>
          <w:tcPr>
            <w:tcW w:w="1396" w:type="dxa"/>
          </w:tcPr>
          <w:p w14:paraId="22F7E9EB" w14:textId="3AD3E94B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(4,4)</w:t>
            </w:r>
          </w:p>
        </w:tc>
      </w:tr>
    </w:tbl>
    <w:p w14:paraId="5265B921" w14:textId="77777777" w:rsidR="00A67B28" w:rsidRDefault="00A67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E1B58" w14:textId="68FD6CDA" w:rsidR="00A67B28" w:rsidRPr="0028674B" w:rsidRDefault="00A67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8674B">
        <w:rPr>
          <w:rFonts w:ascii="Times New Roman" w:hAnsi="Times New Roman" w:cs="Times New Roman"/>
          <w:sz w:val="32"/>
          <w:szCs w:val="32"/>
          <w:lang w:val="en-US"/>
        </w:rPr>
        <w:t>METHOD 1</w:t>
      </w:r>
    </w:p>
    <w:p w14:paraId="44AC64A8" w14:textId="031A94BD" w:rsidR="00A67B28" w:rsidRDefault="00A67B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0C4723A6" w14:textId="54D2B488" w:rsidR="00A67B28" w:rsidRDefault="00A67B28" w:rsidP="00A6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Place Q1 in (1,1) </w:t>
      </w:r>
    </w:p>
    <w:p w14:paraId="59550486" w14:textId="34E73FA1" w:rsidR="00A67B28" w:rsidRDefault="00A67B28" w:rsidP="00A6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Q2 in (2,3)</w:t>
      </w:r>
    </w:p>
    <w:p w14:paraId="36BAE814" w14:textId="1C07A326" w:rsidR="00A67B28" w:rsidRDefault="00A67B28" w:rsidP="00A6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there is no appropriate place for Q3 in the matrix because in third row there no place to satisfy the question requirement </w:t>
      </w:r>
    </w:p>
    <w:p w14:paraId="5A640CE9" w14:textId="038FDAE9" w:rsidR="00A67B28" w:rsidRDefault="00A67B28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B28">
        <w:rPr>
          <w:rFonts w:ascii="Times New Roman" w:hAnsi="Times New Roman" w:cs="Times New Roman"/>
          <w:sz w:val="32"/>
          <w:szCs w:val="32"/>
          <w:lang w:val="en-US"/>
        </w:rPr>
        <w:t>Therefore the method 1 fail</w:t>
      </w:r>
    </w:p>
    <w:p w14:paraId="4E4E020A" w14:textId="77777777" w:rsidR="0028674B" w:rsidRPr="0028674B" w:rsidRDefault="0028674B" w:rsidP="0028674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FF5814" w:rsidRPr="0028674B" w14:paraId="422A2EC5" w14:textId="77777777" w:rsidTr="00FF5814">
        <w:trPr>
          <w:trHeight w:val="862"/>
        </w:trPr>
        <w:tc>
          <w:tcPr>
            <w:tcW w:w="1438" w:type="dxa"/>
          </w:tcPr>
          <w:p w14:paraId="2395C370" w14:textId="77777777" w:rsid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21B11ECA" w14:textId="1E05FE65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Q1</w:t>
            </w:r>
          </w:p>
        </w:tc>
        <w:tc>
          <w:tcPr>
            <w:tcW w:w="1438" w:type="dxa"/>
          </w:tcPr>
          <w:p w14:paraId="22F6E71A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750CA15D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00977396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4D39EC47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084D6F5C" w14:textId="77777777" w:rsidTr="00FF5814">
        <w:trPr>
          <w:trHeight w:val="862"/>
        </w:trPr>
        <w:tc>
          <w:tcPr>
            <w:tcW w:w="1438" w:type="dxa"/>
          </w:tcPr>
          <w:p w14:paraId="67510BBD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</w:tc>
        <w:tc>
          <w:tcPr>
            <w:tcW w:w="1438" w:type="dxa"/>
          </w:tcPr>
          <w:p w14:paraId="2B3C3923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</w:tc>
        <w:tc>
          <w:tcPr>
            <w:tcW w:w="1438" w:type="dxa"/>
          </w:tcPr>
          <w:p w14:paraId="19CF1109" w14:textId="77777777" w:rsid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4068C7A3" w14:textId="0F9FDD48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Q2</w:t>
            </w:r>
          </w:p>
        </w:tc>
        <w:tc>
          <w:tcPr>
            <w:tcW w:w="1438" w:type="dxa"/>
          </w:tcPr>
          <w:p w14:paraId="0EBF7C7A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63171A00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681CE974" w14:textId="77777777" w:rsidTr="00FF5814">
        <w:trPr>
          <w:trHeight w:val="862"/>
        </w:trPr>
        <w:tc>
          <w:tcPr>
            <w:tcW w:w="1438" w:type="dxa"/>
          </w:tcPr>
          <w:p w14:paraId="1DB5CB7B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624BE3DB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14712EEA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55217F21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0116F0B4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6AE34DD5" w14:textId="77777777" w:rsidTr="00FF5814">
        <w:trPr>
          <w:trHeight w:val="821"/>
        </w:trPr>
        <w:tc>
          <w:tcPr>
            <w:tcW w:w="1438" w:type="dxa"/>
          </w:tcPr>
          <w:p w14:paraId="3834EC98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61656646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0A116A38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59249134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4E0EE24A" w14:textId="77777777" w:rsidR="0028674B" w:rsidRPr="0028674B" w:rsidRDefault="0028674B" w:rsidP="00A67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A1B3D" w14:textId="12DA65D4" w:rsidR="0028674B" w:rsidRDefault="00FF5814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2493E2E0" w14:textId="674476C8" w:rsidR="0028674B" w:rsidRDefault="0028674B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2</w:t>
      </w:r>
    </w:p>
    <w:p w14:paraId="155C207C" w14:textId="539A2F70" w:rsidR="0028674B" w:rsidRDefault="0028674B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8674B"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7414644A" w14:textId="0B9976FE" w:rsidR="0028674B" w:rsidRDefault="0028674B" w:rsidP="00286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Q1 in (1,2)</w:t>
      </w:r>
    </w:p>
    <w:p w14:paraId="75452A25" w14:textId="57DB51B5" w:rsidR="0028674B" w:rsidRDefault="0028674B" w:rsidP="00286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Q2 in (2,4)</w:t>
      </w:r>
    </w:p>
    <w:p w14:paraId="3C092D9E" w14:textId="32E731EE" w:rsidR="0028674B" w:rsidRPr="0028674B" w:rsidRDefault="0028674B" w:rsidP="00286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Q3 in</w:t>
      </w:r>
      <w:r w:rsidR="00FF5814">
        <w:rPr>
          <w:rFonts w:ascii="Times New Roman" w:hAnsi="Times New Roman" w:cs="Times New Roman"/>
          <w:sz w:val="32"/>
          <w:szCs w:val="32"/>
          <w:lang w:val="en-US"/>
        </w:rPr>
        <w:t xml:space="preserve"> (3,1)</w:t>
      </w:r>
    </w:p>
    <w:p w14:paraId="77B1BA5F" w14:textId="3001AB1D" w:rsidR="00FF5814" w:rsidRPr="00FF5814" w:rsidRDefault="00FF5814" w:rsidP="00FF5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place Q4 in (4,3)</w:t>
      </w:r>
    </w:p>
    <w:p w14:paraId="7D0A3BED" w14:textId="522102B0" w:rsidR="00FF5814" w:rsidRPr="00FF5814" w:rsidRDefault="00FF5814" w:rsidP="00FF5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5814">
        <w:rPr>
          <w:rFonts w:ascii="Times New Roman" w:hAnsi="Times New Roman" w:cs="Times New Roman"/>
          <w:sz w:val="32"/>
          <w:szCs w:val="32"/>
          <w:lang w:val="en-US"/>
        </w:rPr>
        <w:t>Hence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 any</w:t>
      </w:r>
      <w:r w:rsidRPr="00FF5814">
        <w:rPr>
          <w:rFonts w:ascii="Times New Roman" w:hAnsi="Times New Roman" w:cs="Times New Roman"/>
          <w:sz w:val="32"/>
          <w:szCs w:val="32"/>
          <w:lang w:val="en-US"/>
        </w:rPr>
        <w:t xml:space="preserve"> queen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 does not </w:t>
      </w:r>
      <w:r w:rsidRPr="00FF5814">
        <w:rPr>
          <w:rFonts w:ascii="Times New Roman" w:hAnsi="Times New Roman" w:cs="Times New Roman"/>
          <w:sz w:val="32"/>
          <w:szCs w:val="32"/>
          <w:lang w:val="en-US"/>
        </w:rPr>
        <w:t xml:space="preserve"> violate 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any </w:t>
      </w:r>
      <w:r w:rsidRPr="00FF5814">
        <w:rPr>
          <w:rFonts w:ascii="Times New Roman" w:hAnsi="Times New Roman" w:cs="Times New Roman"/>
          <w:sz w:val="32"/>
          <w:szCs w:val="32"/>
          <w:lang w:val="en-US"/>
        </w:rPr>
        <w:t xml:space="preserve">rule </w:t>
      </w:r>
    </w:p>
    <w:p w14:paraId="36607FD3" w14:textId="4E4242B6" w:rsidR="00FF5814" w:rsidRPr="00FF5814" w:rsidRDefault="00FF5814" w:rsidP="00FF5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5814">
        <w:rPr>
          <w:rFonts w:ascii="Times New Roman" w:hAnsi="Times New Roman" w:cs="Times New Roman"/>
          <w:sz w:val="32"/>
          <w:szCs w:val="32"/>
          <w:lang w:val="en-US"/>
        </w:rPr>
        <w:t>Therefore the method 2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 is succesful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FF5814" w:rsidRPr="0028674B" w14:paraId="1C774010" w14:textId="77777777" w:rsidTr="000B6611">
        <w:trPr>
          <w:trHeight w:val="862"/>
        </w:trPr>
        <w:tc>
          <w:tcPr>
            <w:tcW w:w="1438" w:type="dxa"/>
          </w:tcPr>
          <w:p w14:paraId="7847C5B8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747923BE" w14:textId="484EE3E6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6A48046E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  <w:p w14:paraId="665D329F" w14:textId="3D92EB05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Q1</w:t>
            </w:r>
          </w:p>
        </w:tc>
        <w:tc>
          <w:tcPr>
            <w:tcW w:w="1438" w:type="dxa"/>
          </w:tcPr>
          <w:p w14:paraId="206BEEAE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67B058C8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734AED1C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49BCFCE4" w14:textId="77777777" w:rsidTr="000B6611">
        <w:trPr>
          <w:trHeight w:val="862"/>
        </w:trPr>
        <w:tc>
          <w:tcPr>
            <w:tcW w:w="1438" w:type="dxa"/>
          </w:tcPr>
          <w:p w14:paraId="7C930A39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  <w:p w14:paraId="25E16714" w14:textId="3581E7EE" w:rsidR="00AF0156" w:rsidRPr="0028674B" w:rsidRDefault="00AF0156" w:rsidP="00AF01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14:paraId="533C25C2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</w:tc>
        <w:tc>
          <w:tcPr>
            <w:tcW w:w="1438" w:type="dxa"/>
          </w:tcPr>
          <w:p w14:paraId="458165DB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102D6F5C" w14:textId="6BBC652A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</w:p>
        </w:tc>
        <w:tc>
          <w:tcPr>
            <w:tcW w:w="1438" w:type="dxa"/>
          </w:tcPr>
          <w:p w14:paraId="3A15C602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705A0D4B" w14:textId="3175ADD7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Q2</w:t>
            </w:r>
          </w:p>
        </w:tc>
      </w:tr>
      <w:tr w:rsidR="00FF5814" w:rsidRPr="0028674B" w14:paraId="36A81968" w14:textId="77777777" w:rsidTr="000B6611">
        <w:trPr>
          <w:trHeight w:val="862"/>
        </w:trPr>
        <w:tc>
          <w:tcPr>
            <w:tcW w:w="1438" w:type="dxa"/>
          </w:tcPr>
          <w:p w14:paraId="61DDECDB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  <w:p w14:paraId="723EA066" w14:textId="103E6169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Q3</w:t>
            </w:r>
          </w:p>
        </w:tc>
        <w:tc>
          <w:tcPr>
            <w:tcW w:w="1438" w:type="dxa"/>
          </w:tcPr>
          <w:p w14:paraId="679C66A2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761A3F2C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67F67185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746DE2F0" w14:textId="4A13915C" w:rsidR="00FF5814" w:rsidRPr="0028674B" w:rsidRDefault="00FF5814" w:rsidP="00AF01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69B1244F" w14:textId="77777777" w:rsidTr="000B6611">
        <w:trPr>
          <w:trHeight w:val="821"/>
        </w:trPr>
        <w:tc>
          <w:tcPr>
            <w:tcW w:w="1438" w:type="dxa"/>
          </w:tcPr>
          <w:p w14:paraId="69E38D4F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59B10A6E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5AB81F5D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  <w:p w14:paraId="77EA0C07" w14:textId="113EEFEC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Q4</w:t>
            </w:r>
          </w:p>
        </w:tc>
        <w:tc>
          <w:tcPr>
            <w:tcW w:w="1438" w:type="dxa"/>
          </w:tcPr>
          <w:p w14:paraId="68DC6239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4BCAD15A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AFF1F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D99F8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E4A67" w14:textId="1B18E9BC" w:rsidR="00FF5814" w:rsidRPr="001A6021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METHOD </w:t>
      </w:r>
      <w:r w:rsidR="00FF5814" w:rsidRPr="001A6021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F38FE7D" w14:textId="485664ED" w:rsidR="00FF5814" w:rsidRPr="001A6021" w:rsidRDefault="00FF5814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5986B25E" w14:textId="676D72C4" w:rsidR="00FF5814" w:rsidRPr="001A6021" w:rsidRDefault="00FF5814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Q1 in (1,3)</w:t>
      </w:r>
    </w:p>
    <w:p w14:paraId="3F490902" w14:textId="26A19248" w:rsidR="00FF5814" w:rsidRPr="001A6021" w:rsidRDefault="00FF5814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Q2 in (2,1)</w:t>
      </w:r>
    </w:p>
    <w:p w14:paraId="3066C803" w14:textId="5D542361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Q3 in (3,4)</w:t>
      </w:r>
    </w:p>
    <w:p w14:paraId="6B837371" w14:textId="02851DD0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Q4 in (4,2)</w:t>
      </w:r>
    </w:p>
    <w:p w14:paraId="5E0E3B73" w14:textId="496FB296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Hence all queens are placed according to question</w:t>
      </w:r>
    </w:p>
    <w:p w14:paraId="221F3914" w14:textId="2E454DF9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 xml:space="preserve">Therefore the Method 3 </w:t>
      </w:r>
      <w:r w:rsidR="00EC7EDE">
        <w:rPr>
          <w:rFonts w:ascii="Times New Roman" w:hAnsi="Times New Roman" w:cs="Times New Roman"/>
          <w:sz w:val="32"/>
          <w:szCs w:val="32"/>
          <w:lang w:val="en-US"/>
        </w:rPr>
        <w:t xml:space="preserve">is </w:t>
      </w:r>
      <w:r w:rsidR="00EC7EDE">
        <w:rPr>
          <w:rFonts w:ascii="Times New Roman" w:hAnsi="Times New Roman" w:cs="Times New Roman"/>
          <w:sz w:val="32"/>
          <w:szCs w:val="32"/>
          <w:lang w:val="en-US"/>
        </w:rPr>
        <w:pgNum/>
      </w:r>
      <w:r w:rsidR="00EC7EDE">
        <w:rPr>
          <w:rFonts w:ascii="Times New Roman" w:hAnsi="Times New Roman" w:cs="Times New Roman"/>
          <w:sz w:val="32"/>
          <w:szCs w:val="32"/>
          <w:lang w:val="en-US"/>
        </w:rPr>
        <w:t>uccessful</w:t>
      </w:r>
    </w:p>
    <w:p w14:paraId="29C6D4F5" w14:textId="77777777" w:rsidR="00FF5814" w:rsidRPr="001A6021" w:rsidRDefault="00FF5814" w:rsidP="00FF58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D93910" w14:textId="77777777" w:rsidR="00FF5814" w:rsidRPr="001A6021" w:rsidRDefault="00FF5814" w:rsidP="00FF58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BB4344" w14:textId="77777777" w:rsidR="001A6021" w:rsidRPr="0028674B" w:rsidRDefault="001A6021" w:rsidP="001A60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1A6021" w:rsidRPr="0028674B" w14:paraId="5C1E9462" w14:textId="77777777" w:rsidTr="000B6611">
        <w:trPr>
          <w:trHeight w:val="862"/>
        </w:trPr>
        <w:tc>
          <w:tcPr>
            <w:tcW w:w="1438" w:type="dxa"/>
          </w:tcPr>
          <w:p w14:paraId="441082A9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48716A15" w14:textId="1B8F02B3" w:rsidR="001A6021" w:rsidRPr="00FF5814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438" w:type="dxa"/>
          </w:tcPr>
          <w:p w14:paraId="41FF758E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0BCF0A4A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  <w:p w14:paraId="004D9ED5" w14:textId="483D5047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Q1</w:t>
            </w:r>
          </w:p>
        </w:tc>
        <w:tc>
          <w:tcPr>
            <w:tcW w:w="1438" w:type="dxa"/>
          </w:tcPr>
          <w:p w14:paraId="3CD3077A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06D2B2B6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6021" w:rsidRPr="0028674B" w14:paraId="7B81617B" w14:textId="77777777" w:rsidTr="000B6611">
        <w:trPr>
          <w:trHeight w:val="862"/>
        </w:trPr>
        <w:tc>
          <w:tcPr>
            <w:tcW w:w="1438" w:type="dxa"/>
          </w:tcPr>
          <w:p w14:paraId="3D9706EB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  <w:p w14:paraId="1C2F4A25" w14:textId="30C8C08A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Q2</w:t>
            </w:r>
          </w:p>
        </w:tc>
        <w:tc>
          <w:tcPr>
            <w:tcW w:w="1438" w:type="dxa"/>
          </w:tcPr>
          <w:p w14:paraId="5D3C3F69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</w:tc>
        <w:tc>
          <w:tcPr>
            <w:tcW w:w="1438" w:type="dxa"/>
          </w:tcPr>
          <w:p w14:paraId="6B599468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669F3DE2" w14:textId="5D1A5B2A" w:rsidR="001A6021" w:rsidRPr="00FF5814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0615FAB8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144022BD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6021" w:rsidRPr="0028674B" w14:paraId="33C61219" w14:textId="77777777" w:rsidTr="000B6611">
        <w:trPr>
          <w:trHeight w:val="862"/>
        </w:trPr>
        <w:tc>
          <w:tcPr>
            <w:tcW w:w="1438" w:type="dxa"/>
          </w:tcPr>
          <w:p w14:paraId="2D85AE0F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7C735162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6F0617EE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11B11253" w14:textId="5118C634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08BC1D8B" w14:textId="6420A964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Q3</w:t>
            </w:r>
          </w:p>
        </w:tc>
      </w:tr>
      <w:tr w:rsidR="001A6021" w:rsidRPr="0028674B" w14:paraId="406C7345" w14:textId="77777777" w:rsidTr="000B6611">
        <w:trPr>
          <w:trHeight w:val="821"/>
        </w:trPr>
        <w:tc>
          <w:tcPr>
            <w:tcW w:w="1438" w:type="dxa"/>
          </w:tcPr>
          <w:p w14:paraId="50B11030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678BB039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  <w:p w14:paraId="33C6E9BD" w14:textId="67615709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Q4</w:t>
            </w:r>
          </w:p>
        </w:tc>
        <w:tc>
          <w:tcPr>
            <w:tcW w:w="1438" w:type="dxa"/>
          </w:tcPr>
          <w:p w14:paraId="7101CB81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6CE8F784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25C23BDE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C62C1" w14:textId="77777777" w:rsidR="001A6021" w:rsidRDefault="001A6021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C9887" w14:textId="77777777" w:rsidR="001A6021" w:rsidRPr="001A6021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C07B8A" w14:textId="7ECBF66E" w:rsidR="00FF5814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4</w:t>
      </w:r>
    </w:p>
    <w:p w14:paraId="0218AD41" w14:textId="0F649ADF" w:rsidR="001A6021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15BB54CF" w14:textId="3E595FD9" w:rsidR="001A6021" w:rsidRDefault="001A6021" w:rsidP="001A60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Q1 in (1,4)</w:t>
      </w:r>
    </w:p>
    <w:p w14:paraId="051589FB" w14:textId="43C806C9" w:rsidR="001A6021" w:rsidRDefault="001A6021" w:rsidP="001A60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Place Q2 in 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>(2,2)</w:t>
      </w:r>
    </w:p>
    <w:p w14:paraId="3690B490" w14:textId="2A4B6F4E" w:rsidR="0080379A" w:rsidRDefault="0080379A" w:rsidP="001A60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we have no appropriate position left for Q3</w:t>
      </w:r>
    </w:p>
    <w:p w14:paraId="4C2B959A" w14:textId="010CDC4C" w:rsidR="0080379A" w:rsidRDefault="0080379A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7EDE">
        <w:rPr>
          <w:rFonts w:ascii="Times New Roman" w:hAnsi="Times New Roman" w:cs="Times New Roman"/>
          <w:sz w:val="32"/>
          <w:szCs w:val="32"/>
          <w:lang w:val="en-US"/>
        </w:rPr>
        <w:t>Therefore this method fails</w:t>
      </w:r>
    </w:p>
    <w:p w14:paraId="08664FEC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DB22F" w14:textId="77777777" w:rsidR="00EC7EDE" w:rsidRPr="0028674B" w:rsidRDefault="00EC7EDE" w:rsidP="00EC7ED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EC7EDE" w:rsidRPr="0028674B" w14:paraId="1EAD973B" w14:textId="77777777" w:rsidTr="000B6611">
        <w:trPr>
          <w:trHeight w:val="862"/>
        </w:trPr>
        <w:tc>
          <w:tcPr>
            <w:tcW w:w="1438" w:type="dxa"/>
          </w:tcPr>
          <w:p w14:paraId="3FD98C11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17DF3D99" w14:textId="0826F61F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438" w:type="dxa"/>
          </w:tcPr>
          <w:p w14:paraId="6A4ACCC1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529DEE77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0FD229B8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0C972D32" w14:textId="7236347A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Q1</w:t>
            </w:r>
          </w:p>
        </w:tc>
      </w:tr>
      <w:tr w:rsidR="00EC7EDE" w:rsidRPr="0028674B" w14:paraId="443EA3F1" w14:textId="77777777" w:rsidTr="000B6611">
        <w:trPr>
          <w:trHeight w:val="862"/>
        </w:trPr>
        <w:tc>
          <w:tcPr>
            <w:tcW w:w="1438" w:type="dxa"/>
          </w:tcPr>
          <w:p w14:paraId="048F7187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</w:tc>
        <w:tc>
          <w:tcPr>
            <w:tcW w:w="1438" w:type="dxa"/>
          </w:tcPr>
          <w:p w14:paraId="639B4FF4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  <w:p w14:paraId="0E02F946" w14:textId="7EC52CAD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Q2</w:t>
            </w:r>
          </w:p>
        </w:tc>
        <w:tc>
          <w:tcPr>
            <w:tcW w:w="1438" w:type="dxa"/>
          </w:tcPr>
          <w:p w14:paraId="2321B2DF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5ED7D094" w14:textId="24882C86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1869A71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283CEC36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0D5EB50F" w14:textId="77777777" w:rsidTr="000B6611">
        <w:trPr>
          <w:trHeight w:val="862"/>
        </w:trPr>
        <w:tc>
          <w:tcPr>
            <w:tcW w:w="1438" w:type="dxa"/>
          </w:tcPr>
          <w:p w14:paraId="3224239A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2F7696A0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737D3D22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269F265B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428F453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40012CF8" w14:textId="77777777" w:rsidTr="000B6611">
        <w:trPr>
          <w:trHeight w:val="821"/>
        </w:trPr>
        <w:tc>
          <w:tcPr>
            <w:tcW w:w="1438" w:type="dxa"/>
          </w:tcPr>
          <w:p w14:paraId="0554B9C6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1E6792AF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06730E6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06FD570C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5EECD67F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C97F33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BA988D" w14:textId="317E8BB0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5</w:t>
      </w:r>
    </w:p>
    <w:p w14:paraId="430F4270" w14:textId="2611D1E8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42A1C1D1" w14:textId="77777777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Q1 in (1,4)</w:t>
      </w:r>
    </w:p>
    <w:p w14:paraId="02A6C948" w14:textId="2C001D2D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7EDE">
        <w:rPr>
          <w:rFonts w:ascii="Times New Roman" w:hAnsi="Times New Roman" w:cs="Times New Roman"/>
          <w:sz w:val="32"/>
          <w:szCs w:val="32"/>
          <w:lang w:val="en-US"/>
        </w:rPr>
        <w:t>Place Q2 in (2,1)</w:t>
      </w:r>
    </w:p>
    <w:p w14:paraId="54AEEDA3" w14:textId="7DF0C589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Q3 in (3,3)</w:t>
      </w:r>
    </w:p>
    <w:p w14:paraId="0D8FC986" w14:textId="1CF78870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there is no appropriate position left for Q4</w:t>
      </w:r>
    </w:p>
    <w:p w14:paraId="4B5A6C46" w14:textId="6C6D834C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7EDE">
        <w:rPr>
          <w:rFonts w:ascii="Times New Roman" w:hAnsi="Times New Roman" w:cs="Times New Roman"/>
          <w:sz w:val="32"/>
          <w:szCs w:val="32"/>
          <w:lang w:val="en-US"/>
        </w:rPr>
        <w:t>Therefore this method 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EC7EDE" w:rsidRPr="0028674B" w14:paraId="10A14C31" w14:textId="77777777" w:rsidTr="000B6611">
        <w:trPr>
          <w:trHeight w:val="862"/>
        </w:trPr>
        <w:tc>
          <w:tcPr>
            <w:tcW w:w="1438" w:type="dxa"/>
          </w:tcPr>
          <w:p w14:paraId="441E6C8D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5E373137" w14:textId="77777777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438" w:type="dxa"/>
          </w:tcPr>
          <w:p w14:paraId="0667FC93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5E5154F7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71355F18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278E13FB" w14:textId="30E4BCF9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Q1</w:t>
            </w:r>
          </w:p>
        </w:tc>
      </w:tr>
      <w:tr w:rsidR="00EC7EDE" w:rsidRPr="0028674B" w14:paraId="51E0A284" w14:textId="77777777" w:rsidTr="000B6611">
        <w:trPr>
          <w:trHeight w:val="862"/>
        </w:trPr>
        <w:tc>
          <w:tcPr>
            <w:tcW w:w="1438" w:type="dxa"/>
          </w:tcPr>
          <w:p w14:paraId="52F99367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  <w:p w14:paraId="16F4BCA2" w14:textId="2B1CE928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Q2</w:t>
            </w:r>
          </w:p>
        </w:tc>
        <w:tc>
          <w:tcPr>
            <w:tcW w:w="1438" w:type="dxa"/>
          </w:tcPr>
          <w:p w14:paraId="45F55B9B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  <w:p w14:paraId="70C83175" w14:textId="05559F58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438" w:type="dxa"/>
          </w:tcPr>
          <w:p w14:paraId="4B1E41C6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62CE34E6" w14:textId="77777777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1BD051F2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21E46418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266891FE" w14:textId="77777777" w:rsidTr="000B6611">
        <w:trPr>
          <w:trHeight w:val="862"/>
        </w:trPr>
        <w:tc>
          <w:tcPr>
            <w:tcW w:w="1438" w:type="dxa"/>
          </w:tcPr>
          <w:p w14:paraId="31C78BD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4F4C10B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432654EE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  <w:p w14:paraId="342B22DD" w14:textId="5C727663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Q3</w:t>
            </w:r>
          </w:p>
        </w:tc>
        <w:tc>
          <w:tcPr>
            <w:tcW w:w="1438" w:type="dxa"/>
          </w:tcPr>
          <w:p w14:paraId="75E549F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7853156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537243D6" w14:textId="77777777" w:rsidTr="000B6611">
        <w:trPr>
          <w:trHeight w:val="821"/>
        </w:trPr>
        <w:tc>
          <w:tcPr>
            <w:tcW w:w="1438" w:type="dxa"/>
          </w:tcPr>
          <w:p w14:paraId="14B59012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1464D15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7AC0B9EB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4EA9641B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2F82B31F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E08401" w14:textId="77777777" w:rsidR="00EC7EDE" w:rsidRP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DD9026" w14:textId="77777777" w:rsidR="00EC7EDE" w:rsidRPr="00EC7EDE" w:rsidRDefault="00EC7EDE" w:rsidP="00EC7ED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C7EDE" w:rsidRPr="00EC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7B9C"/>
    <w:multiLevelType w:val="hybridMultilevel"/>
    <w:tmpl w:val="EC062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4065"/>
    <w:multiLevelType w:val="hybridMultilevel"/>
    <w:tmpl w:val="6DBAD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24055"/>
    <w:multiLevelType w:val="hybridMultilevel"/>
    <w:tmpl w:val="79CE7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3477"/>
    <w:multiLevelType w:val="hybridMultilevel"/>
    <w:tmpl w:val="E77AD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00BB"/>
    <w:multiLevelType w:val="hybridMultilevel"/>
    <w:tmpl w:val="79CE7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97DE5"/>
    <w:multiLevelType w:val="hybridMultilevel"/>
    <w:tmpl w:val="3494A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5760">
    <w:abstractNumId w:val="5"/>
  </w:num>
  <w:num w:numId="2" w16cid:durableId="739255648">
    <w:abstractNumId w:val="1"/>
  </w:num>
  <w:num w:numId="3" w16cid:durableId="1761946855">
    <w:abstractNumId w:val="0"/>
  </w:num>
  <w:num w:numId="4" w16cid:durableId="839857834">
    <w:abstractNumId w:val="2"/>
  </w:num>
  <w:num w:numId="5" w16cid:durableId="290986054">
    <w:abstractNumId w:val="3"/>
  </w:num>
  <w:num w:numId="6" w16cid:durableId="1130823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8"/>
    <w:rsid w:val="001A6021"/>
    <w:rsid w:val="001C3FBC"/>
    <w:rsid w:val="00265F02"/>
    <w:rsid w:val="0028674B"/>
    <w:rsid w:val="007762D6"/>
    <w:rsid w:val="0080379A"/>
    <w:rsid w:val="008D09C1"/>
    <w:rsid w:val="00A67B28"/>
    <w:rsid w:val="00AF0156"/>
    <w:rsid w:val="00CC30AB"/>
    <w:rsid w:val="00DE7A54"/>
    <w:rsid w:val="00E51B63"/>
    <w:rsid w:val="00E90E28"/>
    <w:rsid w:val="00EC7EDE"/>
    <w:rsid w:val="00FF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BE2"/>
  <w15:chartTrackingRefBased/>
  <w15:docId w15:val="{9AC1D3D0-0422-4A92-ACC6-5616B38E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Prateek</dc:creator>
  <cp:keywords/>
  <dc:description/>
  <cp:lastModifiedBy>Akanshu goel</cp:lastModifiedBy>
  <cp:revision>2</cp:revision>
  <dcterms:created xsi:type="dcterms:W3CDTF">2025-01-29T14:52:00Z</dcterms:created>
  <dcterms:modified xsi:type="dcterms:W3CDTF">2025-01-29T14:52:00Z</dcterms:modified>
</cp:coreProperties>
</file>