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多角度视觉检测工作台</w:t>
      </w:r>
    </w:p>
    <w:p>
      <w:pPr>
        <w:jc w:val="center"/>
      </w:pPr>
      <w:r>
        <w:rPr>
          <w:color w:val="555555"/>
          <w:sz w:val="40"/>
        </w:rPr>
        <w:t>产品需求文档 (PRD)</w:t>
      </w:r>
    </w:p>
    <w:p/>
    <w:p/>
    <w:p>
      <w:pPr>
        <w:jc w:val="center"/>
      </w:pPr>
      <w:r>
        <w:rPr>
          <w:sz w:val="24"/>
        </w:rPr>
        <w:t>文档版本：V1.0</w:t>
      </w:r>
    </w:p>
    <w:p>
      <w:pPr>
        <w:jc w:val="center"/>
      </w:pPr>
      <w:r>
        <w:rPr>
          <w:sz w:val="24"/>
        </w:rPr>
        <w:t>编制日期：2026-05-15</w:t>
      </w:r>
    </w:p>
    <w:p>
      <w:pPr>
        <w:jc w:val="center"/>
      </w:pPr>
      <w:r>
        <w:rPr>
          <w:sz w:val="24"/>
        </w:rPr>
        <w:t>状    态：初稿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产品定义</w:t>
      </w:r>
    </w:p>
    <w:p>
      <w:r>
        <w:t>一套面向来料检验/产品检测场景的多角度同步拍照与视频采集工作台，集成扫码、多角度拍照、视频录制、微距检测、自动对焦、数据管理等功能，所有数据以扫码结果为文件夹名称归档存储。</w:t>
      </w:r>
    </w:p>
    <w:p>
      <w:pPr>
        <w:pStyle w:val="Heading2"/>
      </w:pPr>
      <w:r>
        <w:t>1.2 用户场景</w:t>
      </w:r>
    </w:p>
    <w:p>
      <w:pPr>
        <w:pStyle w:val="ListBullet"/>
      </w:pPr>
      <w:r>
        <w:t>操作员扫描来件条码 → 系统创建文件夹</w:t>
      </w:r>
    </w:p>
    <w:p>
      <w:pPr>
        <w:pStyle w:val="ListBullet"/>
      </w:pPr>
      <w:r>
        <w:t>放置来件到工作台 → 一键同步拍摄3个角度照片</w:t>
      </w:r>
    </w:p>
    <w:p>
      <w:pPr>
        <w:pStyle w:val="ListBullet"/>
      </w:pPr>
      <w:r>
        <w:t>开箱/动作过程启动视频录制（自动对焦）</w:t>
      </w:r>
    </w:p>
    <w:p>
      <w:pPr>
        <w:pStyle w:val="ListBullet"/>
      </w:pPr>
      <w:r>
        <w:t>必要时补拍/重拍/扫码重命名</w:t>
      </w:r>
    </w:p>
    <w:p>
      <w:pPr>
        <w:pStyle w:val="ListBullet"/>
      </w:pPr>
      <w:r>
        <w:t>最终所有文件归档到条码命名的文件夹中</w:t>
      </w:r>
    </w:p>
    <w:p>
      <w:pPr>
        <w:pStyle w:val="Heading2"/>
      </w:pPr>
      <w:r>
        <w:t>1.3 核心目标</w:t>
      </w:r>
    </w:p>
    <w:p>
      <w:pPr>
        <w:pStyle w:val="ListBullet"/>
      </w:pPr>
      <w:r>
        <w:t>降低人工检测拍照的操作复杂度</w:t>
      </w:r>
    </w:p>
    <w:p>
      <w:pPr>
        <w:pStyle w:val="ListBullet"/>
      </w:pPr>
      <w:r>
        <w:t>保证多角度拍照的同步性和一致性</w:t>
      </w:r>
    </w:p>
    <w:p>
      <w:pPr>
        <w:pStyle w:val="ListBullet"/>
      </w:pPr>
      <w:r>
        <w:t>实现数据的有序归档和可追溯</w:t>
      </w:r>
    </w:p>
    <w:p>
      <w:pPr>
        <w:pStyle w:val="Heading1"/>
      </w:pPr>
      <w:r>
        <w:t>2. 硬件规格</w:t>
      </w:r>
    </w:p>
    <w:p>
      <w:pPr>
        <w:pStyle w:val="Heading2"/>
      </w:pPr>
      <w:r>
        <w:t>2.1 硬件选型总表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部件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推荐型号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核心技术指标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H1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防静电台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宁楚 NC190702 定制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800×1000mm，防静电接地插口，承重≥300kg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H2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角度相机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海康 MV-CA050-12GC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500万像素，Sony IMX264，全局快门，GigE，硬触发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视频/微距相机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海康 MV-CB050-20UC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500万像素，USB3.0，支持视频流，可换微距镜头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H4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电动对焦镜头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Computar DL2523UC-MPY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25mm F2.3，USB/I2C电动对焦，C-Mount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H5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电动变焦镜头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Computar EL6Z0915UCS-MPWIR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9-50mm F1.5，USB电动变焦+对焦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XY电动平移台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1~2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孚光精仪 8MTF / Zaber LDQ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行程≥50×50mm，重复精度≤10µm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H7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条码扫描器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霍尼韦尔 HF811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200万像素，自动变焦50-1000mm，固定式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H8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安卓工控一体机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研维 APC-YW120KAWX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12.1寸触摸，RK3399，RAM≥4G，USB3.0外挂≥3TB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H9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激光测距传感器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基恩士 IL系列 / 松下 HG-C系列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精度±1mm，量程覆盖工作台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H10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光源系统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1套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LED环形光源×3 + 控制器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与硬触发同步频闪</w:t>
            </w:r>
          </w:p>
        </w:tc>
      </w:tr>
    </w:tbl>
    <w:p>
      <w:pPr>
        <w:pStyle w:val="Heading2"/>
      </w:pPr>
      <w:r>
        <w:t>2.2 工作台布局（俯视图）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 800mm ──────────────────────────────┐</w:t>
        <w:br/>
        <w:t>│                         [防静电台面 + 接地插口]                      │</w:t>
        <w:br/>
        <w:t>│                                                                    │</w:t>
        <w:br/>
        <w:t>│    ┌─ 角度相机3(右侧45°) ──┐              ┌─ 角度相机2(左侧45°) ─┐  │</w:t>
        <w:br/>
        <w:t>│    │                       │              │                      │  │</w:t>
        <w:br/>
        <w:t>│    │     ↙                 │              │                 ↘    │  │</w:t>
        <w:br/>
        <w:t>│    │                       │              │                      │  │</w:t>
        <w:br/>
        <w:t>│    └───────────────────────┘              └──────────────────────┘  │</w:t>
        <w:br/>
        <w:t>│                                                                    │</w:t>
        <w:br/>
        <w:t>│          ┌─── 角度相机1(正上) ───┐                                 │</w:t>
        <w:br/>
        <w:t>│          │                      │                                 │</w:t>
        <w:br/>
        <w:t>│          │       ┌──────┐       │           右侧XY微距平移台        │</w:t>
        <w:br/>
        <w:t>│          │       │ 工件  │       │          ┌────────────────┐     │</w:t>
        <w:br/>
        <w:t>│          │       └──────┘       │          │ 拨片台(可移动)   │     │</w:t>
        <w:br/>
        <w:t>│          │       ← 激光测距 →   │          │ 上: 微距相机    │     │</w:t>
        <w:br/>
        <w:t>│          └──────────────────────┘          │ 下: XY平移台    │     │</w:t>
        <w:br/>
        <w:t>│                                            └────────────────┘     │</w:t>
        <w:br/>
        <w:t>│                                                                    │</w:t>
        <w:br/>
        <w:t>│     [固定式条码扫描器]   [12寸安卓工控机]    [3TB外置硬盘]          │</w:t>
        <w:br/>
        <w:t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2.3 硬件连接拓扑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            ┌─────────────────────────────────────┐</w:t>
        <w:br/>
        <w:t xml:space="preserve">                    │          安卓工控一体机 H8          │</w:t>
        <w:br/>
        <w:t xml:space="preserve">                    │  (12寸触摸屏 + Android + USB Hub)  │</w:t>
        <w:br/>
        <w:t xml:space="preserve">                    └──┬──┬──┬──┬──┬──┬──┬──┬──┬──┬─────┘</w:t>
        <w:br/>
        <w:t xml:space="preserve">                       │  │  │  │  │  │  │  │  │  │</w:t>
        <w:br/>
        <w:t xml:space="preserve">        ┌──────────────┘  │  │  │  │  │  │  │  └──────┐</w:t>
        <w:br/>
        <w:t xml:space="preserve">        │                 │  │  │  │  │  │  │         │</w:t>
        <w:br/>
        <w:t xml:space="preserve">   ┌────▼───┐    ┌───────▼──▼──▼──┘  │  │  │   ┌─────▼─────┐</w:t>
        <w:br/>
        <w:t xml:space="preserve">   │激光测距│    │   3路镜头控制线     │  │  │   │  外挂3TB   │</w:t>
        <w:br/>
        <w:t xml:space="preserve">   │ H9     │    │  (USB→Computar DL) │  │  │   │  移动硬盘  │</w:t>
        <w:br/>
        <w:t xml:space="preserve">   └────────┘    └──┬──┬──┬───────────┘  │  │   └───────────┘</w:t>
        <w:br/>
        <w:t xml:space="preserve">                    │  │  │              │  │</w:t>
        <w:br/>
        <w:t xml:space="preserve">          ┌─────────┘  │  └──────┐   ┌──┘  └────┐</w:t>
        <w:br/>
        <w:t xml:space="preserve">          │            │         │   │         │</w:t>
        <w:br/>
        <w:t xml:space="preserve">    ┌─────▼──┐  ┌──────▼──┐  ┌──▼───▼─┐  ┌──▼──┐  ┌─▼──────┐</w:t>
        <w:br/>
        <w:t xml:space="preserve">    │角度相机│  │角度相机 │  │角度相机 │  │视频 │  │条码扫描│</w:t>
        <w:br/>
        <w:t xml:space="preserve">    │1(正上) │  │2(左侧) │  │3(右侧)  │  │相机 │  │H7     │</w:t>
        <w:br/>
        <w:t xml:space="preserve">    │+电动对焦│  │+电动对焦│  │+电动对焦 │  │+电动│  │       │</w:t>
        <w:br/>
        <w:t xml:space="preserve">    │H2+H4   │  │H2+H4   │  │H2+H4    │  │变焦 │  │       │</w:t>
        <w:br/>
        <w:t xml:space="preserve">    └────────┘  └────────┘  └─────────┘  │H5   │  └───────┘</w:t>
        <w:br/>
        <w:t xml:space="preserve">                                         └─────┘</w:t>
      </w:r>
    </w:p>
    <w:p>
      <w:pPr>
        <w:pStyle w:val="Heading2"/>
      </w:pPr>
      <w:r>
        <w:t>2.4 相机安装角度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相机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角度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相机1（正上方）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工作台正上方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镜头垂直向下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俯视图拍摄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相机2（左侧45°）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工作台左侧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与水平面成45°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左侧立体视图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相机3（右侧45°）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工作台右侧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与水平面成45°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右侧立体视图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视频/微距相机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XY平移台上方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垂直向下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微距拍片/视频录制</w:t>
            </w:r>
          </w:p>
        </w:tc>
      </w:tr>
    </w:tbl>
    <w:p>
      <w:pPr>
        <w:pStyle w:val="Heading1"/>
      </w:pPr>
      <w:r>
        <w:t>3. 业务流程</w:t>
      </w:r>
    </w:p>
    <w:p>
      <w:pPr>
        <w:pStyle w:val="Heading2"/>
      </w:pPr>
      <w:r>
        <w:t>3.1 完整操作流程</w:t>
      </w:r>
    </w:p>
    <w:p>
      <w:pPr>
        <w:spacing w:before="40" w:after="40"/>
      </w:pPr>
      <w:r>
        <w:rPr>
          <w:rFonts w:ascii="Consolas" w:hAnsi="Consolas"/>
          <w:sz w:val="18"/>
        </w:rPr>
        <w:t xml:space="preserve">        开始</w:t>
        <w:br/>
        <w:t xml:space="preserve">          │</w:t>
        <w:br/>
        <w:t xml:space="preserve">          ▼</w:t>
        <w:br/>
        <w:t xml:space="preserve">    ┌──────────────────┐</w:t>
        <w:br/>
        <w:t xml:space="preserve">    │ 1. 扫码（码A）    │ ← 扫描来件条码</w:t>
        <w:br/>
        <w:t xml:space="preserve">    │    创建文件夹     │ → 以码A命名文件夹于3TB硬盘</w:t>
        <w:br/>
        <w:t xml:space="preserve">    └────────┬─────────┘</w:t>
        <w:br/>
        <w:t xml:space="preserve">             │</w:t>
        <w:br/>
        <w:t xml:space="preserve">             ▼</w:t>
        <w:br/>
        <w:t xml:space="preserve">    ┌──────────────────┐</w:t>
        <w:br/>
        <w:t xml:space="preserve">    │ 2. 拍N张照片      │ ← 强制拍3~5张</w:t>
        <w:br/>
        <w:t xml:space="preserve">    │    (扫码后预览)   │ → 显示最后一张，可重拍</w:t>
        <w:br/>
        <w:t xml:space="preserve">    └────────┬─────────┘</w:t>
        <w:br/>
        <w:t xml:space="preserve">             │</w:t>
        <w:br/>
        <w:t xml:space="preserve">             ▼</w:t>
        <w:br/>
        <w:t xml:space="preserve">    ┌──────────────────┐</w:t>
        <w:br/>
        <w:t xml:space="preserve">    │ 3. 放置来件到台上  │</w:t>
        <w:br/>
        <w:t xml:space="preserve">    │    激光测距       │ → 自动计算对焦参数</w:t>
        <w:br/>
        <w:t xml:space="preserve">    │    点击"同步拍"   │ → 3相机同时触发拍照</w:t>
        <w:br/>
        <w:t xml:space="preserve">    └────────┬─────────┘</w:t>
        <w:br/>
        <w:t xml:space="preserve">             │</w:t>
        <w:br/>
        <w:t xml:space="preserve">    ┌────────▼─────────┐</w:t>
        <w:br/>
        <w:t xml:space="preserve">    │ 4. 预览三角度照片  │ ← 显示3张缩略图</w:t>
        <w:br/>
        <w:t xml:space="preserve">    │    可"加拍"/重拍   │ → 重拍回到步骤3</w:t>
        <w:br/>
        <w:t xml:space="preserve">    └────────┬─────────┘</w:t>
        <w:br/>
        <w:t xml:space="preserve">             │</w:t>
        <w:br/>
        <w:t xml:space="preserve">    ┌────────▼─────────┐</w:t>
        <w:br/>
        <w:t xml:space="preserve">    │ 5. 开箱动作录制    │ ← 点击"开始录像"</w:t>
        <w:br/>
        <w:t xml:space="preserve">    │    视频录制       │ → 自动对焦持续清晰</w:t>
        <w:br/>
        <w:t xml:space="preserve">    │    点击"结束录像"  │</w:t>
        <w:br/>
        <w:t xml:space="preserve">    └────────┬─────────┘</w:t>
        <w:br/>
        <w:t xml:space="preserve">             │</w:t>
        <w:br/>
        <w:t xml:space="preserve">    ┌────────▼─────────┐</w:t>
        <w:br/>
        <w:t xml:space="preserve">    │ 6. 补拍 ≤8张      │ ← 微距平移台拍片</w:t>
        <w:br/>
        <w:t xml:space="preserve">    │    可扫码（码B）   │ → 重命名指定图片</w:t>
        <w:br/>
        <w:t xml:space="preserve">    └────────┬─────────┘</w:t>
        <w:br/>
        <w:t xml:space="preserve">             │</w:t>
        <w:br/>
        <w:t xml:space="preserve">    ┌────────▼─────────┐</w:t>
        <w:br/>
        <w:t xml:space="preserve">    │ 7. 可重新扫码（码A）│</w:t>
        <w:br/>
        <w:t xml:space="preserve">    └────────┬─────────┘</w:t>
        <w:br/>
        <w:t xml:space="preserve">             │</w:t>
        <w:br/>
        <w:t xml:space="preserve">             ▼</w:t>
        <w:br/>
        <w:t xml:space="preserve">    ┌──────────────────┐</w:t>
        <w:br/>
        <w:t xml:space="preserve">    │ 8. 结束           │</w:t>
        <w:br/>
        <w:t xml:space="preserve">    │    所有文件归档保存 │</w:t>
        <w:br/>
        <w:t xml:space="preserve">    │    → 码A/ 文件夹    │</w:t>
        <w:br/>
        <w:t xml:space="preserve">    └──────────────────┘</w:t>
      </w:r>
    </w:p>
    <w:p>
      <w:pPr>
        <w:pStyle w:val="Heading1"/>
      </w:pPr>
      <w:r>
        <w:t>4. 软件功能需求</w:t>
      </w:r>
    </w:p>
    <w:p>
      <w:pPr>
        <w:pStyle w:val="Heading2"/>
      </w:pPr>
      <w:r>
        <w:t>F1 扫码模块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F1.1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识别一维码/二维码（Code128, QR, DataMatrix等）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F1.2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扫码后自动创建文件夹：/data/{码A}/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F1.3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如果文件夹已存在则直接使用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F1.4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支持过程中再次扫码（用于码B重命名或重新关联码A）</w:t>
            </w:r>
          </w:p>
        </w:tc>
      </w:tr>
    </w:tbl>
    <w:p/>
    <w:p>
      <w:pPr>
        <w:pStyle w:val="Heading2"/>
      </w:pPr>
      <w:r>
        <w:t>F2 初始拍照模块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F2.1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扫码后进入拍照界面，强制拍≥3张且&lt;5张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F2.2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用视频/微距相机拍摄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F2.3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每次拍照后预览最后一张效果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F2.4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提供"重拍当前张"功能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F2.5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照片保存为：{码A}/{码A}_init_{序号}.jpg</w:t>
            </w:r>
          </w:p>
        </w:tc>
      </w:tr>
    </w:tbl>
    <w:p/>
    <w:p>
      <w:pPr>
        <w:pStyle w:val="Heading2"/>
      </w:pPr>
      <w:r>
        <w:t>F3 三角度同步拍照模块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F3.1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操作员放置来件后，点击"同步拍照"按钮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F3.2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激光测距 → 查表 → 同时驱动3个镜头对焦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F3.3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对焦完成后 → 同时硬触发3台相机拍照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F3.4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显示3张照片缩略图预览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F3.5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支持"加拍"（重新执行F3.2-F3.4）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F3.6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支持单角度重拍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F3.7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保存为：{码A}/{码A}_top.jpg / _left.jpg / _right.jpg</w:t>
            </w:r>
          </w:p>
        </w:tc>
      </w:tr>
    </w:tbl>
    <w:p/>
    <w:p>
      <w:pPr>
        <w:pStyle w:val="Heading2"/>
      </w:pPr>
      <w:r>
        <w:t>F4 视频录制模块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F4.1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点击"开始录像"，启动视频流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F4.2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实时自动对焦：每帧计算清晰度，驱动电动变焦镜头调节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F4.3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点击"结束录像"，停止录制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F4.4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保存为：{码A}/{码A}_video.mp4</w:t>
            </w:r>
          </w:p>
        </w:tc>
      </w:tr>
    </w:tbl>
    <w:p/>
    <w:p>
      <w:pPr>
        <w:pStyle w:val="Heading2"/>
      </w:pPr>
      <w:r>
        <w:t>F5 微距补拍模块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F5.1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使用XY平移台上的微距相机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F5.2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可手动控制XY平移台移动，或预设位置自动移动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F5.3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补拍照片 ≤8 张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F5.4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支持对指定照片扫码（码B）重命名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F5.5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保存为：{码A}/{码A}_macro_{序号}.jpg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F5.6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重命名后：{码A}/{码B}_macro_{序号}.jpg</w:t>
            </w:r>
          </w:p>
        </w:tc>
      </w:tr>
    </w:tbl>
    <w:p/>
    <w:p>
      <w:pPr>
        <w:pStyle w:val="Heading2"/>
      </w:pPr>
      <w:r>
        <w:t>F6 自动对焦控制模块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F6.1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拍照前：激光测距 → 查预标定表 → 设定镜头位置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F6.2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拍照校验：抓一帧计算清晰度评分，低于阈值则微调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F6.3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视频中：持续计算清晰度，电动微调保持画面清晰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F6.4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支持手动干预：触摸屏上 +/- 按钮微调对焦</w:t>
            </w:r>
          </w:p>
        </w:tc>
      </w:tr>
    </w:tbl>
    <w:p/>
    <w:p>
      <w:pPr>
        <w:pStyle w:val="Heading2"/>
      </w:pPr>
      <w:r>
        <w:t>F7 文件存储模块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F7.1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根目录 /data/ 存放于3TB外置硬盘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F7.2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子目录 /{码A}/ 包含所有该条码相关文件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F7.3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文件命名规则：{码A}_{类型}_{序号}.{ext}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F7.4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文件夹中自动生成 summary.json 记录文件清单</w:t>
            </w:r>
          </w:p>
        </w:tc>
      </w:tr>
    </w:tbl>
    <w:p/>
    <w:p>
      <w:pPr>
        <w:pStyle w:val="Heading1"/>
      </w:pPr>
      <w:r>
        <w:t>5. 软件系统架构</w:t>
      </w:r>
    </w:p>
    <w:p>
      <w:pPr>
        <w:pStyle w:val="Heading2"/>
      </w:pPr>
      <w:r>
        <w:t>5.1 架构分层</w:t>
      </w:r>
    </w:p>
    <w:p>
      <w:pPr>
        <w:spacing w:before="40" w:after="4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UI 层 (Android App)                │</w:t>
        <w:br/>
        <w:t>│   ┌──────┐ ┌──────┐ ┌──────┐ ┌──────┐ ┌──────┐     │</w:t>
        <w:br/>
        <w:t>│   │扫码页│ │拍照页│ │预览页│ │视频页│ │设置页│     │</w:t>
        <w:br/>
        <w:t>│   └──┬───┘ └──┬───┘ └──┬───┘ └──┬───┘ └──┬───┘     │</w:t>
        <w:br/>
        <w:t>│      └────────┴────────┴────────┴────────┘          │</w:t>
        <w:br/>
        <w:t>├─────────────────────────────────────────────────────┤</w:t>
        <w:br/>
        <w:t>│              业务逻辑层 (Android Service)            │</w:t>
        <w:br/>
        <w:t>│   ┌──────────┐ ┌──────────┐ ┌──────────────────┐   │</w:t>
        <w:br/>
        <w:t>│   │ 扫码管理  │ │ 拍照管理  │ │ 视频录制管理      │   │</w:t>
        <w:br/>
        <w:t>│   └──────────┘ └──────────┘ └──────────────────┘   │</w:t>
        <w:br/>
        <w:t>│   ┌──────────┐ ┌──────────┐ ┌──────────────────┐   │</w:t>
        <w:br/>
        <w:t>│   │ 镜头控制  │ │ 同步触发  │ │ 文件归档管理      │   │</w:t>
        <w:br/>
        <w:t>│   └──────────┘ └──────────┘ └──────────────────┘   │</w:t>
        <w:br/>
        <w:t>├─────────────────────────────────────────────────────┤</w:t>
        <w:br/>
        <w:t>│              硬件抽象层 (HAL / JNI)                  │</w:t>
        <w:br/>
        <w:t>│   ┌──────┐ ┌──────┐ ┌──────┐ ┌──────┐ ┌──────┐     │</w:t>
        <w:br/>
        <w:t>│   │Camera │ │ Lens  │ │ Laser│ │Scanner│ │ GPIO │     │</w:t>
        <w:br/>
        <w:t>│   │SDK   │ │ SDK  │ │ SDK │ │ SDK  │ │控制  │     │</w:t>
        <w:br/>
        <w:t>│   └──┬───┘ └──┬───┘ └──┬───┘ └──┬───┘ └──┬───┘     │</w:t>
        <w:br/>
        <w:t>└──────┼────────┼────────┼────────┼────────┼──────────┘</w:t>
        <w:br/>
        <w:t xml:space="preserve">       │        │        │        │        │</w:t>
        <w:br/>
        <w:t xml:space="preserve">   ┌───▼──┐ ┌──▼──┐ ┌──▼──┐ ┌──▼──┐ ┌───▼───┐</w:t>
        <w:br/>
        <w:t xml:space="preserve">   │3×相机│ │4×   │ │激光 │ │条码 │ │同步触  │</w:t>
        <w:br/>
        <w:t xml:space="preserve">   │H2+H3 │ │镜头 │ │测距 │ │扫描 │ │发IO   │</w:t>
        <w:br/>
        <w:t xml:space="preserve">   │      │ │H4+H5│ │H9   │ │H7   │ │控制器 │</w:t>
        <w:br/>
        <w:t xml:space="preserve">   └──────┘ └─────┘ └─────┘ └─────┘ └───────┘</w:t>
      </w:r>
    </w:p>
    <w:p>
      <w:pPr>
        <w:pStyle w:val="Heading2"/>
      </w:pPr>
      <w:r>
        <w:t>5.2 关键通信协议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硬件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协议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工业相机（GigE）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GigE Vision + GenICam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100米传输，支持硬触发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电动镜头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USB HID / I2C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通过USB发送对焦位置指令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条码扫描器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USB HID（键盘模拟）/ RS232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即插即用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激光测距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RS232 / USB串口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工业传感器标准协议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同步触发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GPIO（5V TTL）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通过USB GPIO控制器或单片机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XY平移台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USB串口 / RS232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步进电机控制器指令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外挂存储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USB 3.0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支持热插拔</w:t>
            </w:r>
          </w:p>
        </w:tc>
      </w:tr>
    </w:tbl>
    <w:p>
      <w:pPr>
        <w:pStyle w:val="Heading1"/>
      </w:pPr>
      <w:r>
        <w:t>6. APP界面原型概要</w:t>
      </w:r>
    </w:p>
    <w:p>
      <w:pPr>
        <w:pStyle w:val="Heading3"/>
      </w:pPr>
      <w:r>
        <w:t>主页</w:t>
      </w:r>
    </w:p>
    <w:p>
      <w:pPr>
        <w:pStyle w:val="ListBullet"/>
      </w:pPr>
      <w:r>
        <w:t>顶部：[扫码] [记录查询] [设置]</w:t>
      </w:r>
    </w:p>
    <w:p>
      <w:pPr>
        <w:pStyle w:val="ListBullet"/>
      </w:pPr>
      <w:r>
        <w:t>中间：大按钮"扫码开始 - 扫描来件条码开始"</w:t>
      </w:r>
    </w:p>
    <w:p>
      <w:pPr>
        <w:pStyle w:val="ListBullet"/>
      </w:pPr>
      <w:r>
        <w:t>底部：最近记录列表</w:t>
      </w:r>
    </w:p>
    <w:p>
      <w:pPr>
        <w:pStyle w:val="Heading3"/>
      </w:pPr>
      <w:r>
        <w:t>拍照界面</w:t>
      </w:r>
    </w:p>
    <w:p>
      <w:pPr>
        <w:pStyle w:val="ListBullet"/>
      </w:pPr>
      <w:r>
        <w:t>顶部：返回 + 当前码A</w:t>
      </w:r>
    </w:p>
    <w:p>
      <w:pPr>
        <w:pStyle w:val="ListBullet"/>
      </w:pPr>
      <w:r>
        <w:t>中间：摄像头实时预览 + 拍照/重拍/确认按钮</w:t>
      </w:r>
    </w:p>
    <w:p>
      <w:pPr>
        <w:pStyle w:val="ListBullet"/>
      </w:pPr>
      <w:r>
        <w:t>底部：已拍照片缩略图列表 + 进度条</w:t>
      </w:r>
    </w:p>
    <w:p>
      <w:pPr>
        <w:pStyle w:val="Heading3"/>
      </w:pPr>
      <w:r>
        <w:t>三角度同步拍照</w:t>
      </w:r>
    </w:p>
    <w:p>
      <w:pPr>
        <w:pStyle w:val="ListBullet"/>
      </w:pPr>
      <w:r>
        <w:t>顶部：返回 + 当前工件码</w:t>
      </w:r>
    </w:p>
    <w:p>
      <w:pPr>
        <w:pStyle w:val="ListBullet"/>
      </w:pPr>
      <w:r>
        <w:t>中间：三角度预览（正上/左侧/右侧）并排显示</w:t>
      </w:r>
    </w:p>
    <w:p>
      <w:pPr>
        <w:pStyle w:val="ListBullet"/>
      </w:pPr>
      <w:r>
        <w:t>底部：[同步拍照] [加拍] [单角度重拍] 按钮</w:t>
      </w:r>
    </w:p>
    <w:p>
      <w:pPr>
        <w:pStyle w:val="Heading3"/>
      </w:pPr>
      <w:r>
        <w:t>视频录制</w:t>
      </w:r>
    </w:p>
    <w:p>
      <w:pPr>
        <w:pStyle w:val="ListBullet"/>
      </w:pPr>
      <w:r>
        <w:t>顶部：返回 + 当前工件码</w:t>
      </w:r>
    </w:p>
    <w:p>
      <w:pPr>
        <w:pStyle w:val="ListBullet"/>
      </w:pPr>
      <w:r>
        <w:t>中间：视频实时预览 + REC指示灯 + 计时</w:t>
      </w:r>
    </w:p>
    <w:p>
      <w:pPr>
        <w:pStyle w:val="ListBullet"/>
      </w:pPr>
      <w:r>
        <w:t>底部：[结束录像] [暂停] [手动对焦微调]</w:t>
      </w:r>
    </w:p>
    <w:p>
      <w:pPr>
        <w:pStyle w:val="Heading3"/>
      </w:pPr>
      <w:r>
        <w:t>完成/归档</w:t>
      </w:r>
    </w:p>
    <w:p>
      <w:pPr>
        <w:pStyle w:val="ListBullet"/>
      </w:pPr>
      <w:r>
        <w:t>文件清单预览（所有文件及状态）</w:t>
      </w:r>
    </w:p>
    <w:p>
      <w:pPr>
        <w:pStyle w:val="ListBullet"/>
      </w:pPr>
      <w:r>
        <w:t>保存路径显示</w:t>
      </w:r>
    </w:p>
    <w:p>
      <w:pPr>
        <w:pStyle w:val="ListBullet"/>
      </w:pPr>
      <w:r>
        <w:t>[继续下一件] [打印报告] 按钮</w:t>
      </w:r>
    </w:p>
    <w:p>
      <w:pPr>
        <w:pStyle w:val="Heading1"/>
      </w:pPr>
      <w:r>
        <w:t>7. 非功能需求</w:t>
      </w:r>
    </w:p>
    <w:p>
      <w:pPr>
        <w:pStyle w:val="Heading2"/>
      </w:pPr>
      <w:r>
        <w:t>7.1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同步拍照响应时间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≤ 2秒（从点击到3张照片保存完成）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自动对焦单次耗时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≤ 1秒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视频帧率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≥ 25fps @ 1080p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扫码识别时间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≤ 0.5秒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文件保存速度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≥ 50MB/s（USB3.0 + 3TB SSD）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连续工作稳定性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8小时连续运行无死机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照片分辨率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≥ 2448×2048（500万像素）</w:t>
            </w:r>
          </w:p>
        </w:tc>
      </w:tr>
    </w:tbl>
    <w:p>
      <w:pPr>
        <w:pStyle w:val="Heading2"/>
      </w:pPr>
      <w:r>
        <w:t>7.2 存储需求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规格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单次检测数据量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约 50-200MB（含照片+视频）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3TB可存储次数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约 15000-60000 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归档策略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按日期+码A目录存储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备份策略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支持USB导出/SMB网络共享</w:t>
            </w:r>
          </w:p>
        </w:tc>
      </w:tr>
    </w:tbl>
    <w:p>
      <w:pPr>
        <w:pStyle w:val="Heading2"/>
      </w:pPr>
      <w:r>
        <w:t>7.3 电源需求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规格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工作台总功率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≤ 1000W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工作电压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AC 220V / 50Hz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工控机供电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DC 12V / 4A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相机供电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PoE (GigE) 或 DC 12V</w:t>
            </w:r>
          </w:p>
        </w:tc>
      </w:tr>
    </w:tbl>
    <w:p>
      <w:pPr>
        <w:pStyle w:val="Heading1"/>
      </w:pPr>
      <w:r>
        <w:t>8. 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周期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P1 硬件采购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H1-H10全部硬件采购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2-3周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P2 机械组装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工作台搭建、相机支架设计与组装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1-2周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P3 软件开发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Android App 开发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6-8周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P4 联动调试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多相机同步、电动镜头对焦、硬件联调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2-3周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P5 标定校准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激光-镜头映射表标定、光学校准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1周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P6 验收测试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全流程跑通、性能测试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1周</w:t>
            </w:r>
          </w:p>
        </w:tc>
      </w:tr>
    </w:tbl>
    <w:p>
      <w:r>
        <w:t>总周期：约 13-18 周</w:t>
      </w:r>
    </w:p>
    <w:p>
      <w:pPr>
        <w:pStyle w:val="Heading1"/>
      </w:pPr>
      <w:r>
        <w:t>9. 预算估算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估算（元）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3× 工业相机 + 4× 镜头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20,000 - 35,000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XY电动平移台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5,000 - 20,000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条码扫描器 + 激光测距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5,000 - 8,000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安卓工控机 + 3TB硬盘 + 显示器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3,000 - 5,000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硬件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防静电台 + 光源 + 支架线缆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5,000 - 10,000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软件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Android APP 开发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30,000 - 60,000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集成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安装调试 + 标定校准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10,000 - 20,000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合计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78,000 - 158,000</w:t>
            </w:r>
          </w:p>
        </w:tc>
      </w:tr>
    </w:tbl>
    <w:p>
      <w:pPr>
        <w:pStyle w:val="Heading1"/>
      </w:pPr>
      <w:r>
        <w:t>10. 附录</w:t>
      </w:r>
    </w:p>
    <w:p>
      <w:pPr>
        <w:pStyle w:val="Heading2"/>
      </w:pPr>
      <w:r>
        <w:t>10.1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码A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主条码，用于命名总文件夹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码B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副条码，用于重命名补拍照片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硬触发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通过GPIO硬件信号同步触发多台相机拍照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GigE Vision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千兆以太网相机通信协议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GenICam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通用相机编程接口标准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C-Mount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标准工业镜头接口（1英寸32牙）</w:t>
            </w:r>
          </w:p>
        </w:tc>
      </w:tr>
    </w:tbl>
    <w:p>
      <w:pPr>
        <w:pStyle w:val="Heading2"/>
      </w:pPr>
      <w:r>
        <w:t>10.2 参考文档</w:t>
      </w:r>
    </w:p>
    <w:p>
      <w:pPr>
        <w:pStyle w:val="ListBullet"/>
      </w:pPr>
      <w:r>
        <w:t>海康机器人 MV-CA050-12GC 产品规格书</w:t>
      </w:r>
    </w:p>
    <w:p>
      <w:pPr>
        <w:pStyle w:val="ListBullet"/>
      </w:pPr>
      <w:r>
        <w:t>Computar DL-MPY 系列电动对焦镜头手册</w:t>
      </w:r>
    </w:p>
    <w:p>
      <w:pPr>
        <w:pStyle w:val="ListBullet"/>
      </w:pPr>
      <w:r>
        <w:t>霍尼韦尔 HF811 用户指南</w:t>
      </w:r>
    </w:p>
    <w:p>
      <w:pPr>
        <w:pStyle w:val="ListBullet"/>
      </w:pPr>
      <w:r>
        <w:t>Android Camera2 API 开发文档</w:t>
      </w:r>
    </w:p>
    <w:p>
      <w:pPr>
        <w:pStyle w:val="ListBullet"/>
      </w:pPr>
      <w:r>
        <w:t>GigE Vision 标准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