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F790" w14:textId="77777777" w:rsidR="008500BF" w:rsidRPr="004F2F1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0" w:name="_Hlk20934845"/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5B4F409A" w14:textId="5900865B" w:rsidR="008500BF" w:rsidRPr="004F2F1B" w:rsidRDefault="0092478C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1" w:name="_Hlk20934869"/>
      <w:bookmarkEnd w:id="0"/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(</w:t>
      </w:r>
      <w:r w:rsidR="008500BF"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)</w:t>
      </w:r>
    </w:p>
    <w:bookmarkEnd w:id="1"/>
    <w:p w14:paraId="0A6E465D" w14:textId="77777777" w:rsidR="008500BF" w:rsidRPr="004F2F1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38E1F46" w14:textId="77777777" w:rsidR="008500BF" w:rsidRPr="004F2F1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E5290D4" w14:textId="77777777" w:rsidR="008500BF" w:rsidRPr="004F2F1B" w:rsidRDefault="008500BF" w:rsidP="00F97B9A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โดย</w:t>
      </w:r>
    </w:p>
    <w:p w14:paraId="4D91F797" w14:textId="059F47B7" w:rsidR="00F97B9A" w:rsidRPr="004F2F1B" w:rsidRDefault="00F97B9A" w:rsidP="00F97B9A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สุรเชษฐ์ 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ใหญ่ธรรมสาร</w:t>
      </w:r>
    </w:p>
    <w:p w14:paraId="393D5AAD" w14:textId="677552B8" w:rsidR="00F97B9A" w:rsidRPr="004F2F1B" w:rsidRDefault="00F97B9A" w:rsidP="00F97B9A">
      <w:pPr>
        <w:pStyle w:val="ListParagraph"/>
        <w:spacing w:after="160" w:line="259" w:lineRule="auto"/>
        <w:ind w:left="2880"/>
        <w:jc w:val="both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 อัครสูริย์</w:t>
      </w:r>
    </w:p>
    <w:p w14:paraId="599FAD66" w14:textId="1AF34FDC" w:rsidR="008500BF" w:rsidRPr="004F2F1B" w:rsidRDefault="008500BF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อาจารย์ที่ปรึกษา</w:t>
      </w:r>
    </w:p>
    <w:p w14:paraId="034B7DCC" w14:textId="5CC7F1C0" w:rsidR="00F97B9A" w:rsidRPr="004F2F1B" w:rsidRDefault="00F97B9A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bookmarkStart w:id="2" w:name="_Hlk21334013"/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สามารถ 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หมุดและ</w:t>
      </w:r>
    </w:p>
    <w:bookmarkEnd w:id="2"/>
    <w:p w14:paraId="2E67921D" w14:textId="7D922B76" w:rsidR="00F97B9A" w:rsidRPr="004F2F1B" w:rsidRDefault="00F97B9A" w:rsidP="008500BF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 xml:space="preserve">ดร. สุพัณณดา 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โชติพันธ์</w:t>
      </w:r>
    </w:p>
    <w:p w14:paraId="5DCC0F13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86B30C1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E3055FD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F5FA5F3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36E295B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ปริญญานิพนธ์นี้เป็นส่วนหนึ่งของการศึกษาตามหลักสูตรวิทยาศาสตรบัณฑิต</w:t>
      </w:r>
    </w:p>
    <w:p w14:paraId="343545E0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สาขาวิชาเทคโนโลยีสารสนเทศ</w:t>
      </w:r>
    </w:p>
    <w:p w14:paraId="7AC67697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คณะเทคโนโลยีสารสนเทศ</w:t>
      </w:r>
    </w:p>
    <w:p w14:paraId="2AC0855A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36C8A955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ภาคเรียนที่ 1 ปีการศึกษา 2562</w:t>
      </w:r>
    </w:p>
    <w:p w14:paraId="4B150156" w14:textId="0CFC081F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</w:rPr>
      </w:pPr>
    </w:p>
    <w:p w14:paraId="4A7CB9EB" w14:textId="77777777" w:rsidR="00FA04DE" w:rsidRPr="004F2F1B" w:rsidRDefault="00FA04DE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4F2F1B" w:rsidSect="009C775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7FE129D0" w14:textId="60F24CE4" w:rsidR="008500BF" w:rsidRPr="004F2F1B" w:rsidRDefault="008500BF" w:rsidP="008500BF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lastRenderedPageBreak/>
        <w:t>NON-PLAYER CHARACTER BEHAVIOR TRAINING IN GAME USING REINFORCEMENT LEARNING</w:t>
      </w:r>
    </w:p>
    <w:p w14:paraId="7C0E0E24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2416567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1DBF0AA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DAC9834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157D2B0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13A94EF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SURACHET YAITAMMASAN</w:t>
      </w:r>
    </w:p>
    <w:p w14:paraId="4F707D59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AKARAPON AKARASURI</w:t>
      </w:r>
    </w:p>
    <w:p w14:paraId="2985A815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78E04ED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E5F9CA9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09F1CF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98E7A20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9EFF4FD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596862D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AA60DFD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F73921A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FB8DE91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A PROJECT SUBMITTED IN PARTIAL FULFILLMENT</w:t>
      </w:r>
    </w:p>
    <w:p w14:paraId="123F2277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OF THE REQUIREMENT FOR THE DEGREE OF</w:t>
      </w:r>
    </w:p>
    <w:p w14:paraId="1B19F524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BACHELOR OF SCIENCE PROGRAM IN INFORMATION TECHNOLOGY</w:t>
      </w:r>
    </w:p>
    <w:p w14:paraId="4DDE2B9C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TECNOLOGY</w:t>
      </w:r>
    </w:p>
    <w:p w14:paraId="5F3BEF17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19502305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1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/201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9</w:t>
      </w:r>
    </w:p>
    <w:p w14:paraId="325C2C3E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51A0D8F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386E1EB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93574A" w14:textId="77777777" w:rsidR="00FA04DE" w:rsidRPr="004F2F1B" w:rsidRDefault="00FA04DE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sectPr w:rsidR="00FA04DE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0895CC57" w14:textId="2DF54636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5CCE285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01AFC01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6429D96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4A45A8F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032FC57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0747A8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554DEC2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3F29371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C0F1D28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ADE6FD5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2751239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048F85C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3A6CD197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BB1648B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5F6B2EC4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2DEE023A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ED82990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5BF3F85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74F4B2B8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6A794224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1A0DD626" w14:textId="77777777" w:rsidR="00F97B9A" w:rsidRPr="004F2F1B" w:rsidRDefault="00F97B9A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05D82235" w14:textId="77777777" w:rsidR="00F97B9A" w:rsidRPr="004F2F1B" w:rsidRDefault="00F97B9A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</w:p>
    <w:p w14:paraId="48EB3E50" w14:textId="1FDD3F75" w:rsidR="008500BF" w:rsidRPr="004F2F1B" w:rsidRDefault="008500BF" w:rsidP="008500BF">
      <w:pPr>
        <w:rPr>
          <w:rFonts w:ascii="Angsana New" w:eastAsia="Times New Roman" w:hAnsi="Angsana New" w:cs="Angsana New"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COPYRIGHT 2019 </w:t>
      </w:r>
    </w:p>
    <w:p w14:paraId="03C257BC" w14:textId="77777777" w:rsidR="008500BF" w:rsidRPr="004F2F1B" w:rsidRDefault="008500BF" w:rsidP="008500BF">
      <w:pPr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FACULTY OF INFORMATION TECHNOLOGY</w:t>
      </w:r>
    </w:p>
    <w:p w14:paraId="51AC8483" w14:textId="77777777" w:rsidR="008500BF" w:rsidRPr="004F2F1B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>KING MONGKUT’S INSTITUTE OF TECHNOLOGY LADKRABANG</w:t>
      </w:r>
    </w:p>
    <w:p w14:paraId="4153CAA8" w14:textId="77777777" w:rsidR="00FA04DE" w:rsidRPr="004F2F1B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sectPr w:rsidR="00FA04DE" w:rsidRPr="004F2F1B" w:rsidSect="00682E81">
          <w:pgSz w:w="11900" w:h="16840"/>
          <w:pgMar w:top="1440" w:right="1440" w:bottom="1440" w:left="2160" w:header="709" w:footer="709" w:gutter="0"/>
          <w:cols w:space="708"/>
          <w:docGrid w:linePitch="360"/>
        </w:sect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br w:type="page"/>
      </w:r>
    </w:p>
    <w:p w14:paraId="62647ECA" w14:textId="70888B45" w:rsidR="008500BF" w:rsidRPr="004F2F1B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ใบรับรองปริญญานิพนธ์ ประจำปีการศึกษา 2562</w:t>
      </w:r>
    </w:p>
    <w:p w14:paraId="4460E61F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คณะเทคโนโลยีสารสนเทศ</w:t>
      </w:r>
    </w:p>
    <w:p w14:paraId="54690BD3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สถาบันเทคโนโลยีพระจอมเกล้าเจ้าคุณทหารลาดกระบัง</w:t>
      </w:r>
    </w:p>
    <w:p w14:paraId="5CF79250" w14:textId="77777777" w:rsidR="008500BF" w:rsidRPr="004F2F1B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20B50026" w14:textId="77777777" w:rsidR="008500BF" w:rsidRPr="004F2F1B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  เรียนแบบเสริมกำลัง</w:t>
      </w:r>
    </w:p>
    <w:p w14:paraId="5AD379A9" w14:textId="77777777" w:rsidR="008500BF" w:rsidRPr="004F2F1B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  <w:t>NON-PLAYER CHARACTER BEHAVIOR TRAINING IN GAME USING REINFORCEMENT LEARNING</w:t>
      </w:r>
    </w:p>
    <w:p w14:paraId="7DEF29A6" w14:textId="77777777" w:rsidR="008500BF" w:rsidRPr="004F2F1B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B1DBCAA" w14:textId="77777777" w:rsidR="008500BF" w:rsidRPr="004F2F1B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1EDBAD3C" w14:textId="77777777" w:rsidR="008500BF" w:rsidRPr="004F2F1B" w:rsidRDefault="008500BF" w:rsidP="008500BF">
      <w:pPr>
        <w:ind w:left="720" w:hanging="720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ผู้จัดทำ</w:t>
      </w:r>
    </w:p>
    <w:p w14:paraId="6C91AAB7" w14:textId="14EC8198" w:rsidR="008500BF" w:rsidRPr="004F2F1B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สุรเชษฐ์ </w:t>
      </w:r>
      <w:r w:rsidR="00F97B9A"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ใหญ่ธรรมสาร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รหัสนักศึกษา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2B4F191B" w14:textId="48C6FD34" w:rsidR="008500BF" w:rsidRPr="004F2F1B" w:rsidRDefault="008500BF" w:rsidP="008500BF">
      <w:pPr>
        <w:pStyle w:val="ListParagraph"/>
        <w:numPr>
          <w:ilvl w:val="0"/>
          <w:numId w:val="9"/>
        </w:numPr>
        <w:spacing w:after="160" w:line="259" w:lineRule="auto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bookmarkStart w:id="3" w:name="_Hlk21333531"/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อัครพล</w:t>
      </w:r>
      <w:r w:rsidR="00F97B9A"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อัครสูริย์</w:t>
      </w:r>
      <w:bookmarkEnd w:id="3"/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="009F2398"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รหัสนักศึกษา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1482E692" w14:textId="77777777" w:rsidR="008500BF" w:rsidRPr="004F2F1B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CD426A2" w14:textId="77777777" w:rsidR="008500BF" w:rsidRPr="004F2F1B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1DB0C82" w14:textId="77777777" w:rsidR="008500BF" w:rsidRPr="004F2F1B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B7BDA93" w14:textId="77777777" w:rsidR="008500BF" w:rsidRPr="004F2F1B" w:rsidRDefault="008500BF" w:rsidP="008500BF">
      <w:pPr>
        <w:ind w:left="2160" w:firstLine="72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</w:t>
      </w:r>
    </w:p>
    <w:p w14:paraId="597D2346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4F2F1B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30BF2799" w14:textId="77777777" w:rsidR="008500BF" w:rsidRPr="004F2F1B" w:rsidRDefault="008500BF" w:rsidP="008500BF">
      <w:pPr>
        <w:ind w:left="2880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.........................................อาจารย์ที่ปรึกษาร่วม</w:t>
      </w:r>
    </w:p>
    <w:p w14:paraId="305ED307" w14:textId="77777777" w:rsidR="008500BF" w:rsidRPr="004F2F1B" w:rsidRDefault="008500BF" w:rsidP="008500BF">
      <w:pPr>
        <w:jc w:val="center"/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</w:pPr>
      <w:r w:rsidRPr="004F2F1B">
        <w:rPr>
          <w:rFonts w:ascii="Angsana New" w:eastAsia="Times New Roman" w:hAnsi="Angsana New" w:cs="Angsana New"/>
          <w:color w:val="000000" w:themeColor="text1"/>
          <w:sz w:val="36"/>
          <w:szCs w:val="36"/>
          <w:cs/>
        </w:rPr>
        <w:t>(.......................................)</w:t>
      </w:r>
    </w:p>
    <w:p w14:paraId="264C6739" w14:textId="77777777" w:rsidR="00F97B9A" w:rsidRPr="004F2F1B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55D0DCE" w14:textId="77777777" w:rsidR="00F97B9A" w:rsidRPr="004F2F1B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3F12B8C9" w14:textId="77777777" w:rsidR="00F97B9A" w:rsidRPr="004F2F1B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77C2F502" w14:textId="77777777" w:rsidR="00F97B9A" w:rsidRPr="004F2F1B" w:rsidRDefault="00F97B9A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0D28118" w14:textId="4C47C0F9" w:rsidR="008500BF" w:rsidRPr="004F2F1B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lastRenderedPageBreak/>
        <w:t>ใบรับรองโครงงาน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 xml:space="preserve"> (PROJECT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)</w:t>
      </w:r>
    </w:p>
    <w:p w14:paraId="66AF4F7B" w14:textId="77777777" w:rsidR="008500BF" w:rsidRPr="004F2F1B" w:rsidRDefault="008500BF" w:rsidP="008500BF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E8912BF" w14:textId="77777777" w:rsidR="008500BF" w:rsidRPr="004F2F1B" w:rsidRDefault="008500BF" w:rsidP="008500BF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เรื่อง</w:t>
      </w:r>
    </w:p>
    <w:p w14:paraId="02F783C0" w14:textId="77777777" w:rsidR="00F97B9A" w:rsidRPr="004F2F1B" w:rsidRDefault="00F97B9A" w:rsidP="00F97B9A">
      <w:pPr>
        <w:pStyle w:val="NormalWeb"/>
        <w:spacing w:before="240" w:beforeAutospacing="0" w:after="12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การฝึกพฤติกรรมของตัวละครที่ผู้เล่นไม่ได้ควบคุมในเกมโดยวิธีการเรียนแบบเสริมกำลัง</w:t>
      </w:r>
    </w:p>
    <w:p w14:paraId="6C85FC98" w14:textId="77777777" w:rsidR="00F97B9A" w:rsidRPr="004F2F1B" w:rsidRDefault="00F97B9A" w:rsidP="00F97B9A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</w:rPr>
        <w:t>NON-PLAYER CHARACTER BEHAVIOR TRAINING IN GAME USING REINFORCEMENT LEARNING</w:t>
      </w:r>
    </w:p>
    <w:p w14:paraId="6B3834A0" w14:textId="77777777" w:rsidR="00F97B9A" w:rsidRPr="004F2F1B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647D423" w14:textId="77777777" w:rsidR="00F97B9A" w:rsidRPr="004F2F1B" w:rsidRDefault="00F97B9A" w:rsidP="00F97B9A">
      <w:pPr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</w:r>
    </w:p>
    <w:p w14:paraId="6CA21FD9" w14:textId="77777777" w:rsidR="00F97B9A" w:rsidRPr="004F2F1B" w:rsidRDefault="00F97B9A" w:rsidP="00F97B9A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สุรเชษฐ์ ใหญ่ธรรมสาร รหัสนักศึกษา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59070180</w:t>
      </w:r>
    </w:p>
    <w:p w14:paraId="22ACBF92" w14:textId="77777777" w:rsidR="00F97B9A" w:rsidRPr="004F2F1B" w:rsidRDefault="00F97B9A" w:rsidP="00F97B9A">
      <w:pPr>
        <w:pStyle w:val="ListParagraph"/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>นาย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อัครพล  อัครสูริย์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 xml:space="preserve">      รหัสนักศึกษา</w:t>
      </w:r>
      <w:r w:rsidRPr="004F2F1B">
        <w:rPr>
          <w:rFonts w:ascii="Angsana New" w:hAnsi="Angsana New" w:cs="Angsana New"/>
          <w:b/>
          <w:bCs/>
          <w:color w:val="000000" w:themeColor="text1"/>
          <w:sz w:val="40"/>
          <w:szCs w:val="40"/>
          <w:cs/>
        </w:rPr>
        <w:tab/>
        <w:t>59070189</w:t>
      </w:r>
    </w:p>
    <w:p w14:paraId="583E01B4" w14:textId="77777777" w:rsidR="00F97B9A" w:rsidRPr="004F2F1B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5DD44309" w14:textId="77777777" w:rsidR="00F97B9A" w:rsidRPr="004F2F1B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ขอรับรองว่ารายงานฉบับนี้ ข้าพเจ้าไม่ได้คัดลอกมาจากที่ใด</w:t>
      </w:r>
    </w:p>
    <w:p w14:paraId="331C98A5" w14:textId="77777777" w:rsidR="00F97B9A" w:rsidRPr="004F2F1B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รายงานฉบับนี้ได้รับการตรวจสอบและอนุมัติให้เป็นส่วนหนึ่งของ</w:t>
      </w:r>
    </w:p>
    <w:p w14:paraId="6B18CCC1" w14:textId="77777777" w:rsidR="00F97B9A" w:rsidRPr="004F2F1B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การศึกษาวิชาโครงงาน หลักสูตรวิทยาศาสตรบัณฑิต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(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)</w:t>
      </w:r>
    </w:p>
    <w:p w14:paraId="3173E7A6" w14:textId="77777777" w:rsidR="00F97B9A" w:rsidRPr="004F2F1B" w:rsidRDefault="00F97B9A" w:rsidP="00F97B9A">
      <w:pPr>
        <w:jc w:val="center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ภาคเรียนที่ 1 ปีการศึกษา 2562</w:t>
      </w:r>
    </w:p>
    <w:p w14:paraId="468A958F" w14:textId="77777777" w:rsidR="00F97B9A" w:rsidRPr="004F2F1B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4D986903" w14:textId="77777777" w:rsidR="00F97B9A" w:rsidRPr="004F2F1B" w:rsidRDefault="00F97B9A" w:rsidP="00F97B9A">
      <w:pPr>
        <w:jc w:val="center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</w:p>
    <w:p w14:paraId="6B017EAA" w14:textId="77777777" w:rsidR="00F97B9A" w:rsidRPr="004F2F1B" w:rsidRDefault="00F97B9A" w:rsidP="00F97B9A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33653326" w14:textId="77777777" w:rsidR="00F97B9A" w:rsidRPr="004F2F1B" w:rsidRDefault="00F97B9A" w:rsidP="00F97B9A">
      <w:pPr>
        <w:jc w:val="right"/>
        <w:rPr>
          <w:rFonts w:ascii="Angsana New" w:hAnsi="Angsana New" w:cs="Angsana New"/>
          <w:b/>
          <w:bCs/>
          <w:color w:val="000000" w:themeColor="text1"/>
          <w:sz w:val="40"/>
          <w:szCs w:val="40"/>
        </w:rPr>
      </w:pP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 xml:space="preserve"> 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สุรเชษฐ์ ใหญ่ธรรมสาร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4C680827" w14:textId="77777777" w:rsidR="00F97B9A" w:rsidRPr="004F2F1B" w:rsidRDefault="00F97B9A" w:rsidP="00F97B9A">
      <w:pPr>
        <w:tabs>
          <w:tab w:val="left" w:pos="4050"/>
        </w:tabs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……………………………….</w:t>
      </w:r>
    </w:p>
    <w:p w14:paraId="77B19CFE" w14:textId="1015377D" w:rsidR="00F97B9A" w:rsidRPr="004F2F1B" w:rsidRDefault="00F97B9A" w:rsidP="00F97B9A">
      <w:pPr>
        <w:jc w:val="right"/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sectPr w:rsidR="00F97B9A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ab/>
        <w:t xml:space="preserve">         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(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  <w:cs/>
        </w:rPr>
        <w:t>นาย อัครพล อัครสูริย์</w:t>
      </w:r>
      <w:r w:rsidRPr="004F2F1B">
        <w:rPr>
          <w:rFonts w:ascii="Angsana New" w:eastAsia="Times New Roman" w:hAnsi="Angsana New" w:cs="Angsana New"/>
          <w:color w:val="000000" w:themeColor="text1"/>
          <w:kern w:val="16"/>
          <w:sz w:val="32"/>
          <w:szCs w:val="32"/>
        </w:rPr>
        <w:t>)</w:t>
      </w:r>
    </w:p>
    <w:p w14:paraId="7C607CEB" w14:textId="61ACF6CD" w:rsidR="004C4BFB" w:rsidRPr="004F2F1B" w:rsidRDefault="004C4BFB" w:rsidP="000B4D51">
      <w:pPr>
        <w:ind w:left="2160" w:hanging="216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lastRenderedPageBreak/>
        <w:t>หัวข้อวิทยานิพนธ์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การฝึกพฤติกรรมของตัวละครที่ผู้เล่นไม่ได้ควบคุมในเกมโดยวิธีการ    เรียนรู้แบบเสริมกำลัง</w:t>
      </w:r>
      <w:r w:rsidR="000B4D51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</w:p>
    <w:p w14:paraId="2989646E" w14:textId="11E841DE" w:rsidR="00694743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นักศึกษา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B4D51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</w:t>
      </w:r>
      <w:r w:rsidR="00FA04DE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สุรเชษฐ์</w:t>
      </w:r>
      <w:r w:rsidR="00FA04DE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  <w:r w:rsidR="00694743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94743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="00694743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59070180</w:t>
      </w:r>
      <w:r w:rsidR="00694743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11CFA4CD" w14:textId="3BD0CE92" w:rsidR="004C4BFB" w:rsidRPr="004F2F1B" w:rsidRDefault="00694743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="00FA04DE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อัครสูริย์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รหัสนักศึกษา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 59070189</w:t>
      </w:r>
      <w:r w:rsidR="004C4BF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4C4BF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225C0771" w14:textId="2A80E15B" w:rsidR="004C4BFB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ปริญญา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วิทยาศาสตรบัณฑิต</w:t>
      </w:r>
    </w:p>
    <w:p w14:paraId="630349A8" w14:textId="726B8DCE" w:rsidR="004C4BFB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สาขาวิชา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เทคโนโลยีสารสนเทศ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</w:p>
    <w:p w14:paraId="61FB5F07" w14:textId="1CB582C1" w:rsidR="004C4BFB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พ.ศ.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2562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</w:p>
    <w:p w14:paraId="0DAA2900" w14:textId="65837655" w:rsidR="004C4BFB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F97B9A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ดร. สามารถ </w:t>
      </w:r>
      <w:r w:rsidR="00F97B9A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หมุดและ</w:t>
      </w:r>
    </w:p>
    <w:p w14:paraId="46CA36CF" w14:textId="186775FA" w:rsidR="004C4BFB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>อาจารย์ที่ปรึกษาร่วม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ab/>
      </w:r>
      <w:r w:rsidR="0092478C" w:rsidRPr="004F2F1B">
        <w:rPr>
          <w:rFonts w:ascii="Angsana New" w:eastAsia="Times New Roman" w:hAnsi="Angsana New" w:cs="Angsana New"/>
          <w:color w:val="000000" w:themeColor="text1"/>
          <w:sz w:val="40"/>
          <w:cs/>
        </w:rPr>
        <w:t xml:space="preserve">ดร. สุพัณณดา </w:t>
      </w:r>
      <w:r w:rsidR="0092478C" w:rsidRPr="004F2F1B">
        <w:rPr>
          <w:rFonts w:ascii="Angsana New" w:eastAsia="Times New Roman" w:hAnsi="Angsana New" w:cs="Angsana New"/>
          <w:color w:val="000000" w:themeColor="text1"/>
          <w:sz w:val="40"/>
          <w:cs/>
        </w:rPr>
        <w:tab/>
        <w:t>โชติพันธ์</w:t>
      </w:r>
    </w:p>
    <w:p w14:paraId="4CD16C80" w14:textId="77777777" w:rsidR="004C4BFB" w:rsidRPr="004F2F1B" w:rsidRDefault="004C4BFB">
      <w:pPr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</w:p>
    <w:p w14:paraId="43A84A4F" w14:textId="6A82753D" w:rsidR="005E020B" w:rsidRPr="004F2F1B" w:rsidRDefault="004C4BFB" w:rsidP="00FA04D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บทคัดย่อ</w:t>
      </w:r>
    </w:p>
    <w:p w14:paraId="29D8A6F0" w14:textId="77777777" w:rsidR="005F1A24" w:rsidRPr="004F2F1B" w:rsidRDefault="005F1A24" w:rsidP="00FA04D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</w:p>
    <w:p w14:paraId="104AC289" w14:textId="7A7DD924" w:rsidR="005F1A24" w:rsidRPr="004F2F1B" w:rsidRDefault="005F1A24" w:rsidP="005F1A24">
      <w:pPr>
        <w:ind w:firstLine="720"/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ในปัจจุบันวีดิโอเกมเป็นอุตสาหกรรมสื่อบันเทิง</w:t>
      </w:r>
      <w:r w:rsidR="0029678F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รูปแบบหนึ่ง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ที่มีขนาดใหญ่ขึ้นอย่างต่อเนื่องในช่วงเวลาที่ผ่านมา ทำให้มีผู้คนสนใจที่จะพัฒนา</w:t>
      </w:r>
      <w:r w:rsidR="0029678F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เพิ่ม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ขึ้น ทำ</w:t>
      </w:r>
      <w:r w:rsidR="0029678F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ให้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เกิดการนำ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Machine learning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มาประยุกต์ใช้ร่วมกับวีดิโอเกมมากยิ่งขึ้น โดย</w:t>
      </w:r>
      <w:r w:rsidR="0029678F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พี้นฐาน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ความยากง่ายของตัววีดิโอเกมส่วนใหญ่จะมาจากผู้พัฒนาสร้าง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สคริปต์จะไม่มีความยากง่ายเกินกว่าที่ผู้เล่นทำการเลือก</w:t>
      </w:r>
    </w:p>
    <w:p w14:paraId="1F15CDD3" w14:textId="288FEC16" w:rsidR="005F1A24" w:rsidRPr="004F2F1B" w:rsidRDefault="005F1A24" w:rsidP="005F1A24">
      <w:pPr>
        <w:jc w:val="thaiDistribute"/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</w:pP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ab/>
        <w:t>จนกระทั่งในปี พ.ศ.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2556 (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ค.ศ.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2013)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กลุ่ม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DeepMind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ได้สร้าง</w:t>
      </w:r>
      <w:r w:rsidR="0029678F" w:rsidRPr="004F2F1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โมเดลที่ชื่อว่า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Deep-Q Learning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เพื่อนำมาทดสอบกับเกม</w:t>
      </w:r>
      <w:r w:rsidR="0029678F" w:rsidRPr="004F2F1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>ของเครื่อง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Atari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2600 ซึ่งได้ผลดี ทำให้เป็นจุดเริ่มต้นของการนำการเรียนรู้แบบเสริมกำลังมาใช้งานร่วมกั</w:t>
      </w:r>
      <w:r w:rsidR="00F246B0"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น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 </w:t>
      </w:r>
      <w:r w:rsidR="00F246B0"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ต่อมาได้มีการ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พัฒนาต่อยอดมาเป็น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AlphaStar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เป็น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 xml:space="preserve">AI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 xml:space="preserve">ของเกม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</w:rPr>
        <w:t>Starcraft</w:t>
      </w:r>
      <w:r w:rsidR="0029678F" w:rsidRPr="004F2F1B">
        <w:rPr>
          <w:rFonts w:ascii="Angsana New" w:hAnsi="Angsana New" w:cs="Angsana New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Pr="004F2F1B">
        <w:rPr>
          <w:rFonts w:ascii="Angsana New" w:hAnsi="Angsana New" w:cs="Angsana New"/>
          <w:color w:val="222222"/>
          <w:sz w:val="32"/>
          <w:szCs w:val="32"/>
          <w:shd w:val="clear" w:color="auto" w:fill="FFFFFF"/>
          <w:cs/>
        </w:rPr>
        <w:t>2 โดยนำมาทดสอบกับนักแข่งมืออาชีพและได้ผลลัพธ์ที่น่าพอใจ</w:t>
      </w:r>
    </w:p>
    <w:p w14:paraId="2285D924" w14:textId="5266D9FE" w:rsidR="005F1A24" w:rsidRPr="004F2F1B" w:rsidRDefault="005F1A24" w:rsidP="005F1A24">
      <w:pPr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ผู้จัดทำจึงมีต้องการที่จะนำเสนอการเรียนรู้เบื้องต้นของการเรียนรู้แบบเสริมกำลังโดยใช้วีดิโอเกมที่มีความละเอียดของภาพต่ำ และมีความซับซ้อนของการเล่นที่น้อย และนำวิธีการเรียนรู้พื้นฐานของการเรียนรู้แบบเสริมกำลังมาทำการสอนให้คอมพิวเตอร์เรียนรู้และสามารถเล่นได้เอง ผู้จัดต้องการที่จะทราบว่าวิธีการเรียนรู้แบบเสริมกำลัง</w:t>
      </w:r>
      <w:r w:rsidR="0029678F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แบบใด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เหมาะกับเกมที่นำมาใช้เป็นสภาพแวดล้อมในการเล่น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br w:type="page"/>
      </w:r>
    </w:p>
    <w:p w14:paraId="39F038F4" w14:textId="602DBB98" w:rsidR="00FA04DE" w:rsidRPr="004F2F1B" w:rsidRDefault="00FA04DE" w:rsidP="005F1A24">
      <w:pPr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sectPr w:rsidR="00FA04DE" w:rsidRPr="004F2F1B" w:rsidSect="00682E81">
          <w:pgSz w:w="11900" w:h="16840"/>
          <w:pgMar w:top="1440" w:right="1440" w:bottom="1440" w:left="2160" w:header="709" w:footer="709" w:gutter="0"/>
          <w:pgNumType w:fmt="upperRoman" w:start="1"/>
          <w:cols w:space="708"/>
          <w:docGrid w:linePitch="360"/>
        </w:sectPr>
      </w:pPr>
    </w:p>
    <w:p w14:paraId="1CFCB0BC" w14:textId="6339C2BA" w:rsidR="004C4BFB" w:rsidRPr="004F2F1B" w:rsidRDefault="000D0D27" w:rsidP="00352938">
      <w:pPr>
        <w:ind w:left="1440" w:hanging="144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lastRenderedPageBreak/>
        <w:t>Project Title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NON</w:t>
      </w:r>
      <w:r w:rsidR="00752656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-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PLAYER CHARACTER BEHAVIOR TRAINING IN GAME USING REINFORCEMENT LEARNING</w:t>
      </w:r>
    </w:p>
    <w:p w14:paraId="6851B634" w14:textId="21C7DEC1" w:rsidR="000D0D27" w:rsidRPr="004F2F1B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</w:t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Surachet</w:t>
      </w:r>
      <w:r w:rsidR="000D0D27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Yaitammasan</w:t>
      </w:r>
      <w:r w:rsidR="000D0D27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Student ID</w:t>
      </w:r>
      <w:r w:rsidR="000D0D27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59070180</w:t>
      </w:r>
    </w:p>
    <w:p w14:paraId="3DD17D10" w14:textId="72AE2C90" w:rsidR="000D0D27" w:rsidRPr="004F2F1B" w:rsidRDefault="000D0D27" w:rsidP="000D0D27">
      <w:pPr>
        <w:ind w:left="1440" w:firstLine="720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Akarapon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Akarasuri</w:t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  <w:t xml:space="preserve">Student ID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59070189</w:t>
      </w:r>
    </w:p>
    <w:p w14:paraId="65F4BDA6" w14:textId="4604B646" w:rsidR="004C4BFB" w:rsidRPr="004F2F1B" w:rsidRDefault="004C4BFB" w:rsidP="000D0D2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Degree</w:t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hAnsi="Angsana New" w:cs="Angsana New"/>
          <w:color w:val="000000" w:themeColor="text1"/>
          <w:sz w:val="32"/>
          <w:szCs w:val="32"/>
        </w:rPr>
        <w:t>Bachelor of Science</w:t>
      </w:r>
    </w:p>
    <w:p w14:paraId="5D93661A" w14:textId="48FA3EF8" w:rsidR="004C4BFB" w:rsidRPr="004F2F1B" w:rsidRDefault="004C4BFB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Program</w:t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0D0D27" w:rsidRPr="004F2F1B">
        <w:rPr>
          <w:rFonts w:ascii="Angsana New" w:hAnsi="Angsana New" w:cs="Angsana New"/>
          <w:color w:val="000000" w:themeColor="text1"/>
          <w:sz w:val="32"/>
          <w:szCs w:val="32"/>
        </w:rPr>
        <w:t>Information Technology</w:t>
      </w:r>
    </w:p>
    <w:p w14:paraId="0CD566CD" w14:textId="51DDABD9" w:rsidR="0073207E" w:rsidRPr="004F2F1B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Academic Year</w:t>
      </w:r>
      <w:r w:rsidR="00602782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02782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2019</w:t>
      </w:r>
    </w:p>
    <w:p w14:paraId="508CE647" w14:textId="15C90392" w:rsidR="0073207E" w:rsidRPr="004F2F1B" w:rsidRDefault="000D0D27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</w:t>
      </w:r>
      <w:r w:rsidR="00694743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694743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92478C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Dr. Samart </w:t>
      </w:r>
      <w:r w:rsidR="0092478C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Moodleah</w:t>
      </w:r>
    </w:p>
    <w:p w14:paraId="40F07CD8" w14:textId="527DCCB2" w:rsidR="0073207E" w:rsidRPr="004F2F1B" w:rsidRDefault="000D0D27" w:rsidP="004C4BFB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>Project</w:t>
      </w:r>
      <w:r w:rsidR="0073207E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 xml:space="preserve"> Advisor (Co)</w:t>
      </w:r>
      <w:r w:rsidR="00694743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  <w:tab/>
      </w:r>
      <w:r w:rsidR="0092478C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Dr. Supannada</w:t>
      </w:r>
      <w:r w:rsidR="0092478C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  <w:t>Chotipant</w:t>
      </w:r>
    </w:p>
    <w:p w14:paraId="34867194" w14:textId="24C0076B" w:rsidR="0073207E" w:rsidRPr="004F2F1B" w:rsidRDefault="0073207E" w:rsidP="004C4BFB">
      <w:pPr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75E966BD" w14:textId="19F94B5B" w:rsidR="0073207E" w:rsidRPr="004F2F1B" w:rsidRDefault="0073207E" w:rsidP="0073207E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>ABSTRACT</w:t>
      </w:r>
    </w:p>
    <w:p w14:paraId="720DEA70" w14:textId="77777777" w:rsidR="00FA04DE" w:rsidRPr="004F2F1B" w:rsidRDefault="00FA04DE" w:rsidP="00361A4F">
      <w:pPr>
        <w:rPr>
          <w:rFonts w:ascii="Angsana New" w:eastAsia="Times New Roman" w:hAnsi="Angsana New" w:cs="Angsana New"/>
          <w:color w:val="000000" w:themeColor="text1"/>
          <w:sz w:val="40"/>
        </w:rPr>
      </w:pPr>
    </w:p>
    <w:p w14:paraId="6CECB180" w14:textId="1C89A094" w:rsidR="005F1A24" w:rsidRPr="004F2F1B" w:rsidRDefault="005F1A24" w:rsidP="005F1A24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Video game is a part of Entertainment Industries are getting bigger and bigger nowdays. Developers are interest to implement a Machine Learning to video games, Basiclly a difficulty in video games are being scripted.</w:t>
      </w:r>
      <w:r w:rsidR="00352938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Difficulty can’t take more difficult than a player choice.</w:t>
      </w:r>
    </w:p>
    <w:p w14:paraId="51912965" w14:textId="19372421" w:rsidR="00352938" w:rsidRPr="004F2F1B" w:rsidRDefault="005F1A24" w:rsidP="00352938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In 2013, Deepmind create a </w:t>
      </w:r>
      <w:r w:rsidR="00F246B0" w:rsidRPr="004F2F1B">
        <w:rPr>
          <w:rFonts w:ascii="Angsana New" w:hAnsi="Angsana New" w:cs="Angsana New"/>
          <w:color w:val="000000" w:themeColor="text1"/>
          <w:sz w:val="32"/>
          <w:szCs w:val="32"/>
        </w:rPr>
        <w:t>model called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“Deep Q Network”</w:t>
      </w:r>
      <w:r w:rsidR="00F246B0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and tested with Atari 2600 games and a result are effectively.</w:t>
      </w:r>
      <w:r w:rsidR="00352938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 </w:t>
      </w:r>
      <w:r w:rsidR="00F246B0" w:rsidRPr="004F2F1B">
        <w:rPr>
          <w:rFonts w:ascii="Angsana New" w:hAnsi="Angsana New" w:cs="Angsana New"/>
          <w:color w:val="000000" w:themeColor="text1"/>
          <w:sz w:val="32"/>
          <w:szCs w:val="32"/>
        </w:rPr>
        <w:t>Afterward, Deepmind created a</w:t>
      </w:r>
      <w:r w:rsidR="00F246B0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352938" w:rsidRPr="004F2F1B">
        <w:rPr>
          <w:rFonts w:ascii="Angsana New" w:hAnsi="Angsana New" w:cs="Angsana New"/>
          <w:color w:val="000000" w:themeColor="text1"/>
          <w:sz w:val="32"/>
          <w:szCs w:val="32"/>
        </w:rPr>
        <w:t>“AlphaStar” is a Artificial Intelligence for Starcraft 2, A Real-Time Strategy game. AlphaStar is getting evaluated by played with Competitive Starcraft 2 players. Results are excellent.</w:t>
      </w:r>
    </w:p>
    <w:p w14:paraId="72130B39" w14:textId="2CAFF613" w:rsidR="00352938" w:rsidRPr="004F2F1B" w:rsidRDefault="00352938" w:rsidP="00352938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  <w:sectPr w:rsidR="00352938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We want to represent a basic of Reinforcement Learning by using a low resolution and less complicate video game to trains a computer via Reinforcement Learning method to find which methods are suite an environment </w:t>
      </w:r>
      <w:r w:rsidR="00F432F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2AEE2258" w14:textId="4FC5CB3F" w:rsidR="004C4BFB" w:rsidRPr="004F2F1B" w:rsidRDefault="000008C1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กิตติกรรมประกาศ</w:t>
      </w:r>
    </w:p>
    <w:p w14:paraId="1A2E886B" w14:textId="1A22F972" w:rsidR="00D020BB" w:rsidRPr="004F2F1B" w:rsidRDefault="00D020BB" w:rsidP="00752656">
      <w:pPr>
        <w:ind w:firstLine="720"/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ปริญญานิพธ์นี้สำเร็จลุล่วงได้ด้วยความกรุณาจากด็อกเตอร์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สามารถ</w:t>
      </w:r>
      <w:r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หมุดและ</w:t>
      </w:r>
      <w:r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และด็อกเตอร์ 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สุพัณณดา โชติพันธ์</w:t>
      </w:r>
      <w:r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 xml:space="preserve"> อาจารย์ที่ปรึกษาโครงงานที่ได้ให้คำแนะนำ แนวคิด ตลอดจนแก้ไขข้อบกพร่องต่างๆ มาโดยตลอด จนโครงงานเล่มนี้เสร็จสมบูรณ์ ผู้ศึกษาจึงขอกราบขอบพระคุณเป็นอย่างสูง</w:t>
      </w:r>
      <w:r w:rsidR="006B6CA4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="006B6CA4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B6CA4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ขอขอบพระคุณคณาจารย์คณะเทคโนโลยีสารสนเทศ สถาบันเทคโนโลยีพระจอมเกล้าเจ้าคุณทหารลาดกระบัง ทุกๆ ท่านให้ความรู้กับผู้จัดทำ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ขอขอบคุณเพื่อนๆ ที่ให้คำปรึกษาการเรื่องการทำงาน และกำลังใจที่ดีเสมอมา</w:t>
      </w:r>
      <w:r w:rsidR="006B6CA4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="006B6CA4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ขอขอ</w:t>
      </w:r>
      <w:r w:rsidR="006B6CA4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บคุณ David Silver ผู้เชี่ยวชาญทางด้านการเรียนรู้แบบเสริมกำลัง ที่มอบแนวคิด ทฤษฏี และให้ความรู้เกี่ยวกับ การเรียนรู้แบบเสริมกำลัง</w:t>
      </w:r>
      <w:r w:rsidR="006B6CA4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br/>
      </w:r>
      <w:r w:rsidR="006B6CA4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</w:r>
      <w:r w:rsidR="006B6CA4" w:rsidRPr="004F2F1B">
        <w:rPr>
          <w:rFonts w:ascii="Angsana New" w:eastAsia="Times New Roman" w:hAnsi="Angsana New" w:cs="Angsana New" w:hint="cs"/>
          <w:color w:val="000000" w:themeColor="text1"/>
          <w:sz w:val="32"/>
          <w:szCs w:val="32"/>
          <w:cs/>
        </w:rPr>
        <w:t>และความดีอันเกิดจากการศึกษาค้นคว้าครั้งนี้ ผู้เขียนขอมอบแด่ผู้ที่มีความประสงค์ที่จะเรียนรู้เกี่ยวกับการเรียนรูแบบเสริมกำลัง ผู้เขียนมีความซาบซึ้งในความกรุณาอันยิ่งใหญ่จากทุกท่านที่ได้กล่าวนามมาและขอกราบขอบพระคุณมา ณ โอกาศนี้</w:t>
      </w:r>
    </w:p>
    <w:p w14:paraId="45CD0B5D" w14:textId="6639BC55" w:rsidR="00752656" w:rsidRPr="004F2F1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2C23AD0F" w14:textId="6FB2D1D7" w:rsidR="00752656" w:rsidRPr="004F2F1B" w:rsidRDefault="00752656" w:rsidP="000008C1">
      <w:pPr>
        <w:jc w:val="center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</w:pPr>
    </w:p>
    <w:p w14:paraId="795CB041" w14:textId="77777777" w:rsidR="005E020B" w:rsidRPr="004F2F1B" w:rsidRDefault="005E020B" w:rsidP="005E020B">
      <w:pPr>
        <w:ind w:left="504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สุรเชษฐ์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ใหญ่ธรรมสาร</w:t>
      </w:r>
    </w:p>
    <w:p w14:paraId="4A9A87E3" w14:textId="3BB462FD" w:rsidR="00864ED1" w:rsidRPr="004F2F1B" w:rsidRDefault="005E020B" w:rsidP="005E020B">
      <w:pPr>
        <w:ind w:left="4320" w:firstLine="720"/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นาย อัครพล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ab/>
        <w:t>อัครสูริย์</w:t>
      </w: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864ED1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br w:type="page"/>
      </w:r>
    </w:p>
    <w:p w14:paraId="763BC7DF" w14:textId="77777777" w:rsidR="00FA04DE" w:rsidRPr="004F2F1B" w:rsidRDefault="00FA04DE" w:rsidP="006B6CA4">
      <w:pPr>
        <w:pStyle w:val="TOC1"/>
        <w:rPr>
          <w:cs/>
        </w:rPr>
        <w:sectPr w:rsidR="00FA04DE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3AA12064" w14:textId="249CFA5C" w:rsidR="006B6CA4" w:rsidRPr="004F2F1B" w:rsidRDefault="006B6CA4" w:rsidP="006B6CA4">
      <w:pPr>
        <w:pStyle w:val="TOC1"/>
        <w:rPr>
          <w:rFonts w:ascii="Angsana New" w:hAnsi="Angsana New" w:cs="Angsana New"/>
          <w:sz w:val="48"/>
          <w:szCs w:val="48"/>
          <w:cs/>
        </w:rPr>
      </w:pPr>
      <w:r w:rsidRPr="004F2F1B">
        <w:rPr>
          <w:rFonts w:ascii="Angsana New" w:hAnsi="Angsana New" w:cs="Angsana New" w:hint="cs"/>
          <w:sz w:val="48"/>
          <w:szCs w:val="48"/>
          <w:cs/>
        </w:rPr>
        <w:lastRenderedPageBreak/>
        <w:t>สารบัญ</w:t>
      </w:r>
    </w:p>
    <w:p w14:paraId="47966416" w14:textId="55144B91" w:rsidR="004F2F1B" w:rsidRPr="004F2F1B" w:rsidRDefault="00864ED1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fldChar w:fldCharType="begin"/>
      </w: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TOC \o "</w:instrText>
      </w: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1-2" </w:instrText>
      </w: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</w:rPr>
        <w:instrText>\h \z \u</w:instrText>
      </w: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instrText xml:space="preserve"> </w:instrText>
      </w:r>
      <w:r w:rsidRPr="004F2F1B">
        <w:rPr>
          <w:rFonts w:ascii="Angsana New" w:eastAsia="Times New Roman" w:hAnsi="Angsana New" w:cs="Angsana New"/>
          <w:b w:val="0"/>
          <w:bCs w:val="0"/>
          <w:color w:val="000000" w:themeColor="text1"/>
          <w:sz w:val="32"/>
          <w:szCs w:val="32"/>
          <w:cs/>
        </w:rPr>
        <w:fldChar w:fldCharType="separate"/>
      </w:r>
      <w:hyperlink w:anchor="_Toc21347378" w:history="1"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สารบัญรูป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_Toc21347378 \h </w:instrTex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5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6F8A79FA" w14:textId="5962F92E" w:rsidR="004F2F1B" w:rsidRPr="004F2F1B" w:rsidRDefault="00486B73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79" w:history="1"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</w:rPr>
          <w:t xml:space="preserve">1 </w:t>
        </w:r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บทนำ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_Toc21347379 \h </w:instrTex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6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2E7671CB" w14:textId="68570B05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0" w:history="1"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1.1 </w:t>
        </w:r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ที่มาและความสำคัญ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_Toc21347380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0F849E6" w14:textId="5BE96CAC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1" w:history="1"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1.2 </w:t>
        </w:r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วัตถุประสงค์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_Toc21347381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037A52B" w14:textId="475628A7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2" w:history="1"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1.3 </w:t>
        </w:r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ขอบเขตของโครงงาน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_Toc21347382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1C82755" w14:textId="0B89E956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3" w:history="1"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</w:rPr>
          <w:t xml:space="preserve">1.4 </w:t>
        </w:r>
        <w:r w:rsidR="004F2F1B" w:rsidRPr="004F2F1B">
          <w:rPr>
            <w:rStyle w:val="Hyperlink"/>
            <w:rFonts w:ascii="Angsana New" w:eastAsia="Times New Roman" w:hAnsi="Angsana New" w:cs="Angsana New"/>
            <w:i w:val="0"/>
            <w:iCs w:val="0"/>
            <w:noProof/>
            <w:sz w:val="32"/>
            <w:szCs w:val="32"/>
            <w:cs/>
          </w:rPr>
          <w:t>ประโยชน์ที่คาดว่าจะได้รับ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_Toc21347383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6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699B102" w14:textId="76CB5619" w:rsidR="004F2F1B" w:rsidRPr="004F2F1B" w:rsidRDefault="00486B73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84" w:history="1"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</w:rPr>
          <w:t xml:space="preserve">2 </w:t>
        </w:r>
        <w:r w:rsidR="004F2F1B" w:rsidRPr="004F2F1B">
          <w:rPr>
            <w:rStyle w:val="Hyperlink"/>
            <w:rFonts w:ascii="Angsana New" w:eastAsia="Times New Roman" w:hAnsi="Angsana New" w:cs="Angsana New"/>
            <w:b w:val="0"/>
            <w:bCs w:val="0"/>
            <w:noProof/>
            <w:sz w:val="32"/>
            <w:szCs w:val="32"/>
            <w:cs/>
          </w:rPr>
          <w:t>ทฤษฏีและงานวิจัยที่เกี่ยวข้อง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_Toc21347384 \h </w:instrTex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7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11287E5C" w14:textId="7B74E236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5" w:history="1"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2.1 </w:t>
        </w:r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ทฤษฏี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_Toc21347385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7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98440B9" w14:textId="68DF6E0E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6" w:history="1"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2.2 </w:t>
        </w:r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งานวิจัยที่เกี่ยวข้อง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_Toc21347386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12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1B3E6FA" w14:textId="06D9EA81" w:rsidR="004F2F1B" w:rsidRPr="004F2F1B" w:rsidRDefault="00486B73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87" w:history="1">
        <w:r w:rsidR="004F2F1B" w:rsidRPr="004F2F1B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 xml:space="preserve">บทที่ </w:t>
        </w:r>
        <w:r w:rsidR="004F2F1B" w:rsidRPr="004F2F1B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</w:rPr>
          <w:t xml:space="preserve">3 </w:t>
        </w:r>
        <w:r w:rsidR="004F2F1B" w:rsidRPr="004F2F1B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>วิธีการดำเนินงาน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_Toc21347387 \h </w:instrTex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15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2DB0E2A2" w14:textId="0FAD9E72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8" w:history="1"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3.1 </w:t>
        </w:r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โปรแกรมหรือซอฟต์แวร์ที่ใช้ในการพัฒนา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_Toc21347388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5F32436" w14:textId="3F687558" w:rsidR="004F2F1B" w:rsidRPr="004F2F1B" w:rsidRDefault="00486B73">
      <w:pPr>
        <w:pStyle w:val="TOC2"/>
        <w:tabs>
          <w:tab w:val="right" w:pos="8290"/>
        </w:tabs>
        <w:rPr>
          <w:rFonts w:ascii="Angsana New" w:eastAsiaTheme="minorEastAsia" w:hAnsi="Angsana New" w:cs="Angsana New"/>
          <w:i w:val="0"/>
          <w:iCs w:val="0"/>
          <w:noProof/>
          <w:sz w:val="32"/>
          <w:szCs w:val="32"/>
        </w:rPr>
      </w:pPr>
      <w:hyperlink w:anchor="_Toc21347389" w:history="1"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</w:rPr>
          <w:t xml:space="preserve">3.2 </w:t>
        </w:r>
        <w:r w:rsidR="004F2F1B" w:rsidRPr="004F2F1B">
          <w:rPr>
            <w:rStyle w:val="Hyperlink"/>
            <w:rFonts w:ascii="Angsana New" w:hAnsi="Angsana New" w:cs="Angsana New"/>
            <w:i w:val="0"/>
            <w:iCs w:val="0"/>
            <w:noProof/>
            <w:sz w:val="32"/>
            <w:szCs w:val="32"/>
            <w:cs/>
          </w:rPr>
          <w:t>ขั้นตอนการดำเนินงาน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instrText xml:space="preserve"> PAGEREF _Toc21347389 \h </w:instrTex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t>15</w:t>
        </w:r>
        <w:r w:rsidR="004F2F1B" w:rsidRPr="004F2F1B">
          <w:rPr>
            <w:rFonts w:ascii="Angsana New" w:hAnsi="Angsana New" w:cs="Angsana New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BC110C6" w14:textId="05616199" w:rsidR="004F2F1B" w:rsidRPr="004F2F1B" w:rsidRDefault="00486B73">
      <w:pPr>
        <w:pStyle w:val="TOC1"/>
        <w:rPr>
          <w:rFonts w:ascii="Angsana New" w:eastAsiaTheme="minorEastAsia" w:hAnsi="Angsana New" w:cs="Angsana New"/>
          <w:b w:val="0"/>
          <w:bCs w:val="0"/>
          <w:noProof/>
          <w:sz w:val="32"/>
          <w:szCs w:val="32"/>
        </w:rPr>
      </w:pPr>
      <w:hyperlink w:anchor="_Toc21347390" w:history="1">
        <w:r w:rsidR="004F2F1B" w:rsidRPr="004F2F1B">
          <w:rPr>
            <w:rStyle w:val="Hyperlink"/>
            <w:rFonts w:ascii="Angsana New" w:hAnsi="Angsana New" w:cs="Angsana New"/>
            <w:b w:val="0"/>
            <w:bCs w:val="0"/>
            <w:noProof/>
            <w:sz w:val="32"/>
            <w:szCs w:val="32"/>
            <w:cs/>
          </w:rPr>
          <w:t>บรรณาณุกรม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ab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begin"/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instrText xml:space="preserve"> PAGEREF _Toc21347390 \h </w:instrTex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separate"/>
        </w:r>
        <w:r w:rsidR="002451B0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t>17</w:t>
        </w:r>
        <w:r w:rsidR="004F2F1B" w:rsidRPr="004F2F1B">
          <w:rPr>
            <w:rFonts w:ascii="Angsana New" w:hAnsi="Angsana New" w:cs="Angsana New"/>
            <w:b w:val="0"/>
            <w:bCs w:val="0"/>
            <w:noProof/>
            <w:webHidden/>
            <w:sz w:val="32"/>
            <w:szCs w:val="32"/>
          </w:rPr>
          <w:fldChar w:fldCharType="end"/>
        </w:r>
      </w:hyperlink>
    </w:p>
    <w:p w14:paraId="3960C281" w14:textId="5E3C3A53" w:rsidR="00864ED1" w:rsidRPr="004F2F1B" w:rsidRDefault="00864ED1" w:rsidP="00864ED1">
      <w:pPr>
        <w:pStyle w:val="Heading1"/>
        <w:rPr>
          <w:rFonts w:ascii="Angsana New" w:eastAsia="Times New Roman" w:hAnsi="Angsana New" w:cs="Angsana New"/>
          <w:color w:val="000000" w:themeColor="text1"/>
          <w:szCs w:val="32"/>
          <w:cs/>
        </w:rPr>
      </w:pPr>
      <w:r w:rsidRPr="004F2F1B">
        <w:rPr>
          <w:rFonts w:ascii="Angsana New" w:eastAsia="Times New Roman" w:hAnsi="Angsana New" w:cs="Angsana New"/>
          <w:color w:val="000000" w:themeColor="text1"/>
          <w:szCs w:val="32"/>
          <w:cs/>
        </w:rPr>
        <w:fldChar w:fldCharType="end"/>
      </w:r>
      <w:r w:rsidRPr="004F2F1B">
        <w:rPr>
          <w:rFonts w:ascii="Angsana New" w:eastAsia="Times New Roman" w:hAnsi="Angsana New" w:cs="Angsana New"/>
          <w:color w:val="000000" w:themeColor="text1"/>
          <w:szCs w:val="32"/>
          <w:cs/>
        </w:rPr>
        <w:br w:type="page"/>
      </w:r>
    </w:p>
    <w:p w14:paraId="5026BCDC" w14:textId="77777777" w:rsidR="00FA04DE" w:rsidRPr="004F2F1B" w:rsidRDefault="00FA04DE" w:rsidP="00FA04DE">
      <w:pPr>
        <w:pStyle w:val="Heading1"/>
        <w:rPr>
          <w:rFonts w:ascii="Angsana New" w:eastAsia="Times New Roman" w:hAnsi="Angsana New" w:cs="Angsana New"/>
          <w:color w:val="000000" w:themeColor="text1"/>
          <w:szCs w:val="32"/>
          <w:cs/>
        </w:rPr>
        <w:sectPr w:rsidR="00FA04DE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</w:p>
    <w:p w14:paraId="660FB051" w14:textId="5F2E3340" w:rsidR="00864ED1" w:rsidRPr="004F2F1B" w:rsidRDefault="00864ED1" w:rsidP="00864ED1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0"/>
        </w:rPr>
      </w:pPr>
      <w:bookmarkStart w:id="4" w:name="_Toc21347378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>สารบัญรูป</w:t>
      </w:r>
      <w:bookmarkEnd w:id="4"/>
    </w:p>
    <w:p w14:paraId="25AFAEFE" w14:textId="77777777" w:rsidR="00864ED1" w:rsidRPr="004F2F1B" w:rsidRDefault="00864ED1" w:rsidP="00864ED1">
      <w:pPr>
        <w:jc w:val="right"/>
        <w:rPr>
          <w:rFonts w:ascii="Angsana New" w:hAnsi="Angsana New" w:cs="Angsana New"/>
          <w:color w:val="000000" w:themeColor="text1"/>
        </w:rPr>
      </w:pPr>
      <w:r w:rsidRPr="004F2F1B">
        <w:rPr>
          <w:rFonts w:ascii="Angsana New" w:hAnsi="Angsana New" w:cs="Angsana New"/>
          <w:color w:val="000000" w:themeColor="text1"/>
          <w:cs/>
        </w:rPr>
        <w:t>หน้า</w:t>
      </w:r>
    </w:p>
    <w:p w14:paraId="572E3EA9" w14:textId="2758FACB" w:rsidR="00FA04DE" w:rsidRPr="004F2F1B" w:rsidRDefault="00864ED1" w:rsidP="00864ED1">
      <w:pPr>
        <w:rPr>
          <w:rFonts w:ascii="Angsana New" w:hAnsi="Angsana New" w:cs="Angsana New"/>
          <w:color w:val="000000" w:themeColor="text1"/>
        </w:rPr>
      </w:pPr>
      <w:r w:rsidRPr="004F2F1B">
        <w:rPr>
          <w:rFonts w:ascii="Angsana New" w:hAnsi="Angsana New" w:cs="Angsana New"/>
          <w:color w:val="000000" w:themeColor="text1"/>
          <w:cs/>
        </w:rPr>
        <w:t>รูปที่</w:t>
      </w:r>
    </w:p>
    <w:p w14:paraId="3394EBFA" w14:textId="1074CFF9" w:rsidR="00FA04DE" w:rsidRPr="004F2F1B" w:rsidRDefault="00FA04DE" w:rsidP="0092478C">
      <w:pPr>
        <w:pStyle w:val="ListParagraph"/>
        <w:numPr>
          <w:ilvl w:val="1"/>
          <w:numId w:val="9"/>
        </w:numPr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โครงสร้างการทำงานของการเรียนรู้แบบเสริมกำลัง</w:t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  <w:t xml:space="preserve">     </w:t>
      </w:r>
      <w:r w:rsidR="0092478C"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>8</w:t>
      </w:r>
    </w:p>
    <w:p w14:paraId="2EDDBF3E" w14:textId="1C91D2AB" w:rsidR="0092478C" w:rsidRPr="004F2F1B" w:rsidRDefault="0092478C" w:rsidP="0092478C">
      <w:pPr>
        <w:pStyle w:val="ListParagraph"/>
        <w:numPr>
          <w:ilvl w:val="1"/>
          <w:numId w:val="9"/>
        </w:numPr>
        <w:rPr>
          <w:rFonts w:ascii="Angsana New" w:hAnsi="Angsana New" w:cs="Angsana New"/>
          <w:noProof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  <w:cs/>
        </w:rPr>
        <w:t>โครงสร้างของห่วงโซ่มาร์คอฟ</w:t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  <w:t xml:space="preserve">     </w:t>
      </w: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>9</w:t>
      </w:r>
    </w:p>
    <w:p w14:paraId="0F579969" w14:textId="2C65C509" w:rsidR="00FA04DE" w:rsidRPr="004F2F1B" w:rsidRDefault="00FA04DE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sectPr w:rsidR="00FA04DE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ab/>
        <w:t>2.</w:t>
      </w:r>
      <w:r w:rsidR="0092478C"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>3</w:t>
      </w: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 xml:space="preserve"> 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โครงสร้างของโครงข่ายประสาทแบบคอนโวลูชัน</w:t>
      </w:r>
      <w:r w:rsid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4F2F1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  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16</w:t>
      </w:r>
    </w:p>
    <w:p w14:paraId="7998DF87" w14:textId="43E631E6" w:rsidR="00374A5B" w:rsidRPr="004F2F1B" w:rsidRDefault="00374A5B" w:rsidP="00173D07">
      <w:pPr>
        <w:rPr>
          <w:rFonts w:ascii="Angsana New" w:eastAsia="Times New Roman" w:hAnsi="Angsana New" w:cs="Angsana New"/>
          <w:b/>
          <w:bCs/>
          <w:color w:val="000000" w:themeColor="text1"/>
          <w:sz w:val="40"/>
          <w:szCs w:val="40"/>
          <w:cs/>
        </w:rPr>
      </w:pPr>
    </w:p>
    <w:p w14:paraId="063401EE" w14:textId="77777777" w:rsidR="004268B4" w:rsidRPr="004F2F1B" w:rsidRDefault="00016539" w:rsidP="004268B4">
      <w:pPr>
        <w:pStyle w:val="Heading1"/>
        <w:jc w:val="center"/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bookmarkStart w:id="5" w:name="_Toc21347379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t xml:space="preserve">บทที่ </w:t>
      </w:r>
      <w:r w:rsidR="00173D07"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1</w:t>
      </w:r>
      <w:r w:rsidR="00173D07"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บทนำ</w:t>
      </w:r>
      <w:bookmarkEnd w:id="5"/>
    </w:p>
    <w:p w14:paraId="6F023877" w14:textId="143AB6D2" w:rsidR="00374A5B" w:rsidRPr="004F2F1B" w:rsidRDefault="004268B4" w:rsidP="00325591">
      <w:pPr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</w:pP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</w:rPr>
        <w:tab/>
      </w:r>
      <w:r w:rsidR="00374A5B" w:rsidRPr="004F2F1B">
        <w:rPr>
          <w:rFonts w:ascii="Angsana New" w:hAnsi="Angsana New" w:cs="Angsana New"/>
          <w:color w:val="000000" w:themeColor="text1"/>
          <w:szCs w:val="32"/>
          <w:cs/>
        </w:rPr>
        <w:t>บทนี้จะกล่าวถึงที่มาและความสำคัญ รวมไปถึงวัตถุประสงค์และประโยชน์ที่คาดว่าจะได้รับจากวิจัยครั้งนี้เพื่อทราบถึงจุดมุ่งหมายที่แท้จริงของผู้วิจัยโดยที่มีรายละเอียดของการดำเนินงานและขอบเขตรวมไปถึงอุปกรณ์ที่ใช้เพื่อเป็นประโยชน์แก่ผู้สนใจในการศึกษางานวิจัยนี้โดยมี</w:t>
      </w:r>
      <w:r w:rsidR="00374A5B" w:rsidRPr="004F2F1B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374A5B" w:rsidRPr="004F2F1B">
        <w:rPr>
          <w:rFonts w:ascii="Angsana New" w:hAnsi="Angsana New" w:cs="Angsana New"/>
          <w:color w:val="000000" w:themeColor="text1"/>
          <w:szCs w:val="32"/>
          <w:cs/>
        </w:rPr>
        <w:t>รายละเอียดดัง ต่อไปนี้</w:t>
      </w:r>
    </w:p>
    <w:p w14:paraId="4F2525E0" w14:textId="77777777" w:rsidR="00F438DB" w:rsidRPr="004F2F1B" w:rsidRDefault="00F438DB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</w:rPr>
      </w:pPr>
    </w:p>
    <w:p w14:paraId="5B52737B" w14:textId="25B4006A" w:rsidR="009E32CA" w:rsidRPr="004F2F1B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6" w:name="_Toc21347380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1.1 </w:t>
      </w:r>
      <w:r w:rsidR="009E32CA"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ที่มาและความสำคัญ</w:t>
      </w:r>
      <w:bookmarkEnd w:id="6"/>
    </w:p>
    <w:p w14:paraId="3754BBEF" w14:textId="458D8409" w:rsidR="00F438DB" w:rsidRPr="004F2F1B" w:rsidRDefault="00374A5B" w:rsidP="00E625C2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Reinforcement Learning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เป็นหนึ่งในแขนงของ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Machine Learning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ที่ถูกนำมาใช้กับอุตสาหกรรมวิดีโอเกมมากขึ้น เช่น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AlphaGo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เป็นต้น ผู้จัดทำมีความประสงค์ในการพัฒนาองค์ความรู้ที่เกี่ยวข้อง เพื่อพัฒนา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Algorithm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ที่สามารถฝึกตัวละครในเกมที่กำหนดเพื่อเพิ่มขีดความสามารถในการเล่นเกมให้เทียบเคียงกับมนุษย์ ซึ่งองค์ความรู้ที่กำหนดได้สามารถนำไปประยุกต์ใช้ได้ในหลากหลายสาขาในอนาคต เช่น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Robot </w:t>
      </w:r>
      <w:r w:rsidR="0029678F" w:rsidRPr="004F2F1B">
        <w:rPr>
          <w:rFonts w:ascii="Angsana New" w:hAnsi="Angsana New" w:cs="Angsana New"/>
          <w:color w:val="000000" w:themeColor="text1"/>
          <w:sz w:val="32"/>
          <w:szCs w:val="32"/>
        </w:rPr>
        <w:t>C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ont</w:t>
      </w:r>
      <w:r w:rsidR="0029678F" w:rsidRPr="004F2F1B">
        <w:rPr>
          <w:rFonts w:ascii="Angsana New" w:hAnsi="Angsana New" w:cs="Angsana New"/>
          <w:color w:val="000000" w:themeColor="text1"/>
          <w:sz w:val="32"/>
          <w:szCs w:val="32"/>
        </w:rPr>
        <w:t>r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ol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7AFF5D47" w14:textId="1E855EC3" w:rsidR="009E32CA" w:rsidRPr="004F2F1B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7" w:name="_Toc21347381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1.2 </w:t>
      </w:r>
      <w:r w:rsidR="009E32CA"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วัตถุประสงค์</w:t>
      </w:r>
      <w:bookmarkEnd w:id="7"/>
    </w:p>
    <w:p w14:paraId="45B7E20C" w14:textId="15C203E3" w:rsidR="00374A5B" w:rsidRPr="004F2F1B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เพื่อพัฒนาระบบปัญญาประดิษฐ์กับวีดิโอเกมด้วยวิธีการ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278B73CC" w14:textId="7D36DFAD" w:rsidR="00F438DB" w:rsidRPr="004F2F1B" w:rsidRDefault="004268B4" w:rsidP="00E625C2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2.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เพื่อพัฒนาองค์ความรู้ด้านการ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67F4BAF2" w14:textId="60390FDC" w:rsidR="009E32CA" w:rsidRPr="004F2F1B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8" w:name="_Toc21347382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1.3 </w:t>
      </w:r>
      <w:r w:rsidR="009E32CA"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ขอบเขตของโครงงาน</w:t>
      </w:r>
      <w:bookmarkEnd w:id="8"/>
    </w:p>
    <w:p w14:paraId="4DB90D17" w14:textId="78D6259C" w:rsidR="00374A5B" w:rsidRPr="004F2F1B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1.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ออกแบบวิธีการด้วยวิธีการ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สำหรับพัฒนาพฤติกรรมของ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NPC</w:t>
      </w:r>
    </w:p>
    <w:p w14:paraId="4F380A84" w14:textId="4A6DB76D" w:rsidR="00374A5B" w:rsidRPr="004F2F1B" w:rsidRDefault="004268B4" w:rsidP="00173D07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2.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เปรียบเทียบผลของ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ที่ใช้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Algorithm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ต่างกันของ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>Reinforcement Learning</w:t>
      </w:r>
    </w:p>
    <w:p w14:paraId="7AE9ED38" w14:textId="3D2FE3D6" w:rsidR="00F438DB" w:rsidRPr="004F2F1B" w:rsidRDefault="004268B4" w:rsidP="00E625C2">
      <w:pPr>
        <w:rPr>
          <w:rFonts w:ascii="Angsana New" w:eastAsia="Times New Roman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3.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วิเคราะห์ผลของเกมที่นำ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ที่ผ่านการพัฒนาโดย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NPC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เดิม</w:t>
      </w:r>
    </w:p>
    <w:p w14:paraId="0C3C37AC" w14:textId="14315494" w:rsidR="0095355D" w:rsidRPr="004F2F1B" w:rsidRDefault="0019462F" w:rsidP="0019462F">
      <w:pPr>
        <w:pStyle w:val="Heading2"/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</w:pPr>
      <w:bookmarkStart w:id="9" w:name="_Toc21347383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</w:rPr>
        <w:t xml:space="preserve">1.4 </w:t>
      </w:r>
      <w:r w:rsidR="009E32CA" w:rsidRPr="004F2F1B">
        <w:rPr>
          <w:rFonts w:ascii="Angsana New" w:eastAsia="Times New Roman" w:hAnsi="Angsana New" w:cs="Angsana New"/>
          <w:b/>
          <w:bCs/>
          <w:color w:val="000000" w:themeColor="text1"/>
          <w:sz w:val="36"/>
          <w:szCs w:val="36"/>
          <w:cs/>
        </w:rPr>
        <w:t>ประโยชน์ที่คาดว่าจะได้รับ</w:t>
      </w:r>
      <w:bookmarkEnd w:id="9"/>
    </w:p>
    <w:p w14:paraId="01BB01A8" w14:textId="410E7216" w:rsidR="00740463" w:rsidRPr="004F2F1B" w:rsidRDefault="004268B4" w:rsidP="0019462F">
      <w:pPr>
        <w:jc w:val="thaiDistribute"/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sectPr w:rsidR="00740463" w:rsidRPr="004F2F1B" w:rsidSect="009C7751">
          <w:headerReference w:type="even" r:id="rId13"/>
          <w:headerReference w:type="default" r:id="rId14"/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ab/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อุตสาหกรรมเกมในปัจจุบัน ความสามารถของเกมและ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ยังคงมาจากการเขียนสคริปต์จากผู้พัฒนาเกม ผู้จัดทำโครงการจึงต้องการสร้างพื้นฐานของ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AI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 xml:space="preserve">ที่ทำการเรียนรู้โดยการลองผิดลองถูก ซึ่งเป็นรากฐานของ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Reinforcement Learning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เพื่อเป็นรากฐานในการนำ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</w:rPr>
        <w:t xml:space="preserve"> Reinforcement Learning </w:t>
      </w:r>
      <w:r w:rsidR="00374A5B" w:rsidRPr="004F2F1B">
        <w:rPr>
          <w:rFonts w:ascii="Angsana New" w:eastAsia="Times New Roman" w:hAnsi="Angsana New" w:cs="Angsana New"/>
          <w:color w:val="000000" w:themeColor="text1"/>
          <w:sz w:val="32"/>
          <w:szCs w:val="32"/>
          <w:cs/>
        </w:rPr>
        <w:t>ไปใช้เพื่อเพิ่มความท้าทายของตัวเกมต่อไป</w:t>
      </w:r>
      <w:r w:rsidR="00740463" w:rsidRPr="004F2F1B">
        <w:rPr>
          <w:rFonts w:ascii="Angsana New" w:eastAsia="Times New Roman" w:hAnsi="Angsana New" w:cs="Angsana New"/>
          <w:b/>
          <w:bCs/>
          <w:color w:val="000000" w:themeColor="text1"/>
          <w:sz w:val="32"/>
          <w:szCs w:val="32"/>
          <w:cs/>
        </w:rPr>
        <w:br w:type="page"/>
      </w:r>
    </w:p>
    <w:p w14:paraId="7A7622BE" w14:textId="399F3FA0" w:rsidR="009E32CA" w:rsidRPr="004F2F1B" w:rsidRDefault="009E32CA" w:rsidP="00847FC7">
      <w:pPr>
        <w:pStyle w:val="Heading1"/>
        <w:jc w:val="center"/>
        <w:rPr>
          <w:rFonts w:ascii="Angsana New" w:eastAsia="Times New Roman" w:hAnsi="Angsana New" w:cs="Angsana New"/>
          <w:color w:val="000000" w:themeColor="text1"/>
          <w:szCs w:val="24"/>
        </w:rPr>
      </w:pPr>
      <w:bookmarkStart w:id="10" w:name="_Toc21347384"/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="00173D07"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t>2</w:t>
      </w:r>
      <w:r w:rsidR="00173D07" w:rsidRPr="004F2F1B">
        <w:rPr>
          <w:rFonts w:ascii="Angsana New" w:eastAsia="Times New Roman" w:hAnsi="Angsana New" w:cs="Angsana New"/>
          <w:b/>
          <w:bCs/>
          <w:color w:val="000000" w:themeColor="text1"/>
          <w:sz w:val="40"/>
        </w:rPr>
        <w:br/>
      </w:r>
      <w:r w:rsidRPr="004F2F1B">
        <w:rPr>
          <w:rFonts w:ascii="Angsana New" w:eastAsia="Times New Roman" w:hAnsi="Angsana New" w:cs="Angsana New"/>
          <w:b/>
          <w:bCs/>
          <w:color w:val="000000" w:themeColor="text1"/>
          <w:sz w:val="48"/>
          <w:szCs w:val="48"/>
          <w:cs/>
        </w:rPr>
        <w:t>ทฤษฏีและงานวิจัยที่เกี่ยวข้อง</w:t>
      </w:r>
      <w:bookmarkEnd w:id="10"/>
    </w:p>
    <w:p w14:paraId="16ED288A" w14:textId="2338F3CD" w:rsidR="003815C4" w:rsidRPr="004F2F1B" w:rsidRDefault="003815C4" w:rsidP="003815C4">
      <w:pPr>
        <w:rPr>
          <w:rFonts w:ascii="Angsana New" w:hAnsi="Angsana New" w:cs="Angsana New"/>
          <w:color w:val="000000" w:themeColor="text1"/>
        </w:rPr>
      </w:pPr>
    </w:p>
    <w:p w14:paraId="077BDC24" w14:textId="26ED25AD" w:rsidR="001610A3" w:rsidRPr="004F2F1B" w:rsidRDefault="0019462F" w:rsidP="004F2F1B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</w:rPr>
      </w:pPr>
      <w:bookmarkStart w:id="11" w:name="_Toc21347385"/>
      <w:r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 xml:space="preserve">2.1 </w:t>
      </w:r>
      <w:r w:rsidR="003815C4"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ทฤษฏี</w:t>
      </w:r>
      <w:bookmarkEnd w:id="11"/>
    </w:p>
    <w:p w14:paraId="3C52C127" w14:textId="34F01B11" w:rsidR="00EF1F4B" w:rsidRPr="004F2F1B" w:rsidRDefault="0019462F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bookmarkStart w:id="12" w:name="_Hlk20653857"/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2.1.</w:t>
      </w:r>
      <w:r w:rsidR="00173D07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1</w:t>
      </w: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EF1F4B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การเรียนรู้แบบเสริมกำลัง </w:t>
      </w:r>
      <w:r w:rsidR="00EF1F4B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(Reinforcement Learning)</w:t>
      </w:r>
    </w:p>
    <w:p w14:paraId="5E942E5F" w14:textId="20C12019" w:rsidR="00754AC4" w:rsidRPr="004F2F1B" w:rsidRDefault="001974A9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การเรียนรู้แบบเสริมกำลัง</w:t>
      </w:r>
      <w:r w:rsidR="008C1973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เป็นส่วนหนึ่งของการเรียนรู้ด้วยเครื่อง (</w:t>
      </w:r>
      <w:r w:rsidR="008C1973" w:rsidRPr="004F2F1B">
        <w:rPr>
          <w:rFonts w:ascii="Angsana New" w:hAnsi="Angsana New" w:cs="Angsana New"/>
          <w:color w:val="000000" w:themeColor="text1"/>
          <w:sz w:val="32"/>
          <w:szCs w:val="32"/>
        </w:rPr>
        <w:t>Machine Learning</w:t>
      </w:r>
      <w:r w:rsidR="008C1973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3815C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ทำการโดยนำปัญญาประดิษฐ์นำมาอยู่ภายใต้สภาพแวดล้อมหนึ่งที่ปัญญาประดิษฐ์ทำการตัดสินใจในการกระทำหนึ่ง ที่มาจากการสุ่มหรือ </w:t>
      </w:r>
      <w:r w:rsidR="005B362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เลือกการกระทำจากข้อมูลที่อยู่ภายใต้สิ่งแวดล้อมที่กำหนด</w:t>
      </w:r>
      <w:r w:rsidR="008C7011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8C701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ซึ่งปัญญาประดิษฐ์ของการเรียนรู้แบบเสริมกำลังมีเป้าหมายคือ เลือกการกระทำที่ทำให้รับรางวัลที่ดีที่สุดในการแก้ปัญหาหนึ่ง ผ่านการลองผิดลองถูกของตัวปัญญาประดิษฐ์</w:t>
      </w:r>
    </w:p>
    <w:p w14:paraId="59D6CE9C" w14:textId="14C9223D" w:rsidR="00754AC4" w:rsidRPr="004F2F1B" w:rsidRDefault="00754AC4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การเรียนรู้แบบเสริมกำลั</w:t>
      </w:r>
      <w:r w:rsidR="007F7B0B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งส่วนใหญ่</w:t>
      </w:r>
      <w:r w:rsidR="00C2264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จะถูก</w:t>
      </w:r>
      <w:r w:rsidR="007F7B0B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ใช้ในอุตสาหกรรมหุ่นยนต์ และอุตสาหกรรมวิดีโอเกม เช่น ใช้การเรียนรู้แบบเสริมกำลังสร้างปัญญาประดิษ</w:t>
      </w:r>
      <w:r w:rsidR="002D4C0A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ฐ์ในการเล่นเกมคอมพิวเตอร์ </w:t>
      </w:r>
      <w:r w:rsidR="002D4C0A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Starcraft 2 </w:t>
      </w:r>
      <w:r w:rsidR="002D4C0A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 สร้างปัญญาประดิษฐ์ควบคุม</w:t>
      </w:r>
      <w:r w:rsidR="00E21D87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การทำงานของแขนกล</w:t>
      </w:r>
    </w:p>
    <w:p w14:paraId="660F943E" w14:textId="77777777" w:rsidR="00980BDF" w:rsidRPr="004F2F1B" w:rsidRDefault="00980BD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4CD8F7F" w14:textId="1BB4117C" w:rsidR="008C7011" w:rsidRPr="004F2F1B" w:rsidRDefault="00B83AA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ซึ่งองค์ประกอบของการเรียนรู้แบบเสริมกำลังมีทั้งหมด 5 ส่วน</w:t>
      </w:r>
    </w:p>
    <w:p w14:paraId="5517C581" w14:textId="7E4BE792" w:rsidR="00754AC4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2.1.1.1 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เอเจนต์ (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Agent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7F4DEE1B" w14:textId="77777777" w:rsidR="0019462F" w:rsidRPr="004F2F1B" w:rsidRDefault="00EF1F4B" w:rsidP="004F2F1B">
      <w:pPr>
        <w:ind w:firstLine="144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ปัญญาประดิษฐ์ที่อยู่ภายใต้สภาพแวดล้อมและการทำงานของการเรียนรู้แบบเสริม กำลัง ซึ่งภายในเอเจนต์หนึ่งตัวจะมีส่วนประกอบภายใน 1 ประเภทหรือมากกว่า ซึ่งมีทั้งหมด 3 องค์ประกอบดังนี้</w:t>
      </w:r>
    </w:p>
    <w:p w14:paraId="39EE332F" w14:textId="29D59039" w:rsidR="00EF1F4B" w:rsidRPr="004F2F1B" w:rsidRDefault="00173D07" w:rsidP="004F2F1B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2.1.1.1.1 </w:t>
      </w:r>
      <w:r w:rsidR="00C60E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Policy</w:t>
      </w:r>
    </w:p>
    <w:p w14:paraId="6272DC21" w14:textId="58B73C97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60E9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เป็นวิธีการที่จะให้ไปถึงเป้าหมายที่ต้องการเมื่ออยู่ในสถานะที่ต่างกันออกไป</w:t>
      </w:r>
    </w:p>
    <w:p w14:paraId="1E1DDA90" w14:textId="3209372F" w:rsidR="00C60E99" w:rsidRPr="004F2F1B" w:rsidRDefault="00173D07" w:rsidP="004F2F1B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2.1.1.1.2 </w:t>
      </w:r>
      <w:r w:rsidR="00C60E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Value Function</w:t>
      </w:r>
    </w:p>
    <w:p w14:paraId="24A3C3FD" w14:textId="714D89EF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60E9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เป็นค่าที่ใช้วัดผลจากการกระทำในสถานะต่าง ๆ เพื่อวัดผลว่าถ้าทำการกระทำหนึ่ง ณ สถานะปัจจุบันให้ผลดีต่อรางวัลในอนาคตอย่างไร</w:t>
      </w:r>
    </w:p>
    <w:p w14:paraId="56BC5DCB" w14:textId="71982FA3" w:rsidR="00C60E99" w:rsidRPr="004F2F1B" w:rsidRDefault="00173D07" w:rsidP="004F2F1B">
      <w:pPr>
        <w:pStyle w:val="Heading5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2.1.1.1.3 </w:t>
      </w:r>
      <w:r w:rsidR="00C60E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Model</w:t>
      </w:r>
    </w:p>
    <w:p w14:paraId="63502A9C" w14:textId="22770317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60E9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โมเดลเป็นการทำนายว่าในสภาพแวดล้อมจะเกิดอะไรขึ้นต่อไปทั้งสถานะและรางวัลที่จะได้จากการกระทำ</w:t>
      </w:r>
    </w:p>
    <w:p w14:paraId="1B4E73BB" w14:textId="77777777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C3D3B6F" w14:textId="5CB1FC37" w:rsidR="00EF1F4B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2.1.1.2</w:t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สภาพแวดล้อม (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Environment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3B387556" w14:textId="69D8C67D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670B0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เป็นพื้นที่ทำการนำปัญญาประดิษฐ์ทำภารกิจ</w:t>
      </w:r>
      <w:r w:rsidR="0029678F" w:rsidRPr="004F2F1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ใน</w:t>
      </w:r>
      <w:r w:rsidR="000C1F7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สภาพแวดล้อมที่กำหนด</w:t>
      </w:r>
    </w:p>
    <w:p w14:paraId="76C8F726" w14:textId="53EB3017" w:rsidR="005B362F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lastRenderedPageBreak/>
        <w:tab/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2.1.1.3 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สถานะ (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State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199E766A" w14:textId="77777777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0C1F7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สถานะของสภาพแวดล้อมในช่วงเวลาต่างๆที่ปัญญาประดิษฐ์สามารถรับรู้เพื่อตัดสินใจเลือกการกระทำในแต่ละช่วงเวลา </w:t>
      </w:r>
    </w:p>
    <w:p w14:paraId="34D7282E" w14:textId="38E36B96" w:rsidR="005B362F" w:rsidRPr="004F2F1B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2.1.1.4 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การกระทำ (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Action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01151C94" w14:textId="38D09206" w:rsidR="0019462F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0716F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เอเจนต์จะเลือกการกระทำที่ทำการตัดสินใจจากสถานะก่อนหน้า</w:t>
      </w:r>
      <w:r w:rsidR="00DE5497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เข้าไปยังสภาพแวดล้อมเพื่อแสดงสถานะถัดไปและรางวัลที่</w:t>
      </w:r>
      <w:r w:rsidR="0029678F" w:rsidRPr="004F2F1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ได้จากการ</w:t>
      </w:r>
      <w:r w:rsidR="00DE5497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เลือกการกระทำ</w:t>
      </w:r>
    </w:p>
    <w:p w14:paraId="0EC2F05E" w14:textId="3B7C5D3E" w:rsidR="005B362F" w:rsidRPr="004F2F1B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2.1.1.5 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รางวัล (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Reward</w:t>
      </w:r>
      <w:r w:rsidR="005B362F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>)</w:t>
      </w:r>
    </w:p>
    <w:p w14:paraId="7D9A5384" w14:textId="2902AC92" w:rsidR="00DE5497" w:rsidRPr="004F2F1B" w:rsidRDefault="002D4C0A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DE5497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รางวัลที่ได้จากการกระทำเพื่อแสดงว่าการกระทำที่เลือกไปดีต่อกับสภาพแวดล้อมและเป้าหมายของสภาพแวดล้อมได้ดีเพียงใด</w:t>
      </w:r>
    </w:p>
    <w:bookmarkEnd w:id="12"/>
    <w:p w14:paraId="4B2AD2CA" w14:textId="1CAD503E" w:rsidR="000D0D27" w:rsidRPr="004F2F1B" w:rsidRDefault="00B966F2" w:rsidP="004F2F1B">
      <w:pPr>
        <w:rPr>
          <w:rFonts w:ascii="Angsana New" w:hAnsi="Angsana New" w:cs="Angsana New"/>
          <w:color w:val="000000" w:themeColor="text1"/>
          <w:sz w:val="26"/>
          <w:szCs w:val="26"/>
        </w:rPr>
      </w:pP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5A8DB2" wp14:editId="65708485">
            <wp:simplePos x="0" y="0"/>
            <wp:positionH relativeFrom="page">
              <wp:posOffset>2073275</wp:posOffset>
            </wp:positionH>
            <wp:positionV relativeFrom="paragraph">
              <wp:posOffset>269240</wp:posOffset>
            </wp:positionV>
            <wp:extent cx="3400425" cy="1310005"/>
            <wp:effectExtent l="0" t="0" r="9525" b="4445"/>
            <wp:wrapTopAndBottom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04C35D" wp14:editId="468C247F">
                <wp:simplePos x="0" y="0"/>
                <wp:positionH relativeFrom="page">
                  <wp:posOffset>1825625</wp:posOffset>
                </wp:positionH>
                <wp:positionV relativeFrom="paragraph">
                  <wp:posOffset>1634490</wp:posOffset>
                </wp:positionV>
                <wp:extent cx="3904615" cy="635"/>
                <wp:effectExtent l="0" t="0" r="635" b="317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4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AD552A" w14:textId="30C87E1E" w:rsidR="0029678F" w:rsidRPr="00866841" w:rsidRDefault="0029678F" w:rsidP="006739B3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begin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 xml:space="preserve">SEQ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รูป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instrText>\* ARABIC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instrText xml:space="preserve"> </w:instrTex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separate"/>
                            </w:r>
                            <w:r w:rsidR="002451B0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1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fldChar w:fldCharType="end"/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โครงสร้างการทำงานของการเรียนรู้แบบเสริมกำลัง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04C3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75pt;margin-top:128.7pt;width:307.45pt;height:.0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" stroked="f">
                <v:textbox style="mso-fit-shape-to-text:t" inset="0,0,0,0">
                  <w:txbxContent>
                    <w:p w14:paraId="46AD552A" w14:textId="30C87E1E" w:rsidR="0029678F" w:rsidRPr="00866841" w:rsidRDefault="0029678F" w:rsidP="006739B3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begin"/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 xml:space="preserve">SEQ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รูป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instrText>\* ARABIC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instrText xml:space="preserve"> </w:instrTex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separate"/>
                      </w:r>
                      <w:r w:rsidR="002451B0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1</w:t>
                      </w: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fldChar w:fldCharType="end"/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cs/>
                        </w:rPr>
                        <w:t>โครงสร้างการทำงานของการเรียนรู้แบบเสริมกำลัง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71C30" w:rsidRPr="004F2F1B">
        <w:rPr>
          <w:rFonts w:ascii="Angsana New" w:hAnsi="Angsana New" w:cs="Angsana New"/>
          <w:color w:val="000000" w:themeColor="text1"/>
          <w:sz w:val="26"/>
          <w:szCs w:val="26"/>
          <w:cs/>
        </w:rPr>
        <w:tab/>
      </w:r>
    </w:p>
    <w:p w14:paraId="55055EDA" w14:textId="77777777" w:rsidR="00822E35" w:rsidRPr="004F2F1B" w:rsidRDefault="00822E35" w:rsidP="004F2F1B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CF03513" w14:textId="20F7946A" w:rsidR="00773E12" w:rsidRPr="004F2F1B" w:rsidRDefault="00795C0A" w:rsidP="004F2F1B">
      <w:pPr>
        <w:ind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ซึ่งการแก้ปัญหาที่ให้การเรียนรู้แบบเสริมกำลัง</w:t>
      </w:r>
      <w:r w:rsidR="00773E1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ส่วนใหญ่มักจะแก้ไขด้วยหลักการที่ชื่อว่า กระบวนการตัดสินใจของมาร์คอฟ (</w:t>
      </w:r>
      <w:r w:rsidR="00773E12" w:rsidRPr="004F2F1B">
        <w:rPr>
          <w:rFonts w:ascii="Angsana New" w:hAnsi="Angsana New" w:cs="Angsana New"/>
          <w:color w:val="000000" w:themeColor="text1"/>
          <w:sz w:val="32"/>
          <w:szCs w:val="32"/>
        </w:rPr>
        <w:t>Markov Decision Process</w:t>
      </w:r>
      <w:r w:rsidR="00773E1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) ซึ่งมีคุณสมบัติดังนี้</w:t>
      </w:r>
    </w:p>
    <w:p w14:paraId="0D3FC263" w14:textId="77777777" w:rsidR="00773E12" w:rsidRPr="004F2F1B" w:rsidRDefault="00773E12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สถานะใดๆ สถานะหนึ่งจะเป็นสถานะมาร์คอฟได้ก็ต่อเมื่อ สถานะปัจจุบันนั้นส่งผลถึงสถานะในอนาคต เท่ากับสถานะปัจจุบันและสถานะก่อนหน้าส่งผลกับสถานะในอนาคต ซึ่งทำให้ไม่ต้องสนใจสถานะในอดีตอีกต่อไป</w:t>
      </w:r>
    </w:p>
    <w:p w14:paraId="3FF4CC49" w14:textId="77777777" w:rsidR="00773E12" w:rsidRPr="004F2F1B" w:rsidRDefault="00773E12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5FED318" w14:textId="43E4E9D9" w:rsidR="00DB551C" w:rsidRPr="004F2F1B" w:rsidRDefault="004F2F1B" w:rsidP="004F2F1B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P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]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>,...,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] ;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เมื่อ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  <w:cs/>
          </w:rPr>
          <m:t>เป็นสถานะมาร์คอฟ</m:t>
        </m:r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(1)</w:t>
      </w:r>
    </w:p>
    <w:p w14:paraId="69FE4550" w14:textId="77777777" w:rsidR="00DB551C" w:rsidRPr="004F2F1B" w:rsidRDefault="00DB551C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br w:type="page"/>
      </w:r>
      <w:bookmarkStart w:id="13" w:name="_GoBack"/>
      <w:bookmarkEnd w:id="13"/>
    </w:p>
    <w:p w14:paraId="7958BCDF" w14:textId="13763F1C" w:rsidR="00DB551C" w:rsidRPr="004F2F1B" w:rsidRDefault="00DB551C" w:rsidP="004F2F1B">
      <w:pPr>
        <w:ind w:firstLine="720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lastRenderedPageBreak/>
        <w:t xml:space="preserve">State Transition Matrix 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เป็น</w:t>
      </w:r>
      <w:r w:rsidR="00AE27D3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เมทริกซ์ของความน่าจะเป็นของสถานะที่อยู่ไปยังสถานะต่อไปซึ่งแต่ละจุดจะมีความน่าจะเป็นดังสมการ</w:t>
      </w:r>
    </w:p>
    <w:p w14:paraId="3A5FC8E0" w14:textId="77777777" w:rsidR="00AE27D3" w:rsidRPr="004F2F1B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73E16EB8" w14:textId="41FE0D48" w:rsidR="00AE27D3" w:rsidRPr="004F2F1B" w:rsidRDefault="00486B73" w:rsidP="004F2F1B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ss'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P[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s'| </m:t>
        </m:r>
        <m:sSub>
          <m:sSubPr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                                  (2)</w:t>
      </w:r>
    </w:p>
    <w:p w14:paraId="1ED8E2E2" w14:textId="77777777" w:rsidR="00AE27D3" w:rsidRPr="004F2F1B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63C11D8" w14:textId="684D9978" w:rsidR="00DB551C" w:rsidRPr="004F2F1B" w:rsidRDefault="00AE27D3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ซึ่งแต่ละจุดสามารถรวมเป็นเมทริกซ์ได้ดังนี้</w:t>
      </w:r>
    </w:p>
    <w:p w14:paraId="286706A2" w14:textId="77777777" w:rsidR="00AE27D3" w:rsidRPr="004F2F1B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3D5C0A2C" w14:textId="6005898E" w:rsidR="00AE27D3" w:rsidRPr="004F2F1B" w:rsidRDefault="004F2F1B" w:rsidP="004F2F1B">
      <w:pPr>
        <w:jc w:val="right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m:oMath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P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Angsana New"/>
                <w:color w:val="000000" w:themeColor="text1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ngsana New"/>
                    <w:color w:val="000000" w:themeColor="text1"/>
                    <w:sz w:val="32"/>
                    <w:szCs w:val="32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ngsana New"/>
                      <w:color w:val="000000" w:themeColor="text1"/>
                      <w:sz w:val="32"/>
                      <w:szCs w:val="32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ngsana New"/>
                          <w:color w:val="000000" w:themeColor="text1"/>
                          <w:sz w:val="32"/>
                          <w:szCs w:val="32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eastAsiaTheme="minorEastAsia" w:hAnsi="Cambria Math" w:cs="Angsana New"/>
            <w:color w:val="000000" w:themeColor="text1"/>
            <w:sz w:val="32"/>
            <w:szCs w:val="32"/>
          </w:rPr>
          <m:t xml:space="preserve"> </m:t>
        </m:r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 (3)</w:t>
      </w:r>
    </w:p>
    <w:p w14:paraId="5DE46E54" w14:textId="77777777" w:rsidR="00AE27D3" w:rsidRPr="004F2F1B" w:rsidRDefault="00AE27D3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385F34FE" w14:textId="22DAF9C1" w:rsidR="00DB551C" w:rsidRPr="004F2F1B" w:rsidRDefault="00822E35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ซึ่งในแต่ละจุดของเมทริกซ์ จะเป็นความน่าจะเป็นของสถานะปัจจุบัน (แถวของเมทริกซ์) ไปยังสถานะถัดไป (คอลลัมน์ของเมทริกซ์) ซึ่งผลรวมของแต่ละแถวจะมีผลรวมของความน่าจะเป็นเท่ากับ 1 และสามารถสร้างเป็นห่วงโซ่มาร์คอฟ (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Markov Chain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) ได้ดังรูป</w:t>
      </w:r>
      <w:r w:rsidR="00866841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ที่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</w:t>
      </w:r>
      <w:r w:rsidR="00866841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2.2</w:t>
      </w:r>
    </w:p>
    <w:p w14:paraId="34ED1982" w14:textId="40DE8A2A" w:rsidR="00822E35" w:rsidRPr="004F2F1B" w:rsidRDefault="0086684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7F172C" wp14:editId="53A340C0">
                <wp:simplePos x="0" y="0"/>
                <wp:positionH relativeFrom="column">
                  <wp:posOffset>171450</wp:posOffset>
                </wp:positionH>
                <wp:positionV relativeFrom="paragraph">
                  <wp:posOffset>2602865</wp:posOffset>
                </wp:positionV>
                <wp:extent cx="52705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9663B5" w14:textId="3CA38B1B" w:rsidR="0029678F" w:rsidRPr="00866841" w:rsidRDefault="0029678F" w:rsidP="00822E35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</w:pPr>
                            <w:r w:rsidRPr="00866841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รูปที่ 2.2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โครงสร้างของห่วงโ</w:t>
                            </w:r>
                            <w:r>
                              <w:rPr>
                                <w:rFonts w:asciiTheme="majorBidi" w:hAnsiTheme="majorBidi" w:cstheme="majorBidi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ซ่</w:t>
                            </w:r>
                            <w:r w:rsidRPr="00866841">
                              <w:rPr>
                                <w:rFonts w:asciiTheme="majorBidi" w:hAnsiTheme="majorBidi" w:cstheme="majorBidi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มาร์คอฟ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F172C" id="Text Box 6" o:spid="_x0000_s1027" type="#_x0000_t202" style="position:absolute;margin-left:13.5pt;margin-top:204.95pt;width:4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" stroked="f">
                <v:textbox style="mso-fit-shape-to-text:t" inset="0,0,0,0">
                  <w:txbxContent>
                    <w:p w14:paraId="5E9663B5" w14:textId="3CA38B1B" w:rsidR="0029678F" w:rsidRPr="00866841" w:rsidRDefault="0029678F" w:rsidP="00822E35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</w:pPr>
                      <w:r w:rsidRPr="00866841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รูปที่ 2.2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โครงสร้างของห่วงโ</w:t>
                      </w:r>
                      <w:r>
                        <w:rPr>
                          <w:rFonts w:asciiTheme="majorBidi" w:hAnsiTheme="majorBidi" w:cstheme="majorBidi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ซ่</w:t>
                      </w:r>
                      <w:r w:rsidRPr="00866841">
                        <w:rPr>
                          <w:rFonts w:asciiTheme="majorBidi" w:hAnsiTheme="majorBidi" w:cstheme="majorBidi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มาร์คอฟ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F2F1B">
        <w:rPr>
          <w:rFonts w:ascii="Angsana New" w:hAnsi="Angsana New" w:cs="Angsana New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3AFDAAC9" wp14:editId="7C59F89E">
            <wp:simplePos x="0" y="0"/>
            <wp:positionH relativeFrom="column">
              <wp:posOffset>19050</wp:posOffset>
            </wp:positionH>
            <wp:positionV relativeFrom="paragraph">
              <wp:posOffset>368935</wp:posOffset>
            </wp:positionV>
            <wp:extent cx="5646420" cy="2190750"/>
            <wp:effectExtent l="0" t="0" r="0" b="0"/>
            <wp:wrapTopAndBottom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885A29" w14:textId="1462EEB5" w:rsidR="00822E35" w:rsidRPr="004F2F1B" w:rsidRDefault="00822E35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58072B67" w14:textId="757E1486" w:rsidR="008405BC" w:rsidRPr="004F2F1B" w:rsidRDefault="0086684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กลุ่มของสถานะที่เดินทางตั้งแต่สถานะแรก</w:t>
      </w:r>
      <w:r w:rsidR="008405B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8405BC" w:rsidRPr="004F2F1B">
        <w:rPr>
          <w:rFonts w:ascii="Angsana New" w:hAnsi="Angsana New" w:cs="Angsana New"/>
          <w:color w:val="000000" w:themeColor="text1"/>
          <w:sz w:val="32"/>
          <w:szCs w:val="32"/>
        </w:rPr>
        <w:t>Initial State</w:t>
      </w:r>
      <w:r w:rsidR="008405B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ไปยังสถานะสิ้นสุด</w:t>
      </w:r>
      <w:r w:rsidR="008405B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8405BC" w:rsidRPr="004F2F1B">
        <w:rPr>
          <w:rFonts w:ascii="Angsana New" w:hAnsi="Angsana New" w:cs="Angsana New"/>
          <w:color w:val="000000" w:themeColor="text1"/>
          <w:sz w:val="32"/>
          <w:szCs w:val="32"/>
        </w:rPr>
        <w:t>Terminal State</w:t>
      </w:r>
      <w:r w:rsidR="008405B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ภายในห่วงโซ่มาร์คอฟนั้นเรียกว่า เอพิโซด (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Episode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</w:p>
    <w:p w14:paraId="246ABF76" w14:textId="77777777" w:rsidR="008405BC" w:rsidRPr="004F2F1B" w:rsidRDefault="008405BC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BB0806F" w14:textId="7B4FF281" w:rsidR="00822E35" w:rsidRPr="004F2F1B" w:rsidRDefault="00486B73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  <w:cs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, ...,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         (4)</w:t>
      </w:r>
      <w:r w:rsidR="00822E3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br w:type="page"/>
      </w:r>
    </w:p>
    <w:p w14:paraId="15C76757" w14:textId="3B8BC279" w:rsidR="00470C84" w:rsidRPr="004F2F1B" w:rsidRDefault="00470C84" w:rsidP="004F2F1B">
      <w:pPr>
        <w:ind w:firstLine="720"/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>โดยการวัดจากโมเดลที่สร้างมาจากการเรียนรู้แบบเสริมกำลังจะมีผลทั้งหมด 2 แบบคือ</w:t>
      </w:r>
    </w:p>
    <w:p w14:paraId="32BBFEC3" w14:textId="517E4504" w:rsidR="00F438DB" w:rsidRPr="004F2F1B" w:rsidRDefault="00470C84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รางวัลโดยรวมในแต่ละเอพิโซด (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Episodic Return)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และ ค่าแวลูฟังก์ชัน (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)</w:t>
      </w:r>
      <w:r w:rsidR="00C01484" w:rsidRPr="004F2F1B">
        <w:rPr>
          <w:rFonts w:ascii="Angsana New" w:hAnsi="Angsana New" w:cs="Angsana New"/>
          <w:color w:val="000000" w:themeColor="text1"/>
          <w:sz w:val="26"/>
          <w:szCs w:val="26"/>
        </w:rPr>
        <w:t xml:space="preserve"> </w:t>
      </w:r>
      <w:r w:rsidR="00C0148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ซึ่งรางวัล</w:t>
      </w:r>
    </w:p>
    <w:p w14:paraId="29B0CC63" w14:textId="7505BB1D" w:rsidR="00AE27D3" w:rsidRPr="004F2F1B" w:rsidRDefault="00F438DB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รางวัลโดยรวมในแต่ละ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Episode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จะเป็</w:t>
      </w:r>
      <w:r w:rsidR="00C0148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นรางวัล</w:t>
      </w:r>
      <w:r w:rsidR="00FC534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ที่คาดหวังปัจจุบัน</w:t>
      </w:r>
      <w:r w:rsidR="00C0148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ที่อยู่ในภายใต้สภาพแวดล้อมต่าง ๆที่เอเจนต์ทำงานอยู่ภายใน</w:t>
      </w:r>
      <w:r w:rsidR="00FC534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ที่อยู่ในช่วงเวลานั้น</w:t>
      </w:r>
      <w:r w:rsidR="00C0148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ตัวอย่าง เช่น ถ้าสภาพแวดล้อมเป็นวิดีโอเกมรางวัลของการเล่นเกมคือ ได้คะแนนเพิ่มขึ้น</w:t>
      </w:r>
      <w:r w:rsidR="00951092" w:rsidRPr="004F2F1B">
        <w:rPr>
          <w:rFonts w:ascii="Angsana New" w:hAnsi="Angsana New" w:cs="Angsana New"/>
          <w:color w:val="000000" w:themeColor="text1"/>
          <w:sz w:val="26"/>
          <w:szCs w:val="26"/>
          <w:cs/>
        </w:rPr>
        <w:t xml:space="preserve"> </w:t>
      </w:r>
      <w:r w:rsidR="0095109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หรือถ้าทำการฝึกแขนกล รางวัลคือการทำงานสำเร็จในแต่ละครั้ง เป็นต้น</w:t>
      </w:r>
    </w:p>
    <w:p w14:paraId="77E848DC" w14:textId="77777777" w:rsidR="00796945" w:rsidRPr="004F2F1B" w:rsidRDefault="00796945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</w:rPr>
      </w:pPr>
    </w:p>
    <w:p w14:paraId="287473CE" w14:textId="4ECE15F4" w:rsidR="002A5CB9" w:rsidRPr="004F2F1B" w:rsidRDefault="00486B73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t+1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γR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t+2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+…  = </m:t>
        </m:r>
        <m:nary>
          <m:naryPr>
            <m:chr m:val="∑"/>
            <m:limLoc m:val="undOvr"/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k = 0</m:t>
            </m:r>
          </m:sub>
          <m:sup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γ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ngsana New"/>
                    <w:color w:val="000000" w:themeColor="text1"/>
                    <w:sz w:val="32"/>
                    <w:szCs w:val="32"/>
                  </w:rPr>
                  <m:t>t+k+1</m:t>
                </m:r>
              </m:sub>
            </m:sSub>
          </m:e>
        </m:nary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(5)</w:t>
      </w:r>
    </w:p>
    <w:p w14:paraId="0275FF7E" w14:textId="77777777" w:rsidR="00AE27D3" w:rsidRPr="004F2F1B" w:rsidRDefault="00AE27D3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31E22AC" w14:textId="6480C5EB" w:rsidR="002A5CB9" w:rsidRPr="004F2F1B" w:rsidRDefault="002A5CB9" w:rsidP="004F2F1B">
      <w:pPr>
        <w:jc w:val="thaiDistribute"/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ab/>
        <w:t xml:space="preserve">ซึ่งมีส่วนประกอบไปด้วย 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Reward Function 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คือค่าคาดหวังของรางวัลที่จะได้เมื่อเอเจนต์ได้ทำการกระทำที่อยู่ภายในสถานะนั้น และค่า </w:t>
      </w:r>
      <w:r w:rsidRPr="004F2F1B">
        <w:rPr>
          <w:rFonts w:ascii="Cambria" w:eastAsiaTheme="minorEastAsia" w:hAnsi="Cambria" w:cs="Cambria"/>
          <w:color w:val="000000" w:themeColor="text1"/>
          <w:sz w:val="32"/>
          <w:szCs w:val="32"/>
        </w:rPr>
        <w:t>γ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 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เรียกว่า </w:t>
      </w:r>
      <w:r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>Discount Fac</w:t>
      </w:r>
      <w:r w:rsidR="00795C0A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</w:rPr>
        <w:t xml:space="preserve">tor </w:t>
      </w:r>
      <w:r w:rsidR="00795C0A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>ซึ่งมีค่าระหว่าง 0 ถึง 1 โดยทำให้ค่าเป็นปัจจุบันในทุกหน่วยเวลาของรางวัลที่จะได้ในอนาคต และใช้ตัดสินใจว่า รางวัลที่ได้จากการกระทำจะเลือกรับรางวัลทันทีหรือรอรับรางวัลในภายหลัง เพื่อที่อาจจะได้รางวัลที่ดีกว่าในภายหลัง</w:t>
      </w:r>
    </w:p>
    <w:p w14:paraId="73246163" w14:textId="77777777" w:rsidR="002A5CB9" w:rsidRPr="004F2F1B" w:rsidRDefault="002A5CB9" w:rsidP="004F2F1B">
      <w:pPr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</w:pPr>
    </w:p>
    <w:p w14:paraId="7619511B" w14:textId="77777777" w:rsidR="00644BCD" w:rsidRPr="004F2F1B" w:rsidRDefault="00951092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  <w:t>แวลูฟังก์ชัน</w:t>
      </w:r>
      <w:r w:rsidR="00FC534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(</w:t>
      </w:r>
      <w:r w:rsidR="00FC5344" w:rsidRPr="004F2F1B">
        <w:rPr>
          <w:rFonts w:ascii="Angsana New" w:hAnsi="Angsana New" w:cs="Angsana New"/>
          <w:color w:val="000000" w:themeColor="text1"/>
          <w:sz w:val="32"/>
          <w:szCs w:val="32"/>
        </w:rPr>
        <w:t>Value Function</w:t>
      </w:r>
      <w:r w:rsidR="00FC534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) </w:t>
      </w:r>
      <w:r w:rsidR="00644BC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เป็นผลรวมของรางวัล ณ สถานะหนึ่งเพื่อแสดงว่าการกระทำที่เลือกมานั้นส่งผลดีหรือพาไปยังเป้าหมายได้ดีเพียงใดซึ่ง </w:t>
      </w:r>
      <w:r w:rsidR="00644BCD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644BC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มีสองประเภทขึ้นอยู่กับการใช้งานได้แก่ </w:t>
      </w:r>
      <w:r w:rsidR="00644BCD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State-Value Funtion </w:t>
      </w:r>
      <w:r w:rsidR="00644BC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644BCD" w:rsidRPr="004F2F1B">
        <w:rPr>
          <w:rFonts w:ascii="Angsana New" w:hAnsi="Angsana New" w:cs="Angsana New"/>
          <w:color w:val="000000" w:themeColor="text1"/>
          <w:sz w:val="32"/>
          <w:szCs w:val="32"/>
        </w:rPr>
        <w:t>Action-Value Function</w:t>
      </w:r>
    </w:p>
    <w:p w14:paraId="5091E6F9" w14:textId="77777777" w:rsidR="00644BCD" w:rsidRPr="004F2F1B" w:rsidRDefault="00644BCD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3C6A344F" w14:textId="79236CF7" w:rsidR="00690791" w:rsidRPr="004F2F1B" w:rsidRDefault="00690791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State-Value Function </w:t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จะเป็นผลรวมของรางวัลที่สถานะไปยังสถานะใหม่ตาม </w:t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Policy </w:t>
      </w:r>
      <w:r w:rsidRPr="004F2F1B">
        <w:rPr>
          <w:rFonts w:ascii="Cambria" w:hAnsi="Cambria" w:cs="Cambria"/>
          <w:i w:val="0"/>
          <w:iCs w:val="0"/>
          <w:color w:val="000000" w:themeColor="text1"/>
          <w:sz w:val="32"/>
          <w:szCs w:val="32"/>
        </w:rPr>
        <w:t>π</w:t>
      </w:r>
      <w:r w:rsidR="004E41BD"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  <w:r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>เพื่อดูว่าการเคลื่อนไปยังสถานะใหม่นั้นมีผลดีเพียงใด</w:t>
      </w:r>
    </w:p>
    <w:p w14:paraId="6B572C3C" w14:textId="77777777" w:rsidR="00690791" w:rsidRPr="004F2F1B" w:rsidRDefault="0069079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40DDC55B" w14:textId="4E26160D" w:rsidR="00690791" w:rsidRPr="004F2F1B" w:rsidRDefault="00486B73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 xml:space="preserve">t 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s]</m:t>
        </m:r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           (6)</w:t>
      </w:r>
    </w:p>
    <w:p w14:paraId="2AC2F9BC" w14:textId="77777777" w:rsidR="00690791" w:rsidRPr="004F2F1B" w:rsidRDefault="0069079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9410BED" w14:textId="6A1568B2" w:rsidR="00470C84" w:rsidRPr="004F2F1B" w:rsidRDefault="0069079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26"/>
          <w:szCs w:val="26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Action-Value Function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จะเป็นผลรวมของรางวัลที่สถานะที่เลือกการกระทำที่นำพาไปยังสถานะใหม่ตาม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4F2F1B">
        <w:rPr>
          <w:rFonts w:ascii="Cambria" w:hAnsi="Cambria" w:cs="Cambria"/>
          <w:color w:val="000000" w:themeColor="text1"/>
          <w:sz w:val="32"/>
          <w:szCs w:val="32"/>
        </w:rPr>
        <w:t>π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เพื่อดูว่าการเคลื่อนไปยังสถานะใหม่นั้นมีผลดีเพียงใด</w:t>
      </w:r>
    </w:p>
    <w:p w14:paraId="7AD56195" w14:textId="77777777" w:rsidR="00690791" w:rsidRPr="004F2F1B" w:rsidRDefault="0069079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2705DCCA" w14:textId="67D4095E" w:rsidR="00690791" w:rsidRPr="004F2F1B" w:rsidRDefault="00486B73" w:rsidP="004F2F1B">
      <w:pPr>
        <w:jc w:val="right"/>
        <w:rPr>
          <w:rFonts w:ascii="Angsana New" w:hAnsi="Angsana New" w:cs="Angsana New"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(s,a) =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π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[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>|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=s, </m:t>
        </m:r>
        <m:sSub>
          <m:sSubPr>
            <m:ctrl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ngsana New"/>
                <w:color w:val="000000" w:themeColor="text1"/>
                <w:sz w:val="32"/>
                <w:szCs w:val="32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Angsana New"/>
            <w:color w:val="000000" w:themeColor="text1"/>
            <w:sz w:val="32"/>
            <w:szCs w:val="32"/>
          </w:rPr>
          <m:t xml:space="preserve"> = a]</m:t>
        </m:r>
      </m:oMath>
      <w:r w:rsidR="003469B9" w:rsidRPr="004F2F1B">
        <w:rPr>
          <w:rFonts w:ascii="Angsana New" w:eastAsiaTheme="minorEastAsia" w:hAnsi="Angsana New" w:cs="Angsana New"/>
          <w:color w:val="000000" w:themeColor="text1"/>
          <w:sz w:val="32"/>
          <w:szCs w:val="32"/>
          <w:cs/>
        </w:rPr>
        <w:t xml:space="preserve">                           (7)</w:t>
      </w:r>
    </w:p>
    <w:p w14:paraId="58834505" w14:textId="77777777" w:rsidR="00690791" w:rsidRPr="004F2F1B" w:rsidRDefault="00690791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B4E5DFD" w14:textId="2B8441F9" w:rsidR="00690791" w:rsidRPr="004F2F1B" w:rsidRDefault="00690791" w:rsidP="004F2F1B">
      <w:pPr>
        <w:rPr>
          <w:rFonts w:ascii="Angsana New" w:hAnsi="Angsana New" w:cs="Angsana New"/>
          <w:b/>
          <w:bCs/>
          <w:color w:val="000000" w:themeColor="text1"/>
          <w:sz w:val="32"/>
          <w:szCs w:val="32"/>
          <w:shd w:val="clear" w:color="auto" w:fill="FFFFFF"/>
          <w:cs/>
        </w:rPr>
      </w:pPr>
    </w:p>
    <w:p w14:paraId="17F884A0" w14:textId="4CAED888" w:rsidR="00772D8C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lastRenderedPageBreak/>
        <w:tab/>
        <w:t xml:space="preserve">2.1.2 </w:t>
      </w:r>
      <w:r w:rsidR="00772D8C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(</w:t>
      </w:r>
      <w:r w:rsidR="00772D8C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</w:rPr>
        <w:t>Convolutional Neural Network</w:t>
      </w:r>
      <w:r w:rsidR="00772D8C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shd w:val="clear" w:color="auto" w:fill="FFFFFF"/>
          <w:cs/>
        </w:rPr>
        <w:t>)</w:t>
      </w:r>
    </w:p>
    <w:p w14:paraId="0EF4E680" w14:textId="071670AE" w:rsidR="00F752B6" w:rsidRPr="004F2F1B" w:rsidRDefault="00980BD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</w:pPr>
      <w:r w:rsidRPr="004F2F1B">
        <w:rPr>
          <w:rFonts w:ascii="Angsana New" w:hAnsi="Angsana New" w:cs="Angsana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3AB64B" wp14:editId="2BA34E8A">
                <wp:simplePos x="0" y="0"/>
                <wp:positionH relativeFrom="page">
                  <wp:align>center</wp:align>
                </wp:positionH>
                <wp:positionV relativeFrom="paragraph">
                  <wp:posOffset>3799205</wp:posOffset>
                </wp:positionV>
                <wp:extent cx="4942840" cy="379730"/>
                <wp:effectExtent l="0" t="0" r="0" b="127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2840" cy="3797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FC6263" w14:textId="5A0645EA" w:rsidR="0029678F" w:rsidRPr="00E0261D" w:rsidRDefault="0029678F" w:rsidP="00E21D87">
                            <w:pPr>
                              <w:pStyle w:val="Caption"/>
                              <w:jc w:val="center"/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รูป 2.</w:t>
                            </w:r>
                            <w:r w:rsidRPr="00E0261D">
                              <w:rPr>
                                <w:rFonts w:ascii="Angsana New" w:hAnsi="Angsana New" w:cs="Angsana New" w:hint="cs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3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0261D">
                              <w:rPr>
                                <w:rFonts w:ascii="Angsana New" w:hAnsi="Angsana New" w:cs="Angsana New"/>
                                <w:i w:val="0"/>
                                <w:iCs w:val="0"/>
                                <w:color w:val="auto"/>
                                <w:sz w:val="32"/>
                                <w:szCs w:val="32"/>
                                <w:cs/>
                              </w:rPr>
                              <w:t>โครงสร้างของโครงข่ายประสาทแบบคอนโวลูชัน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AB64B" id="Text Box 4" o:spid="_x0000_s1028" type="#_x0000_t202" style="position:absolute;left:0;text-align:left;margin-left:0;margin-top:299.15pt;width:389.2pt;height:29.9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" stroked="f">
                <v:textbox inset="0,0,0,0">
                  <w:txbxContent>
                    <w:p w14:paraId="1FFC6263" w14:textId="5A0645EA" w:rsidR="0029678F" w:rsidRPr="00E0261D" w:rsidRDefault="0029678F" w:rsidP="00E21D87">
                      <w:pPr>
                        <w:pStyle w:val="Caption"/>
                        <w:jc w:val="center"/>
                        <w:rPr>
                          <w:rFonts w:ascii="Angsana New" w:hAnsi="Angsana New" w:cs="Angsana New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shd w:val="clear" w:color="auto" w:fill="FFFFFF"/>
                        </w:rPr>
                      </w:pP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รูป 2.</w:t>
                      </w:r>
                      <w:r w:rsidRPr="00E0261D">
                        <w:rPr>
                          <w:rFonts w:ascii="Angsana New" w:hAnsi="Angsana New" w:cs="Angsana New" w:hint="cs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3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</w:rPr>
                        <w:t xml:space="preserve"> </w:t>
                      </w:r>
                      <w:r w:rsidRPr="00E0261D">
                        <w:rPr>
                          <w:rFonts w:ascii="Angsana New" w:hAnsi="Angsana New" w:cs="Angsana New"/>
                          <w:i w:val="0"/>
                          <w:iCs w:val="0"/>
                          <w:color w:val="auto"/>
                          <w:sz w:val="32"/>
                          <w:szCs w:val="32"/>
                          <w:cs/>
                        </w:rPr>
                        <w:t>โครงสร้างของโครงข่ายประสาทแบบคอนโวลูชัน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F2F1B">
        <w:rPr>
          <w:rFonts w:ascii="Angsana New" w:hAnsi="Angsana New" w:cs="Angsana New"/>
          <w:noProof/>
          <w:color w:val="000000" w:themeColor="text1"/>
          <w:sz w:val="26"/>
          <w:szCs w:val="26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018AC3FD" wp14:editId="6A0C05FA">
            <wp:simplePos x="0" y="0"/>
            <wp:positionH relativeFrom="page">
              <wp:align>center</wp:align>
            </wp:positionH>
            <wp:positionV relativeFrom="paragraph">
              <wp:posOffset>1501775</wp:posOffset>
            </wp:positionV>
            <wp:extent cx="4942947" cy="219837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947" cy="219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62F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ab/>
      </w:r>
      <w:r w:rsidR="00D42FA5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โครงข่ายประสาทแบบคอนโวลูชัน เป็น</w:t>
      </w:r>
      <w:r w:rsidR="00B42201" w:rsidRPr="004F2F1B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โครงข่าย</w:t>
      </w:r>
      <w:r w:rsidR="00D42FA5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ประเ</w:t>
      </w:r>
      <w:r w:rsidR="00B42201" w:rsidRPr="004F2F1B">
        <w:rPr>
          <w:rFonts w:ascii="Angsana New" w:hAnsi="Angsana New" w:cs="Angsana New" w:hint="cs"/>
          <w:color w:val="000000" w:themeColor="text1"/>
          <w:sz w:val="32"/>
          <w:szCs w:val="32"/>
          <w:shd w:val="clear" w:color="auto" w:fill="FFFFFF"/>
          <w:cs/>
        </w:rPr>
        <w:t>ภ</w:t>
      </w:r>
      <w:r w:rsidR="00D42FA5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ทหนึ่งของ </w:t>
      </w:r>
      <w:r w:rsidR="00D42FA5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>Deep Learning</w:t>
      </w:r>
      <w:r w:rsidR="00515EE0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515EE0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ที่ทำการจำลองการมองเห็นของมนุษย์โดยการแบ่งเป็นส่วนย่อย และนำมารวมเป็นภาพรวมเพื่อแยกประเภทหรือหมวดหมู่</w:t>
      </w:r>
      <w:r w:rsidR="006849D7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849D7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มักจะใช้ในการประมวลผลภาพสำหรับการฝึกปัญญาประดิษฐ์จำแนกประเภทด้วยภาพ</w:t>
      </w:r>
      <w:r w:rsidR="00E21D87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</w:rPr>
        <w:t xml:space="preserve"> </w:t>
      </w:r>
      <w:r w:rsidR="00E21D87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ทำการ</w:t>
      </w:r>
      <w:r w:rsidR="00E15D13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แบ่งภาพเป็นว่านย่อย ๆ ในการจดจำรูปแบบในแต่ละกลุ่มของรูปหนึ่งรูป </w:t>
      </w:r>
      <w:r w:rsidR="000851D2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>เพื่อจำแนกคุณลักษณะ</w:t>
      </w:r>
      <w:r w:rsidR="00AB7662" w:rsidRPr="004F2F1B">
        <w:rPr>
          <w:rFonts w:ascii="Angsana New" w:hAnsi="Angsana New" w:cs="Angsana New"/>
          <w:color w:val="000000" w:themeColor="text1"/>
          <w:sz w:val="32"/>
          <w:szCs w:val="32"/>
          <w:shd w:val="clear" w:color="auto" w:fill="FFFFFF"/>
          <w:cs/>
        </w:rPr>
        <w:t xml:space="preserve"> เพื่อการจำแนกค่ารับเข้าในรูปแบบของรูปภาพได้</w:t>
      </w:r>
    </w:p>
    <w:p w14:paraId="5646A6DF" w14:textId="2E6A7CD8" w:rsidR="00F752B6" w:rsidRPr="004F2F1B" w:rsidRDefault="0019462F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F752B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องค์ประกอบของโครงข่ายคอนโวลูชันมีดังนี้</w:t>
      </w:r>
    </w:p>
    <w:p w14:paraId="37D0A632" w14:textId="70C7C01B" w:rsidR="000B4D51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4F2F1B">
        <w:rPr>
          <w:rFonts w:ascii="Angsana New" w:hAnsi="Angsana New" w:cs="Angsana New"/>
          <w:i w:val="0"/>
          <w:iCs w:val="0"/>
          <w:color w:val="000000" w:themeColor="text1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2.1.2.1 </w:t>
      </w:r>
      <w:r w:rsidR="00AB7662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Convolutional Layer  </w:t>
      </w:r>
    </w:p>
    <w:p w14:paraId="397FE66F" w14:textId="75FB6F6D" w:rsidR="007C1085" w:rsidRPr="004F2F1B" w:rsidRDefault="000B4D51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                </w:t>
      </w:r>
      <w:r w:rsidR="0019462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7C10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เป็นชั้นที่ทำการสแกนค่ารับเข้าซึ่งเป็นรูปภาพ</w:t>
      </w:r>
      <w:r w:rsidR="007C1085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7C10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เพื่อแยกองค์ประกอบของรูป เช่น สี รูปทรง ขอบของภาพ</w:t>
      </w:r>
    </w:p>
    <w:p w14:paraId="6F19BF77" w14:textId="77777777" w:rsidR="0019462F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 xml:space="preserve">2.1.2.2 </w:t>
      </w:r>
      <w:r w:rsidR="00AB7662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Pooling Layer</w:t>
      </w:r>
      <w:r w:rsidR="007C1085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00D33279" w14:textId="1C3ABF67" w:rsidR="00B3297C" w:rsidRPr="004F2F1B" w:rsidRDefault="0019462F" w:rsidP="004F2F1B">
      <w:pPr>
        <w:jc w:val="thaiDistribute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7C10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เป็นการลดขนาด</w:t>
      </w:r>
      <w:r w:rsidR="00343EDA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ของข้อมูลมีขนาดเล็กลง</w:t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โดยที่รายละเอียดยังคงเดิม</w:t>
      </w: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 </w:t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ซึ่งทั้ง </w:t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Convolutional Layer </w:t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Pooling Layer </w:t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จะทำงานคู่กันซึ่งจะทำงานหลายๆครั้งเพื่อจำแนกได้ครบทุกรูปแบบ</w:t>
      </w:r>
    </w:p>
    <w:p w14:paraId="7576B8EB" w14:textId="22D4580E" w:rsidR="000B4D51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ab/>
        <w:t xml:space="preserve">2.1.2.3 </w:t>
      </w:r>
      <w:r w:rsidR="00AB7662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Fully-Connected Layer</w:t>
      </w:r>
      <w:r w:rsidR="00B3297C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C3443DD" w14:textId="2CBBA6AC" w:rsidR="00AB7662" w:rsidRPr="004F2F1B" w:rsidRDefault="0019462F" w:rsidP="004F2F1B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3297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ชั้นที่มีค่านำเข้าเป็นข้อมูลจากการกระทำของข้อมูลจากชั้นก่อนหน้าสำหรับนำมาคำนวณเพื่อจำแนกประเภทจากข้อมูลที่ได้มา</w:t>
      </w:r>
    </w:p>
    <w:p w14:paraId="1BA429A4" w14:textId="77777777" w:rsidR="00F752B6" w:rsidRPr="004F2F1B" w:rsidRDefault="00F752B6" w:rsidP="004F2F1B">
      <w:pPr>
        <w:rPr>
          <w:rFonts w:ascii="Angsana New" w:hAnsi="Angsana New" w:cs="Angsana New"/>
          <w:color w:val="000000" w:themeColor="text1"/>
          <w:sz w:val="26"/>
          <w:szCs w:val="26"/>
        </w:rPr>
      </w:pPr>
    </w:p>
    <w:p w14:paraId="2005827D" w14:textId="77777777" w:rsidR="00E1399F" w:rsidRPr="004F2F1B" w:rsidRDefault="00E1399F" w:rsidP="004F2F1B">
      <w:pPr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br w:type="page"/>
      </w:r>
    </w:p>
    <w:p w14:paraId="1057E8F5" w14:textId="44231E5A" w:rsidR="00E625C2" w:rsidRPr="004F2F1B" w:rsidRDefault="0019462F" w:rsidP="00E625C2">
      <w:pPr>
        <w:pStyle w:val="Heading2"/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</w:pPr>
      <w:bookmarkStart w:id="14" w:name="_Toc21347386"/>
      <w:r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lastRenderedPageBreak/>
        <w:t xml:space="preserve">2.2 </w:t>
      </w:r>
      <w:r w:rsidR="001509DD"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  <w:cs/>
        </w:rPr>
        <w:t>งานวิจัยที่เกี่ยวข้อง</w:t>
      </w:r>
      <w:bookmarkEnd w:id="14"/>
    </w:p>
    <w:p w14:paraId="2B0CA6FF" w14:textId="54AECEEC" w:rsidR="00E625C2" w:rsidRPr="004F2F1B" w:rsidRDefault="004F2F1B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E625C2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 xml:space="preserve">2.2.1 </w:t>
      </w:r>
      <w:r w:rsidR="00E625C2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เล่นเกมอาตาริ 2600 โดยใช้การเรียนรู้แบบเสริมกำลัง (</w:t>
      </w:r>
      <w:r w:rsidR="00E625C2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Playing Atari with Deep Reinforcement Learning</w:t>
      </w:r>
      <w:r w:rsidR="00E625C2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594447F7" w14:textId="7461CC82" w:rsidR="00F752B6" w:rsidRPr="004F2F1B" w:rsidRDefault="00B42201" w:rsidP="003469B9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2B292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r w:rsidR="002B2924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Deepmind </w:t>
      </w:r>
      <w:r w:rsidR="00F50585" w:rsidRPr="004F2F1B">
        <w:rPr>
          <w:rFonts w:ascii="Angsana New" w:hAnsi="Angsana New" w:cs="Angsana New"/>
          <w:color w:val="000000" w:themeColor="text1"/>
          <w:sz w:val="32"/>
          <w:szCs w:val="32"/>
        </w:rPr>
        <w:t>(2556)</w:t>
      </w:r>
      <w:r w:rsidR="008E3B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ได้ทำการสร้างโมเดลสำหรับการเรียนรู้ โดยใช้โครงข่ายคอนโวลูชัน และ ใช้รูปแบบการเรียนรู้ </w:t>
      </w:r>
      <w:r w:rsidR="008E3B85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8E3B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ของการเรียนรู้แบบเสริมกำลัง</w:t>
      </w:r>
      <w:r w:rsidR="00F505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ซึ่งเรียกว่า </w:t>
      </w:r>
      <w:r w:rsidR="00F50585" w:rsidRPr="004F2F1B">
        <w:rPr>
          <w:rFonts w:ascii="Angsana New" w:hAnsi="Angsana New" w:cs="Angsana New"/>
          <w:color w:val="000000" w:themeColor="text1"/>
          <w:sz w:val="32"/>
          <w:szCs w:val="32"/>
        </w:rPr>
        <w:t>Deep Q Network</w:t>
      </w:r>
      <w:r w:rsidR="008E3B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โดยใช้รูปภาพสำหรับค่านำเข้า และค่าส่งออกเป็นกราฟแสดงผลของรางวัลที่ได้จากการกระทำ</w:t>
      </w:r>
      <w:r w:rsidR="00F505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และนำมาใช้โดยการนำเกมจากเครื่อง อาตาริ 2600 (</w:t>
      </w:r>
      <w:r w:rsidR="00F50585" w:rsidRPr="004F2F1B">
        <w:rPr>
          <w:rFonts w:ascii="Angsana New" w:hAnsi="Angsana New" w:cs="Angsana New"/>
          <w:color w:val="000000" w:themeColor="text1"/>
          <w:sz w:val="32"/>
          <w:szCs w:val="32"/>
        </w:rPr>
        <w:t>Atari 2600</w:t>
      </w:r>
      <w:r w:rsidR="00F5058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) จำนวน 6 เกม และได้นำโมเดลมาใช้กับการเล่นเกม ซึ่งผลที่ได้คือมีทั้งหมด 3 เกมที่มีคะแนนที่มากกว่ามนุษย์</w:t>
      </w:r>
      <w:r w:rsidR="003469B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>[1]</w:t>
      </w:r>
    </w:p>
    <w:p w14:paraId="5EBBC1FF" w14:textId="66EF9B19" w:rsidR="00F818C8" w:rsidRPr="004F2F1B" w:rsidRDefault="00B42201" w:rsidP="003469B9">
      <w:pPr>
        <w:ind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="00E0261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 </w:t>
      </w:r>
      <w:r w:rsidR="00F818C8" w:rsidRPr="004F2F1B">
        <w:rPr>
          <w:rFonts w:ascii="Angsana New" w:hAnsi="Angsana New" w:cs="Angsana New"/>
          <w:color w:val="000000" w:themeColor="text1"/>
          <w:sz w:val="32"/>
          <w:szCs w:val="32"/>
        </w:rPr>
        <w:t>DQN (Deep Q Network)</w:t>
      </w:r>
      <w:r w:rsidR="00F818C8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0261D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E0261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จะรับค่านำเข้าเป็นรูป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แต่ละเฟรมเป็นค่านำเข้า ซึ่งประกอบไปด้วย 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</w:rPr>
        <w:t>State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 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</w:rPr>
        <w:t>Action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ที่เปลี่ยนไปในแต่ละเฟรมภาพ และ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นำ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Q-Learning </w:t>
      </w:r>
      <w:r w:rsidR="00D310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มาใช้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ในการคำนวณเมื่อมีการเปลี่ยนแปลงของสถานะที่มาจากการกระทำที่เกิดขึ้นว่าดีเพียงใด ซึ่งเรียกว่า 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ต่อมาจะทำการเลือกการกระทำที่ดีที่สุดภายให้สถานะที่อยู่เพื่อที่จะไปยังสถานะถัดไปจนกว่ารางวัลที่ได้มากที่สุดหรือใกล้เคียงเป้าหมายที่สุดที่เป็นไปได้ 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1101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ึงเป็นค่าสำคัญมากที่ส่งผลต่อการทำเป้าหมายให้สำเร็จได้และนำโครงข่ายคอนโวลูชันมาใช้รวมกันเพื่อทำการฝึกสอน</w:t>
      </w:r>
    </w:p>
    <w:p w14:paraId="59791E17" w14:textId="57483224" w:rsidR="006950D6" w:rsidRPr="004F2F1B" w:rsidRDefault="006950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7B87835" w14:textId="3007EAAD" w:rsidR="00E625C2" w:rsidRPr="004F2F1B" w:rsidRDefault="00E625C2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ab/>
        <w:t>2.2.2 การเรียนรู้แบบเสริมกำลังโดย</w:t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ใช้วิธีอะซิงโครนัส (</w:t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Asynchronous Methods for Deep Reinforcement Learning</w:t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4AF199B4" w14:textId="5797D458" w:rsidR="00796945" w:rsidRPr="004F2F1B" w:rsidRDefault="00C43CFB" w:rsidP="003469B9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422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กลุ่ม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Deepmind (2559)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ได้ทำการสร้างโมเดลแบบใหม่ที่สามารถทำการเรียนรู้แบบคู่ขนาน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ชื่อว่า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โดยแบ่งแต่ละกลุ่มโดยใช้อัลกอริทึมของการเรียนรู้แบบเสริมกำลังที่ตางกัน 4 อัลกอริทึมโดยการแบ่งการทำงานแต่ละอัลกอริทึม</w:t>
      </w:r>
      <w:r w:rsidR="00B42201" w:rsidRPr="004F2F1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บน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ซีพียูของคอมพิวเตอร์แทนที่การ์ดจอ และแสดงผลการทดลอ</w:t>
      </w:r>
      <w:r w:rsidR="00B42201" w:rsidRPr="004F2F1B">
        <w:rPr>
          <w:rFonts w:ascii="Angsana New" w:hAnsi="Angsana New" w:cs="Angsana New" w:hint="cs"/>
          <w:color w:val="000000" w:themeColor="text1"/>
          <w:sz w:val="32"/>
          <w:szCs w:val="32"/>
          <w:cs/>
        </w:rPr>
        <w:t>ง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ด้วยให้อัลกอริทึม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ควบคุมการทำงานแขนกล และแก้ปัญหาเกมเขาวงกตแบบ 3 มิติ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และได้ทำการเปรียบเทียบกับ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โดยการเล่นเกม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Atari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ซึ่ง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มีการเรียนรู้ที่เร็วกว่า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6950D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และเกมมากกว่าครึ่งหนึ่งที่ทำได้ดี</w:t>
      </w:r>
      <w:r w:rsidR="003469B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>[2]</w:t>
      </w:r>
    </w:p>
    <w:p w14:paraId="3FC39589" w14:textId="111E024D" w:rsidR="00796945" w:rsidRPr="004F2F1B" w:rsidRDefault="00796945" w:rsidP="003469B9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B4220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A3C (Asynchronous Actor-Critic Agents) 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นั้นมีกระบวนการทำงานคล้ายกับ 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แต่ต่างกันตรงที่ 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A3C 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จะมีการสร้างสภาพแวดล้อม</w:t>
      </w:r>
      <w:r w:rsidR="006F6A2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หลักและย่อยโดย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แยกกันมากกว่า 1 เอเจนต์ซึ่งจำนวนจะอยู่ที่จำนวนเธรดของซีพียูของคอมพิวเตอร์ เพื่อทำการเรียนรู้ในสถานการณ์ที่ต่างกันเพื่อเก็บประสบการณ์ในการเรียนรู้ </w:t>
      </w:r>
      <w:r w:rsidR="006F6A2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และแต่ละส่วนทำการส่งประสบการณ์ส่งกลับไปที่ตัวหลักเพื่อทำการอัพเดทประสบการณ์ไปยังสภาพแวดล้อมหลัก</w:t>
      </w:r>
    </w:p>
    <w:p w14:paraId="09F97AD5" w14:textId="659E8841" w:rsidR="00796945" w:rsidRPr="004F2F1B" w:rsidRDefault="00370DBF" w:rsidP="003469B9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0DDE029A" w14:textId="19169162" w:rsidR="009C575F" w:rsidRPr="004F2F1B" w:rsidRDefault="009C575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11D4225D" w14:textId="77777777" w:rsidR="009C575F" w:rsidRPr="004F2F1B" w:rsidRDefault="009C575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633CDDE6" w14:textId="77777777" w:rsidR="009C575F" w:rsidRPr="004F2F1B" w:rsidRDefault="006A7C57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</w:p>
    <w:p w14:paraId="3EBAC110" w14:textId="2BDCE7A1" w:rsidR="009C575F" w:rsidRPr="004F2F1B" w:rsidRDefault="004F2F1B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ab/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2.2.3 การเข้าถึงค่าประมาณที่ผิดพลาดในกลไกการทำงานแบบ แอคเตอร์-คริติก (</w:t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Addressing Function Approximation Error in Actor-Critic Methods</w:t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)</w:t>
      </w:r>
    </w:p>
    <w:p w14:paraId="23E691F0" w14:textId="41FF3F7A" w:rsidR="00796945" w:rsidRPr="004F2F1B" w:rsidRDefault="006A7C57" w:rsidP="009C575F">
      <w:pPr>
        <w:ind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อัลกอริทึมแบบ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Value-Based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อย่าง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DQN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ในบางครั้งมักเกิดอาการที่มีค่า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ที่มากกว่าปกติที่ทำให้หาวิธีแก้ปัญหาโดยการแบ่งเป็นสองชุดโดยใช้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Double-Q-Learning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เป็นฐานของอัลกอริทึมใหม่ เพื่อลดค่าที่เกินออกมามากผิดปกติและทำการชะลอการอัพเดท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เพื่อป้องกันการเกิด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และพัฒนาประสิทธิภาพของอัลกอริทึม และนำมาประเมินกับสภาพแวดล้อมที่ทาง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Openai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ได้จัดทำไว้ ซึ่งอัลกอริทึมนี้เรียกว่า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TD3 (Twin Delayed Deep Deterministic Policy Gradient)</w:t>
      </w:r>
      <w:r w:rsidR="003469B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>[3]</w:t>
      </w:r>
    </w:p>
    <w:p w14:paraId="35D6E5A3" w14:textId="3E061CAF" w:rsidR="00796945" w:rsidRPr="004F2F1B" w:rsidRDefault="00796945" w:rsidP="003469B9">
      <w:pPr>
        <w:jc w:val="thaiDistribute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โครงสร้างของ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TD3 (</w:t>
      </w:r>
      <w:r w:rsidR="001E7A59" w:rsidRPr="004F2F1B">
        <w:rPr>
          <w:rFonts w:ascii="Angsana New" w:hAnsi="Angsana New" w:cs="Angsana New"/>
          <w:color w:val="000000" w:themeColor="text1"/>
          <w:sz w:val="32"/>
          <w:szCs w:val="32"/>
        </w:rPr>
        <w:t>Twin Delayed Deep Deterministic Policy Gradient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)</w:t>
      </w:r>
      <w:r w:rsidR="00BD28D6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9946BA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เป็นอัลกอริทึมที่พัฒนาต่อมาจาก </w:t>
      </w:r>
      <w:r w:rsidR="009946BA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DDPG (Deep Deterministic Policy Gradient) </w:t>
      </w:r>
      <w:r w:rsidR="009946BA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ซึ่ง</w:t>
      </w:r>
      <w:r w:rsidR="00D7412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อัลกอริทึมนี้จะเหมาะกับการควบคุมแบบต่อเนื่อง ตัวอย่าง เช่น การควบคุมการขับรถอัตโนมัติ โดยที่ </w:t>
      </w:r>
      <w:r w:rsidR="00D74124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DDPG </w:t>
      </w:r>
      <w:r w:rsidR="00D7412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เป็นโมเดลที่ดีแต่มีปัญหาอย่างหนึ่งคือ</w:t>
      </w:r>
      <w:r w:rsidR="00D74124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Error </w:t>
      </w:r>
      <w:r w:rsidR="00D7412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จะเพิ่มจนไม่สามารถไปยังจุดที่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ดีที่สุดที่เรียกว่า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Local Optima TD3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จึงทำมาเพื่อลด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Bias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ของอัลกอริทึมเดิมโดยการแยก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Value Function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ที่ต้องการเป็น 2 ส่วน เพื่อมาประเมิน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แต่ก็มีความเร็วที่น้อยพอสมควร แต่วิธีนี้จะทำให้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Q-Value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ไม่มีค่าที่มากเกินไปและทำการอัพเดท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Policy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ให้น้อยครั้งลงเพื่อไม่ให้เกิด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Error </w:t>
      </w:r>
      <w:r w:rsidR="00A90EC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กับตัวโมเดลและทำให้เสถียรมากขึ้น </w:t>
      </w:r>
    </w:p>
    <w:p w14:paraId="46E04EEA" w14:textId="38259318" w:rsidR="00BD28D6" w:rsidRPr="004F2F1B" w:rsidRDefault="00BD28D6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</w:p>
    <w:p w14:paraId="3BC92723" w14:textId="07E48A69" w:rsidR="00BD28D6" w:rsidRPr="004F2F1B" w:rsidRDefault="00BD28D6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371B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2.2.</w:t>
      </w:r>
      <w:r w:rsidR="009C575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4 </w:t>
      </w:r>
      <w:r w:rsidR="00371B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มาตรฐานการเรียนรู้แบบเสริมกำลังเพื่อการควบคุมอย่างต่อเนื่อง </w:t>
      </w:r>
      <w:r w:rsidR="00371B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(Benchmarking Deep Reinforcement Learning for Continuous Control)</w:t>
      </w:r>
    </w:p>
    <w:p w14:paraId="43FAFBA6" w14:textId="35701AB8" w:rsidR="003B7BD7" w:rsidRPr="004F2F1B" w:rsidRDefault="004F2F1B" w:rsidP="004F2F1B">
      <w:pPr>
        <w:autoSpaceDE w:val="0"/>
        <w:autoSpaceDN w:val="0"/>
        <w:adjustRightInd w:val="0"/>
        <w:rPr>
          <w:rFonts w:ascii="Angsana New" w:hAnsi="Angsana New" w:cs="Angsana New"/>
          <w:sz w:val="32"/>
          <w:szCs w:val="32"/>
        </w:rPr>
        <w:sectPr w:rsidR="003B7BD7" w:rsidRPr="004F2F1B" w:rsidSect="009C7751">
          <w:pgSz w:w="11900" w:h="16840"/>
          <w:pgMar w:top="1440" w:right="1440" w:bottom="1440" w:left="2160" w:header="709" w:footer="709" w:gutter="0"/>
          <w:cols w:space="708"/>
          <w:titlePg/>
          <w:docGrid w:linePitch="360"/>
        </w:sectPr>
      </w:pPr>
      <w:r w:rsidRPr="004F2F1B">
        <w:rPr>
          <w:rFonts w:ascii="AppleSystemUIFont" w:hAnsi="AppleSystemUIFont" w:cs="AppleSystemUIFont"/>
          <w:szCs w:val="24"/>
        </w:rPr>
        <w:tab/>
      </w:r>
      <w:r w:rsidRPr="004F2F1B">
        <w:rPr>
          <w:rFonts w:ascii="Angsana New" w:hAnsi="Angsana New" w:cs="Angsana New"/>
          <w:sz w:val="32"/>
          <w:szCs w:val="32"/>
          <w:cs/>
        </w:rPr>
        <w:t xml:space="preserve">ในงานวิจัยนี้จะพูดถึงเรื่องการนำเอาวิธีพื้นฐานมาใช้กับการเรียนรู้แบบเสริมกำลังได้แก่ </w:t>
      </w:r>
      <w:r w:rsidRPr="004F2F1B">
        <w:rPr>
          <w:rFonts w:ascii="Angsana New" w:hAnsi="Angsana New" w:cs="Angsana New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  <w:cs/>
        </w:rPr>
        <w:t xml:space="preserve">- </w:t>
      </w:r>
      <w:r w:rsidRPr="004F2F1B">
        <w:rPr>
          <w:rFonts w:ascii="Angsana New" w:hAnsi="Angsana New" w:cs="Angsana New"/>
          <w:sz w:val="32"/>
          <w:szCs w:val="32"/>
        </w:rPr>
        <w:t>REINFORCE(</w:t>
      </w:r>
      <w:r w:rsidRPr="004F2F1B">
        <w:rPr>
          <w:rFonts w:ascii="Angsana New" w:hAnsi="Angsana New" w:cs="Angsana New"/>
          <w:sz w:val="32"/>
          <w:szCs w:val="32"/>
          <w:cs/>
        </w:rPr>
        <w:t xml:space="preserve">เป็นวิธีพื้นที่ที่ใช้กันทั่วไป) </w:t>
      </w:r>
      <w:r w:rsidRPr="004F2F1B">
        <w:rPr>
          <w:rFonts w:ascii="MS Mincho" w:eastAsia="MS Mincho" w:hAnsi="MS Mincho" w:cs="MS Mincho" w:hint="eastAsia"/>
          <w:sz w:val="32"/>
          <w:szCs w:val="32"/>
          <w:cs/>
        </w:rPr>
        <w:t> </w:t>
      </w:r>
      <w:r w:rsidRPr="004F2F1B">
        <w:rPr>
          <w:rFonts w:ascii="Angsana New" w:hAnsi="Angsana New" w:cs="Angsana New"/>
          <w:sz w:val="32"/>
          <w:szCs w:val="32"/>
          <w:cs/>
        </w:rPr>
        <w:tab/>
      </w:r>
      <w:r w:rsidRPr="004F2F1B">
        <w:rPr>
          <w:rFonts w:ascii="Angsana New" w:hAnsi="Angsana New" w:cs="Angsana New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  <w:cs/>
        </w:rPr>
        <w:t xml:space="preserve">- </w:t>
      </w:r>
      <w:r w:rsidRPr="004F2F1B">
        <w:rPr>
          <w:rFonts w:ascii="Angsana New" w:hAnsi="Angsana New" w:cs="Angsana New"/>
          <w:sz w:val="32"/>
          <w:szCs w:val="32"/>
        </w:rPr>
        <w:t xml:space="preserve">TNPG(Truncated Natural Policy Gradient) </w:t>
      </w:r>
      <w:r w:rsidRPr="004F2F1B">
        <w:rPr>
          <w:rFonts w:ascii="MS Mincho" w:eastAsia="MS Mincho" w:hAnsi="MS Mincho" w:cs="MS Mincho" w:hint="eastAsia"/>
          <w:sz w:val="32"/>
          <w:szCs w:val="32"/>
        </w:rPr>
        <w:t> </w:t>
      </w:r>
      <w:r w:rsidRPr="004F2F1B">
        <w:rPr>
          <w:rFonts w:ascii="Angsana New" w:hAnsi="Angsana New" w:cs="Angsana New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  <w:t>- RWR(Reward-Weighted Regression)</w:t>
      </w:r>
      <w:r w:rsidRPr="004F2F1B">
        <w:rPr>
          <w:rFonts w:ascii="MS Mincho" w:eastAsia="MS Mincho" w:hAnsi="MS Mincho" w:cs="MS Mincho" w:hint="eastAsia"/>
          <w:sz w:val="32"/>
          <w:szCs w:val="32"/>
        </w:rPr>
        <w:t> </w:t>
      </w:r>
      <w:r w:rsidRPr="004F2F1B">
        <w:rPr>
          <w:rFonts w:ascii="Angsana New" w:hAnsi="Angsana New" w:cs="Angsana New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  <w:t>- REPS(Relative Entropy Policy Search)</w:t>
      </w:r>
      <w:r w:rsidRPr="004F2F1B">
        <w:rPr>
          <w:rFonts w:ascii="MS Mincho" w:eastAsia="MS Mincho" w:hAnsi="MS Mincho" w:cs="MS Mincho" w:hint="eastAsia"/>
          <w:sz w:val="32"/>
          <w:szCs w:val="32"/>
        </w:rPr>
        <w:t> </w:t>
      </w:r>
      <w:r w:rsidRPr="004F2F1B">
        <w:rPr>
          <w:rFonts w:ascii="MS Mincho" w:eastAsia="MS Mincho" w:hAnsi="MS Mincho" w:cs="MS Mincho"/>
          <w:sz w:val="32"/>
          <w:szCs w:val="32"/>
        </w:rPr>
        <w:br/>
      </w:r>
      <w:r w:rsidRPr="004F2F1B">
        <w:rPr>
          <w:rFonts w:ascii="MS Mincho" w:eastAsia="MS Mincho" w:hAnsi="MS Mincho" w:cs="MS Mincho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</w:rPr>
        <w:t>- TRPO(Trust Region Policy Optimization)</w:t>
      </w:r>
      <w:r w:rsidRPr="004F2F1B">
        <w:rPr>
          <w:rFonts w:ascii="MS Mincho" w:eastAsia="MS Mincho" w:hAnsi="MS Mincho" w:cs="MS Mincho" w:hint="eastAsia"/>
          <w:sz w:val="32"/>
          <w:szCs w:val="32"/>
        </w:rPr>
        <w:t> </w:t>
      </w:r>
      <w:r w:rsidRPr="004F2F1B">
        <w:rPr>
          <w:rFonts w:ascii="Angsana New" w:hAnsi="Angsana New" w:cs="Angsana New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  <w:t>- CEM(Cross Entropy Method )</w:t>
      </w:r>
      <w:r w:rsidRPr="004F2F1B">
        <w:rPr>
          <w:rFonts w:ascii="MS Mincho" w:eastAsia="MS Mincho" w:hAnsi="MS Mincho" w:cs="MS Mincho" w:hint="eastAsia"/>
          <w:sz w:val="32"/>
          <w:szCs w:val="32"/>
        </w:rPr>
        <w:t> </w:t>
      </w:r>
      <w:r w:rsidRPr="004F2F1B">
        <w:rPr>
          <w:rFonts w:ascii="MS Mincho" w:eastAsia="MS Mincho" w:hAnsi="MS Mincho" w:cs="MS Mincho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  <w:t>- CMA-ES(Covariance Matrix Adaption Evolution Strategy)</w:t>
      </w:r>
      <w:r w:rsidRPr="004F2F1B">
        <w:rPr>
          <w:rFonts w:ascii="MS Mincho" w:eastAsia="MS Mincho" w:hAnsi="MS Mincho" w:cs="MS Mincho" w:hint="eastAsia"/>
          <w:sz w:val="32"/>
          <w:szCs w:val="32"/>
        </w:rPr>
        <w:t> </w:t>
      </w:r>
      <w:r w:rsidRPr="004F2F1B">
        <w:rPr>
          <w:rFonts w:ascii="Angsana New" w:hAnsi="Angsana New" w:cs="Angsana New"/>
          <w:sz w:val="32"/>
          <w:szCs w:val="32"/>
        </w:rPr>
        <w:tab/>
      </w:r>
      <w:r w:rsidRPr="004F2F1B">
        <w:rPr>
          <w:rFonts w:ascii="Angsana New" w:hAnsi="Angsana New" w:cs="Angsana New"/>
          <w:sz w:val="32"/>
          <w:szCs w:val="32"/>
        </w:rPr>
        <w:br/>
      </w:r>
      <w:r w:rsidRPr="004F2F1B">
        <w:rPr>
          <w:rFonts w:ascii="Angsana New" w:hAnsi="Angsana New" w:cs="Angsana New"/>
          <w:sz w:val="32"/>
          <w:szCs w:val="32"/>
        </w:rPr>
        <w:tab/>
        <w:t>- DDPG(Deep Deterministic Policy Gradient)</w:t>
      </w:r>
      <w:r w:rsidRPr="004F2F1B">
        <w:rPr>
          <w:rFonts w:ascii="AppleSystemUIFont" w:hAnsi="AppleSystemUIFont" w:cs="AppleSystemUIFont"/>
          <w:szCs w:val="24"/>
        </w:rPr>
        <w:t xml:space="preserve"> </w:t>
      </w:r>
      <w:r w:rsidRPr="004F2F1B">
        <w:rPr>
          <w:rFonts w:ascii="AppleSystemUIFont" w:hAnsi="AppleSystemUIFont" w:cs="AppleSystemUIFont"/>
          <w:szCs w:val="24"/>
          <w:cs/>
        </w:rPr>
        <w:br/>
      </w:r>
      <w:r w:rsidRPr="004F2F1B">
        <w:rPr>
          <w:rFonts w:ascii="AppleSystemUIFont" w:hAnsi="AppleSystemUIFont" w:cs="AppleSystemUIFont"/>
          <w:szCs w:val="24"/>
          <w:cs/>
        </w:rPr>
        <w:tab/>
      </w:r>
      <w:r w:rsidR="008F277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มาเปรียบเทียบ</w:t>
      </w:r>
      <w:r w:rsidR="0012438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กัน</w:t>
      </w:r>
      <w:r w:rsidR="000F7E8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เพื่อวัดประสิทธิภาพของวิธีที่นำมาใช้ </w:t>
      </w:r>
      <w:r w:rsidR="008F2776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โดยสภาพแวดล้อมที่นำมาท</w:t>
      </w:r>
      <w:r w:rsidR="00A913A0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ดสอบจะเป็นแบบพื้นฐานที่นำมาใช้กันไปจนถึงเกมในรูปแบบสามมิติ</w:t>
      </w:r>
      <w:r w:rsidR="00C20DFC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C20DF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ผลลัพธ์ของการทดลองใน</w:t>
      </w:r>
      <w:r w:rsidR="00C20DFC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lastRenderedPageBreak/>
        <w:t xml:space="preserve">งานวิจัยนี้คือ </w:t>
      </w:r>
      <w:r w:rsidR="002E3C9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TNPG, TRPO และ DDPG เหมาะสำหรับการฝึกโดยใช้โครงข่ายประสาทเทียมในเชิงลึกเพื่อหาวิธีที่จะไปให้ถึงเป้าหมายได้ดีที่สุด</w:t>
      </w:r>
      <w:r w:rsidR="003469B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A402A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begin" w:fldLock="1"/>
      </w:r>
      <w:r w:rsidR="00A402A2" w:rsidRPr="004F2F1B">
        <w:rPr>
          <w:rFonts w:ascii="Angsana New" w:hAnsi="Angsana New" w:cs="Angsana New"/>
          <w:color w:val="000000" w:themeColor="text1"/>
          <w:sz w:val="32"/>
          <w:szCs w:val="32"/>
        </w:rPr>
        <w:instrText>ADDIN CSL_CITATION {"citationItems":[{"id":"ITEM-1","itemData":{"author":[{"dropping-particle":"","family":"Duan","given":"Yan","non-dropping-particle":"","parse-names":false,"suffix":""},{"dropping-particle":"","family":"Chen","given":"Xi","non-dropping-particle":"","parse-names":false,"suffix":""},{"dropping-particle":"","family":"Houthooft","given":"Rein","non-dropping-particle":"","parse-names":false,"suffix":""},{"dropping-particle":"","family":"Schulman","given":"John","non-dropping-particle":"","parse-names":false,"suffix":""},{"dropping-particle":"","family":"Abbeel","given":"Pieter","non-dropping-particle":"","parse-names":false,"suffix":""}],"container-title":"International Conference on Machine Learning","id":"ITEM-1","issued":{"date-parts":[["2016"]]},"page":"1329-1338","title":"Benchmarking deep reinforcement learning for continuous control","type":"paper-conference"},"uris":["http://www.mendeley.com/documents/?uuid=08a6c29b-21f4-421a-b783-0e29100fcf49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A402A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separate"/>
      </w:r>
      <w:r w:rsidR="00A402A2"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>[</w:t>
      </w:r>
      <w:r w:rsidR="00E625C2"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>4</w:t>
      </w:r>
      <w:r w:rsidR="00A402A2" w:rsidRPr="004F2F1B">
        <w:rPr>
          <w:rFonts w:ascii="Angsana New" w:hAnsi="Angsana New" w:cs="Angsana New"/>
          <w:noProof/>
          <w:color w:val="000000" w:themeColor="text1"/>
          <w:sz w:val="32"/>
          <w:szCs w:val="32"/>
        </w:rPr>
        <w:t>]</w:t>
      </w:r>
      <w:r w:rsidR="00A402A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fldChar w:fldCharType="end"/>
      </w:r>
    </w:p>
    <w:p w14:paraId="29057982" w14:textId="4D12DF40" w:rsidR="0019462F" w:rsidRPr="004F2F1B" w:rsidRDefault="009E32CA" w:rsidP="0019462F">
      <w:pPr>
        <w:pStyle w:val="Heading1"/>
        <w:jc w:val="center"/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</w:rPr>
      </w:pPr>
      <w:bookmarkStart w:id="15" w:name="_Toc21347387"/>
      <w:r w:rsidRPr="004F2F1B">
        <w:rPr>
          <w:rFonts w:ascii="Angsana New" w:eastAsiaTheme="minorHAnsi" w:hAnsi="Angsana New" w:cs="Angsana New"/>
          <w:b/>
          <w:bCs/>
          <w:color w:val="000000" w:themeColor="text1"/>
          <w:sz w:val="40"/>
          <w:cs/>
        </w:rPr>
        <w:lastRenderedPageBreak/>
        <w:t xml:space="preserve">บทที่ </w:t>
      </w:r>
      <w:r w:rsidRPr="004F2F1B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t>3</w:t>
      </w:r>
      <w:r w:rsidR="00173D07" w:rsidRPr="004F2F1B">
        <w:rPr>
          <w:rFonts w:ascii="Angsana New" w:eastAsiaTheme="minorHAnsi" w:hAnsi="Angsana New" w:cs="Angsana New"/>
          <w:b/>
          <w:bCs/>
          <w:color w:val="000000" w:themeColor="text1"/>
          <w:sz w:val="40"/>
        </w:rPr>
        <w:br/>
      </w:r>
      <w:r w:rsidRPr="004F2F1B">
        <w:rPr>
          <w:rFonts w:ascii="Angsana New" w:eastAsiaTheme="minorHAnsi" w:hAnsi="Angsana New" w:cs="Angsana New"/>
          <w:b/>
          <w:bCs/>
          <w:color w:val="000000" w:themeColor="text1"/>
          <w:sz w:val="48"/>
          <w:szCs w:val="48"/>
          <w:cs/>
        </w:rPr>
        <w:t>วิธีการดำเนินงาน</w:t>
      </w:r>
      <w:bookmarkEnd w:id="15"/>
    </w:p>
    <w:p w14:paraId="32B97CC4" w14:textId="5B259EDA" w:rsidR="0019462F" w:rsidRPr="004F2F1B" w:rsidRDefault="0019462F" w:rsidP="004F2F1B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6" w:name="_Toc21347388"/>
      <w:r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3.1 </w:t>
      </w:r>
      <w:r w:rsidR="005B4433"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โปรแกรม</w:t>
      </w:r>
      <w:r w:rsidR="008C300D"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หรือซอฟต์แวร์</w:t>
      </w:r>
      <w:r w:rsidR="005B4433"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ที่ใช้ในการพัฒนา</w:t>
      </w:r>
      <w:bookmarkEnd w:id="16"/>
    </w:p>
    <w:p w14:paraId="37F8CA97" w14:textId="77777777" w:rsidR="00371B99" w:rsidRPr="004F2F1B" w:rsidRDefault="0019462F" w:rsidP="004F2F1B">
      <w:pPr>
        <w:pStyle w:val="Heading3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ab/>
        <w:t xml:space="preserve">3.1.1 </w:t>
      </w:r>
      <w:r w:rsidR="008C300D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ภาษาไพทอน</w:t>
      </w:r>
      <w:r w:rsidR="008C300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</w:p>
    <w:p w14:paraId="45B18793" w14:textId="36566683" w:rsidR="00173D07" w:rsidRPr="004F2F1B" w:rsidRDefault="00371B99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8C300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สำหรับการเขียนโครงสร้างของงานวิจัย ซึ่งประกอบไปด้วย</w:t>
      </w:r>
      <w:r w:rsidR="006D0148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ไลบรารี</w:t>
      </w:r>
      <w:r w:rsidR="008C300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ดังนี้</w:t>
      </w:r>
    </w:p>
    <w:p w14:paraId="02DE5CFF" w14:textId="77777777" w:rsidR="00BF5179" w:rsidRPr="004F2F1B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3.1.1.1 </w:t>
      </w:r>
      <w:r w:rsidR="008C300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Gym</w:t>
      </w:r>
      <w:r w:rsidR="006D0148"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  <w:t xml:space="preserve"> </w:t>
      </w:r>
    </w:p>
    <w:p w14:paraId="78F97136" w14:textId="1CAF0EFA" w:rsidR="006D0148" w:rsidRPr="004F2F1B" w:rsidRDefault="006D0148" w:rsidP="004F2F1B">
      <w:pPr>
        <w:ind w:left="1440" w:firstLine="720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เป็นไลบรารีสำหรับการพัฒนาและเปรียบเทียบอัลกอริทึมของการเรียนรู้แบบเสริมกำลัง</w:t>
      </w:r>
    </w:p>
    <w:p w14:paraId="1BD990AD" w14:textId="77777777" w:rsidR="00BF5179" w:rsidRPr="004F2F1B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3.1.1.2 </w:t>
      </w:r>
      <w:r w:rsidR="008C300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Gym-retro</w:t>
      </w:r>
      <w:r w:rsidR="0056549F"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74D57F4" w14:textId="27A263C0" w:rsidR="0056549F" w:rsidRPr="004F2F1B" w:rsidRDefault="0056549F" w:rsidP="004F2F1B">
      <w:pPr>
        <w:ind w:left="1440"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เป็นไลบรารีสำหรับการพัฒนาและเปรียบเทียบอัลกอริทึมของการเรียนรู้แบบเสริมกำลัง โดยมีเกมที่อยู่ในช่วง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ปี 2519 ถึง 2536 ตัวอย่างเช่น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Space Invader (2521)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จากเครื่อง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Atari 2600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และ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Sonic The Hedgehog (2534)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จากเครื่อง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Sega Genesis 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เป็นต้น</w:t>
      </w:r>
    </w:p>
    <w:p w14:paraId="213A0F5F" w14:textId="77777777" w:rsidR="00BF5179" w:rsidRPr="004F2F1B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3.1.1.3 </w:t>
      </w:r>
      <w:r w:rsidR="008C300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Numpy</w:t>
      </w:r>
      <w:r w:rsidR="003469B9"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71D1ADE" w14:textId="048FF1C0" w:rsidR="00173D07" w:rsidRPr="004F2F1B" w:rsidRDefault="003469B9" w:rsidP="004F2F1B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</w:t>
      </w:r>
      <w:r w:rsidR="004E41B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</w:t>
      </w:r>
      <w:r w:rsidR="007B5473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ใช้สร้างสูตรการคำนวณที่เกี่ยวข้องกับการเรียนรู้แบบเสริมกำลัง</w:t>
      </w:r>
    </w:p>
    <w:p w14:paraId="17D0B914" w14:textId="77777777" w:rsidR="00BF5179" w:rsidRPr="004F2F1B" w:rsidRDefault="0019462F" w:rsidP="004F2F1B">
      <w:pPr>
        <w:pStyle w:val="Heading4"/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3.1.1.4 </w:t>
      </w:r>
      <w:r w:rsidR="008C300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Ma</w:t>
      </w:r>
      <w:r w:rsidR="006D0148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t</w:t>
      </w:r>
      <w:r w:rsidR="008C300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plotlib</w:t>
      </w:r>
      <w:r w:rsidR="004E41BD" w:rsidRPr="004F2F1B">
        <w:rPr>
          <w:rFonts w:ascii="Angsana New" w:hAnsi="Angsana New" w:cs="Angsana New"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3F3FC51D" w14:textId="4B6C60F7" w:rsidR="00173D07" w:rsidRPr="004F2F1B" w:rsidRDefault="004E41BD" w:rsidP="004F2F1B">
      <w:pPr>
        <w:ind w:left="1440" w:firstLine="720"/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เป็นไลบรารีสำหรับการสร้างแผนภูมิสำหรับการวิเคราะห์ข้อมูล</w:t>
      </w:r>
    </w:p>
    <w:p w14:paraId="161B5D12" w14:textId="77777777" w:rsidR="00BF5179" w:rsidRPr="004F2F1B" w:rsidRDefault="0019462F" w:rsidP="004F2F1B">
      <w:pPr>
        <w:pStyle w:val="Heading4"/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 xml:space="preserve">3.1.1.5 </w:t>
      </w:r>
      <w:r w:rsidR="008C300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</w:rPr>
        <w:t>Tensorflow</w:t>
      </w:r>
      <w:r w:rsidR="004E41BD" w:rsidRPr="004F2F1B">
        <w:rPr>
          <w:rFonts w:ascii="Angsana New" w:hAnsi="Angsana New" w:cs="Angsana New"/>
          <w:b/>
          <w:bCs/>
          <w:i w:val="0"/>
          <w:iCs w:val="0"/>
          <w:color w:val="000000" w:themeColor="text1"/>
          <w:sz w:val="32"/>
          <w:szCs w:val="32"/>
          <w:cs/>
        </w:rPr>
        <w:t xml:space="preserve"> </w:t>
      </w:r>
    </w:p>
    <w:p w14:paraId="17F992EC" w14:textId="3D58E379" w:rsidR="0019462F" w:rsidRPr="004F2F1B" w:rsidRDefault="00BF5179" w:rsidP="004F2F1B">
      <w:pPr>
        <w:ind w:left="1440" w:firstLine="720"/>
        <w:jc w:val="thaiDistribute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เป็นไลบรารี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Deep learning </w:t>
      </w:r>
      <w:r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ที่นำมาใช้ร่วมกับการทำงานของ การเรียนรู้แบบเสริมกำลัง ให้เป็นการทำงานแบบเชิงลึกเพื่อเพิ่มประสิทธิภาพการทำงานให้สูงขึ้น</w:t>
      </w:r>
    </w:p>
    <w:p w14:paraId="45535A95" w14:textId="6691DB98" w:rsidR="00371B99" w:rsidRPr="004F2F1B" w:rsidRDefault="0019462F" w:rsidP="004F2F1B">
      <w:pPr>
        <w:pStyle w:val="Heading3"/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Cs w:val="32"/>
        </w:rPr>
        <w:tab/>
      </w:r>
      <w:r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3.1.2</w:t>
      </w:r>
      <w:r w:rsidRPr="004F2F1B">
        <w:rPr>
          <w:rFonts w:ascii="Angsana New" w:hAnsi="Angsana New" w:cs="Angsana New"/>
          <w:color w:val="000000" w:themeColor="text1"/>
          <w:szCs w:val="32"/>
        </w:rPr>
        <w:t xml:space="preserve"> </w:t>
      </w:r>
      <w:r w:rsidR="00C60E99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>ไฟล์เกม Kaboom</w:t>
      </w:r>
      <w:r w:rsidR="0056549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56549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ซึ่งเป็นเกมจากเครื่อง </w:t>
      </w:r>
      <w:r w:rsidR="0056549F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</w:rPr>
        <w:t>Atari 2600</w:t>
      </w:r>
    </w:p>
    <w:p w14:paraId="32C4FC5E" w14:textId="6127478A" w:rsidR="0019462F" w:rsidRPr="004F2F1B" w:rsidRDefault="00371B99" w:rsidP="004F2F1B">
      <w:pPr>
        <w:rPr>
          <w:rFonts w:ascii="Angsana New" w:hAnsi="Angsana New" w:cs="Angsana New"/>
          <w:color w:val="000000" w:themeColor="text1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</w:r>
      <w:r w:rsidR="00C60E9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สำหรับการสร้างสภาพแวดล้อม</w:t>
      </w:r>
      <w:r w:rsidR="0056549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ที่ให้เอเจนต์</w:t>
      </w:r>
      <w:r w:rsidR="00E625C2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ได้ทำการฝึกซ้อม</w:t>
      </w:r>
      <w:r w:rsidR="007B5473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ซึ่งข้อมูลเกี่ยวกับเกมดังนี้</w:t>
      </w:r>
      <w:r w:rsidR="00281859"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 </w:t>
      </w:r>
      <w:r w:rsidR="00281859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เป้าหมายของเกมคือรับสิ่งของไม่ให้สิ่งตกลงสู่พื้น ถ้าหากรับไม่ได้จะเสียพลังชีวิต ถ้าหากว่ารับไม่ได้ครบสามครั้งหรือพลังชีวิตของเราหมด หมายความว่าแพ้</w:t>
      </w:r>
    </w:p>
    <w:p w14:paraId="0ADD5812" w14:textId="570D796F" w:rsidR="0019462F" w:rsidRPr="004F2F1B" w:rsidRDefault="0019462F" w:rsidP="004F2F1B">
      <w:pPr>
        <w:pStyle w:val="Heading2"/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</w:pPr>
      <w:bookmarkStart w:id="17" w:name="_Toc21347389"/>
      <w:r w:rsidRPr="004F2F1B">
        <w:rPr>
          <w:rFonts w:ascii="Angsana New" w:hAnsi="Angsana New" w:cs="Angsana New"/>
          <w:b/>
          <w:bCs/>
          <w:color w:val="000000" w:themeColor="text1"/>
          <w:sz w:val="36"/>
          <w:szCs w:val="36"/>
        </w:rPr>
        <w:t>3.2</w:t>
      </w:r>
      <w:r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</w:rPr>
        <w:t xml:space="preserve"> </w:t>
      </w:r>
      <w:r w:rsidR="005B4433" w:rsidRPr="004F2F1B">
        <w:rPr>
          <w:rFonts w:ascii="Angsana New" w:eastAsiaTheme="minorHAnsi" w:hAnsi="Angsana New" w:cs="Angsana New"/>
          <w:b/>
          <w:bCs/>
          <w:color w:val="000000" w:themeColor="text1"/>
          <w:sz w:val="36"/>
          <w:szCs w:val="36"/>
          <w:cs/>
        </w:rPr>
        <w:t>ขั้นตอนการดำเนินงาน</w:t>
      </w:r>
      <w:bookmarkEnd w:id="17"/>
    </w:p>
    <w:p w14:paraId="781B0E22" w14:textId="77777777" w:rsidR="0019462F" w:rsidRPr="004F2F1B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Cs w:val="32"/>
        </w:rPr>
        <w:tab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 xml:space="preserve">3.2.1 </w:t>
      </w:r>
      <w:r w:rsidR="008C300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คิดหัวข้อโครงงานเพื่อนำเสนออาจารย์ที่ปรึกษาโครงงาน</w:t>
      </w:r>
    </w:p>
    <w:p w14:paraId="07FA2106" w14:textId="57C2935A" w:rsidR="0019462F" w:rsidRPr="004F2F1B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3.2.2 </w:t>
      </w:r>
      <w:r w:rsidR="007D2A6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ศึกษาและค้นคว้าการทำงานของไลบราร</w:t>
      </w:r>
      <w:r w:rsidR="0056549F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ี</w:t>
      </w:r>
      <w:r w:rsidR="007D2A6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ต่าง</w:t>
      </w:r>
      <w:r w:rsidR="007B5473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</w:t>
      </w:r>
      <w:r w:rsidR="007D2A6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ๆที่นำมาใช้ในการทำโครงงาน</w:t>
      </w:r>
    </w:p>
    <w:p w14:paraId="7B889CE5" w14:textId="77777777" w:rsidR="0019462F" w:rsidRPr="004F2F1B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lastRenderedPageBreak/>
        <w:tab/>
        <w:t xml:space="preserve">3.2.3 </w:t>
      </w:r>
      <w:r w:rsidR="008C300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ศึกษาและค้นคว้าข้อมูลที่งานวิจัยที่เกี่ยวข้องกับ</w:t>
      </w:r>
      <w:r w:rsidR="007D2A6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 xml:space="preserve"> การเรียนรู้แบบเสริมกำลัง เพื่อนำมาประยุกต์ใช้งานกับโครงงานของผู้จัดทำ</w:t>
      </w:r>
    </w:p>
    <w:p w14:paraId="271F539A" w14:textId="77777777" w:rsidR="0019462F" w:rsidRPr="004F2F1B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3.2.4 </w:t>
      </w:r>
      <w:r w:rsidR="007D2A6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จัดทำการสร้างสภาพแวดล้อมของตัวเกมที่จะใช้ในการนำเสนองานวิจัย และใช้สภาพแวดล้อมที่สร้างขึ้นเพื่อทำการ</w:t>
      </w:r>
      <w:r w:rsidR="00CB40D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สอนใ</w:t>
      </w:r>
      <w:r w:rsidR="007D2A65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ห้คอมพิวเตอร์เรียนรู้และนำมาวัดผล</w:t>
      </w:r>
      <w:r w:rsidR="0060657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การทดลอง</w:t>
      </w:r>
    </w:p>
    <w:p w14:paraId="1A3E5A98" w14:textId="77777777" w:rsidR="0019462F" w:rsidRPr="004F2F1B" w:rsidRDefault="0019462F" w:rsidP="00173D07">
      <w:pPr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>3.2.5</w:t>
      </w:r>
      <w:r w:rsidR="00CB40D1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จัดทำการสอนให้คอมพิวเตอร์เรียนรู</w:t>
      </w:r>
      <w:r w:rsidR="00D3319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้และตัดสินใจด้วยตัวเอง โดยใช้อัลกอริทึมที่เกี่ยวกับการเรียนรู้แบบเสริมกำลัง โดยทำการเรียนรู้ภายใต้สภาพแวดล้อมที่กำหนด</w:t>
      </w:r>
    </w:p>
    <w:p w14:paraId="054947C1" w14:textId="6F672619" w:rsidR="0060657D" w:rsidRPr="004F2F1B" w:rsidRDefault="0019462F" w:rsidP="00173D07">
      <w:pPr>
        <w:rPr>
          <w:rFonts w:ascii="Angsana New" w:hAnsi="Angsana New" w:cs="Angsana New"/>
          <w:b/>
          <w:bCs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 xml:space="preserve">3.2.6 </w:t>
      </w:r>
      <w:r w:rsidR="00D33194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จัดทำรูปแบบการนำเสนอของผลที่ได้จากการเรียนรู้ของคอมพิวเตอร์ ในรูปแบบกราฟแบบแผนภูมิเส้น</w:t>
      </w:r>
      <w:r w:rsidR="0060657D" w:rsidRPr="004F2F1B">
        <w:rPr>
          <w:rFonts w:ascii="Angsana New" w:hAnsi="Angsana New" w:cs="Angsana New"/>
          <w:b/>
          <w:bCs/>
          <w:color w:val="000000" w:themeColor="text1"/>
          <w:sz w:val="32"/>
          <w:szCs w:val="32"/>
          <w:cs/>
        </w:rPr>
        <w:t xml:space="preserve"> </w:t>
      </w:r>
      <w:r w:rsidR="0060657D" w:rsidRPr="004F2F1B">
        <w:rPr>
          <w:rFonts w:ascii="Angsana New" w:hAnsi="Angsana New" w:cs="Angsana New"/>
          <w:color w:val="000000" w:themeColor="text1"/>
          <w:sz w:val="32"/>
          <w:szCs w:val="32"/>
          <w:cs/>
        </w:rPr>
        <w:t>และทำรายงานสรุปผลการทดลอง</w:t>
      </w:r>
    </w:p>
    <w:p w14:paraId="19F64F86" w14:textId="19558CEB" w:rsidR="00433397" w:rsidRPr="004F2F1B" w:rsidRDefault="00433397" w:rsidP="0043339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20BC08F" w14:textId="17E6CF5F" w:rsidR="00433397" w:rsidRPr="004F2F1B" w:rsidRDefault="00433397" w:rsidP="0043339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0CAE2371" w14:textId="0F926BD0" w:rsidR="00433397" w:rsidRPr="004F2F1B" w:rsidRDefault="00433397" w:rsidP="00433397">
      <w:pPr>
        <w:rPr>
          <w:rFonts w:ascii="Angsana New" w:hAnsi="Angsana New" w:cs="Angsana New"/>
          <w:color w:val="000000" w:themeColor="text1"/>
          <w:sz w:val="32"/>
          <w:szCs w:val="32"/>
        </w:rPr>
      </w:pPr>
    </w:p>
    <w:p w14:paraId="7F3EC228" w14:textId="25AB7032" w:rsidR="00433397" w:rsidRPr="004F2F1B" w:rsidRDefault="00433397" w:rsidP="00433397">
      <w:pPr>
        <w:rPr>
          <w:rFonts w:ascii="Angsana New" w:hAnsi="Angsana New" w:cs="Angsana New"/>
          <w:color w:val="000000" w:themeColor="text1"/>
        </w:rPr>
      </w:pPr>
    </w:p>
    <w:p w14:paraId="3CFBE4CA" w14:textId="2684DCD2" w:rsidR="00433397" w:rsidRPr="004F2F1B" w:rsidRDefault="00433397" w:rsidP="00433397">
      <w:pPr>
        <w:rPr>
          <w:rFonts w:ascii="Angsana New" w:hAnsi="Angsana New" w:cs="Angsana New"/>
          <w:color w:val="000000" w:themeColor="text1"/>
        </w:rPr>
      </w:pPr>
    </w:p>
    <w:p w14:paraId="52182A0C" w14:textId="42E7E5B2" w:rsidR="00A402A2" w:rsidRPr="004F2F1B" w:rsidRDefault="00A402A2" w:rsidP="00433397">
      <w:pPr>
        <w:rPr>
          <w:rFonts w:ascii="Angsana New" w:hAnsi="Angsana New" w:cs="Angsana New"/>
          <w:color w:val="000000" w:themeColor="text1"/>
        </w:rPr>
      </w:pPr>
    </w:p>
    <w:p w14:paraId="5563B9AD" w14:textId="77777777" w:rsidR="00A402A2" w:rsidRPr="004F2F1B" w:rsidRDefault="00A402A2">
      <w:pPr>
        <w:rPr>
          <w:rFonts w:ascii="Angsana New" w:hAnsi="Angsana New" w:cs="Angsana New"/>
          <w:color w:val="000000" w:themeColor="text1"/>
        </w:rPr>
      </w:pPr>
      <w:r w:rsidRPr="004F2F1B">
        <w:rPr>
          <w:rFonts w:ascii="Angsana New" w:hAnsi="Angsana New" w:cs="Angsana New"/>
          <w:color w:val="000000" w:themeColor="text1"/>
        </w:rPr>
        <w:br w:type="page"/>
      </w:r>
    </w:p>
    <w:p w14:paraId="1EF5486B" w14:textId="4AD7F302" w:rsidR="00433397" w:rsidRPr="004F2F1B" w:rsidRDefault="00A402A2" w:rsidP="004F2F1B">
      <w:pPr>
        <w:pStyle w:val="Heading1"/>
        <w:rPr>
          <w:rFonts w:ascii="Angsana New" w:hAnsi="Angsana New" w:cs="Angsana New"/>
          <w:b/>
          <w:bCs/>
          <w:color w:val="000000" w:themeColor="text1"/>
          <w:sz w:val="48"/>
          <w:szCs w:val="48"/>
        </w:rPr>
      </w:pPr>
      <w:bookmarkStart w:id="18" w:name="_Toc21347390"/>
      <w:r w:rsidRPr="004F2F1B">
        <w:rPr>
          <w:rFonts w:ascii="Angsana New" w:hAnsi="Angsana New" w:cs="Angsana New"/>
          <w:b/>
          <w:bCs/>
          <w:color w:val="000000" w:themeColor="text1"/>
          <w:sz w:val="48"/>
          <w:szCs w:val="48"/>
          <w:cs/>
        </w:rPr>
        <w:lastRenderedPageBreak/>
        <w:t>บรรณาณุกรม</w:t>
      </w:r>
      <w:bookmarkEnd w:id="18"/>
    </w:p>
    <w:p w14:paraId="5992828B" w14:textId="71D1FDDD" w:rsidR="0056549F" w:rsidRPr="004F2F1B" w:rsidRDefault="0056549F" w:rsidP="0056549F">
      <w:pPr>
        <w:ind w:left="640" w:hanging="640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[1]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>Mnih, Volodymyr, et al. "Playing atari with deep reinforcement learning." arXiv preprint arXiv:1312.5602 (2013).</w:t>
      </w:r>
    </w:p>
    <w:p w14:paraId="2005052B" w14:textId="5E1A2C7B" w:rsidR="0056549F" w:rsidRPr="004F2F1B" w:rsidRDefault="0056549F" w:rsidP="0056549F">
      <w:pPr>
        <w:ind w:left="640" w:hanging="640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[2]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>Mnih, Volodymyr, et al. "Asynchronous methods for deep reinforcement learning." International conference on machine learning. 2016.</w:t>
      </w:r>
    </w:p>
    <w:p w14:paraId="6AA662F9" w14:textId="0EF0B90F" w:rsidR="0056549F" w:rsidRPr="004F2F1B" w:rsidRDefault="0056549F" w:rsidP="0056549F">
      <w:pPr>
        <w:ind w:left="640" w:hanging="640"/>
        <w:rPr>
          <w:rFonts w:ascii="Angsana New" w:hAnsi="Angsana New" w:cs="Angsana New"/>
          <w:color w:val="000000" w:themeColor="text1"/>
          <w:sz w:val="32"/>
          <w:szCs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>[3]</w: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tab/>
        <w:t>Fujimoto, Scott, Herke van Hoof, and David Meger. "Addressing function approximation error in actor-critic methods." arXiv preprint arXiv:1802.09477 (2018).</w:t>
      </w:r>
    </w:p>
    <w:p w14:paraId="47570EDA" w14:textId="60B3EE83" w:rsidR="00A402A2" w:rsidRPr="004F2F1B" w:rsidRDefault="00A402A2" w:rsidP="00A402A2">
      <w:pPr>
        <w:widowControl w:val="0"/>
        <w:autoSpaceDE w:val="0"/>
        <w:autoSpaceDN w:val="0"/>
        <w:adjustRightInd w:val="0"/>
        <w:ind w:left="640" w:hanging="640"/>
        <w:rPr>
          <w:rFonts w:ascii="Angsana New" w:hAnsi="Angsana New" w:cs="Angsana New"/>
          <w:noProof/>
          <w:sz w:val="32"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fldChar w:fldCharType="begin" w:fldLock="1"/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instrText xml:space="preserve">ADDIN Mendeley Bibliography CSL_BIBLIOGRAPHY </w:instrText>
      </w: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fldChar w:fldCharType="separate"/>
      </w:r>
      <w:r w:rsidRPr="004F2F1B">
        <w:rPr>
          <w:rFonts w:ascii="Angsana New" w:hAnsi="Angsana New" w:cs="Angsana New"/>
          <w:noProof/>
          <w:sz w:val="32"/>
          <w:szCs w:val="24"/>
        </w:rPr>
        <w:t>[</w:t>
      </w:r>
      <w:r w:rsidR="0056549F" w:rsidRPr="004F2F1B">
        <w:rPr>
          <w:rFonts w:ascii="Angsana New" w:hAnsi="Angsana New" w:cs="Angsana New"/>
          <w:noProof/>
          <w:sz w:val="32"/>
          <w:szCs w:val="24"/>
        </w:rPr>
        <w:t>4</w:t>
      </w:r>
      <w:r w:rsidRPr="004F2F1B">
        <w:rPr>
          <w:rFonts w:ascii="Angsana New" w:hAnsi="Angsana New" w:cs="Angsana New"/>
          <w:noProof/>
          <w:sz w:val="32"/>
          <w:szCs w:val="24"/>
        </w:rPr>
        <w:t>]</w:t>
      </w:r>
      <w:r w:rsidRPr="004F2F1B">
        <w:rPr>
          <w:rFonts w:ascii="Angsana New" w:hAnsi="Angsana New" w:cs="Angsana New"/>
          <w:noProof/>
          <w:sz w:val="32"/>
          <w:szCs w:val="24"/>
        </w:rPr>
        <w:tab/>
        <w:t>Y. Duan, X. Chen, R. Houthooft, J. Schulman, and P. Abbeel, “Benchmarking deep reinforcement learning for continuous control,” in International Conference on Machine Learning, 2016, pp. 1329–1338.</w:t>
      </w:r>
    </w:p>
    <w:p w14:paraId="6A8A7285" w14:textId="477B699A" w:rsidR="00A402A2" w:rsidRPr="004F2F1B" w:rsidRDefault="00A402A2" w:rsidP="00433397">
      <w:pPr>
        <w:rPr>
          <w:rFonts w:ascii="Angsana New" w:hAnsi="Angsana New" w:cs="Angsana New"/>
          <w:color w:val="000000" w:themeColor="text1"/>
          <w:sz w:val="32"/>
          <w:szCs w:val="32"/>
          <w:cs/>
        </w:rPr>
      </w:pPr>
      <w:r w:rsidRPr="004F2F1B">
        <w:rPr>
          <w:rFonts w:ascii="Angsana New" w:hAnsi="Angsana New" w:cs="Angsana New"/>
          <w:color w:val="000000" w:themeColor="text1"/>
          <w:sz w:val="32"/>
          <w:szCs w:val="32"/>
        </w:rPr>
        <w:fldChar w:fldCharType="end"/>
      </w:r>
    </w:p>
    <w:sectPr w:rsidR="00A402A2" w:rsidRPr="004F2F1B" w:rsidSect="009C7751">
      <w:pgSz w:w="11900" w:h="16840"/>
      <w:pgMar w:top="1440" w:right="1440" w:bottom="1440" w:left="21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5C09C7" w14:textId="77777777" w:rsidR="00486B73" w:rsidRDefault="00486B73" w:rsidP="00881DE3">
      <w:r>
        <w:separator/>
      </w:r>
    </w:p>
  </w:endnote>
  <w:endnote w:type="continuationSeparator" w:id="0">
    <w:p w14:paraId="392EC5A7" w14:textId="77777777" w:rsidR="00486B73" w:rsidRDefault="00486B73" w:rsidP="0088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297248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33BFD3" w14:textId="08D6BC51" w:rsidR="00682E81" w:rsidRDefault="00682E81" w:rsidP="002770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545477" w14:textId="77777777" w:rsidR="00682E81" w:rsidRDefault="00682E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AF87A" w14:textId="259C0AC9" w:rsidR="00682E81" w:rsidRDefault="00682E81" w:rsidP="00682E8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B9F12" w14:textId="3ADAFE4F" w:rsidR="0029678F" w:rsidRPr="009C7751" w:rsidRDefault="0029678F" w:rsidP="00682E81">
    <w:pPr>
      <w:pStyle w:val="Footer"/>
      <w:tabs>
        <w:tab w:val="center" w:pos="4150"/>
        <w:tab w:val="left" w:pos="7611"/>
      </w:tabs>
      <w:rPr>
        <w:rFonts w:ascii="Angsana New" w:hAnsi="Angsana New" w:cs="Angsana New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466DA" w14:textId="77777777" w:rsidR="00486B73" w:rsidRDefault="00486B73" w:rsidP="00881DE3">
      <w:r>
        <w:separator/>
      </w:r>
    </w:p>
  </w:footnote>
  <w:footnote w:type="continuationSeparator" w:id="0">
    <w:p w14:paraId="687BAAF5" w14:textId="77777777" w:rsidR="00486B73" w:rsidRDefault="00486B73" w:rsidP="00881D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6507106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CD5B418" w14:textId="77777777" w:rsidR="0029678F" w:rsidRDefault="0029678F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6ADD3A" w14:textId="77777777" w:rsidR="0029678F" w:rsidRDefault="0029678F" w:rsidP="00881DE3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480671" w14:textId="77777777" w:rsidR="0029678F" w:rsidRDefault="0029678F" w:rsidP="00881DE3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0878640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6583D66" w14:textId="3F41015D" w:rsidR="0029678F" w:rsidRDefault="0029678F" w:rsidP="00FA04DE">
        <w:pPr>
          <w:pStyle w:val="Head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A38182" w14:textId="77777777" w:rsidR="0029678F" w:rsidRDefault="0029678F" w:rsidP="00881DE3">
    <w:pPr>
      <w:pStyle w:val="Header"/>
      <w:ind w:right="360"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59126792"/>
      <w:docPartObj>
        <w:docPartGallery w:val="Page Numbers (Top of Page)"/>
        <w:docPartUnique/>
      </w:docPartObj>
    </w:sdtPr>
    <w:sdtEndPr/>
    <w:sdtContent>
      <w:p w14:paraId="18FC7040" w14:textId="51773CD5" w:rsidR="0029678F" w:rsidRDefault="0029678F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1D529530" w14:textId="77777777" w:rsidR="0029678F" w:rsidRDefault="0029678F" w:rsidP="00881DE3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6E"/>
    <w:multiLevelType w:val="multilevel"/>
    <w:tmpl w:val="B8820BA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ngsana New" w:eastAsia="Times New Roman" w:hAnsi="Angsana New" w:cs="Angsana New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4358D"/>
    <w:multiLevelType w:val="hybridMultilevel"/>
    <w:tmpl w:val="21B0E738"/>
    <w:lvl w:ilvl="0" w:tplc="91726006">
      <w:start w:val="1"/>
      <w:numFmt w:val="decimal"/>
      <w:lvlText w:val="3.1.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71E95"/>
    <w:multiLevelType w:val="hybridMultilevel"/>
    <w:tmpl w:val="E50EE1C4"/>
    <w:lvl w:ilvl="0" w:tplc="B5E0F712">
      <w:start w:val="1"/>
      <w:numFmt w:val="decimal"/>
      <w:lvlText w:val="2.1.%1"/>
      <w:lvlJc w:val="left"/>
      <w:pPr>
        <w:ind w:left="1800" w:hanging="360"/>
      </w:pPr>
      <w:rPr>
        <w:rFonts w:ascii="Angsana New" w:hAnsi="Angsana New" w:cs="Angsana New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4849D7"/>
    <w:multiLevelType w:val="hybridMultilevel"/>
    <w:tmpl w:val="987435AC"/>
    <w:lvl w:ilvl="0" w:tplc="FF502430">
      <w:start w:val="2"/>
      <w:numFmt w:val="bullet"/>
      <w:lvlText w:val="-"/>
      <w:lvlJc w:val="left"/>
      <w:pPr>
        <w:ind w:left="72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23CF0"/>
    <w:multiLevelType w:val="multilevel"/>
    <w:tmpl w:val="AFC832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87E5C"/>
    <w:multiLevelType w:val="hybridMultilevel"/>
    <w:tmpl w:val="D85865CA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12ED8"/>
    <w:multiLevelType w:val="multilevel"/>
    <w:tmpl w:val="DFB02886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7" w15:restartNumberingAfterBreak="0">
    <w:nsid w:val="13585CC5"/>
    <w:multiLevelType w:val="hybridMultilevel"/>
    <w:tmpl w:val="5F2A24DE"/>
    <w:lvl w:ilvl="0" w:tplc="DE1EBD46">
      <w:start w:val="1"/>
      <w:numFmt w:val="decimal"/>
      <w:lvlText w:val="2.1.1.1.%1"/>
      <w:lvlJc w:val="left"/>
      <w:pPr>
        <w:ind w:left="1800" w:hanging="360"/>
      </w:pPr>
      <w:rPr>
        <w:rFonts w:hint="default"/>
        <w:b/>
        <w:bCs/>
        <w:color w:val="000000" w:themeColor="text1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E436A0"/>
    <w:multiLevelType w:val="hybridMultilevel"/>
    <w:tmpl w:val="8D429688"/>
    <w:lvl w:ilvl="0" w:tplc="DAAED06A">
      <w:start w:val="1"/>
      <w:numFmt w:val="decimal"/>
      <w:lvlText w:val="2.1.1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63754"/>
    <w:multiLevelType w:val="hybridMultilevel"/>
    <w:tmpl w:val="7A6E53FA"/>
    <w:lvl w:ilvl="0" w:tplc="46D4A8CE">
      <w:start w:val="1"/>
      <w:numFmt w:val="decimal"/>
      <w:lvlText w:val="2.1.1.1.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3A52B1"/>
    <w:multiLevelType w:val="hybridMultilevel"/>
    <w:tmpl w:val="5410496C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675F8"/>
    <w:multiLevelType w:val="multilevel"/>
    <w:tmpl w:val="DDDAAF1A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60" w:hanging="1440"/>
      </w:pPr>
      <w:rPr>
        <w:rFonts w:hint="default"/>
      </w:rPr>
    </w:lvl>
  </w:abstractNum>
  <w:abstractNum w:abstractNumId="12" w15:restartNumberingAfterBreak="0">
    <w:nsid w:val="1B96056B"/>
    <w:multiLevelType w:val="hybridMultilevel"/>
    <w:tmpl w:val="CA6650F4"/>
    <w:lvl w:ilvl="0" w:tplc="337A418C">
      <w:start w:val="1"/>
      <w:numFmt w:val="decimal"/>
      <w:lvlText w:val="3.1.%1."/>
      <w:lvlJc w:val="left"/>
      <w:pPr>
        <w:ind w:left="72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F81433"/>
    <w:multiLevelType w:val="hybridMultilevel"/>
    <w:tmpl w:val="BC62A7C4"/>
    <w:lvl w:ilvl="0" w:tplc="E80A55B6">
      <w:start w:val="1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EEE3FFE"/>
    <w:multiLevelType w:val="hybridMultilevel"/>
    <w:tmpl w:val="72D4D0F4"/>
    <w:lvl w:ilvl="0" w:tplc="CB167E72">
      <w:start w:val="1"/>
      <w:numFmt w:val="decimal"/>
      <w:lvlText w:val="2.1.1.%1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5" w15:restartNumberingAfterBreak="0">
    <w:nsid w:val="23EF4C93"/>
    <w:multiLevelType w:val="hybridMultilevel"/>
    <w:tmpl w:val="4214727A"/>
    <w:lvl w:ilvl="0" w:tplc="8690D62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65494"/>
    <w:multiLevelType w:val="hybridMultilevel"/>
    <w:tmpl w:val="501A6532"/>
    <w:lvl w:ilvl="0" w:tplc="A68E2BF8">
      <w:start w:val="2"/>
      <w:numFmt w:val="bullet"/>
      <w:lvlText w:val="-"/>
      <w:lvlJc w:val="left"/>
      <w:pPr>
        <w:ind w:left="1800" w:hanging="360"/>
      </w:pPr>
      <w:rPr>
        <w:rFonts w:ascii="Angsana New" w:eastAsiaTheme="majorEastAsia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80C2153"/>
    <w:multiLevelType w:val="hybridMultilevel"/>
    <w:tmpl w:val="28E41DAA"/>
    <w:lvl w:ilvl="0" w:tplc="46D4A8CE">
      <w:start w:val="1"/>
      <w:numFmt w:val="decimal"/>
      <w:lvlText w:val="2.1.1.1.%1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FA3DCE"/>
    <w:multiLevelType w:val="hybridMultilevel"/>
    <w:tmpl w:val="D9E4C0C0"/>
    <w:lvl w:ilvl="0" w:tplc="1688A9D4">
      <w:start w:val="2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4C5F3A"/>
    <w:multiLevelType w:val="hybridMultilevel"/>
    <w:tmpl w:val="1AAC8D4C"/>
    <w:lvl w:ilvl="0" w:tplc="46D4A8CE">
      <w:start w:val="1"/>
      <w:numFmt w:val="decimal"/>
      <w:lvlText w:val="2.1.1.1.%1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E400238"/>
    <w:multiLevelType w:val="multilevel"/>
    <w:tmpl w:val="726CFA66"/>
    <w:lvl w:ilvl="0">
      <w:start w:val="1"/>
      <w:numFmt w:val="decimal"/>
      <w:lvlText w:val="%1."/>
      <w:lvlJc w:val="left"/>
      <w:pPr>
        <w:ind w:left="720" w:hanging="360"/>
      </w:pPr>
      <w:rPr>
        <w:rFonts w:ascii="Angsana New" w:eastAsia="Times New Roman" w:hAnsi="Angsana New" w:cs="Angsana New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253DDA"/>
    <w:multiLevelType w:val="multilevel"/>
    <w:tmpl w:val="2E9A4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7A63C7"/>
    <w:multiLevelType w:val="multilevel"/>
    <w:tmpl w:val="2D543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2C4C8D"/>
    <w:multiLevelType w:val="multilevel"/>
    <w:tmpl w:val="7B6EB2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B426D"/>
    <w:multiLevelType w:val="hybridMultilevel"/>
    <w:tmpl w:val="26E6BD3C"/>
    <w:lvl w:ilvl="0" w:tplc="E1064F36">
      <w:start w:val="2"/>
      <w:numFmt w:val="bullet"/>
      <w:lvlText w:val="-"/>
      <w:lvlJc w:val="left"/>
      <w:pPr>
        <w:ind w:left="4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3810786A"/>
    <w:multiLevelType w:val="hybridMultilevel"/>
    <w:tmpl w:val="21028D6A"/>
    <w:lvl w:ilvl="0" w:tplc="961C380E">
      <w:start w:val="1"/>
      <w:numFmt w:val="decimal"/>
      <w:lvlText w:val="2.1.1.1.1.%1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175546"/>
    <w:multiLevelType w:val="multilevel"/>
    <w:tmpl w:val="E2265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2D52EB"/>
    <w:multiLevelType w:val="hybridMultilevel"/>
    <w:tmpl w:val="4BC2E1F2"/>
    <w:lvl w:ilvl="0" w:tplc="CB167E72">
      <w:start w:val="1"/>
      <w:numFmt w:val="decimal"/>
      <w:lvlText w:val="2.1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F6264B0"/>
    <w:multiLevelType w:val="hybridMultilevel"/>
    <w:tmpl w:val="C78E423C"/>
    <w:lvl w:ilvl="0" w:tplc="6CBCF7B4">
      <w:start w:val="1"/>
      <w:numFmt w:val="decimal"/>
      <w:lvlText w:val="2.1.%1."/>
      <w:lvlJc w:val="left"/>
      <w:pPr>
        <w:ind w:left="144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3F7B1AB6"/>
    <w:multiLevelType w:val="hybridMultilevel"/>
    <w:tmpl w:val="9EEC4FF2"/>
    <w:lvl w:ilvl="0" w:tplc="15AE0658">
      <w:start w:val="1"/>
      <w:numFmt w:val="bullet"/>
      <w:lvlText w:val="-"/>
      <w:lvlJc w:val="left"/>
      <w:pPr>
        <w:ind w:left="2520" w:hanging="360"/>
      </w:pPr>
      <w:rPr>
        <w:rFonts w:ascii="Angsana New" w:eastAsiaTheme="majorEastAsia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4E026175"/>
    <w:multiLevelType w:val="multilevel"/>
    <w:tmpl w:val="0B9CA9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517629"/>
    <w:multiLevelType w:val="multilevel"/>
    <w:tmpl w:val="7C380B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2" w15:restartNumberingAfterBreak="0">
    <w:nsid w:val="51060CED"/>
    <w:multiLevelType w:val="hybridMultilevel"/>
    <w:tmpl w:val="E8F8FCA6"/>
    <w:lvl w:ilvl="0" w:tplc="34BA4198">
      <w:start w:val="1"/>
      <w:numFmt w:val="decimal"/>
      <w:lvlText w:val="3.2.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24442AB"/>
    <w:multiLevelType w:val="multilevel"/>
    <w:tmpl w:val="3AEE2854"/>
    <w:lvl w:ilvl="0">
      <w:start w:val="1"/>
      <w:numFmt w:val="decimal"/>
      <w:lvlText w:val="2.%1."/>
      <w:lvlJc w:val="left"/>
      <w:pPr>
        <w:ind w:left="720" w:hanging="360"/>
      </w:pPr>
      <w:rPr>
        <w:rFonts w:ascii="Angsana New" w:hAnsi="Angsana New" w:cs="Angsana New" w:hint="default"/>
        <w:lang w:bidi="th-TH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9B412A"/>
    <w:multiLevelType w:val="multilevel"/>
    <w:tmpl w:val="3FFE7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b/>
        <w:sz w:val="32"/>
      </w:rPr>
    </w:lvl>
  </w:abstractNum>
  <w:abstractNum w:abstractNumId="35" w15:restartNumberingAfterBreak="0">
    <w:nsid w:val="55CD736C"/>
    <w:multiLevelType w:val="hybridMultilevel"/>
    <w:tmpl w:val="8FA89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876323"/>
    <w:multiLevelType w:val="hybridMultilevel"/>
    <w:tmpl w:val="57F6F744"/>
    <w:lvl w:ilvl="0" w:tplc="AA365E76">
      <w:start w:val="1"/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  <w:b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5C332D3"/>
    <w:multiLevelType w:val="hybridMultilevel"/>
    <w:tmpl w:val="86FAB22A"/>
    <w:lvl w:ilvl="0" w:tplc="B706DD68">
      <w:start w:val="17"/>
      <w:numFmt w:val="lowerLetter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560D44"/>
    <w:multiLevelType w:val="hybridMultilevel"/>
    <w:tmpl w:val="FEE2D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D954F1"/>
    <w:multiLevelType w:val="hybridMultilevel"/>
    <w:tmpl w:val="B25607B4"/>
    <w:lvl w:ilvl="0" w:tplc="9CA4B080">
      <w:start w:val="1"/>
      <w:numFmt w:val="decimal"/>
      <w:lvlText w:val="2.%1"/>
      <w:lvlJc w:val="left"/>
      <w:pPr>
        <w:ind w:left="720" w:hanging="360"/>
      </w:pPr>
      <w:rPr>
        <w:rFonts w:ascii="Angsana New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193CB2"/>
    <w:multiLevelType w:val="hybridMultilevel"/>
    <w:tmpl w:val="79CE4DAC"/>
    <w:lvl w:ilvl="0" w:tplc="6FFEF5A4">
      <w:start w:val="1"/>
      <w:numFmt w:val="decimal"/>
      <w:lvlText w:val="2.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7FEA78CB"/>
    <w:multiLevelType w:val="hybridMultilevel"/>
    <w:tmpl w:val="6F1E38B4"/>
    <w:lvl w:ilvl="0" w:tplc="4664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4"/>
  </w:num>
  <w:num w:numId="3">
    <w:abstractNumId w:val="37"/>
  </w:num>
  <w:num w:numId="4">
    <w:abstractNumId w:val="41"/>
  </w:num>
  <w:num w:numId="5">
    <w:abstractNumId w:val="6"/>
  </w:num>
  <w:num w:numId="6">
    <w:abstractNumId w:val="20"/>
  </w:num>
  <w:num w:numId="7">
    <w:abstractNumId w:val="38"/>
  </w:num>
  <w:num w:numId="8">
    <w:abstractNumId w:val="11"/>
  </w:num>
  <w:num w:numId="9">
    <w:abstractNumId w:val="31"/>
  </w:num>
  <w:num w:numId="10">
    <w:abstractNumId w:val="1"/>
  </w:num>
  <w:num w:numId="11">
    <w:abstractNumId w:val="21"/>
  </w:num>
  <w:num w:numId="12">
    <w:abstractNumId w:val="12"/>
  </w:num>
  <w:num w:numId="13">
    <w:abstractNumId w:val="22"/>
  </w:num>
  <w:num w:numId="14">
    <w:abstractNumId w:val="15"/>
  </w:num>
  <w:num w:numId="15">
    <w:abstractNumId w:val="4"/>
  </w:num>
  <w:num w:numId="16">
    <w:abstractNumId w:val="10"/>
  </w:num>
  <w:num w:numId="17">
    <w:abstractNumId w:val="32"/>
  </w:num>
  <w:num w:numId="18">
    <w:abstractNumId w:val="30"/>
  </w:num>
  <w:num w:numId="19">
    <w:abstractNumId w:val="5"/>
  </w:num>
  <w:num w:numId="20">
    <w:abstractNumId w:val="26"/>
  </w:num>
  <w:num w:numId="21">
    <w:abstractNumId w:val="28"/>
  </w:num>
  <w:num w:numId="22">
    <w:abstractNumId w:val="33"/>
  </w:num>
  <w:num w:numId="23">
    <w:abstractNumId w:val="2"/>
  </w:num>
  <w:num w:numId="24">
    <w:abstractNumId w:val="14"/>
  </w:num>
  <w:num w:numId="25">
    <w:abstractNumId w:val="39"/>
  </w:num>
  <w:num w:numId="26">
    <w:abstractNumId w:val="40"/>
  </w:num>
  <w:num w:numId="27">
    <w:abstractNumId w:val="27"/>
  </w:num>
  <w:num w:numId="28">
    <w:abstractNumId w:val="7"/>
  </w:num>
  <w:num w:numId="29">
    <w:abstractNumId w:val="25"/>
  </w:num>
  <w:num w:numId="30">
    <w:abstractNumId w:val="23"/>
  </w:num>
  <w:num w:numId="31">
    <w:abstractNumId w:val="8"/>
  </w:num>
  <w:num w:numId="32">
    <w:abstractNumId w:val="17"/>
  </w:num>
  <w:num w:numId="33">
    <w:abstractNumId w:val="19"/>
  </w:num>
  <w:num w:numId="34">
    <w:abstractNumId w:val="9"/>
  </w:num>
  <w:num w:numId="35">
    <w:abstractNumId w:val="35"/>
  </w:num>
  <w:num w:numId="36">
    <w:abstractNumId w:val="29"/>
  </w:num>
  <w:num w:numId="37">
    <w:abstractNumId w:val="13"/>
  </w:num>
  <w:num w:numId="38">
    <w:abstractNumId w:val="36"/>
  </w:num>
  <w:num w:numId="39">
    <w:abstractNumId w:val="3"/>
  </w:num>
  <w:num w:numId="40">
    <w:abstractNumId w:val="16"/>
  </w:num>
  <w:num w:numId="41">
    <w:abstractNumId w:val="2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39"/>
    <w:rsid w:val="000008C1"/>
    <w:rsid w:val="00016539"/>
    <w:rsid w:val="0004307B"/>
    <w:rsid w:val="000716FF"/>
    <w:rsid w:val="000851D2"/>
    <w:rsid w:val="000B4D51"/>
    <w:rsid w:val="000C1F71"/>
    <w:rsid w:val="000D0D27"/>
    <w:rsid w:val="000F754B"/>
    <w:rsid w:val="000F7E89"/>
    <w:rsid w:val="00110101"/>
    <w:rsid w:val="0012438C"/>
    <w:rsid w:val="001509DD"/>
    <w:rsid w:val="00157C23"/>
    <w:rsid w:val="001610A3"/>
    <w:rsid w:val="00161473"/>
    <w:rsid w:val="00173D07"/>
    <w:rsid w:val="0019462F"/>
    <w:rsid w:val="001974A9"/>
    <w:rsid w:val="001C42DB"/>
    <w:rsid w:val="001E7A59"/>
    <w:rsid w:val="001F42CD"/>
    <w:rsid w:val="00222517"/>
    <w:rsid w:val="00242208"/>
    <w:rsid w:val="002451B0"/>
    <w:rsid w:val="00263824"/>
    <w:rsid w:val="00281859"/>
    <w:rsid w:val="0029678F"/>
    <w:rsid w:val="002A0522"/>
    <w:rsid w:val="002A5CB9"/>
    <w:rsid w:val="002B2569"/>
    <w:rsid w:val="002B2924"/>
    <w:rsid w:val="002D4C0A"/>
    <w:rsid w:val="002E3C9F"/>
    <w:rsid w:val="00306BF3"/>
    <w:rsid w:val="00325591"/>
    <w:rsid w:val="00343EDA"/>
    <w:rsid w:val="003469B9"/>
    <w:rsid w:val="00352938"/>
    <w:rsid w:val="00361A4F"/>
    <w:rsid w:val="00370DBF"/>
    <w:rsid w:val="00371B99"/>
    <w:rsid w:val="00374A5B"/>
    <w:rsid w:val="003815C4"/>
    <w:rsid w:val="00394D87"/>
    <w:rsid w:val="003B7BD7"/>
    <w:rsid w:val="00403865"/>
    <w:rsid w:val="004268B4"/>
    <w:rsid w:val="00433397"/>
    <w:rsid w:val="00451B85"/>
    <w:rsid w:val="00470C84"/>
    <w:rsid w:val="00470EFA"/>
    <w:rsid w:val="00486B73"/>
    <w:rsid w:val="004C4BFB"/>
    <w:rsid w:val="004E41BD"/>
    <w:rsid w:val="004F2F1B"/>
    <w:rsid w:val="004F6AFC"/>
    <w:rsid w:val="00515EE0"/>
    <w:rsid w:val="0056549F"/>
    <w:rsid w:val="00571C30"/>
    <w:rsid w:val="005B362F"/>
    <w:rsid w:val="005B4433"/>
    <w:rsid w:val="005E020B"/>
    <w:rsid w:val="005F1A24"/>
    <w:rsid w:val="00602782"/>
    <w:rsid w:val="0060657D"/>
    <w:rsid w:val="00644BCD"/>
    <w:rsid w:val="00670B05"/>
    <w:rsid w:val="006739B3"/>
    <w:rsid w:val="00675C32"/>
    <w:rsid w:val="00681729"/>
    <w:rsid w:val="00682E81"/>
    <w:rsid w:val="006849D7"/>
    <w:rsid w:val="00690791"/>
    <w:rsid w:val="00694743"/>
    <w:rsid w:val="006950D6"/>
    <w:rsid w:val="006A7C57"/>
    <w:rsid w:val="006B6CA4"/>
    <w:rsid w:val="006D0148"/>
    <w:rsid w:val="006F1382"/>
    <w:rsid w:val="006F6A26"/>
    <w:rsid w:val="0073207E"/>
    <w:rsid w:val="0073382B"/>
    <w:rsid w:val="00740463"/>
    <w:rsid w:val="00752656"/>
    <w:rsid w:val="00754AC4"/>
    <w:rsid w:val="007615D4"/>
    <w:rsid w:val="00772D8C"/>
    <w:rsid w:val="00773E12"/>
    <w:rsid w:val="00782F9D"/>
    <w:rsid w:val="00795C0A"/>
    <w:rsid w:val="00796945"/>
    <w:rsid w:val="00796C11"/>
    <w:rsid w:val="007977FE"/>
    <w:rsid w:val="007A2643"/>
    <w:rsid w:val="007B5473"/>
    <w:rsid w:val="007C1085"/>
    <w:rsid w:val="007D2A65"/>
    <w:rsid w:val="007F7B0B"/>
    <w:rsid w:val="00822E35"/>
    <w:rsid w:val="008405BC"/>
    <w:rsid w:val="00847FC7"/>
    <w:rsid w:val="008500BF"/>
    <w:rsid w:val="00864ED1"/>
    <w:rsid w:val="00866841"/>
    <w:rsid w:val="00866EB2"/>
    <w:rsid w:val="00867E60"/>
    <w:rsid w:val="00877F71"/>
    <w:rsid w:val="00881DE3"/>
    <w:rsid w:val="008C1973"/>
    <w:rsid w:val="008C300D"/>
    <w:rsid w:val="008C6FBE"/>
    <w:rsid w:val="008C7011"/>
    <w:rsid w:val="008E3B85"/>
    <w:rsid w:val="008F2776"/>
    <w:rsid w:val="0092478C"/>
    <w:rsid w:val="00951092"/>
    <w:rsid w:val="0095355D"/>
    <w:rsid w:val="00956A11"/>
    <w:rsid w:val="0096022F"/>
    <w:rsid w:val="00980BDF"/>
    <w:rsid w:val="00984D0A"/>
    <w:rsid w:val="0099168E"/>
    <w:rsid w:val="009946BA"/>
    <w:rsid w:val="00996256"/>
    <w:rsid w:val="009A2024"/>
    <w:rsid w:val="009C575F"/>
    <w:rsid w:val="009C7751"/>
    <w:rsid w:val="009E32CA"/>
    <w:rsid w:val="009F2398"/>
    <w:rsid w:val="00A402A2"/>
    <w:rsid w:val="00A90ECF"/>
    <w:rsid w:val="00A913A0"/>
    <w:rsid w:val="00AB7662"/>
    <w:rsid w:val="00AD6419"/>
    <w:rsid w:val="00AE27D3"/>
    <w:rsid w:val="00B3297C"/>
    <w:rsid w:val="00B42201"/>
    <w:rsid w:val="00B46216"/>
    <w:rsid w:val="00B62D0E"/>
    <w:rsid w:val="00B83AA1"/>
    <w:rsid w:val="00B91741"/>
    <w:rsid w:val="00B966F2"/>
    <w:rsid w:val="00BD28D6"/>
    <w:rsid w:val="00BF24F7"/>
    <w:rsid w:val="00BF5179"/>
    <w:rsid w:val="00C01484"/>
    <w:rsid w:val="00C20DFC"/>
    <w:rsid w:val="00C22644"/>
    <w:rsid w:val="00C43CFB"/>
    <w:rsid w:val="00C60E99"/>
    <w:rsid w:val="00C7788A"/>
    <w:rsid w:val="00C80AD8"/>
    <w:rsid w:val="00CB40D1"/>
    <w:rsid w:val="00CD04C5"/>
    <w:rsid w:val="00D001BC"/>
    <w:rsid w:val="00D0187F"/>
    <w:rsid w:val="00D020BB"/>
    <w:rsid w:val="00D310C2"/>
    <w:rsid w:val="00D33194"/>
    <w:rsid w:val="00D33A9E"/>
    <w:rsid w:val="00D42FA5"/>
    <w:rsid w:val="00D66FB4"/>
    <w:rsid w:val="00D74124"/>
    <w:rsid w:val="00DA5707"/>
    <w:rsid w:val="00DB551C"/>
    <w:rsid w:val="00DE5497"/>
    <w:rsid w:val="00E0261D"/>
    <w:rsid w:val="00E1399F"/>
    <w:rsid w:val="00E15D13"/>
    <w:rsid w:val="00E21D87"/>
    <w:rsid w:val="00E40273"/>
    <w:rsid w:val="00E625C2"/>
    <w:rsid w:val="00EC45A2"/>
    <w:rsid w:val="00EF1F4B"/>
    <w:rsid w:val="00F2446D"/>
    <w:rsid w:val="00F246B0"/>
    <w:rsid w:val="00F432F2"/>
    <w:rsid w:val="00F438DB"/>
    <w:rsid w:val="00F50585"/>
    <w:rsid w:val="00F752B6"/>
    <w:rsid w:val="00F818C8"/>
    <w:rsid w:val="00F92BB7"/>
    <w:rsid w:val="00F97B9A"/>
    <w:rsid w:val="00FA04DE"/>
    <w:rsid w:val="00FC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905D9"/>
  <w15:chartTrackingRefBased/>
  <w15:docId w15:val="{0F120D28-7243-1946-ABFB-A99DECFC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2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2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32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00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2F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653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016539"/>
  </w:style>
  <w:style w:type="paragraph" w:styleId="ListParagraph">
    <w:name w:val="List Paragraph"/>
    <w:basedOn w:val="Normal"/>
    <w:uiPriority w:val="34"/>
    <w:qFormat/>
    <w:rsid w:val="0001653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E32C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1Char">
    <w:name w:val="Heading 1 Char"/>
    <w:basedOn w:val="DefaultParagraphFont"/>
    <w:link w:val="Heading1"/>
    <w:uiPriority w:val="9"/>
    <w:rsid w:val="009E32C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1DE3"/>
  </w:style>
  <w:style w:type="paragraph" w:styleId="Footer">
    <w:name w:val="footer"/>
    <w:basedOn w:val="Normal"/>
    <w:link w:val="FooterChar"/>
    <w:uiPriority w:val="99"/>
    <w:unhideWhenUsed/>
    <w:rsid w:val="0088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1DE3"/>
  </w:style>
  <w:style w:type="character" w:styleId="PageNumber">
    <w:name w:val="page number"/>
    <w:basedOn w:val="DefaultParagraphFont"/>
    <w:uiPriority w:val="99"/>
    <w:semiHidden/>
    <w:unhideWhenUsed/>
    <w:rsid w:val="00881DE3"/>
  </w:style>
  <w:style w:type="paragraph" w:styleId="TOCHeading">
    <w:name w:val="TOC Heading"/>
    <w:basedOn w:val="Heading1"/>
    <w:next w:val="Normal"/>
    <w:uiPriority w:val="39"/>
    <w:unhideWhenUsed/>
    <w:qFormat/>
    <w:rsid w:val="00AD6419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B6CA4"/>
    <w:pPr>
      <w:tabs>
        <w:tab w:val="right" w:pos="8290"/>
      </w:tabs>
      <w:spacing w:before="240" w:after="120"/>
      <w:jc w:val="center"/>
    </w:pPr>
    <w:rPr>
      <w:rFonts w:cstheme="majorBidi"/>
      <w:b/>
      <w:bCs/>
      <w:sz w:val="20"/>
      <w:szCs w:val="23"/>
    </w:rPr>
  </w:style>
  <w:style w:type="paragraph" w:styleId="TOC2">
    <w:name w:val="toc 2"/>
    <w:basedOn w:val="Normal"/>
    <w:next w:val="Normal"/>
    <w:autoRedefine/>
    <w:uiPriority w:val="39"/>
    <w:unhideWhenUsed/>
    <w:rsid w:val="00AD6419"/>
    <w:pPr>
      <w:spacing w:before="120"/>
      <w:ind w:left="240"/>
    </w:pPr>
    <w:rPr>
      <w:rFonts w:cstheme="majorBidi"/>
      <w:i/>
      <w:iCs/>
      <w:sz w:val="20"/>
      <w:szCs w:val="23"/>
    </w:rPr>
  </w:style>
  <w:style w:type="paragraph" w:styleId="TOC3">
    <w:name w:val="toc 3"/>
    <w:basedOn w:val="Normal"/>
    <w:next w:val="Normal"/>
    <w:autoRedefine/>
    <w:uiPriority w:val="39"/>
    <w:unhideWhenUsed/>
    <w:rsid w:val="00AD6419"/>
    <w:pPr>
      <w:ind w:left="48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AD641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AD6419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unhideWhenUsed/>
    <w:rsid w:val="00AD6419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unhideWhenUsed/>
    <w:rsid w:val="00AD6419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unhideWhenUsed/>
    <w:rsid w:val="00AD6419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unhideWhenUsed/>
    <w:rsid w:val="00AD6419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unhideWhenUsed/>
    <w:rsid w:val="00AD6419"/>
    <w:pPr>
      <w:ind w:left="1920"/>
    </w:pPr>
    <w:rPr>
      <w:rFonts w:cstheme="majorBidi"/>
      <w:sz w:val="20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739B3"/>
    <w:pPr>
      <w:spacing w:after="200"/>
    </w:pPr>
    <w:rPr>
      <w:i/>
      <w:iCs/>
      <w:color w:val="44546A" w:themeColor="text2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BFB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BFB"/>
    <w:rPr>
      <w:rFonts w:ascii="Leelawadee" w:hAnsi="Leelawadee" w:cs="Angsana New"/>
      <w:sz w:val="1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8C300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51092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4F2F1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B62D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2D0E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2D0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2D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2D0E"/>
    <w:rPr>
      <w:b/>
      <w:bCs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9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4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A6C2025-B456-1A42-BBA2-A74527E4E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22</Pages>
  <Words>3270</Words>
  <Characters>18640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59070180</dc:creator>
  <cp:keywords/>
  <dc:description/>
  <cp:lastModifiedBy>59070180</cp:lastModifiedBy>
  <cp:revision>8</cp:revision>
  <cp:lastPrinted>2019-10-07T06:47:00Z</cp:lastPrinted>
  <dcterms:created xsi:type="dcterms:W3CDTF">2019-10-07T04:41:00Z</dcterms:created>
  <dcterms:modified xsi:type="dcterms:W3CDTF">2019-10-07T06:49:00Z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4080d780-4963-3b0b-8ad8-9a7f5e935676</vt:lpwstr>
  </property>
  <property fmtid="{D5CDD505-2E9C-101B-9397-08002B2CF9AE}" pid="24" name="Mendeley Citation Style_1">
    <vt:lpwstr>http://www.zotero.org/styles/ieee</vt:lpwstr>
  </property>
</Properties>
</file>