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32E6" w:rsidRPr="000C40A1" w:rsidRDefault="008732E6" w:rsidP="008732E6">
      <w:pPr>
        <w:spacing w:line="240" w:lineRule="exact"/>
        <w:jc w:val="left"/>
      </w:pPr>
      <w:r w:rsidRPr="000C40A1">
        <w:rPr>
          <w:rFonts w:hint="eastAsia"/>
        </w:rPr>
        <w:t>１．目的</w:t>
      </w:r>
    </w:p>
    <w:p w:rsidR="00472A8A" w:rsidRPr="000C40A1" w:rsidRDefault="00D540A4" w:rsidP="00D540A4">
      <w:pPr>
        <w:spacing w:line="240" w:lineRule="exact"/>
        <w:ind w:firstLineChars="100" w:firstLine="210"/>
        <w:jc w:val="left"/>
      </w:pPr>
      <w:r w:rsidRPr="000C40A1">
        <w:rPr>
          <w:rFonts w:hint="eastAsia"/>
        </w:rPr>
        <w:t>このコーディング基準書VBA(</w:t>
      </w:r>
      <w:r w:rsidRPr="000C40A1">
        <w:t>Visual Basic for Applications</w:t>
      </w:r>
      <w:r w:rsidRPr="000C40A1">
        <w:rPr>
          <w:rFonts w:hint="eastAsia"/>
        </w:rPr>
        <w:t>)は、自社内で作成される</w:t>
      </w:r>
      <w:r w:rsidR="00845039" w:rsidRPr="000C40A1">
        <w:rPr>
          <w:rFonts w:hint="eastAsia"/>
        </w:rPr>
        <w:t>VBAのコーディング形式に関する指針を示したものである</w:t>
      </w:r>
      <w:r w:rsidRPr="000C40A1">
        <w:rPr>
          <w:rFonts w:hint="eastAsia"/>
        </w:rPr>
        <w:t>。</w:t>
      </w:r>
      <w:r w:rsidR="009463B7" w:rsidRPr="000C40A1">
        <w:rPr>
          <w:rFonts w:hint="eastAsia"/>
        </w:rPr>
        <w:t>アプリケーションの構造とコーディ</w:t>
      </w:r>
      <w:r w:rsidR="008F4A30" w:rsidRPr="000C40A1">
        <w:rPr>
          <w:rFonts w:hint="eastAsia"/>
        </w:rPr>
        <w:t>ングスタイルを標準化することにより、コードの理解を容易</w:t>
      </w:r>
      <w:r w:rsidR="009463B7" w:rsidRPr="000C40A1">
        <w:rPr>
          <w:rFonts w:hint="eastAsia"/>
        </w:rPr>
        <w:t>にする。</w:t>
      </w:r>
      <w:r w:rsidR="00472A8A" w:rsidRPr="000C40A1">
        <w:rPr>
          <w:rFonts w:hint="eastAsia"/>
        </w:rPr>
        <w:t>システム開発担当者は、開発作</w:t>
      </w:r>
      <w:r w:rsidRPr="000C40A1">
        <w:rPr>
          <w:rFonts w:hint="eastAsia"/>
        </w:rPr>
        <w:t>業を開始する前準備として本資料の内容を熟知しておく必要がある</w:t>
      </w:r>
      <w:r w:rsidR="00472A8A" w:rsidRPr="000C40A1">
        <w:rPr>
          <w:rFonts w:hint="eastAsia"/>
        </w:rPr>
        <w:t>。</w:t>
      </w:r>
    </w:p>
    <w:p w:rsidR="009463B7" w:rsidRPr="000C40A1" w:rsidRDefault="009463B7" w:rsidP="00472A8A">
      <w:pPr>
        <w:spacing w:line="240" w:lineRule="exact"/>
        <w:jc w:val="left"/>
      </w:pPr>
    </w:p>
    <w:p w:rsidR="008732E6" w:rsidRPr="000C40A1" w:rsidRDefault="008732E6" w:rsidP="008732E6">
      <w:pPr>
        <w:spacing w:line="240" w:lineRule="exact"/>
        <w:jc w:val="left"/>
      </w:pPr>
      <w:r w:rsidRPr="000C40A1">
        <w:rPr>
          <w:rFonts w:hint="eastAsia"/>
        </w:rPr>
        <w:t>２．適用範囲</w:t>
      </w:r>
    </w:p>
    <w:p w:rsidR="008732E6" w:rsidRPr="000C40A1" w:rsidRDefault="008732E6" w:rsidP="008732E6">
      <w:pPr>
        <w:spacing w:line="240" w:lineRule="exact"/>
        <w:jc w:val="left"/>
      </w:pPr>
      <w:r w:rsidRPr="000C40A1">
        <w:rPr>
          <w:rFonts w:hint="eastAsia"/>
        </w:rPr>
        <w:t xml:space="preserve">　このマニュアルは、サンケン電気株式会社ﾃﾞﾊﾞｲｽ事業本部生産本部品質統括部機能安全課内で開発されるシステム設計、工程設計について適用する。</w:t>
      </w:r>
    </w:p>
    <w:p w:rsidR="004E08B3" w:rsidRPr="000C40A1" w:rsidRDefault="004E08B3" w:rsidP="00472A8A">
      <w:pPr>
        <w:spacing w:line="240" w:lineRule="exact"/>
        <w:jc w:val="left"/>
      </w:pPr>
    </w:p>
    <w:p w:rsidR="00472A8A" w:rsidRPr="000C40A1" w:rsidRDefault="004E08B3" w:rsidP="00472A8A">
      <w:pPr>
        <w:spacing w:line="240" w:lineRule="exact"/>
        <w:jc w:val="left"/>
      </w:pPr>
      <w:r w:rsidRPr="000C40A1">
        <w:rPr>
          <w:rFonts w:hint="eastAsia"/>
        </w:rPr>
        <w:t>３</w:t>
      </w:r>
      <w:r w:rsidR="00472A8A" w:rsidRPr="000C40A1">
        <w:rPr>
          <w:rFonts w:hint="eastAsia"/>
        </w:rPr>
        <w:t>. 全体</w:t>
      </w:r>
    </w:p>
    <w:p w:rsidR="00472A8A" w:rsidRPr="000C40A1" w:rsidRDefault="00866FDB" w:rsidP="00472A8A">
      <w:pPr>
        <w:spacing w:line="240" w:lineRule="exact"/>
        <w:jc w:val="left"/>
      </w:pPr>
      <w:r w:rsidRPr="000C40A1">
        <w:rPr>
          <w:rFonts w:hint="eastAsia"/>
        </w:rPr>
        <w:t>３.１</w:t>
      </w:r>
      <w:r w:rsidR="00472A8A" w:rsidRPr="000C40A1">
        <w:rPr>
          <w:rFonts w:hint="eastAsia"/>
        </w:rPr>
        <w:t xml:space="preserve"> 行文字数</w:t>
      </w:r>
    </w:p>
    <w:p w:rsidR="00472A8A" w:rsidRPr="000C40A1" w:rsidRDefault="00472A8A" w:rsidP="00472A8A">
      <w:pPr>
        <w:spacing w:line="240" w:lineRule="exact"/>
        <w:jc w:val="left"/>
      </w:pPr>
      <w:r w:rsidRPr="000C40A1">
        <w:rPr>
          <w:rFonts w:hint="eastAsia"/>
        </w:rPr>
        <w:t>1行に記述可能な文字数に関しては制限を設けないものとする。</w:t>
      </w:r>
    </w:p>
    <w:p w:rsidR="00472A8A" w:rsidRPr="000C40A1" w:rsidRDefault="00472A8A" w:rsidP="00472A8A">
      <w:pPr>
        <w:spacing w:line="240" w:lineRule="exact"/>
        <w:jc w:val="left"/>
      </w:pPr>
    </w:p>
    <w:p w:rsidR="00472A8A" w:rsidRPr="000C40A1" w:rsidRDefault="00BF68FB" w:rsidP="00472A8A">
      <w:pPr>
        <w:spacing w:line="240" w:lineRule="exact"/>
        <w:jc w:val="left"/>
      </w:pPr>
      <w:r w:rsidRPr="000C40A1">
        <w:rPr>
          <w:rFonts w:hint="eastAsia"/>
        </w:rPr>
        <w:t>３.２</w:t>
      </w:r>
      <w:r w:rsidR="00472A8A" w:rsidRPr="000C40A1">
        <w:rPr>
          <w:rFonts w:hint="eastAsia"/>
        </w:rPr>
        <w:t xml:space="preserve"> インデント</w:t>
      </w:r>
    </w:p>
    <w:p w:rsidR="00472A8A" w:rsidRPr="000C40A1" w:rsidRDefault="00472A8A" w:rsidP="00472A8A">
      <w:pPr>
        <w:spacing w:line="240" w:lineRule="exact"/>
        <w:jc w:val="left"/>
      </w:pPr>
      <w:r w:rsidRPr="000C40A1">
        <w:rPr>
          <w:rFonts w:hint="eastAsia"/>
        </w:rPr>
        <w:t>制御ブロック単位で必ず4スペース分インデントする。</w:t>
      </w:r>
    </w:p>
    <w:p w:rsidR="00472A8A" w:rsidRPr="000C40A1" w:rsidRDefault="00472A8A" w:rsidP="00472A8A">
      <w:pPr>
        <w:spacing w:line="240" w:lineRule="exact"/>
        <w:jc w:val="left"/>
      </w:pPr>
    </w:p>
    <w:p w:rsidR="00472A8A" w:rsidRPr="000C40A1" w:rsidRDefault="00345058" w:rsidP="00472A8A">
      <w:pPr>
        <w:spacing w:line="240" w:lineRule="exact"/>
        <w:jc w:val="left"/>
      </w:pPr>
      <w:r w:rsidRPr="000C40A1">
        <w:rPr>
          <w:rFonts w:hint="eastAsia"/>
        </w:rPr>
        <w:t>３.３</w:t>
      </w:r>
      <w:r w:rsidR="00472A8A" w:rsidRPr="000C40A1">
        <w:rPr>
          <w:rFonts w:hint="eastAsia"/>
        </w:rPr>
        <w:t xml:space="preserve"> コメント記述言語</w:t>
      </w:r>
    </w:p>
    <w:p w:rsidR="00472A8A" w:rsidRPr="000C40A1" w:rsidRDefault="00472A8A" w:rsidP="00472A8A">
      <w:pPr>
        <w:spacing w:line="240" w:lineRule="exact"/>
        <w:jc w:val="left"/>
      </w:pPr>
      <w:r w:rsidRPr="000C40A1">
        <w:rPr>
          <w:rFonts w:hint="eastAsia"/>
        </w:rPr>
        <w:t>コメントの記述には基本的に日本語を使用する。</w:t>
      </w:r>
    </w:p>
    <w:p w:rsidR="00472A8A" w:rsidRPr="000C40A1" w:rsidRDefault="00472A8A" w:rsidP="00472A8A">
      <w:pPr>
        <w:spacing w:line="240" w:lineRule="exact"/>
        <w:jc w:val="left"/>
      </w:pPr>
    </w:p>
    <w:p w:rsidR="00BB2C0B" w:rsidRPr="000C40A1" w:rsidRDefault="003C02AC" w:rsidP="00472A8A">
      <w:pPr>
        <w:spacing w:line="240" w:lineRule="exact"/>
        <w:jc w:val="left"/>
      </w:pPr>
      <w:r w:rsidRPr="000C40A1">
        <w:rPr>
          <w:rFonts w:hint="eastAsia"/>
        </w:rPr>
        <w:t>３.４</w:t>
      </w:r>
      <w:r w:rsidR="00472A8A" w:rsidRPr="000C40A1">
        <w:rPr>
          <w:rFonts w:hint="eastAsia"/>
        </w:rPr>
        <w:t xml:space="preserve"> その他</w:t>
      </w:r>
    </w:p>
    <w:p w:rsidR="00B17E42" w:rsidRPr="000C40A1" w:rsidRDefault="00B17E42" w:rsidP="00B17E42">
      <w:pPr>
        <w:spacing w:line="240" w:lineRule="exact"/>
        <w:jc w:val="left"/>
      </w:pPr>
      <w:r w:rsidRPr="000C40A1">
        <w:rPr>
          <w:rFonts w:hint="eastAsia"/>
        </w:rPr>
        <w:t>（１）必ずVBEの[ツール]-[オプション]で変数の宣言を強制し、Option Explicitステートメントを記述する。</w:t>
      </w:r>
    </w:p>
    <w:p w:rsidR="00472A8A" w:rsidRPr="000C40A1" w:rsidRDefault="00BB2C0B" w:rsidP="00472A8A">
      <w:pPr>
        <w:spacing w:line="240" w:lineRule="exact"/>
        <w:jc w:val="left"/>
      </w:pPr>
      <w:r w:rsidRPr="000C40A1">
        <w:rPr>
          <w:rFonts w:hint="eastAsia"/>
        </w:rPr>
        <w:t>（</w:t>
      </w:r>
      <w:r w:rsidR="00B17E42" w:rsidRPr="000C40A1">
        <w:rPr>
          <w:rFonts w:hint="eastAsia"/>
        </w:rPr>
        <w:t>２</w:t>
      </w:r>
      <w:r w:rsidRPr="000C40A1">
        <w:rPr>
          <w:rFonts w:hint="eastAsia"/>
        </w:rPr>
        <w:t>）</w:t>
      </w:r>
      <w:r w:rsidR="005C3316" w:rsidRPr="000C40A1">
        <w:rPr>
          <w:rFonts w:hint="eastAsia"/>
        </w:rPr>
        <w:t>ツールメニューのオプションを選択し、全般のタブで「グリッドの設定」の幅と高さを60twipにする</w:t>
      </w:r>
      <w:r w:rsidR="00472A8A" w:rsidRPr="000C40A1">
        <w:rPr>
          <w:rFonts w:hint="eastAsia"/>
        </w:rPr>
        <w:t>。</w:t>
      </w:r>
    </w:p>
    <w:p w:rsidR="00BB2C0B" w:rsidRPr="000C40A1" w:rsidRDefault="00BB2C0B" w:rsidP="00BB2C0B">
      <w:pPr>
        <w:spacing w:line="240" w:lineRule="exact"/>
        <w:jc w:val="left"/>
      </w:pPr>
      <w:r w:rsidRPr="000C40A1">
        <w:rPr>
          <w:rFonts w:hint="eastAsia"/>
        </w:rPr>
        <w:t>（３）バリアント型</w:t>
      </w:r>
      <w:r w:rsidR="008B4AB6" w:rsidRPr="000C40A1">
        <w:rPr>
          <w:rFonts w:hint="eastAsia"/>
        </w:rPr>
        <w:t>（</w:t>
      </w:r>
      <w:r w:rsidR="008B4AB6" w:rsidRPr="000C40A1">
        <w:t>Variant)</w:t>
      </w:r>
      <w:r w:rsidRPr="000C40A1">
        <w:rPr>
          <w:rFonts w:hint="eastAsia"/>
        </w:rPr>
        <w:t>の変数は</w:t>
      </w:r>
      <w:r w:rsidR="008B4AB6" w:rsidRPr="000C40A1">
        <w:rPr>
          <w:rFonts w:hint="eastAsia"/>
        </w:rPr>
        <w:t>、誤動作の原因となるので、</w:t>
      </w:r>
      <w:r w:rsidRPr="000C40A1">
        <w:rPr>
          <w:rFonts w:hint="eastAsia"/>
        </w:rPr>
        <w:t>可能な限り使用しない。</w:t>
      </w:r>
    </w:p>
    <w:p w:rsidR="00D12F9F" w:rsidRPr="000C40A1" w:rsidRDefault="00D12F9F" w:rsidP="00D12F9F">
      <w:pPr>
        <w:spacing w:line="240" w:lineRule="exact"/>
        <w:jc w:val="left"/>
      </w:pPr>
      <w:r w:rsidRPr="000C40A1">
        <w:rPr>
          <w:rFonts w:hint="eastAsia"/>
        </w:rPr>
        <w:t>（４）三項演算子（</w:t>
      </w:r>
      <w:proofErr w:type="spellStart"/>
      <w:r w:rsidRPr="000C40A1">
        <w:rPr>
          <w:rFonts w:hint="eastAsia"/>
        </w:rPr>
        <w:t>IIf</w:t>
      </w:r>
      <w:proofErr w:type="spellEnd"/>
      <w:r w:rsidRPr="000C40A1">
        <w:rPr>
          <w:rFonts w:hint="eastAsia"/>
        </w:rPr>
        <w:t>関数）は</w:t>
      </w:r>
      <w:r w:rsidR="00A81D90" w:rsidRPr="000C40A1">
        <w:rPr>
          <w:rFonts w:hint="eastAsia"/>
        </w:rPr>
        <w:t>、バグを含んでいるため、使用禁止</w:t>
      </w:r>
      <w:r w:rsidRPr="000C40A1">
        <w:rPr>
          <w:rFonts w:hint="eastAsia"/>
        </w:rPr>
        <w:t>。</w:t>
      </w:r>
    </w:p>
    <w:p w:rsidR="0090117C" w:rsidRPr="000C40A1" w:rsidRDefault="0090117C" w:rsidP="0090117C">
      <w:pPr>
        <w:spacing w:line="240" w:lineRule="exact"/>
        <w:jc w:val="left"/>
      </w:pPr>
      <w:r w:rsidRPr="000C40A1">
        <w:rPr>
          <w:rFonts w:hint="eastAsia"/>
        </w:rPr>
        <w:t>（５）特別な理由がない限り、文字列の連結には</w:t>
      </w:r>
      <w:r w:rsidR="00AF5315" w:rsidRPr="000C40A1">
        <w:rPr>
          <w:rFonts w:hint="eastAsia"/>
        </w:rPr>
        <w:t>「+」を使用せず、「</w:t>
      </w:r>
      <w:r w:rsidRPr="000C40A1">
        <w:rPr>
          <w:rFonts w:hint="eastAsia"/>
        </w:rPr>
        <w:t>&amp;</w:t>
      </w:r>
      <w:r w:rsidR="00AF5315" w:rsidRPr="000C40A1">
        <w:rPr>
          <w:rFonts w:hint="eastAsia"/>
        </w:rPr>
        <w:t>」</w:t>
      </w:r>
      <w:r w:rsidRPr="000C40A1">
        <w:rPr>
          <w:rFonts w:hint="eastAsia"/>
        </w:rPr>
        <w:t>演算子を使用する。</w:t>
      </w:r>
    </w:p>
    <w:p w:rsidR="00472A8A" w:rsidRPr="000C40A1" w:rsidRDefault="00761BA2" w:rsidP="00472A8A">
      <w:pPr>
        <w:spacing w:line="240" w:lineRule="exact"/>
        <w:jc w:val="left"/>
      </w:pPr>
      <w:r w:rsidRPr="000C40A1">
        <w:rPr>
          <w:rFonts w:hint="eastAsia"/>
        </w:rPr>
        <w:t>（６</w:t>
      </w:r>
      <w:r w:rsidR="00BB2C0B" w:rsidRPr="000C40A1">
        <w:rPr>
          <w:rFonts w:hint="eastAsia"/>
        </w:rPr>
        <w:t>）</w:t>
      </w:r>
      <w:r w:rsidRPr="000C40A1">
        <w:rPr>
          <w:rFonts w:hint="eastAsia"/>
        </w:rPr>
        <w:t>一行で複数の宣言を行う場合、それぞれに型を明示すること。</w:t>
      </w:r>
    </w:p>
    <w:p w:rsidR="00472A8A" w:rsidRPr="000C40A1" w:rsidRDefault="00BB2C0B" w:rsidP="00472A8A">
      <w:pPr>
        <w:spacing w:line="240" w:lineRule="exact"/>
        <w:jc w:val="left"/>
      </w:pPr>
      <w:r w:rsidRPr="000C40A1">
        <w:rPr>
          <w:rFonts w:hint="eastAsia"/>
        </w:rPr>
        <w:t>（７）</w:t>
      </w:r>
      <w:r w:rsidR="00472A8A" w:rsidRPr="000C40A1">
        <w:rPr>
          <w:rFonts w:hint="eastAsia"/>
        </w:rPr>
        <w:t>イベント関数に直接業務ロジックを記述しない。必ず別関数を作成する。</w:t>
      </w:r>
    </w:p>
    <w:p w:rsidR="00472A8A" w:rsidRPr="000C40A1" w:rsidRDefault="00BB2C0B" w:rsidP="00472A8A">
      <w:pPr>
        <w:spacing w:line="240" w:lineRule="exact"/>
        <w:jc w:val="left"/>
      </w:pPr>
      <w:r w:rsidRPr="000C40A1">
        <w:rPr>
          <w:rFonts w:hint="eastAsia"/>
        </w:rPr>
        <w:t>（８）</w:t>
      </w:r>
      <w:r w:rsidR="00472A8A" w:rsidRPr="000C40A1">
        <w:rPr>
          <w:rFonts w:hint="eastAsia"/>
        </w:rPr>
        <w:t>共通関数では、Form情報などに直接アクセスしない。必ずパラメータ渡しを行う。</w:t>
      </w:r>
    </w:p>
    <w:p w:rsidR="009933E7" w:rsidRPr="000C40A1" w:rsidRDefault="009933E7" w:rsidP="00472A8A">
      <w:pPr>
        <w:spacing w:line="240" w:lineRule="exact"/>
        <w:jc w:val="left"/>
      </w:pPr>
      <w:r w:rsidRPr="000C40A1">
        <w:rPr>
          <w:rFonts w:hint="eastAsia"/>
        </w:rPr>
        <w:t>（９）変更の可能性のあるマジックナンバーはConstで宣言する</w:t>
      </w:r>
    </w:p>
    <w:p w:rsidR="00DB56A3" w:rsidRPr="000C40A1" w:rsidRDefault="00DB56A3" w:rsidP="00DB56A3">
      <w:pPr>
        <w:spacing w:line="240" w:lineRule="exact"/>
        <w:jc w:val="left"/>
      </w:pPr>
      <w:r w:rsidRPr="000C40A1">
        <w:rPr>
          <w:rFonts w:hint="eastAsia"/>
        </w:rPr>
        <w:t>（１０）メモリ節約の意図がない限り、Integer型ではなく、long</w:t>
      </w:r>
      <w:r w:rsidR="00CB1C85" w:rsidRPr="000C40A1">
        <w:rPr>
          <w:rFonts w:hint="eastAsia"/>
        </w:rPr>
        <w:t>型を使用する</w:t>
      </w:r>
      <w:r w:rsidRPr="000C40A1">
        <w:rPr>
          <w:rFonts w:hint="eastAsia"/>
        </w:rPr>
        <w:t>。</w:t>
      </w:r>
    </w:p>
    <w:p w:rsidR="00F154A0" w:rsidRPr="000C40A1" w:rsidRDefault="00F154A0" w:rsidP="00DB56A3">
      <w:pPr>
        <w:spacing w:line="240" w:lineRule="exact"/>
        <w:jc w:val="left"/>
      </w:pPr>
      <w:r w:rsidRPr="000C40A1">
        <w:rPr>
          <w:rFonts w:hint="eastAsia"/>
        </w:rPr>
        <w:t>（１１）システムハンガリアン記法は使わない。</w:t>
      </w:r>
    </w:p>
    <w:p w:rsidR="00472A8A" w:rsidRPr="000C40A1" w:rsidRDefault="00472A8A" w:rsidP="00472A8A">
      <w:pPr>
        <w:spacing w:line="240" w:lineRule="exact"/>
        <w:jc w:val="left"/>
      </w:pPr>
    </w:p>
    <w:p w:rsidR="000767E0" w:rsidRPr="000C40A1" w:rsidRDefault="000767E0">
      <w:pPr>
        <w:widowControl/>
        <w:jc w:val="left"/>
      </w:pPr>
      <w:r w:rsidRPr="000C40A1">
        <w:br w:type="page"/>
      </w:r>
    </w:p>
    <w:p w:rsidR="00472A8A" w:rsidRPr="000C40A1" w:rsidRDefault="00B47327" w:rsidP="00472A8A">
      <w:pPr>
        <w:spacing w:line="240" w:lineRule="exact"/>
        <w:jc w:val="left"/>
      </w:pPr>
      <w:r w:rsidRPr="000C40A1">
        <w:rPr>
          <w:rFonts w:hint="eastAsia"/>
        </w:rPr>
        <w:lastRenderedPageBreak/>
        <w:t>４</w:t>
      </w:r>
      <w:r w:rsidR="00472A8A" w:rsidRPr="000C40A1">
        <w:rPr>
          <w:rFonts w:hint="eastAsia"/>
        </w:rPr>
        <w:t>. コメント</w:t>
      </w:r>
    </w:p>
    <w:p w:rsidR="00472A8A" w:rsidRPr="000C40A1" w:rsidRDefault="00B47327" w:rsidP="00472A8A">
      <w:pPr>
        <w:spacing w:line="240" w:lineRule="exact"/>
        <w:jc w:val="left"/>
      </w:pPr>
      <w:r w:rsidRPr="000C40A1">
        <w:rPr>
          <w:rFonts w:hint="eastAsia"/>
        </w:rPr>
        <w:t>４.１</w:t>
      </w:r>
      <w:r w:rsidR="00472A8A" w:rsidRPr="000C40A1">
        <w:rPr>
          <w:rFonts w:hint="eastAsia"/>
        </w:rPr>
        <w:t>. ファイルヘッダー</w:t>
      </w:r>
    </w:p>
    <w:p w:rsidR="00472A8A" w:rsidRPr="000C40A1" w:rsidRDefault="00B47327" w:rsidP="00472A8A">
      <w:pPr>
        <w:spacing w:line="240" w:lineRule="exact"/>
        <w:jc w:val="left"/>
      </w:pPr>
      <w:r w:rsidRPr="000C40A1">
        <w:rPr>
          <w:rFonts w:hint="eastAsia"/>
        </w:rPr>
        <w:t>（１</w:t>
      </w:r>
      <w:r w:rsidR="00472A8A" w:rsidRPr="000C40A1">
        <w:rPr>
          <w:rFonts w:hint="eastAsia"/>
        </w:rPr>
        <w:t>)フォーマット</w:t>
      </w:r>
    </w:p>
    <w:p w:rsidR="00472A8A" w:rsidRPr="000C40A1" w:rsidRDefault="00472A8A" w:rsidP="00472A8A">
      <w:pPr>
        <w:spacing w:line="240" w:lineRule="exact"/>
        <w:jc w:val="left"/>
      </w:pPr>
      <w:r w:rsidRPr="000C40A1">
        <w:rPr>
          <w:rFonts w:hint="eastAsia"/>
        </w:rPr>
        <w:t>ファイルヘッダーの記述方法を下記の通り定める。</w:t>
      </w:r>
    </w:p>
    <w:p w:rsidR="00472A8A" w:rsidRPr="000C40A1" w:rsidRDefault="00472A8A" w:rsidP="00472A8A">
      <w:pPr>
        <w:spacing w:line="240" w:lineRule="exact"/>
        <w:jc w:val="left"/>
      </w:pPr>
      <w:r w:rsidRPr="000C40A1">
        <w:t>'*******************************************************************************</w:t>
      </w:r>
    </w:p>
    <w:p w:rsidR="00472A8A" w:rsidRPr="000C40A1" w:rsidRDefault="00472A8A" w:rsidP="00472A8A">
      <w:pPr>
        <w:spacing w:line="240" w:lineRule="exact"/>
        <w:jc w:val="left"/>
      </w:pPr>
      <w:r w:rsidRPr="000C40A1">
        <w:rPr>
          <w:rFonts w:hint="eastAsia"/>
        </w:rPr>
        <w:t>'△</w:t>
      </w:r>
      <w:r w:rsidR="00A7595C" w:rsidRPr="000C40A1">
        <w:rPr>
          <w:rFonts w:hint="eastAsia"/>
        </w:rPr>
        <w:t>図面番号</w:t>
      </w:r>
      <w:r w:rsidR="00FD727A" w:rsidRPr="000C40A1">
        <w:rPr>
          <w:rFonts w:hint="eastAsia"/>
        </w:rPr>
        <w:tab/>
      </w:r>
      <w:r w:rsidR="00FD727A" w:rsidRPr="000C40A1">
        <w:rPr>
          <w:rFonts w:hint="eastAsia"/>
        </w:rPr>
        <w:tab/>
      </w:r>
      <w:r w:rsidR="00FD727A" w:rsidRPr="000C40A1">
        <w:rPr>
          <w:rFonts w:hint="eastAsia"/>
        </w:rPr>
        <w:tab/>
      </w:r>
      <w:r w:rsidRPr="000C40A1">
        <w:rPr>
          <w:rFonts w:hint="eastAsia"/>
        </w:rPr>
        <w:t>：①</w:t>
      </w:r>
    </w:p>
    <w:p w:rsidR="00472A8A" w:rsidRPr="000C40A1" w:rsidRDefault="00472A8A" w:rsidP="00472A8A">
      <w:pPr>
        <w:spacing w:line="240" w:lineRule="exact"/>
        <w:jc w:val="left"/>
      </w:pPr>
      <w:r w:rsidRPr="000C40A1">
        <w:rPr>
          <w:rFonts w:hint="eastAsia"/>
        </w:rPr>
        <w:t>'△</w:t>
      </w:r>
      <w:r w:rsidR="00717AC5" w:rsidRPr="000C40A1">
        <w:rPr>
          <w:rFonts w:hint="eastAsia"/>
        </w:rPr>
        <w:t>名称</w:t>
      </w:r>
      <w:r w:rsidR="00FD727A" w:rsidRPr="000C40A1">
        <w:rPr>
          <w:rFonts w:hint="eastAsia"/>
        </w:rPr>
        <w:tab/>
      </w:r>
      <w:r w:rsidR="00FD727A" w:rsidRPr="000C40A1">
        <w:rPr>
          <w:rFonts w:hint="eastAsia"/>
        </w:rPr>
        <w:tab/>
      </w:r>
      <w:r w:rsidR="00FD727A" w:rsidRPr="000C40A1">
        <w:rPr>
          <w:rFonts w:hint="eastAsia"/>
        </w:rPr>
        <w:tab/>
      </w:r>
      <w:r w:rsidR="00FD727A" w:rsidRPr="000C40A1">
        <w:rPr>
          <w:rFonts w:hint="eastAsia"/>
        </w:rPr>
        <w:tab/>
      </w:r>
      <w:r w:rsidRPr="000C40A1">
        <w:rPr>
          <w:rFonts w:hint="eastAsia"/>
        </w:rPr>
        <w:t>：②</w:t>
      </w:r>
    </w:p>
    <w:p w:rsidR="00472A8A" w:rsidRPr="000C40A1" w:rsidRDefault="00472A8A" w:rsidP="00472A8A">
      <w:pPr>
        <w:spacing w:line="240" w:lineRule="exact"/>
        <w:jc w:val="left"/>
      </w:pPr>
      <w:r w:rsidRPr="000C40A1">
        <w:rPr>
          <w:rFonts w:hint="eastAsia"/>
        </w:rPr>
        <w:t>'△</w:t>
      </w:r>
      <w:r w:rsidR="00E74820" w:rsidRPr="000C40A1">
        <w:rPr>
          <w:rFonts w:hint="eastAsia"/>
        </w:rPr>
        <w:t>ソフトウェア管理番号ＩＤ</w:t>
      </w:r>
      <w:r w:rsidR="00FD727A" w:rsidRPr="000C40A1">
        <w:rPr>
          <w:rFonts w:hint="eastAsia"/>
        </w:rPr>
        <w:tab/>
      </w:r>
      <w:r w:rsidRPr="000C40A1">
        <w:rPr>
          <w:rFonts w:hint="eastAsia"/>
        </w:rPr>
        <w:t>：③</w:t>
      </w:r>
    </w:p>
    <w:p w:rsidR="00472A8A" w:rsidRPr="000C40A1" w:rsidRDefault="00472A8A" w:rsidP="00472A8A">
      <w:pPr>
        <w:spacing w:line="240" w:lineRule="exact"/>
        <w:jc w:val="left"/>
      </w:pPr>
      <w:r w:rsidRPr="000C40A1">
        <w:rPr>
          <w:rFonts w:hint="eastAsia"/>
        </w:rPr>
        <w:t>'△</w:t>
      </w:r>
      <w:r w:rsidR="00E74820" w:rsidRPr="000C40A1">
        <w:rPr>
          <w:rFonts w:hint="eastAsia"/>
        </w:rPr>
        <w:t>ソフトウェア名</w:t>
      </w:r>
      <w:r w:rsidR="00FD727A" w:rsidRPr="000C40A1">
        <w:rPr>
          <w:rFonts w:hint="eastAsia"/>
        </w:rPr>
        <w:tab/>
      </w:r>
      <w:r w:rsidR="00FD727A" w:rsidRPr="000C40A1">
        <w:rPr>
          <w:rFonts w:hint="eastAsia"/>
        </w:rPr>
        <w:tab/>
      </w:r>
      <w:r w:rsidRPr="000C40A1">
        <w:rPr>
          <w:rFonts w:hint="eastAsia"/>
        </w:rPr>
        <w:t>：④</w:t>
      </w:r>
    </w:p>
    <w:p w:rsidR="004E3C58" w:rsidRPr="000C40A1" w:rsidRDefault="004E3C58" w:rsidP="004E3C58">
      <w:pPr>
        <w:spacing w:line="240" w:lineRule="exact"/>
        <w:jc w:val="left"/>
      </w:pPr>
      <w:r w:rsidRPr="000C40A1">
        <w:rPr>
          <w:rFonts w:hint="eastAsia"/>
        </w:rPr>
        <w:t>'△モジュール名</w:t>
      </w:r>
      <w:r w:rsidR="00FD727A" w:rsidRPr="000C40A1">
        <w:rPr>
          <w:rFonts w:hint="eastAsia"/>
        </w:rPr>
        <w:tab/>
      </w:r>
      <w:r w:rsidR="00FD727A" w:rsidRPr="000C40A1">
        <w:rPr>
          <w:rFonts w:hint="eastAsia"/>
        </w:rPr>
        <w:tab/>
      </w:r>
      <w:r w:rsidR="00FD727A" w:rsidRPr="000C40A1">
        <w:rPr>
          <w:rFonts w:hint="eastAsia"/>
        </w:rPr>
        <w:tab/>
      </w:r>
      <w:r w:rsidRPr="000C40A1">
        <w:rPr>
          <w:rFonts w:hint="eastAsia"/>
        </w:rPr>
        <w:t>：⑤</w:t>
      </w:r>
    </w:p>
    <w:p w:rsidR="00472A8A" w:rsidRPr="000C40A1" w:rsidRDefault="00472A8A" w:rsidP="00472A8A">
      <w:pPr>
        <w:spacing w:line="240" w:lineRule="exact"/>
        <w:jc w:val="left"/>
      </w:pPr>
      <w:r w:rsidRPr="000C40A1">
        <w:rPr>
          <w:rFonts w:hint="eastAsia"/>
        </w:rPr>
        <w:t>'</w:t>
      </w:r>
      <w:r w:rsidR="00FD727A" w:rsidRPr="000C40A1">
        <w:rPr>
          <w:rFonts w:hint="eastAsia"/>
        </w:rPr>
        <w:t>△機能概要</w:t>
      </w:r>
      <w:r w:rsidR="00FD727A" w:rsidRPr="000C40A1">
        <w:rPr>
          <w:rFonts w:hint="eastAsia"/>
        </w:rPr>
        <w:tab/>
      </w:r>
      <w:r w:rsidR="00FD727A" w:rsidRPr="000C40A1">
        <w:rPr>
          <w:rFonts w:hint="eastAsia"/>
        </w:rPr>
        <w:tab/>
      </w:r>
      <w:r w:rsidR="00FD727A" w:rsidRPr="000C40A1">
        <w:rPr>
          <w:rFonts w:hint="eastAsia"/>
        </w:rPr>
        <w:tab/>
      </w:r>
      <w:r w:rsidR="004E3C58" w:rsidRPr="000C40A1">
        <w:rPr>
          <w:rFonts w:hint="eastAsia"/>
        </w:rPr>
        <w:t>：⑥</w:t>
      </w:r>
    </w:p>
    <w:p w:rsidR="00472A8A" w:rsidRPr="000C40A1" w:rsidRDefault="00472A8A" w:rsidP="00472A8A">
      <w:pPr>
        <w:spacing w:line="240" w:lineRule="exact"/>
        <w:jc w:val="left"/>
      </w:pPr>
      <w:r w:rsidRPr="000C40A1">
        <w:t>'</w:t>
      </w:r>
    </w:p>
    <w:p w:rsidR="00472A8A" w:rsidRPr="000C40A1" w:rsidRDefault="00472A8A" w:rsidP="00472A8A">
      <w:pPr>
        <w:spacing w:line="240" w:lineRule="exact"/>
        <w:jc w:val="left"/>
      </w:pPr>
      <w:r w:rsidRPr="000C40A1">
        <w:rPr>
          <w:rFonts w:hint="eastAsia"/>
        </w:rPr>
        <w:t>'</w:t>
      </w:r>
      <w:r w:rsidR="00FD727A" w:rsidRPr="000C40A1">
        <w:rPr>
          <w:rFonts w:hint="eastAsia"/>
        </w:rPr>
        <w:t>△改訂履歴</w:t>
      </w:r>
      <w:r w:rsidR="00FD727A" w:rsidRPr="000C40A1">
        <w:rPr>
          <w:rFonts w:hint="eastAsia"/>
        </w:rPr>
        <w:tab/>
      </w:r>
      <w:r w:rsidR="00FD727A" w:rsidRPr="000C40A1">
        <w:rPr>
          <w:rFonts w:hint="eastAsia"/>
        </w:rPr>
        <w:tab/>
      </w:r>
      <w:r w:rsidR="00FD727A" w:rsidRPr="000C40A1">
        <w:rPr>
          <w:rFonts w:hint="eastAsia"/>
        </w:rPr>
        <w:tab/>
      </w:r>
      <w:r w:rsidR="004E3C58" w:rsidRPr="000C40A1">
        <w:rPr>
          <w:rFonts w:hint="eastAsia"/>
        </w:rPr>
        <w:t>：⑦</w:t>
      </w:r>
    </w:p>
    <w:p w:rsidR="00472A8A" w:rsidRPr="000C40A1" w:rsidRDefault="00472A8A" w:rsidP="00472A8A">
      <w:pPr>
        <w:spacing w:line="240" w:lineRule="exact"/>
        <w:jc w:val="left"/>
      </w:pPr>
      <w:r w:rsidRPr="000C40A1">
        <w:t>'</w:t>
      </w:r>
    </w:p>
    <w:p w:rsidR="00707AFB" w:rsidRPr="000C40A1" w:rsidRDefault="00143372" w:rsidP="00707AFB">
      <w:pPr>
        <w:spacing w:line="240" w:lineRule="exact"/>
        <w:jc w:val="left"/>
      </w:pPr>
      <w:r w:rsidRPr="000C40A1">
        <w:t xml:space="preserve">' Copyright(C) </w:t>
      </w:r>
      <w:r w:rsidRPr="000C40A1">
        <w:rPr>
          <w:rFonts w:hint="eastAsia"/>
        </w:rPr>
        <w:t>⑧</w:t>
      </w:r>
      <w:r w:rsidR="00707AFB" w:rsidRPr="000C40A1">
        <w:t xml:space="preserve"> Sanken Electric Co., Ltd. All Rights Reserved.</w:t>
      </w:r>
    </w:p>
    <w:p w:rsidR="00472A8A" w:rsidRPr="000C40A1" w:rsidRDefault="00472A8A" w:rsidP="00472A8A">
      <w:pPr>
        <w:spacing w:line="240" w:lineRule="exact"/>
        <w:jc w:val="left"/>
      </w:pPr>
      <w:r w:rsidRPr="000C40A1">
        <w:t>'*******************************************************************************</w:t>
      </w:r>
    </w:p>
    <w:p w:rsidR="00472A8A" w:rsidRPr="000C40A1" w:rsidRDefault="00472A8A" w:rsidP="00472A8A">
      <w:pPr>
        <w:spacing w:line="240" w:lineRule="exact"/>
        <w:jc w:val="left"/>
      </w:pPr>
    </w:p>
    <w:p w:rsidR="00472A8A" w:rsidRPr="000C40A1" w:rsidRDefault="00472A8A" w:rsidP="00472A8A">
      <w:pPr>
        <w:spacing w:line="240" w:lineRule="exact"/>
        <w:jc w:val="left"/>
      </w:pPr>
      <w:r w:rsidRPr="000C40A1">
        <w:rPr>
          <w:rFonts w:hint="eastAsia"/>
        </w:rPr>
        <w:t>①</w:t>
      </w:r>
      <w:r w:rsidR="00480057" w:rsidRPr="000C40A1">
        <w:rPr>
          <w:rFonts w:hint="eastAsia"/>
        </w:rPr>
        <w:t>図面番号</w:t>
      </w:r>
      <w:r w:rsidRPr="000C40A1">
        <w:rPr>
          <w:rFonts w:hint="eastAsia"/>
        </w:rPr>
        <w:t>を記述する</w:t>
      </w:r>
      <w:r w:rsidR="00FC524B" w:rsidRPr="000C40A1">
        <w:rPr>
          <w:rFonts w:hint="eastAsia"/>
        </w:rPr>
        <w:t>(半角英数字)</w:t>
      </w:r>
      <w:r w:rsidRPr="000C40A1">
        <w:rPr>
          <w:rFonts w:hint="eastAsia"/>
        </w:rPr>
        <w:t>。</w:t>
      </w:r>
    </w:p>
    <w:p w:rsidR="00472A8A" w:rsidRPr="000C40A1" w:rsidRDefault="00472A8A" w:rsidP="00472A8A">
      <w:pPr>
        <w:spacing w:line="240" w:lineRule="exact"/>
        <w:jc w:val="left"/>
      </w:pPr>
      <w:r w:rsidRPr="000C40A1">
        <w:rPr>
          <w:rFonts w:hint="eastAsia"/>
        </w:rPr>
        <w:t xml:space="preserve">　例）</w:t>
      </w:r>
      <w:r w:rsidR="00480057" w:rsidRPr="000C40A1">
        <w:t>FSP01080800003</w:t>
      </w:r>
    </w:p>
    <w:p w:rsidR="00472A8A" w:rsidRPr="000C40A1" w:rsidRDefault="00480057" w:rsidP="00472A8A">
      <w:pPr>
        <w:spacing w:line="240" w:lineRule="exact"/>
        <w:jc w:val="left"/>
      </w:pPr>
      <w:r w:rsidRPr="000C40A1">
        <w:rPr>
          <w:rFonts w:hint="eastAsia"/>
        </w:rPr>
        <w:t>②図面の</w:t>
      </w:r>
      <w:r w:rsidR="00472A8A" w:rsidRPr="000C40A1">
        <w:rPr>
          <w:rFonts w:hint="eastAsia"/>
        </w:rPr>
        <w:t>名称を記述する。</w:t>
      </w:r>
    </w:p>
    <w:p w:rsidR="00472A8A" w:rsidRPr="000C40A1" w:rsidRDefault="00472A8A" w:rsidP="00472A8A">
      <w:pPr>
        <w:spacing w:line="240" w:lineRule="exact"/>
        <w:jc w:val="left"/>
      </w:pPr>
      <w:r w:rsidRPr="000C40A1">
        <w:rPr>
          <w:rFonts w:hint="eastAsia"/>
        </w:rPr>
        <w:t xml:space="preserve">　例）</w:t>
      </w:r>
      <w:r w:rsidR="00480057" w:rsidRPr="000C40A1">
        <w:rPr>
          <w:rFonts w:hint="eastAsia"/>
        </w:rPr>
        <w:t>プロセスツリー自動作成ツール機能安全課編図面</w:t>
      </w:r>
    </w:p>
    <w:p w:rsidR="00472A8A" w:rsidRPr="000C40A1" w:rsidRDefault="00472A8A" w:rsidP="00472A8A">
      <w:pPr>
        <w:spacing w:line="240" w:lineRule="exact"/>
        <w:jc w:val="left"/>
      </w:pPr>
      <w:r w:rsidRPr="000C40A1">
        <w:rPr>
          <w:rFonts w:hint="eastAsia"/>
        </w:rPr>
        <w:t>③</w:t>
      </w:r>
      <w:r w:rsidR="00AA264E" w:rsidRPr="000C40A1">
        <w:rPr>
          <w:rFonts w:hint="eastAsia"/>
        </w:rPr>
        <w:t>ソフトウェア管理番号ＩＤ</w:t>
      </w:r>
      <w:r w:rsidRPr="000C40A1">
        <w:rPr>
          <w:rFonts w:hint="eastAsia"/>
        </w:rPr>
        <w:t>(半角英数字)を記述する。</w:t>
      </w:r>
    </w:p>
    <w:p w:rsidR="00472A8A" w:rsidRPr="000C40A1" w:rsidRDefault="00472A8A" w:rsidP="00472A8A">
      <w:pPr>
        <w:spacing w:line="240" w:lineRule="exact"/>
        <w:jc w:val="left"/>
      </w:pPr>
      <w:r w:rsidRPr="000C40A1">
        <w:rPr>
          <w:rFonts w:hint="eastAsia"/>
        </w:rPr>
        <w:t xml:space="preserve">　例）</w:t>
      </w:r>
      <w:r w:rsidR="00AA264E" w:rsidRPr="000C40A1">
        <w:t>FSS0101032</w:t>
      </w:r>
    </w:p>
    <w:p w:rsidR="00472A8A" w:rsidRPr="000C40A1" w:rsidRDefault="00472A8A" w:rsidP="00472A8A">
      <w:pPr>
        <w:spacing w:line="240" w:lineRule="exact"/>
        <w:jc w:val="left"/>
      </w:pPr>
      <w:r w:rsidRPr="000C40A1">
        <w:rPr>
          <w:rFonts w:hint="eastAsia"/>
        </w:rPr>
        <w:t>④</w:t>
      </w:r>
      <w:r w:rsidR="00EF7601" w:rsidRPr="000C40A1">
        <w:rPr>
          <w:rFonts w:hint="eastAsia"/>
        </w:rPr>
        <w:t>ソフトウェア名</w:t>
      </w:r>
      <w:r w:rsidRPr="000C40A1">
        <w:rPr>
          <w:rFonts w:hint="eastAsia"/>
        </w:rPr>
        <w:t>を記述する。</w:t>
      </w:r>
    </w:p>
    <w:p w:rsidR="00472A8A" w:rsidRPr="000C40A1" w:rsidRDefault="00472A8A" w:rsidP="00472A8A">
      <w:pPr>
        <w:spacing w:line="240" w:lineRule="exact"/>
        <w:jc w:val="left"/>
      </w:pPr>
      <w:r w:rsidRPr="000C40A1">
        <w:rPr>
          <w:rFonts w:hint="eastAsia"/>
        </w:rPr>
        <w:t xml:space="preserve">　例）</w:t>
      </w:r>
      <w:r w:rsidR="00AA264E" w:rsidRPr="000C40A1">
        <w:rPr>
          <w:rFonts w:hint="eastAsia"/>
        </w:rPr>
        <w:t>プロセスツリー自動作成ツール機能安全課編</w:t>
      </w:r>
    </w:p>
    <w:p w:rsidR="004E3C58" w:rsidRPr="000C40A1" w:rsidRDefault="004E3C58" w:rsidP="004E3C58">
      <w:pPr>
        <w:spacing w:line="240" w:lineRule="exact"/>
        <w:jc w:val="left"/>
      </w:pPr>
      <w:r w:rsidRPr="000C40A1">
        <w:rPr>
          <w:rFonts w:hint="eastAsia"/>
        </w:rPr>
        <w:t>⑤</w:t>
      </w:r>
      <w:r w:rsidR="00451A5C" w:rsidRPr="000C40A1">
        <w:rPr>
          <w:rFonts w:hint="eastAsia"/>
        </w:rPr>
        <w:t>任意の</w:t>
      </w:r>
      <w:r w:rsidR="00F76A61" w:rsidRPr="000C40A1">
        <w:rPr>
          <w:rFonts w:hint="eastAsia"/>
        </w:rPr>
        <w:t>モジュール</w:t>
      </w:r>
      <w:r w:rsidRPr="000C40A1">
        <w:rPr>
          <w:rFonts w:hint="eastAsia"/>
        </w:rPr>
        <w:t>名を記述する。</w:t>
      </w:r>
    </w:p>
    <w:p w:rsidR="004E3C58" w:rsidRPr="000C40A1" w:rsidRDefault="004E3C58" w:rsidP="004E3C58">
      <w:pPr>
        <w:spacing w:line="240" w:lineRule="exact"/>
        <w:jc w:val="left"/>
      </w:pPr>
      <w:r w:rsidRPr="000C40A1">
        <w:rPr>
          <w:rFonts w:hint="eastAsia"/>
        </w:rPr>
        <w:t xml:space="preserve">　例）</w:t>
      </w:r>
      <w:proofErr w:type="spellStart"/>
      <w:r w:rsidR="00877620" w:rsidRPr="000C40A1">
        <w:rPr>
          <w:rFonts w:hint="eastAsia"/>
        </w:rPr>
        <w:t>MainPro</w:t>
      </w:r>
      <w:proofErr w:type="spellEnd"/>
    </w:p>
    <w:p w:rsidR="00472A8A" w:rsidRPr="000C40A1" w:rsidRDefault="004E3C58" w:rsidP="00472A8A">
      <w:pPr>
        <w:spacing w:line="240" w:lineRule="exact"/>
        <w:jc w:val="left"/>
      </w:pPr>
      <w:r w:rsidRPr="000C40A1">
        <w:rPr>
          <w:rFonts w:hint="eastAsia"/>
        </w:rPr>
        <w:t>⑥</w:t>
      </w:r>
      <w:r w:rsidR="00472A8A" w:rsidRPr="000C40A1">
        <w:rPr>
          <w:rFonts w:hint="eastAsia"/>
        </w:rPr>
        <w:t>機能概要を記述する。</w:t>
      </w:r>
    </w:p>
    <w:p w:rsidR="00472A8A" w:rsidRPr="000C40A1" w:rsidRDefault="00472A8A" w:rsidP="00472A8A">
      <w:pPr>
        <w:spacing w:line="240" w:lineRule="exact"/>
        <w:jc w:val="left"/>
      </w:pPr>
      <w:r w:rsidRPr="000C40A1">
        <w:rPr>
          <w:rFonts w:hint="eastAsia"/>
        </w:rPr>
        <w:t xml:space="preserve">　例）</w:t>
      </w:r>
      <w:r w:rsidR="00AA264E" w:rsidRPr="000C40A1">
        <w:rPr>
          <w:rFonts w:hint="eastAsia"/>
        </w:rPr>
        <w:t>プロジェクト管理時、プロセスツリーの作成と運用管理を自動化する。</w:t>
      </w:r>
    </w:p>
    <w:p w:rsidR="00472A8A" w:rsidRPr="000C40A1" w:rsidRDefault="004E3C58" w:rsidP="00472A8A">
      <w:pPr>
        <w:spacing w:line="240" w:lineRule="exact"/>
        <w:jc w:val="left"/>
      </w:pPr>
      <w:r w:rsidRPr="000C40A1">
        <w:rPr>
          <w:rFonts w:hint="eastAsia"/>
        </w:rPr>
        <w:t>⑦</w:t>
      </w:r>
      <w:r w:rsidR="00472A8A" w:rsidRPr="000C40A1">
        <w:rPr>
          <w:rFonts w:hint="eastAsia"/>
        </w:rPr>
        <w:t>改訂履歴(YYYY/MM/DD + 区分 + 個人名半角英字 + 改訂内容)を記述する。</w:t>
      </w:r>
    </w:p>
    <w:p w:rsidR="00D15241" w:rsidRPr="000C40A1" w:rsidRDefault="00472A8A" w:rsidP="00D15241">
      <w:pPr>
        <w:spacing w:line="240" w:lineRule="exact"/>
        <w:jc w:val="left"/>
      </w:pPr>
      <w:r w:rsidRPr="000C40A1">
        <w:rPr>
          <w:rFonts w:hint="eastAsia"/>
        </w:rPr>
        <w:t xml:space="preserve">　例）</w:t>
      </w:r>
      <w:r w:rsidR="00D15241" w:rsidRPr="000C40A1">
        <w:rPr>
          <w:rFonts w:hint="eastAsia"/>
        </w:rPr>
        <w:t xml:space="preserve">2018/09/20 新規 </w:t>
      </w:r>
      <w:proofErr w:type="spellStart"/>
      <w:r w:rsidR="00D15241" w:rsidRPr="000C40A1">
        <w:rPr>
          <w:rFonts w:hint="eastAsia"/>
        </w:rPr>
        <w:t>T.Takayasu</w:t>
      </w:r>
      <w:proofErr w:type="spellEnd"/>
    </w:p>
    <w:p w:rsidR="00D15241" w:rsidRPr="000C40A1" w:rsidRDefault="00D15241" w:rsidP="00D15241">
      <w:pPr>
        <w:spacing w:line="240" w:lineRule="exact"/>
        <w:jc w:val="left"/>
      </w:pPr>
      <w:r w:rsidRPr="000C40A1">
        <w:rPr>
          <w:rFonts w:hint="eastAsia"/>
        </w:rPr>
        <w:t xml:space="preserve">' 　　2018/09/21 修正 </w:t>
      </w:r>
      <w:proofErr w:type="spellStart"/>
      <w:r w:rsidRPr="000C40A1">
        <w:rPr>
          <w:rFonts w:hint="eastAsia"/>
        </w:rPr>
        <w:t>T.Takayasu</w:t>
      </w:r>
      <w:proofErr w:type="spellEnd"/>
      <w:r w:rsidRPr="000C40A1">
        <w:rPr>
          <w:rFonts w:hint="eastAsia"/>
        </w:rPr>
        <w:t xml:space="preserve"> 　右クリックメニュー⇒廃止</w:t>
      </w:r>
    </w:p>
    <w:p w:rsidR="00472A8A" w:rsidRPr="000C40A1" w:rsidRDefault="004E3C58" w:rsidP="00D15241">
      <w:pPr>
        <w:spacing w:line="240" w:lineRule="exact"/>
        <w:jc w:val="left"/>
      </w:pPr>
      <w:r w:rsidRPr="000C40A1">
        <w:rPr>
          <w:rFonts w:hint="eastAsia"/>
        </w:rPr>
        <w:t>⑧</w:t>
      </w:r>
      <w:r w:rsidR="00472A8A" w:rsidRPr="000C40A1">
        <w:rPr>
          <w:rFonts w:hint="eastAsia"/>
        </w:rPr>
        <w:t>リリース年(YYYYD)を記述する。</w:t>
      </w:r>
    </w:p>
    <w:p w:rsidR="00472A8A" w:rsidRPr="000C40A1" w:rsidRDefault="00472A8A" w:rsidP="00472A8A">
      <w:pPr>
        <w:spacing w:line="240" w:lineRule="exact"/>
        <w:jc w:val="left"/>
      </w:pPr>
      <w:r w:rsidRPr="000C40A1">
        <w:rPr>
          <w:rFonts w:hint="eastAsia"/>
        </w:rPr>
        <w:t xml:space="preserve">　例）</w:t>
      </w:r>
      <w:r w:rsidR="00D15241" w:rsidRPr="000C40A1">
        <w:rPr>
          <w:rFonts w:hint="eastAsia"/>
        </w:rPr>
        <w:t>2018</w:t>
      </w:r>
    </w:p>
    <w:p w:rsidR="00472A8A" w:rsidRPr="000C40A1" w:rsidRDefault="00472A8A" w:rsidP="00472A8A">
      <w:pPr>
        <w:spacing w:line="240" w:lineRule="exact"/>
        <w:jc w:val="left"/>
      </w:pPr>
    </w:p>
    <w:p w:rsidR="00472A8A" w:rsidRPr="000C40A1" w:rsidRDefault="000D45E2" w:rsidP="00472A8A">
      <w:pPr>
        <w:spacing w:line="240" w:lineRule="exact"/>
        <w:jc w:val="left"/>
      </w:pPr>
      <w:r w:rsidRPr="000C40A1">
        <w:rPr>
          <w:rFonts w:hint="eastAsia"/>
        </w:rPr>
        <w:t>（２</w:t>
      </w:r>
      <w:r w:rsidR="00472A8A" w:rsidRPr="000C40A1">
        <w:rPr>
          <w:rFonts w:hint="eastAsia"/>
        </w:rPr>
        <w:t>)サンプル</w:t>
      </w:r>
    </w:p>
    <w:p w:rsidR="00707AFB" w:rsidRPr="000C40A1" w:rsidRDefault="00707AFB" w:rsidP="00707AFB">
      <w:pPr>
        <w:spacing w:line="240" w:lineRule="exact"/>
        <w:jc w:val="left"/>
      </w:pPr>
      <w:r w:rsidRPr="000C40A1">
        <w:t>'**********************************************************************************************</w:t>
      </w:r>
    </w:p>
    <w:p w:rsidR="00707AFB" w:rsidRPr="000C40A1" w:rsidRDefault="00707AFB" w:rsidP="00707AFB">
      <w:pPr>
        <w:spacing w:line="240" w:lineRule="exact"/>
        <w:jc w:val="left"/>
      </w:pPr>
      <w:r w:rsidRPr="000C40A1">
        <w:rPr>
          <w:rFonts w:hint="eastAsia"/>
        </w:rPr>
        <w:t>' 図面番号　                ：FSP01080800003</w:t>
      </w:r>
    </w:p>
    <w:p w:rsidR="00707AFB" w:rsidRPr="000C40A1" w:rsidRDefault="00707AFB" w:rsidP="00707AFB">
      <w:pPr>
        <w:spacing w:line="240" w:lineRule="exact"/>
        <w:jc w:val="left"/>
      </w:pPr>
      <w:r w:rsidRPr="000C40A1">
        <w:rPr>
          <w:rFonts w:hint="eastAsia"/>
        </w:rPr>
        <w:t>' 名称　                    ：プロセスツリー自動作成ツール機能安全課編図面</w:t>
      </w:r>
    </w:p>
    <w:p w:rsidR="00707AFB" w:rsidRPr="000C40A1" w:rsidRDefault="00707AFB" w:rsidP="00707AFB">
      <w:pPr>
        <w:spacing w:line="240" w:lineRule="exact"/>
        <w:jc w:val="left"/>
      </w:pPr>
      <w:r w:rsidRPr="000C40A1">
        <w:rPr>
          <w:rFonts w:hint="eastAsia"/>
        </w:rPr>
        <w:t>' ソフトウェア管理番号ＩＤ　：FSS0101032</w:t>
      </w:r>
    </w:p>
    <w:p w:rsidR="00707AFB" w:rsidRPr="000C40A1" w:rsidRDefault="00707AFB" w:rsidP="00707AFB">
      <w:pPr>
        <w:spacing w:line="240" w:lineRule="exact"/>
        <w:jc w:val="left"/>
      </w:pPr>
      <w:r w:rsidRPr="000C40A1">
        <w:rPr>
          <w:rFonts w:hint="eastAsia"/>
        </w:rPr>
        <w:t>' ソフトウェア名　          ：プロセスツリー自動作成ツール機能安全課編</w:t>
      </w:r>
    </w:p>
    <w:p w:rsidR="00707AFB" w:rsidRPr="000C40A1" w:rsidRDefault="00707AFB" w:rsidP="00707AFB">
      <w:pPr>
        <w:spacing w:line="240" w:lineRule="exact"/>
        <w:jc w:val="left"/>
      </w:pPr>
      <w:r w:rsidRPr="000C40A1">
        <w:rPr>
          <w:rFonts w:hint="eastAsia"/>
        </w:rPr>
        <w:t>' モジュール名　            ：</w:t>
      </w:r>
      <w:proofErr w:type="spellStart"/>
      <w:r w:rsidRPr="000C40A1">
        <w:rPr>
          <w:rFonts w:hint="eastAsia"/>
        </w:rPr>
        <w:t>Main</w:t>
      </w:r>
      <w:r w:rsidR="000165BA" w:rsidRPr="000C40A1">
        <w:rPr>
          <w:rFonts w:hint="eastAsia"/>
        </w:rPr>
        <w:t>Pro</w:t>
      </w:r>
      <w:proofErr w:type="spellEnd"/>
    </w:p>
    <w:p w:rsidR="00707AFB" w:rsidRPr="000C40A1" w:rsidRDefault="00707AFB" w:rsidP="00707AFB">
      <w:pPr>
        <w:spacing w:line="240" w:lineRule="exact"/>
        <w:jc w:val="left"/>
      </w:pPr>
      <w:r w:rsidRPr="000C40A1">
        <w:rPr>
          <w:rFonts w:hint="eastAsia"/>
        </w:rPr>
        <w:t>' 機能概要　　　            ：プロジェクト管理時、プロセスツリーの作成と運用管理を自動化する。</w:t>
      </w:r>
    </w:p>
    <w:p w:rsidR="00707AFB" w:rsidRPr="000C40A1" w:rsidRDefault="00707AFB" w:rsidP="00707AFB">
      <w:pPr>
        <w:spacing w:line="240" w:lineRule="exact"/>
        <w:jc w:val="left"/>
      </w:pPr>
      <w:r w:rsidRPr="000C40A1">
        <w:t>'</w:t>
      </w:r>
    </w:p>
    <w:p w:rsidR="00707AFB" w:rsidRPr="000C40A1" w:rsidRDefault="00707AFB" w:rsidP="00707AFB">
      <w:pPr>
        <w:spacing w:line="240" w:lineRule="exact"/>
        <w:jc w:val="left"/>
      </w:pPr>
      <w:r w:rsidRPr="000C40A1">
        <w:rPr>
          <w:rFonts w:hint="eastAsia"/>
        </w:rPr>
        <w:t xml:space="preserve">' 改訂履歴　　　            ：2018/08/30 新規 </w:t>
      </w:r>
      <w:proofErr w:type="spellStart"/>
      <w:r w:rsidRPr="000C40A1">
        <w:rPr>
          <w:rFonts w:hint="eastAsia"/>
        </w:rPr>
        <w:t>T.Takayasu</w:t>
      </w:r>
      <w:proofErr w:type="spellEnd"/>
    </w:p>
    <w:p w:rsidR="00707AFB" w:rsidRPr="000C40A1" w:rsidRDefault="00707AFB" w:rsidP="00707AFB">
      <w:pPr>
        <w:spacing w:line="240" w:lineRule="exact"/>
        <w:jc w:val="left"/>
      </w:pPr>
      <w:r w:rsidRPr="000C40A1">
        <w:rPr>
          <w:rFonts w:hint="eastAsia"/>
        </w:rPr>
        <w:t xml:space="preserve">' 　　　　　　　            　2018/09/21 修正 </w:t>
      </w:r>
      <w:proofErr w:type="spellStart"/>
      <w:r w:rsidRPr="000C40A1">
        <w:rPr>
          <w:rFonts w:hint="eastAsia"/>
        </w:rPr>
        <w:t>T.Takayasu</w:t>
      </w:r>
      <w:proofErr w:type="spellEnd"/>
      <w:r w:rsidRPr="000C40A1">
        <w:rPr>
          <w:rFonts w:hint="eastAsia"/>
        </w:rPr>
        <w:t xml:space="preserve"> 　右クリックメニュー⇒廃止</w:t>
      </w:r>
    </w:p>
    <w:p w:rsidR="00707AFB" w:rsidRPr="000C40A1" w:rsidRDefault="00707AFB" w:rsidP="00707AFB">
      <w:pPr>
        <w:spacing w:line="240" w:lineRule="exact"/>
        <w:jc w:val="left"/>
      </w:pPr>
      <w:r w:rsidRPr="000C40A1">
        <w:t>'</w:t>
      </w:r>
    </w:p>
    <w:p w:rsidR="00707AFB" w:rsidRPr="000C40A1" w:rsidRDefault="00707AFB" w:rsidP="00707AFB">
      <w:pPr>
        <w:spacing w:line="240" w:lineRule="exact"/>
        <w:jc w:val="left"/>
      </w:pPr>
      <w:r w:rsidRPr="000C40A1">
        <w:t>' Copyright(C) 2018 Sanken Electric Co., Ltd. All Rights Reserved.</w:t>
      </w:r>
    </w:p>
    <w:p w:rsidR="00472A8A" w:rsidRPr="000C40A1" w:rsidRDefault="00707AFB" w:rsidP="00707AFB">
      <w:pPr>
        <w:spacing w:line="240" w:lineRule="exact"/>
        <w:jc w:val="left"/>
      </w:pPr>
      <w:r w:rsidRPr="000C40A1">
        <w:t>'**********************************************************************************************</w:t>
      </w:r>
      <w:r w:rsidR="00472A8A" w:rsidRPr="000C40A1">
        <w:t xml:space="preserve"> </w:t>
      </w:r>
    </w:p>
    <w:p w:rsidR="004E6207" w:rsidRPr="000C40A1" w:rsidRDefault="004E6207">
      <w:pPr>
        <w:widowControl/>
        <w:jc w:val="left"/>
      </w:pPr>
      <w:r w:rsidRPr="000C40A1">
        <w:br w:type="page"/>
      </w:r>
    </w:p>
    <w:p w:rsidR="00472A8A" w:rsidRPr="000C40A1" w:rsidRDefault="000D45E2" w:rsidP="00472A8A">
      <w:pPr>
        <w:spacing w:line="240" w:lineRule="exact"/>
        <w:jc w:val="left"/>
      </w:pPr>
      <w:r w:rsidRPr="000C40A1">
        <w:rPr>
          <w:rFonts w:hint="eastAsia"/>
        </w:rPr>
        <w:lastRenderedPageBreak/>
        <w:t>４.２</w:t>
      </w:r>
      <w:r w:rsidR="00472A8A" w:rsidRPr="000C40A1">
        <w:rPr>
          <w:rFonts w:hint="eastAsia"/>
        </w:rPr>
        <w:t>. 関数ヘッダー</w:t>
      </w:r>
    </w:p>
    <w:p w:rsidR="00472A8A" w:rsidRPr="000C40A1" w:rsidRDefault="00B17D85" w:rsidP="00472A8A">
      <w:pPr>
        <w:spacing w:line="240" w:lineRule="exact"/>
        <w:jc w:val="left"/>
      </w:pPr>
      <w:r w:rsidRPr="000C40A1">
        <w:rPr>
          <w:rFonts w:hint="eastAsia"/>
        </w:rPr>
        <w:t>（１</w:t>
      </w:r>
      <w:r w:rsidR="00472A8A" w:rsidRPr="000C40A1">
        <w:rPr>
          <w:rFonts w:hint="eastAsia"/>
        </w:rPr>
        <w:t>)フォーマット</w:t>
      </w:r>
    </w:p>
    <w:p w:rsidR="00472A8A" w:rsidRPr="000C40A1" w:rsidRDefault="00472A8A" w:rsidP="00472A8A">
      <w:pPr>
        <w:spacing w:line="240" w:lineRule="exact"/>
        <w:jc w:val="left"/>
      </w:pPr>
      <w:r w:rsidRPr="000C40A1">
        <w:rPr>
          <w:rFonts w:hint="eastAsia"/>
        </w:rPr>
        <w:t>関数ヘッダーの記述方法を下記の通り定める。</w:t>
      </w:r>
    </w:p>
    <w:p w:rsidR="00472A8A" w:rsidRPr="000C40A1" w:rsidRDefault="00472A8A" w:rsidP="00472A8A">
      <w:pPr>
        <w:spacing w:line="240" w:lineRule="exact"/>
        <w:jc w:val="left"/>
      </w:pPr>
      <w:r w:rsidRPr="000C40A1">
        <w:t>'-------------------------------------------------------------------------------</w:t>
      </w:r>
    </w:p>
    <w:p w:rsidR="00472A8A" w:rsidRPr="000C40A1" w:rsidRDefault="00472A8A" w:rsidP="00472A8A">
      <w:pPr>
        <w:spacing w:line="240" w:lineRule="exact"/>
        <w:jc w:val="left"/>
      </w:pPr>
      <w:r w:rsidRPr="000C40A1">
        <w:rPr>
          <w:rFonts w:hint="eastAsia"/>
        </w:rPr>
        <w:t>'</w:t>
      </w:r>
      <w:r w:rsidR="00C671C3" w:rsidRPr="000C40A1">
        <w:rPr>
          <w:rFonts w:hint="eastAsia"/>
        </w:rPr>
        <w:t>△機能概要</w:t>
      </w:r>
      <w:r w:rsidR="00C671C3" w:rsidRPr="000C40A1">
        <w:rPr>
          <w:rFonts w:hint="eastAsia"/>
        </w:rPr>
        <w:tab/>
      </w:r>
      <w:r w:rsidRPr="000C40A1">
        <w:rPr>
          <w:rFonts w:hint="eastAsia"/>
        </w:rPr>
        <w:t>：①</w:t>
      </w:r>
    </w:p>
    <w:p w:rsidR="00472A8A" w:rsidRPr="000C40A1" w:rsidRDefault="00472A8A" w:rsidP="00472A8A">
      <w:pPr>
        <w:spacing w:line="240" w:lineRule="exact"/>
        <w:jc w:val="left"/>
      </w:pPr>
      <w:r w:rsidRPr="000C40A1">
        <w:rPr>
          <w:rFonts w:hint="eastAsia"/>
        </w:rPr>
        <w:t>'</w:t>
      </w:r>
      <w:r w:rsidR="00C671C3" w:rsidRPr="000C40A1">
        <w:rPr>
          <w:rFonts w:hint="eastAsia"/>
        </w:rPr>
        <w:t>△引数</w:t>
      </w:r>
      <w:r w:rsidR="00C671C3" w:rsidRPr="000C40A1">
        <w:rPr>
          <w:rFonts w:hint="eastAsia"/>
        </w:rPr>
        <w:tab/>
      </w:r>
      <w:r w:rsidR="00C671C3" w:rsidRPr="000C40A1">
        <w:rPr>
          <w:rFonts w:hint="eastAsia"/>
        </w:rPr>
        <w:tab/>
      </w:r>
      <w:r w:rsidRPr="000C40A1">
        <w:rPr>
          <w:rFonts w:hint="eastAsia"/>
        </w:rPr>
        <w:t>：②</w:t>
      </w:r>
    </w:p>
    <w:p w:rsidR="00472A8A" w:rsidRPr="000C40A1" w:rsidRDefault="00472A8A" w:rsidP="00472A8A">
      <w:pPr>
        <w:spacing w:line="240" w:lineRule="exact"/>
        <w:jc w:val="left"/>
      </w:pPr>
      <w:r w:rsidRPr="000C40A1">
        <w:rPr>
          <w:rFonts w:hint="eastAsia"/>
        </w:rPr>
        <w:t>'</w:t>
      </w:r>
      <w:r w:rsidR="00C671C3" w:rsidRPr="000C40A1">
        <w:rPr>
          <w:rFonts w:hint="eastAsia"/>
        </w:rPr>
        <w:t>△戻り値</w:t>
      </w:r>
      <w:r w:rsidR="00C671C3" w:rsidRPr="000C40A1">
        <w:rPr>
          <w:rFonts w:hint="eastAsia"/>
        </w:rPr>
        <w:tab/>
      </w:r>
      <w:r w:rsidRPr="000C40A1">
        <w:rPr>
          <w:rFonts w:hint="eastAsia"/>
        </w:rPr>
        <w:t>：③</w:t>
      </w:r>
    </w:p>
    <w:p w:rsidR="00472A8A" w:rsidRPr="000C40A1" w:rsidRDefault="00472A8A" w:rsidP="00472A8A">
      <w:pPr>
        <w:spacing w:line="240" w:lineRule="exact"/>
        <w:jc w:val="left"/>
      </w:pPr>
      <w:r w:rsidRPr="000C40A1">
        <w:rPr>
          <w:rFonts w:hint="eastAsia"/>
        </w:rPr>
        <w:t>'</w:t>
      </w:r>
      <w:r w:rsidR="00C671C3" w:rsidRPr="000C40A1">
        <w:rPr>
          <w:rFonts w:hint="eastAsia"/>
        </w:rPr>
        <w:t>△備考</w:t>
      </w:r>
      <w:r w:rsidR="00C671C3" w:rsidRPr="000C40A1">
        <w:rPr>
          <w:rFonts w:hint="eastAsia"/>
        </w:rPr>
        <w:tab/>
      </w:r>
      <w:r w:rsidR="00C671C3" w:rsidRPr="000C40A1">
        <w:rPr>
          <w:rFonts w:hint="eastAsia"/>
        </w:rPr>
        <w:tab/>
      </w:r>
      <w:r w:rsidRPr="000C40A1">
        <w:rPr>
          <w:rFonts w:hint="eastAsia"/>
        </w:rPr>
        <w:t>：④</w:t>
      </w:r>
    </w:p>
    <w:p w:rsidR="00472A8A" w:rsidRPr="000C40A1" w:rsidRDefault="00472A8A" w:rsidP="00472A8A">
      <w:pPr>
        <w:spacing w:line="240" w:lineRule="exact"/>
        <w:jc w:val="left"/>
      </w:pPr>
      <w:r w:rsidRPr="000C40A1">
        <w:t>'-------------------------------------------------------------------------------</w:t>
      </w:r>
    </w:p>
    <w:p w:rsidR="00472A8A" w:rsidRPr="000C40A1" w:rsidRDefault="00472A8A" w:rsidP="00472A8A">
      <w:pPr>
        <w:spacing w:line="240" w:lineRule="exact"/>
        <w:jc w:val="left"/>
      </w:pPr>
    </w:p>
    <w:p w:rsidR="00472A8A" w:rsidRPr="000C40A1" w:rsidRDefault="00472A8A" w:rsidP="00472A8A">
      <w:pPr>
        <w:spacing w:line="240" w:lineRule="exact"/>
        <w:jc w:val="left"/>
      </w:pPr>
      <w:r w:rsidRPr="000C40A1">
        <w:rPr>
          <w:rFonts w:hint="eastAsia"/>
        </w:rPr>
        <w:t>①機能概要(全半角文字)を記述する。</w:t>
      </w:r>
    </w:p>
    <w:p w:rsidR="00472A8A" w:rsidRPr="000C40A1" w:rsidRDefault="00472A8A" w:rsidP="00472A8A">
      <w:pPr>
        <w:spacing w:line="240" w:lineRule="exact"/>
        <w:jc w:val="left"/>
      </w:pPr>
      <w:r w:rsidRPr="000C40A1">
        <w:rPr>
          <w:rFonts w:hint="eastAsia"/>
        </w:rPr>
        <w:t xml:space="preserve">　例）データベースに接続する。</w:t>
      </w:r>
    </w:p>
    <w:p w:rsidR="00472A8A" w:rsidRPr="000C40A1" w:rsidRDefault="00472A8A" w:rsidP="00472A8A">
      <w:pPr>
        <w:spacing w:line="240" w:lineRule="exact"/>
        <w:jc w:val="left"/>
      </w:pPr>
      <w:r w:rsidRPr="000C40A1">
        <w:rPr>
          <w:rFonts w:hint="eastAsia"/>
        </w:rPr>
        <w:t>②引数を記述する。</w:t>
      </w:r>
    </w:p>
    <w:p w:rsidR="00472A8A" w:rsidRPr="000C40A1" w:rsidRDefault="00472A8A" w:rsidP="00472A8A">
      <w:pPr>
        <w:spacing w:line="240" w:lineRule="exact"/>
        <w:jc w:val="left"/>
      </w:pPr>
      <w:r w:rsidRPr="000C40A1">
        <w:rPr>
          <w:rFonts w:hint="eastAsia"/>
        </w:rPr>
        <w:t xml:space="preserve">　例）</w:t>
      </w:r>
      <w:r w:rsidR="004C0A2C" w:rsidRPr="000C40A1">
        <w:rPr>
          <w:rFonts w:hint="eastAsia"/>
        </w:rPr>
        <w:t xml:space="preserve">(I/O) </w:t>
      </w:r>
      <w:proofErr w:type="spellStart"/>
      <w:r w:rsidR="00343FDD" w:rsidRPr="000C40A1">
        <w:rPr>
          <w:rFonts w:hint="eastAsia"/>
        </w:rPr>
        <w:t>g</w:t>
      </w:r>
      <w:r w:rsidR="004C0A2C" w:rsidRPr="000C40A1">
        <w:t>et</w:t>
      </w:r>
      <w:r w:rsidR="00343FDD" w:rsidRPr="000C40A1">
        <w:rPr>
          <w:rFonts w:hint="eastAsia"/>
        </w:rPr>
        <w:t>_u</w:t>
      </w:r>
      <w:r w:rsidR="004C0A2C" w:rsidRPr="000C40A1">
        <w:t>ser</w:t>
      </w:r>
      <w:r w:rsidR="00343FDD" w:rsidRPr="000C40A1">
        <w:rPr>
          <w:rFonts w:hint="eastAsia"/>
        </w:rPr>
        <w:t>_i</w:t>
      </w:r>
      <w:r w:rsidR="004C0A2C" w:rsidRPr="000C40A1">
        <w:rPr>
          <w:rFonts w:hint="eastAsia"/>
        </w:rPr>
        <w:t>d</w:t>
      </w:r>
      <w:proofErr w:type="spellEnd"/>
      <w:r w:rsidRPr="000C40A1">
        <w:rPr>
          <w:rFonts w:hint="eastAsia"/>
        </w:rPr>
        <w:t>□□□□対象DBファイル</w:t>
      </w:r>
    </w:p>
    <w:p w:rsidR="00472A8A" w:rsidRPr="000C40A1" w:rsidRDefault="00472A8A" w:rsidP="00472A8A">
      <w:pPr>
        <w:spacing w:line="240" w:lineRule="exact"/>
        <w:jc w:val="left"/>
      </w:pPr>
      <w:r w:rsidRPr="000C40A1">
        <w:rPr>
          <w:rFonts w:hint="eastAsia"/>
        </w:rPr>
        <w:t>③戻り値を記述する。</w:t>
      </w:r>
    </w:p>
    <w:p w:rsidR="00472A8A" w:rsidRPr="000C40A1" w:rsidRDefault="00472A8A" w:rsidP="00472A8A">
      <w:pPr>
        <w:spacing w:line="240" w:lineRule="exact"/>
        <w:jc w:val="left"/>
      </w:pPr>
      <w:r w:rsidRPr="000C40A1">
        <w:rPr>
          <w:rFonts w:hint="eastAsia"/>
        </w:rPr>
        <w:t xml:space="preserve">　例）</w:t>
      </w:r>
      <w:r w:rsidR="00343FDD" w:rsidRPr="000C40A1">
        <w:rPr>
          <w:rFonts w:hint="eastAsia"/>
        </w:rPr>
        <w:t>T</w:t>
      </w:r>
      <w:r w:rsidRPr="000C40A1">
        <w:rPr>
          <w:rFonts w:hint="eastAsia"/>
        </w:rPr>
        <w:t>rue□□□□□□□□正常終了</w:t>
      </w:r>
    </w:p>
    <w:p w:rsidR="00472A8A" w:rsidRPr="000C40A1" w:rsidRDefault="00472A8A" w:rsidP="00472A8A">
      <w:pPr>
        <w:spacing w:line="240" w:lineRule="exact"/>
        <w:jc w:val="left"/>
      </w:pPr>
      <w:r w:rsidRPr="000C40A1">
        <w:rPr>
          <w:rFonts w:hint="eastAsia"/>
        </w:rPr>
        <w:t>④備考を記述する。</w:t>
      </w:r>
    </w:p>
    <w:p w:rsidR="00472A8A" w:rsidRPr="000C40A1" w:rsidRDefault="00472A8A" w:rsidP="00472A8A">
      <w:pPr>
        <w:spacing w:line="240" w:lineRule="exact"/>
        <w:jc w:val="left"/>
      </w:pPr>
      <w:r w:rsidRPr="000C40A1">
        <w:rPr>
          <w:rFonts w:hint="eastAsia"/>
        </w:rPr>
        <w:t xml:space="preserve">　例）パラメータチェックは行わない。</w:t>
      </w:r>
    </w:p>
    <w:p w:rsidR="00472A8A" w:rsidRPr="000C40A1" w:rsidRDefault="00472A8A" w:rsidP="00472A8A">
      <w:pPr>
        <w:spacing w:line="240" w:lineRule="exact"/>
        <w:jc w:val="left"/>
      </w:pPr>
    </w:p>
    <w:p w:rsidR="00472A8A" w:rsidRPr="000C40A1" w:rsidRDefault="004D6D38" w:rsidP="00472A8A">
      <w:pPr>
        <w:spacing w:line="240" w:lineRule="exact"/>
        <w:jc w:val="left"/>
      </w:pPr>
      <w:r w:rsidRPr="000C40A1">
        <w:rPr>
          <w:rFonts w:hint="eastAsia"/>
        </w:rPr>
        <w:t>（２</w:t>
      </w:r>
      <w:r w:rsidR="00472A8A" w:rsidRPr="000C40A1">
        <w:rPr>
          <w:rFonts w:hint="eastAsia"/>
        </w:rPr>
        <w:t>)サンプル</w:t>
      </w:r>
    </w:p>
    <w:p w:rsidR="00472A8A" w:rsidRPr="000C40A1" w:rsidRDefault="00472A8A" w:rsidP="00472A8A">
      <w:pPr>
        <w:spacing w:line="240" w:lineRule="exact"/>
        <w:jc w:val="left"/>
      </w:pPr>
      <w:r w:rsidRPr="000C40A1">
        <w:t>'-------------------------------------------------------------------------------</w:t>
      </w:r>
    </w:p>
    <w:p w:rsidR="00472A8A" w:rsidRPr="000C40A1" w:rsidRDefault="00472A8A" w:rsidP="00472A8A">
      <w:pPr>
        <w:spacing w:line="240" w:lineRule="exact"/>
        <w:jc w:val="left"/>
      </w:pPr>
      <w:r w:rsidRPr="000C40A1">
        <w:rPr>
          <w:rFonts w:hint="eastAsia"/>
        </w:rPr>
        <w:t xml:space="preserve">' </w:t>
      </w:r>
      <w:r w:rsidR="000B7A62" w:rsidRPr="000C40A1">
        <w:rPr>
          <w:rFonts w:hint="eastAsia"/>
        </w:rPr>
        <w:t>機能概要</w:t>
      </w:r>
      <w:r w:rsidR="000B7A62" w:rsidRPr="000C40A1">
        <w:rPr>
          <w:rFonts w:hint="eastAsia"/>
        </w:rPr>
        <w:tab/>
      </w:r>
      <w:r w:rsidRPr="000C40A1">
        <w:rPr>
          <w:rFonts w:hint="eastAsia"/>
        </w:rPr>
        <w:t>：データベースに接続する。</w:t>
      </w:r>
    </w:p>
    <w:p w:rsidR="00472A8A" w:rsidRPr="000C40A1" w:rsidRDefault="00472A8A" w:rsidP="00472A8A">
      <w:pPr>
        <w:spacing w:line="240" w:lineRule="exact"/>
        <w:jc w:val="left"/>
      </w:pPr>
      <w:r w:rsidRPr="000C40A1">
        <w:rPr>
          <w:rFonts w:hint="eastAsia"/>
        </w:rPr>
        <w:t xml:space="preserve">' </w:t>
      </w:r>
      <w:r w:rsidR="000B7A62" w:rsidRPr="000C40A1">
        <w:rPr>
          <w:rFonts w:hint="eastAsia"/>
        </w:rPr>
        <w:t>引数</w:t>
      </w:r>
      <w:r w:rsidR="000B7A62" w:rsidRPr="000C40A1">
        <w:rPr>
          <w:rFonts w:hint="eastAsia"/>
        </w:rPr>
        <w:tab/>
      </w:r>
      <w:r w:rsidR="000B7A62" w:rsidRPr="000C40A1">
        <w:rPr>
          <w:rFonts w:hint="eastAsia"/>
        </w:rPr>
        <w:tab/>
      </w:r>
      <w:r w:rsidRPr="000C40A1">
        <w:rPr>
          <w:rFonts w:hint="eastAsia"/>
        </w:rPr>
        <w:t>：(I/ )</w:t>
      </w:r>
      <w:proofErr w:type="spellStart"/>
      <w:r w:rsidR="00343FDD" w:rsidRPr="000C40A1">
        <w:rPr>
          <w:rFonts w:hint="eastAsia"/>
        </w:rPr>
        <w:t>g</w:t>
      </w:r>
      <w:r w:rsidR="004C0A2C" w:rsidRPr="000C40A1">
        <w:t>et</w:t>
      </w:r>
      <w:r w:rsidR="00343FDD" w:rsidRPr="000C40A1">
        <w:rPr>
          <w:rFonts w:hint="eastAsia"/>
        </w:rPr>
        <w:t>_u</w:t>
      </w:r>
      <w:r w:rsidR="004C0A2C" w:rsidRPr="000C40A1">
        <w:t>ser</w:t>
      </w:r>
      <w:r w:rsidR="00343FDD" w:rsidRPr="000C40A1">
        <w:rPr>
          <w:rFonts w:hint="eastAsia"/>
        </w:rPr>
        <w:t>_i</w:t>
      </w:r>
      <w:r w:rsidR="004C0A2C" w:rsidRPr="000C40A1">
        <w:rPr>
          <w:rFonts w:hint="eastAsia"/>
        </w:rPr>
        <w:t>d</w:t>
      </w:r>
      <w:proofErr w:type="spellEnd"/>
      <w:r w:rsidRPr="000C40A1">
        <w:rPr>
          <w:rFonts w:hint="eastAsia"/>
        </w:rPr>
        <w:t xml:space="preserve">   </w:t>
      </w:r>
      <w:r w:rsidR="004F0FA9" w:rsidRPr="000C40A1">
        <w:rPr>
          <w:rFonts w:hint="eastAsia"/>
        </w:rPr>
        <w:tab/>
      </w:r>
      <w:r w:rsidRPr="000C40A1">
        <w:rPr>
          <w:rFonts w:hint="eastAsia"/>
        </w:rPr>
        <w:t>ユーザID</w:t>
      </w:r>
    </w:p>
    <w:p w:rsidR="00472A8A" w:rsidRPr="000C40A1" w:rsidRDefault="000B7A62" w:rsidP="00472A8A">
      <w:pPr>
        <w:spacing w:line="240" w:lineRule="exact"/>
        <w:jc w:val="left"/>
      </w:pPr>
      <w:r w:rsidRPr="000C40A1">
        <w:rPr>
          <w:rFonts w:hint="eastAsia"/>
        </w:rPr>
        <w:t>'</w:t>
      </w:r>
      <w:r w:rsidRPr="000C40A1">
        <w:rPr>
          <w:rFonts w:hint="eastAsia"/>
        </w:rPr>
        <w:tab/>
      </w:r>
      <w:r w:rsidRPr="000C40A1">
        <w:rPr>
          <w:rFonts w:hint="eastAsia"/>
        </w:rPr>
        <w:tab/>
      </w:r>
      <w:r w:rsidR="00472A8A" w:rsidRPr="000C40A1">
        <w:rPr>
          <w:rFonts w:hint="eastAsia"/>
        </w:rPr>
        <w:t>：(I/ )</w:t>
      </w:r>
      <w:proofErr w:type="spellStart"/>
      <w:r w:rsidR="00343FDD" w:rsidRPr="000C40A1">
        <w:rPr>
          <w:rFonts w:hint="eastAsia"/>
        </w:rPr>
        <w:t>g</w:t>
      </w:r>
      <w:r w:rsidR="004C0A2C" w:rsidRPr="000C40A1">
        <w:rPr>
          <w:rFonts w:hint="eastAsia"/>
        </w:rPr>
        <w:t>et</w:t>
      </w:r>
      <w:r w:rsidR="00343FDD" w:rsidRPr="000C40A1">
        <w:rPr>
          <w:rFonts w:hint="eastAsia"/>
        </w:rPr>
        <w:t>_p</w:t>
      </w:r>
      <w:r w:rsidR="004F0FA9" w:rsidRPr="000C40A1">
        <w:rPr>
          <w:rFonts w:hint="eastAsia"/>
        </w:rPr>
        <w:t>assword</w:t>
      </w:r>
      <w:proofErr w:type="spellEnd"/>
      <w:r w:rsidR="004F0FA9" w:rsidRPr="000C40A1">
        <w:rPr>
          <w:rFonts w:hint="eastAsia"/>
        </w:rPr>
        <w:tab/>
      </w:r>
      <w:r w:rsidR="00472A8A" w:rsidRPr="000C40A1">
        <w:rPr>
          <w:rFonts w:hint="eastAsia"/>
        </w:rPr>
        <w:t>パスワード</w:t>
      </w:r>
    </w:p>
    <w:p w:rsidR="00472A8A" w:rsidRPr="000C40A1" w:rsidRDefault="00472A8A" w:rsidP="00472A8A">
      <w:pPr>
        <w:spacing w:line="240" w:lineRule="exact"/>
        <w:jc w:val="left"/>
      </w:pPr>
      <w:r w:rsidRPr="000C40A1">
        <w:rPr>
          <w:rFonts w:hint="eastAsia"/>
        </w:rPr>
        <w:t>' 戻り</w:t>
      </w:r>
      <w:r w:rsidR="000B7A62" w:rsidRPr="000C40A1">
        <w:rPr>
          <w:rFonts w:hint="eastAsia"/>
        </w:rPr>
        <w:t>値</w:t>
      </w:r>
      <w:r w:rsidR="000B7A62" w:rsidRPr="000C40A1">
        <w:rPr>
          <w:rFonts w:hint="eastAsia"/>
        </w:rPr>
        <w:tab/>
      </w:r>
      <w:r w:rsidR="000B7A62" w:rsidRPr="000C40A1">
        <w:rPr>
          <w:rFonts w:hint="eastAsia"/>
        </w:rPr>
        <w:tab/>
      </w:r>
      <w:r w:rsidRPr="000C40A1">
        <w:rPr>
          <w:rFonts w:hint="eastAsia"/>
        </w:rPr>
        <w:t>：True 　正常終了</w:t>
      </w:r>
    </w:p>
    <w:p w:rsidR="00472A8A" w:rsidRPr="000C40A1" w:rsidRDefault="000B7A62" w:rsidP="00472A8A">
      <w:pPr>
        <w:spacing w:line="240" w:lineRule="exact"/>
        <w:jc w:val="left"/>
      </w:pPr>
      <w:r w:rsidRPr="000C40A1">
        <w:rPr>
          <w:rFonts w:hint="eastAsia"/>
        </w:rPr>
        <w:t>'</w:t>
      </w:r>
      <w:r w:rsidRPr="000C40A1">
        <w:rPr>
          <w:rFonts w:hint="eastAsia"/>
        </w:rPr>
        <w:tab/>
      </w:r>
      <w:r w:rsidRPr="000C40A1">
        <w:rPr>
          <w:rFonts w:hint="eastAsia"/>
        </w:rPr>
        <w:tab/>
      </w:r>
      <w:r w:rsidR="00472A8A" w:rsidRPr="000C40A1">
        <w:rPr>
          <w:rFonts w:hint="eastAsia"/>
        </w:rPr>
        <w:t>：False　異常終了</w:t>
      </w:r>
    </w:p>
    <w:p w:rsidR="00472A8A" w:rsidRPr="000C40A1" w:rsidRDefault="00472A8A" w:rsidP="00472A8A">
      <w:pPr>
        <w:spacing w:line="240" w:lineRule="exact"/>
        <w:jc w:val="left"/>
      </w:pPr>
      <w:r w:rsidRPr="000C40A1">
        <w:rPr>
          <w:rFonts w:hint="eastAsia"/>
        </w:rPr>
        <w:t xml:space="preserve">' </w:t>
      </w:r>
      <w:r w:rsidR="000B7A62" w:rsidRPr="000C40A1">
        <w:rPr>
          <w:rFonts w:hint="eastAsia"/>
        </w:rPr>
        <w:t>備考</w:t>
      </w:r>
      <w:r w:rsidR="000B7A62" w:rsidRPr="000C40A1">
        <w:rPr>
          <w:rFonts w:hint="eastAsia"/>
        </w:rPr>
        <w:tab/>
      </w:r>
      <w:r w:rsidR="000B7A62" w:rsidRPr="000C40A1">
        <w:rPr>
          <w:rFonts w:hint="eastAsia"/>
        </w:rPr>
        <w:tab/>
      </w:r>
      <w:r w:rsidRPr="000C40A1">
        <w:rPr>
          <w:rFonts w:hint="eastAsia"/>
        </w:rPr>
        <w:t>：</w:t>
      </w:r>
      <w:r w:rsidR="004C0A2C" w:rsidRPr="000C40A1">
        <w:rPr>
          <w:rFonts w:hint="eastAsia"/>
        </w:rPr>
        <w:t>パラメータチェックは行わない。</w:t>
      </w:r>
    </w:p>
    <w:p w:rsidR="00472A8A" w:rsidRPr="000C40A1" w:rsidRDefault="00472A8A" w:rsidP="00472A8A">
      <w:pPr>
        <w:spacing w:line="240" w:lineRule="exact"/>
        <w:jc w:val="left"/>
      </w:pPr>
      <w:r w:rsidRPr="000C40A1">
        <w:t>'-------------------------------------------------------------------------------</w:t>
      </w:r>
    </w:p>
    <w:p w:rsidR="00472A8A" w:rsidRPr="000C40A1" w:rsidRDefault="00472A8A" w:rsidP="00472A8A">
      <w:pPr>
        <w:spacing w:line="240" w:lineRule="exact"/>
        <w:jc w:val="left"/>
      </w:pPr>
    </w:p>
    <w:p w:rsidR="00472A8A" w:rsidRPr="000C40A1" w:rsidRDefault="003D43E9" w:rsidP="00472A8A">
      <w:pPr>
        <w:spacing w:line="240" w:lineRule="exact"/>
        <w:jc w:val="left"/>
      </w:pPr>
      <w:r w:rsidRPr="000C40A1">
        <w:rPr>
          <w:rFonts w:hint="eastAsia"/>
        </w:rPr>
        <w:t>４.３</w:t>
      </w:r>
      <w:r w:rsidR="00472A8A" w:rsidRPr="000C40A1">
        <w:rPr>
          <w:rFonts w:hint="eastAsia"/>
        </w:rPr>
        <w:t>. ブロックコメント</w:t>
      </w:r>
    </w:p>
    <w:p w:rsidR="00472A8A" w:rsidRPr="000C40A1" w:rsidRDefault="00DA3EAE" w:rsidP="00472A8A">
      <w:pPr>
        <w:spacing w:line="240" w:lineRule="exact"/>
        <w:jc w:val="left"/>
      </w:pPr>
      <w:r w:rsidRPr="000C40A1">
        <w:rPr>
          <w:rFonts w:hint="eastAsia"/>
        </w:rPr>
        <w:t>（１</w:t>
      </w:r>
      <w:r w:rsidR="00472A8A" w:rsidRPr="000C40A1">
        <w:rPr>
          <w:rFonts w:hint="eastAsia"/>
        </w:rPr>
        <w:t>)フォーマット</w:t>
      </w:r>
    </w:p>
    <w:p w:rsidR="00472A8A" w:rsidRPr="000C40A1" w:rsidRDefault="00472A8A" w:rsidP="00472A8A">
      <w:pPr>
        <w:spacing w:line="240" w:lineRule="exact"/>
        <w:jc w:val="left"/>
      </w:pPr>
      <w:r w:rsidRPr="000C40A1">
        <w:rPr>
          <w:rFonts w:hint="eastAsia"/>
        </w:rPr>
        <w:t>ブロックコメントの記述方法を下記の通り定める。</w:t>
      </w:r>
    </w:p>
    <w:p w:rsidR="00472A8A" w:rsidRPr="000C40A1" w:rsidRDefault="00472A8A" w:rsidP="00472A8A">
      <w:pPr>
        <w:spacing w:line="240" w:lineRule="exact"/>
        <w:jc w:val="left"/>
      </w:pPr>
      <w:r w:rsidRPr="000C40A1">
        <w:t>'-------------------------------------------------------------------------------</w:t>
      </w:r>
    </w:p>
    <w:p w:rsidR="00472A8A" w:rsidRPr="000C40A1" w:rsidRDefault="00472A8A" w:rsidP="00472A8A">
      <w:pPr>
        <w:spacing w:line="240" w:lineRule="exact"/>
        <w:jc w:val="left"/>
      </w:pPr>
      <w:r w:rsidRPr="000C40A1">
        <w:rPr>
          <w:rFonts w:hint="eastAsia"/>
        </w:rPr>
        <w:t>'△①</w:t>
      </w:r>
    </w:p>
    <w:p w:rsidR="00472A8A" w:rsidRPr="000C40A1" w:rsidRDefault="00472A8A" w:rsidP="00472A8A">
      <w:pPr>
        <w:spacing w:line="240" w:lineRule="exact"/>
        <w:jc w:val="left"/>
      </w:pPr>
      <w:r w:rsidRPr="000C40A1">
        <w:t>'-------------------------------------------------------------------------------</w:t>
      </w:r>
    </w:p>
    <w:p w:rsidR="00472A8A" w:rsidRPr="000C40A1" w:rsidRDefault="00472A8A" w:rsidP="00472A8A">
      <w:pPr>
        <w:spacing w:line="240" w:lineRule="exact"/>
        <w:jc w:val="left"/>
      </w:pPr>
    </w:p>
    <w:p w:rsidR="00472A8A" w:rsidRPr="000C40A1" w:rsidRDefault="00472A8A" w:rsidP="00472A8A">
      <w:pPr>
        <w:spacing w:line="240" w:lineRule="exact"/>
        <w:jc w:val="left"/>
      </w:pPr>
      <w:r w:rsidRPr="000C40A1">
        <w:rPr>
          <w:rFonts w:hint="eastAsia"/>
        </w:rPr>
        <w:t>①コメントを記述する。</w:t>
      </w:r>
    </w:p>
    <w:p w:rsidR="00472A8A" w:rsidRPr="000C40A1" w:rsidRDefault="00472A8A" w:rsidP="00472A8A">
      <w:pPr>
        <w:spacing w:line="240" w:lineRule="exact"/>
        <w:jc w:val="left"/>
      </w:pPr>
      <w:r w:rsidRPr="000C40A1">
        <w:rPr>
          <w:rFonts w:hint="eastAsia"/>
        </w:rPr>
        <w:t xml:space="preserve">　例）一覧表示</w:t>
      </w:r>
    </w:p>
    <w:p w:rsidR="00472A8A" w:rsidRPr="000C40A1" w:rsidRDefault="00472A8A" w:rsidP="00472A8A">
      <w:pPr>
        <w:spacing w:line="240" w:lineRule="exact"/>
        <w:jc w:val="left"/>
      </w:pPr>
    </w:p>
    <w:p w:rsidR="00472A8A" w:rsidRPr="000C40A1" w:rsidRDefault="00DA3EAE" w:rsidP="00472A8A">
      <w:pPr>
        <w:spacing w:line="240" w:lineRule="exact"/>
        <w:jc w:val="left"/>
      </w:pPr>
      <w:r w:rsidRPr="000C40A1">
        <w:rPr>
          <w:rFonts w:hint="eastAsia"/>
        </w:rPr>
        <w:t>（２</w:t>
      </w:r>
      <w:r w:rsidR="00472A8A" w:rsidRPr="000C40A1">
        <w:rPr>
          <w:rFonts w:hint="eastAsia"/>
        </w:rPr>
        <w:t>)サンプル</w:t>
      </w:r>
    </w:p>
    <w:p w:rsidR="00472A8A" w:rsidRPr="000C40A1" w:rsidRDefault="00472A8A" w:rsidP="00472A8A">
      <w:pPr>
        <w:spacing w:line="240" w:lineRule="exact"/>
        <w:jc w:val="left"/>
      </w:pPr>
      <w:r w:rsidRPr="000C40A1">
        <w:t>'-------------------------------------------------------------------------------</w:t>
      </w:r>
    </w:p>
    <w:p w:rsidR="00472A8A" w:rsidRPr="000C40A1" w:rsidRDefault="00472A8A" w:rsidP="00472A8A">
      <w:pPr>
        <w:spacing w:line="240" w:lineRule="exact"/>
        <w:jc w:val="left"/>
      </w:pPr>
      <w:r w:rsidRPr="000C40A1">
        <w:rPr>
          <w:rFonts w:hint="eastAsia"/>
        </w:rPr>
        <w:t>' 一覧表示</w:t>
      </w:r>
    </w:p>
    <w:p w:rsidR="00472A8A" w:rsidRPr="000C40A1" w:rsidRDefault="00472A8A" w:rsidP="00472A8A">
      <w:pPr>
        <w:spacing w:line="240" w:lineRule="exact"/>
        <w:jc w:val="left"/>
      </w:pPr>
      <w:r w:rsidRPr="000C40A1">
        <w:t>'-------------------------------------------------------------------------------</w:t>
      </w:r>
    </w:p>
    <w:p w:rsidR="00472A8A" w:rsidRPr="000C40A1" w:rsidRDefault="00472A8A" w:rsidP="00472A8A">
      <w:pPr>
        <w:spacing w:line="240" w:lineRule="exact"/>
        <w:jc w:val="left"/>
      </w:pPr>
    </w:p>
    <w:p w:rsidR="00472A8A" w:rsidRPr="000C40A1" w:rsidRDefault="00D92514" w:rsidP="00472A8A">
      <w:pPr>
        <w:spacing w:line="240" w:lineRule="exact"/>
        <w:jc w:val="left"/>
      </w:pPr>
      <w:r w:rsidRPr="000C40A1">
        <w:rPr>
          <w:rFonts w:hint="eastAsia"/>
        </w:rPr>
        <w:t>４.４</w:t>
      </w:r>
      <w:r w:rsidR="00472A8A" w:rsidRPr="000C40A1">
        <w:rPr>
          <w:rFonts w:hint="eastAsia"/>
        </w:rPr>
        <w:t>. 行コメント</w:t>
      </w:r>
    </w:p>
    <w:p w:rsidR="00472A8A" w:rsidRPr="000C40A1" w:rsidRDefault="00472A8A" w:rsidP="00472A8A">
      <w:pPr>
        <w:spacing w:line="240" w:lineRule="exact"/>
        <w:jc w:val="left"/>
      </w:pPr>
      <w:r w:rsidRPr="000C40A1">
        <w:rPr>
          <w:rFonts w:hint="eastAsia"/>
        </w:rPr>
        <w:t>1)フォーマット</w:t>
      </w:r>
    </w:p>
    <w:p w:rsidR="00472A8A" w:rsidRPr="000C40A1" w:rsidRDefault="00472A8A" w:rsidP="00472A8A">
      <w:pPr>
        <w:spacing w:line="240" w:lineRule="exact"/>
        <w:jc w:val="left"/>
      </w:pPr>
      <w:r w:rsidRPr="000C40A1">
        <w:rPr>
          <w:rFonts w:hint="eastAsia"/>
        </w:rPr>
        <w:t>行コメントの記述方法を下記の通り定める。</w:t>
      </w:r>
    </w:p>
    <w:p w:rsidR="00472A8A" w:rsidRPr="000C40A1" w:rsidRDefault="00472A8A" w:rsidP="00472A8A">
      <w:pPr>
        <w:spacing w:line="240" w:lineRule="exact"/>
        <w:jc w:val="left"/>
      </w:pPr>
      <w:r w:rsidRPr="000C40A1">
        <w:rPr>
          <w:rFonts w:hint="eastAsia"/>
        </w:rPr>
        <w:t>'△①</w:t>
      </w:r>
    </w:p>
    <w:p w:rsidR="00472A8A" w:rsidRPr="000C40A1" w:rsidRDefault="00472A8A" w:rsidP="00472A8A">
      <w:pPr>
        <w:spacing w:line="240" w:lineRule="exact"/>
        <w:jc w:val="left"/>
      </w:pPr>
    </w:p>
    <w:p w:rsidR="00472A8A" w:rsidRPr="000C40A1" w:rsidRDefault="00472A8A" w:rsidP="00472A8A">
      <w:pPr>
        <w:spacing w:line="240" w:lineRule="exact"/>
        <w:jc w:val="left"/>
      </w:pPr>
      <w:r w:rsidRPr="000C40A1">
        <w:rPr>
          <w:rFonts w:hint="eastAsia"/>
        </w:rPr>
        <w:t>①コメントを記述する。</w:t>
      </w:r>
    </w:p>
    <w:p w:rsidR="00472A8A" w:rsidRPr="000C40A1" w:rsidRDefault="00472A8A" w:rsidP="00472A8A">
      <w:pPr>
        <w:spacing w:line="240" w:lineRule="exact"/>
        <w:jc w:val="left"/>
      </w:pPr>
      <w:r w:rsidRPr="000C40A1">
        <w:rPr>
          <w:rFonts w:hint="eastAsia"/>
        </w:rPr>
        <w:t xml:space="preserve">　例）</w:t>
      </w:r>
      <w:r w:rsidR="00D97164" w:rsidRPr="000C40A1">
        <w:rPr>
          <w:rFonts w:hint="eastAsia"/>
        </w:rPr>
        <w:t>選択されたパスを設定</w:t>
      </w:r>
    </w:p>
    <w:p w:rsidR="00472A8A" w:rsidRPr="000C40A1" w:rsidRDefault="00472A8A" w:rsidP="00472A8A">
      <w:pPr>
        <w:spacing w:line="240" w:lineRule="exact"/>
        <w:jc w:val="left"/>
      </w:pPr>
    </w:p>
    <w:p w:rsidR="00472A8A" w:rsidRPr="000C40A1" w:rsidRDefault="00472A8A" w:rsidP="00472A8A">
      <w:pPr>
        <w:spacing w:line="240" w:lineRule="exact"/>
        <w:jc w:val="left"/>
      </w:pPr>
      <w:r w:rsidRPr="000C40A1">
        <w:rPr>
          <w:rFonts w:hint="eastAsia"/>
        </w:rPr>
        <w:t>2)サンプル</w:t>
      </w:r>
    </w:p>
    <w:p w:rsidR="00472A8A" w:rsidRPr="000C40A1" w:rsidRDefault="00D97164" w:rsidP="00472A8A">
      <w:pPr>
        <w:spacing w:line="240" w:lineRule="exact"/>
        <w:jc w:val="left"/>
      </w:pPr>
      <w:r w:rsidRPr="000C40A1">
        <w:rPr>
          <w:rFonts w:hint="eastAsia"/>
        </w:rPr>
        <w:t>' 選択されたパスを設定</w:t>
      </w:r>
    </w:p>
    <w:p w:rsidR="00AC120F" w:rsidRPr="000C40A1" w:rsidRDefault="00AC120F">
      <w:pPr>
        <w:widowControl/>
        <w:jc w:val="left"/>
      </w:pPr>
      <w:r w:rsidRPr="000C40A1">
        <w:br w:type="page"/>
      </w:r>
    </w:p>
    <w:p w:rsidR="00472A8A" w:rsidRPr="000C40A1" w:rsidRDefault="00AC120F" w:rsidP="00472A8A">
      <w:pPr>
        <w:spacing w:line="240" w:lineRule="exact"/>
        <w:jc w:val="left"/>
      </w:pPr>
      <w:r w:rsidRPr="000C40A1">
        <w:rPr>
          <w:rFonts w:hint="eastAsia"/>
        </w:rPr>
        <w:lastRenderedPageBreak/>
        <w:t>４.５</w:t>
      </w:r>
      <w:r w:rsidR="00472A8A" w:rsidRPr="000C40A1">
        <w:rPr>
          <w:rFonts w:hint="eastAsia"/>
        </w:rPr>
        <w:t>. 行末コメント</w:t>
      </w:r>
    </w:p>
    <w:p w:rsidR="00472A8A" w:rsidRPr="000C40A1" w:rsidRDefault="00472A8A" w:rsidP="00472A8A">
      <w:pPr>
        <w:spacing w:line="240" w:lineRule="exact"/>
        <w:jc w:val="left"/>
      </w:pPr>
      <w:r w:rsidRPr="000C40A1">
        <w:rPr>
          <w:rFonts w:hint="eastAsia"/>
        </w:rPr>
        <w:t>行末コメントは記述しない。</w:t>
      </w:r>
    </w:p>
    <w:p w:rsidR="00472A8A" w:rsidRPr="000C40A1" w:rsidRDefault="00472A8A" w:rsidP="00472A8A">
      <w:pPr>
        <w:spacing w:line="240" w:lineRule="exact"/>
        <w:jc w:val="left"/>
      </w:pPr>
    </w:p>
    <w:p w:rsidR="00472A8A" w:rsidRPr="000C40A1" w:rsidRDefault="00825683" w:rsidP="00472A8A">
      <w:pPr>
        <w:spacing w:line="240" w:lineRule="exact"/>
        <w:jc w:val="left"/>
      </w:pPr>
      <w:r w:rsidRPr="000C40A1">
        <w:rPr>
          <w:rFonts w:hint="eastAsia"/>
        </w:rPr>
        <w:t>４.６</w:t>
      </w:r>
      <w:r w:rsidR="00472A8A" w:rsidRPr="000C40A1">
        <w:rPr>
          <w:rFonts w:hint="eastAsia"/>
        </w:rPr>
        <w:t>. 修正コメント</w:t>
      </w:r>
    </w:p>
    <w:p w:rsidR="00472A8A" w:rsidRPr="000C40A1" w:rsidRDefault="00825683" w:rsidP="00472A8A">
      <w:pPr>
        <w:spacing w:line="240" w:lineRule="exact"/>
        <w:jc w:val="left"/>
      </w:pPr>
      <w:r w:rsidRPr="000C40A1">
        <w:rPr>
          <w:rFonts w:hint="eastAsia"/>
        </w:rPr>
        <w:t>（１</w:t>
      </w:r>
      <w:r w:rsidR="00472A8A" w:rsidRPr="000C40A1">
        <w:rPr>
          <w:rFonts w:hint="eastAsia"/>
        </w:rPr>
        <w:t>)ファイルヘッダー</w:t>
      </w:r>
    </w:p>
    <w:p w:rsidR="00472A8A" w:rsidRPr="000C40A1" w:rsidRDefault="00472A8A" w:rsidP="00472A8A">
      <w:pPr>
        <w:spacing w:line="240" w:lineRule="exact"/>
        <w:jc w:val="left"/>
      </w:pPr>
      <w:r w:rsidRPr="000C40A1">
        <w:rPr>
          <w:rFonts w:hint="eastAsia"/>
        </w:rPr>
        <w:t>改訂履歴を必ず記述する。</w:t>
      </w:r>
    </w:p>
    <w:p w:rsidR="00472A8A" w:rsidRPr="000C40A1" w:rsidRDefault="00472A8A" w:rsidP="00472A8A">
      <w:pPr>
        <w:spacing w:line="240" w:lineRule="exact"/>
        <w:jc w:val="left"/>
      </w:pPr>
    </w:p>
    <w:p w:rsidR="00472A8A" w:rsidRPr="000C40A1" w:rsidRDefault="00825683" w:rsidP="00472A8A">
      <w:pPr>
        <w:spacing w:line="240" w:lineRule="exact"/>
        <w:jc w:val="left"/>
      </w:pPr>
      <w:r w:rsidRPr="000C40A1">
        <w:rPr>
          <w:rFonts w:hint="eastAsia"/>
        </w:rPr>
        <w:t>（２</w:t>
      </w:r>
      <w:r w:rsidR="00472A8A" w:rsidRPr="000C40A1">
        <w:rPr>
          <w:rFonts w:hint="eastAsia"/>
        </w:rPr>
        <w:t>)ソース本文</w:t>
      </w:r>
    </w:p>
    <w:p w:rsidR="00472A8A" w:rsidRPr="000C40A1" w:rsidRDefault="00472A8A" w:rsidP="00472A8A">
      <w:pPr>
        <w:spacing w:line="240" w:lineRule="exact"/>
        <w:jc w:val="left"/>
      </w:pPr>
      <w:r w:rsidRPr="000C40A1">
        <w:rPr>
          <w:rFonts w:hint="eastAsia"/>
        </w:rPr>
        <w:t>可読性を最優先する為、ソースの本文中には改訂履歴を一切記述しない。又、修正前のステートメントは全て削除し</w:t>
      </w:r>
      <w:r w:rsidR="001E0D86" w:rsidRPr="000C40A1">
        <w:rPr>
          <w:rFonts w:hint="eastAsia"/>
        </w:rPr>
        <w:t>、コメントアウトを行わない。</w:t>
      </w:r>
      <w:r w:rsidRPr="000C40A1">
        <w:rPr>
          <w:rFonts w:hint="eastAsia"/>
        </w:rPr>
        <w:t>リソースの管理は、基本的に</w:t>
      </w:r>
      <w:proofErr w:type="spellStart"/>
      <w:r w:rsidR="0038566A" w:rsidRPr="000C40A1">
        <w:rPr>
          <w:rFonts w:hint="eastAsia"/>
        </w:rPr>
        <w:t>FuSa</w:t>
      </w:r>
      <w:proofErr w:type="spellEnd"/>
      <w:r w:rsidR="0038566A" w:rsidRPr="000C40A1">
        <w:rPr>
          <w:rFonts w:hint="eastAsia"/>
        </w:rPr>
        <w:t>管理システム</w:t>
      </w:r>
      <w:r w:rsidR="00812719" w:rsidRPr="000C40A1">
        <w:rPr>
          <w:rFonts w:hint="eastAsia"/>
        </w:rPr>
        <w:t>で行う</w:t>
      </w:r>
      <w:r w:rsidR="001E0D86" w:rsidRPr="000C40A1">
        <w:rPr>
          <w:rFonts w:hint="eastAsia"/>
        </w:rPr>
        <w:t>。</w:t>
      </w:r>
    </w:p>
    <w:p w:rsidR="00472A8A" w:rsidRPr="000C40A1" w:rsidRDefault="00472A8A" w:rsidP="00472A8A">
      <w:pPr>
        <w:spacing w:line="240" w:lineRule="exact"/>
        <w:jc w:val="left"/>
      </w:pPr>
    </w:p>
    <w:p w:rsidR="00472A8A" w:rsidRPr="000C40A1" w:rsidRDefault="00825683" w:rsidP="00472A8A">
      <w:pPr>
        <w:spacing w:line="240" w:lineRule="exact"/>
        <w:jc w:val="left"/>
      </w:pPr>
      <w:r w:rsidRPr="000C40A1">
        <w:rPr>
          <w:rFonts w:hint="eastAsia"/>
        </w:rPr>
        <w:t>５</w:t>
      </w:r>
      <w:r w:rsidR="00472A8A" w:rsidRPr="000C40A1">
        <w:rPr>
          <w:rFonts w:hint="eastAsia"/>
        </w:rPr>
        <w:t>. ネーミング</w:t>
      </w:r>
    </w:p>
    <w:p w:rsidR="00F154A0" w:rsidRPr="000C40A1" w:rsidRDefault="00F154A0" w:rsidP="00F154A0">
      <w:pPr>
        <w:spacing w:line="240" w:lineRule="exact"/>
        <w:jc w:val="left"/>
      </w:pPr>
      <w:r w:rsidRPr="000C40A1">
        <w:rPr>
          <w:rFonts w:hint="eastAsia"/>
        </w:rPr>
        <w:t>変数名が複数の</w:t>
      </w:r>
      <w:r w:rsidR="007513C2" w:rsidRPr="000C40A1">
        <w:rPr>
          <w:rFonts w:hint="eastAsia"/>
        </w:rPr>
        <w:t>英</w:t>
      </w:r>
      <w:r w:rsidRPr="000C40A1">
        <w:rPr>
          <w:rFonts w:hint="eastAsia"/>
        </w:rPr>
        <w:t>単語で形成される場合</w:t>
      </w:r>
      <w:r w:rsidR="007513C2" w:rsidRPr="000C40A1">
        <w:rPr>
          <w:rFonts w:hint="eastAsia"/>
        </w:rPr>
        <w:t>は</w:t>
      </w:r>
      <w:r w:rsidRPr="000C40A1">
        <w:rPr>
          <w:rFonts w:hint="eastAsia"/>
        </w:rPr>
        <w:t>、</w:t>
      </w:r>
      <w:r w:rsidR="007513C2" w:rsidRPr="000C40A1">
        <w:rPr>
          <w:rFonts w:hint="eastAsia"/>
        </w:rPr>
        <w:t>原則、</w:t>
      </w:r>
      <w:r w:rsidR="00317072" w:rsidRPr="000C40A1">
        <w:rPr>
          <w:rFonts w:hint="eastAsia"/>
        </w:rPr>
        <w:t>表１の</w:t>
      </w:r>
      <w:r w:rsidR="00EB6282" w:rsidRPr="000C40A1">
        <w:rPr>
          <w:rFonts w:hint="eastAsia"/>
        </w:rPr>
        <w:t>4種類の</w:t>
      </w:r>
      <w:r w:rsidR="00317072" w:rsidRPr="000C40A1">
        <w:rPr>
          <w:rFonts w:hint="eastAsia"/>
        </w:rPr>
        <w:t>記法を</w:t>
      </w:r>
      <w:r w:rsidR="007513C2" w:rsidRPr="000C40A1">
        <w:rPr>
          <w:rFonts w:hint="eastAsia"/>
        </w:rPr>
        <w:t>使用すること</w:t>
      </w:r>
      <w:r w:rsidRPr="000C40A1">
        <w:rPr>
          <w:rFonts w:hint="eastAsia"/>
        </w:rPr>
        <w:t>。</w:t>
      </w:r>
      <w:r w:rsidR="007513C2" w:rsidRPr="000C40A1">
        <w:rPr>
          <w:rFonts w:hint="eastAsia"/>
        </w:rPr>
        <w:t>また、</w:t>
      </w:r>
      <w:r w:rsidR="00471BCF" w:rsidRPr="000C40A1">
        <w:rPr>
          <w:rFonts w:hint="eastAsia"/>
        </w:rPr>
        <w:t>システム開発以外の用途では、</w:t>
      </w:r>
      <w:r w:rsidR="007513C2" w:rsidRPr="000C40A1">
        <w:rPr>
          <w:rFonts w:hint="eastAsia"/>
        </w:rPr>
        <w:t>日本語の使用も可とする。</w:t>
      </w:r>
    </w:p>
    <w:p w:rsidR="00317072" w:rsidRPr="000C40A1" w:rsidRDefault="00136752" w:rsidP="00F154A0">
      <w:pPr>
        <w:spacing w:line="240" w:lineRule="exact"/>
        <w:jc w:val="left"/>
      </w:pPr>
      <w:r>
        <w:rPr>
          <w:noProof/>
        </w:rPr>
        <w:pict>
          <v:shapetype id="_x0000_t202" coordsize="21600,21600" o:spt="202" path="m,l,21600r21600,l21600,xe">
            <v:stroke joinstyle="miter"/>
            <v:path gradientshapeok="t" o:connecttype="rect"/>
          </v:shapetype>
          <v:shape id="_x0000_s2050" type="#_x0000_t202" style="position:absolute;margin-left:136.05pt;margin-top:2.9pt;width:119.65pt;height:19.2pt;z-index:251660288;mso-height-percent:200;mso-height-percent:200;mso-width-relative:margin;mso-height-relative:margin" filled="f" stroked="f">
            <v:textbox style="mso-fit-shape-to-text:t">
              <w:txbxContent>
                <w:p w:rsidR="00257FEF" w:rsidRDefault="00317072" w:rsidP="003561FF">
                  <w:pPr>
                    <w:spacing w:line="240" w:lineRule="exact"/>
                    <w:jc w:val="center"/>
                  </w:pPr>
                  <w:r>
                    <w:rPr>
                      <w:rFonts w:hint="eastAsia"/>
                    </w:rPr>
                    <w:t>表１　記法と内容</w:t>
                  </w:r>
                </w:p>
              </w:txbxContent>
            </v:textbox>
          </v:shape>
        </w:pict>
      </w:r>
    </w:p>
    <w:p w:rsidR="003329F1" w:rsidRPr="000C40A1" w:rsidRDefault="003329F1" w:rsidP="00F154A0">
      <w:pPr>
        <w:spacing w:line="240" w:lineRule="exact"/>
        <w:jc w:val="left"/>
      </w:pPr>
    </w:p>
    <w:tbl>
      <w:tblPr>
        <w:tblW w:w="8240" w:type="dxa"/>
        <w:tblInd w:w="90" w:type="dxa"/>
        <w:tblCellMar>
          <w:left w:w="99" w:type="dxa"/>
          <w:right w:w="99" w:type="dxa"/>
        </w:tblCellMar>
        <w:tblLook w:val="04A0"/>
      </w:tblPr>
      <w:tblGrid>
        <w:gridCol w:w="1720"/>
        <w:gridCol w:w="6520"/>
      </w:tblGrid>
      <w:tr w:rsidR="003329F1" w:rsidRPr="000C40A1" w:rsidTr="003329F1">
        <w:trPr>
          <w:trHeight w:val="270"/>
        </w:trPr>
        <w:tc>
          <w:tcPr>
            <w:tcW w:w="1720" w:type="dxa"/>
            <w:tcBorders>
              <w:top w:val="single" w:sz="4" w:space="0" w:color="auto"/>
              <w:left w:val="single" w:sz="4" w:space="0" w:color="auto"/>
              <w:bottom w:val="single" w:sz="4" w:space="0" w:color="auto"/>
              <w:right w:val="single" w:sz="4" w:space="0" w:color="auto"/>
            </w:tcBorders>
            <w:shd w:val="clear" w:color="000000" w:fill="FDE9D9"/>
            <w:noWrap/>
            <w:vAlign w:val="center"/>
            <w:hideMark/>
          </w:tcPr>
          <w:p w:rsidR="003329F1" w:rsidRPr="000C40A1" w:rsidRDefault="003329F1" w:rsidP="00317072">
            <w:pPr>
              <w:widowControl/>
              <w:rPr>
                <w:rFonts w:ascii="ＭＳ Ｐゴシック" w:eastAsia="ＭＳ Ｐゴシック" w:hAnsi="ＭＳ Ｐゴシック" w:cs="ＭＳ Ｐゴシック"/>
                <w:b/>
                <w:bCs/>
                <w:kern w:val="0"/>
                <w:sz w:val="22"/>
                <w:szCs w:val="22"/>
              </w:rPr>
            </w:pPr>
            <w:r w:rsidRPr="000C40A1">
              <w:rPr>
                <w:rFonts w:ascii="ＭＳ Ｐゴシック" w:eastAsia="ＭＳ Ｐゴシック" w:hAnsi="ＭＳ Ｐゴシック" w:cs="ＭＳ Ｐゴシック" w:hint="eastAsia"/>
                <w:b/>
                <w:bCs/>
                <w:kern w:val="0"/>
                <w:sz w:val="22"/>
                <w:szCs w:val="22"/>
              </w:rPr>
              <w:t>記法</w:t>
            </w:r>
          </w:p>
        </w:tc>
        <w:tc>
          <w:tcPr>
            <w:tcW w:w="6520" w:type="dxa"/>
            <w:tcBorders>
              <w:top w:val="single" w:sz="4" w:space="0" w:color="auto"/>
              <w:left w:val="nil"/>
              <w:bottom w:val="single" w:sz="4" w:space="0" w:color="auto"/>
              <w:right w:val="single" w:sz="4" w:space="0" w:color="auto"/>
            </w:tcBorders>
            <w:shd w:val="clear" w:color="000000" w:fill="FDE9D9"/>
            <w:noWrap/>
            <w:vAlign w:val="center"/>
            <w:hideMark/>
          </w:tcPr>
          <w:p w:rsidR="003329F1" w:rsidRPr="000C40A1" w:rsidRDefault="003329F1" w:rsidP="00317072">
            <w:pPr>
              <w:widowControl/>
              <w:rPr>
                <w:rFonts w:ascii="ＭＳ Ｐゴシック" w:eastAsia="ＭＳ Ｐゴシック" w:hAnsi="ＭＳ Ｐゴシック" w:cs="ＭＳ Ｐゴシック"/>
                <w:b/>
                <w:bCs/>
                <w:kern w:val="0"/>
                <w:sz w:val="22"/>
                <w:szCs w:val="22"/>
              </w:rPr>
            </w:pPr>
            <w:r w:rsidRPr="000C40A1">
              <w:rPr>
                <w:rFonts w:ascii="ＭＳ Ｐゴシック" w:eastAsia="ＭＳ Ｐゴシック" w:hAnsi="ＭＳ Ｐゴシック" w:cs="ＭＳ Ｐゴシック" w:hint="eastAsia"/>
                <w:b/>
                <w:bCs/>
                <w:kern w:val="0"/>
                <w:sz w:val="22"/>
                <w:szCs w:val="22"/>
              </w:rPr>
              <w:t>内容</w:t>
            </w:r>
          </w:p>
        </w:tc>
      </w:tr>
      <w:tr w:rsidR="003329F1" w:rsidRPr="000C40A1" w:rsidTr="003329F1">
        <w:trPr>
          <w:trHeight w:val="270"/>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rsidR="003329F1" w:rsidRPr="000C40A1" w:rsidRDefault="003329F1" w:rsidP="00317072">
            <w:pPr>
              <w:widowControl/>
              <w:rPr>
                <w:rFonts w:ascii="ＭＳ Ｐゴシック" w:eastAsia="ＭＳ Ｐゴシック" w:hAnsi="ＭＳ Ｐゴシック" w:cs="ＭＳ Ｐゴシック"/>
                <w:b/>
                <w:bCs/>
                <w:kern w:val="0"/>
                <w:sz w:val="22"/>
                <w:szCs w:val="22"/>
              </w:rPr>
            </w:pPr>
            <w:r w:rsidRPr="000C40A1">
              <w:rPr>
                <w:rFonts w:ascii="ＭＳ Ｐゴシック" w:eastAsia="ＭＳ Ｐゴシック" w:hAnsi="ＭＳ Ｐゴシック" w:cs="ＭＳ Ｐゴシック" w:hint="eastAsia"/>
                <w:b/>
                <w:bCs/>
                <w:kern w:val="0"/>
                <w:sz w:val="22"/>
                <w:szCs w:val="22"/>
              </w:rPr>
              <w:t>パスカル記法</w:t>
            </w:r>
          </w:p>
        </w:tc>
        <w:tc>
          <w:tcPr>
            <w:tcW w:w="6520" w:type="dxa"/>
            <w:tcBorders>
              <w:top w:val="nil"/>
              <w:left w:val="nil"/>
              <w:bottom w:val="single" w:sz="4" w:space="0" w:color="auto"/>
              <w:right w:val="single" w:sz="4" w:space="0" w:color="auto"/>
            </w:tcBorders>
            <w:shd w:val="clear" w:color="auto" w:fill="auto"/>
            <w:vAlign w:val="center"/>
            <w:hideMark/>
          </w:tcPr>
          <w:p w:rsidR="003329F1" w:rsidRPr="000C40A1" w:rsidRDefault="003329F1" w:rsidP="00317072">
            <w:pPr>
              <w:widowControl/>
              <w:rPr>
                <w:rFonts w:hAnsi="ＭＳ 明朝" w:cs="ＭＳ Ｐゴシック"/>
                <w:b/>
                <w:bCs/>
                <w:kern w:val="0"/>
                <w:szCs w:val="21"/>
              </w:rPr>
            </w:pPr>
            <w:proofErr w:type="spellStart"/>
            <w:r w:rsidRPr="000C40A1">
              <w:rPr>
                <w:rFonts w:hAnsi="ＭＳ 明朝" w:cs="ＭＳ Ｐゴシック" w:hint="eastAsia"/>
                <w:b/>
                <w:bCs/>
                <w:kern w:val="0"/>
                <w:szCs w:val="21"/>
              </w:rPr>
              <w:t>UserName</w:t>
            </w:r>
            <w:proofErr w:type="spellEnd"/>
            <w:r w:rsidRPr="000C40A1">
              <w:rPr>
                <w:rFonts w:hAnsi="ＭＳ 明朝" w:cs="ＭＳ Ｐゴシック" w:hint="eastAsia"/>
                <w:b/>
                <w:bCs/>
                <w:kern w:val="0"/>
                <w:szCs w:val="21"/>
              </w:rPr>
              <w:t>のように単語の先頭を大文字にする</w:t>
            </w:r>
          </w:p>
        </w:tc>
      </w:tr>
      <w:tr w:rsidR="003329F1" w:rsidRPr="000C40A1" w:rsidTr="003329F1">
        <w:trPr>
          <w:trHeight w:val="510"/>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rsidR="003329F1" w:rsidRPr="000C40A1" w:rsidRDefault="003329F1" w:rsidP="00317072">
            <w:pPr>
              <w:widowControl/>
              <w:rPr>
                <w:rFonts w:ascii="ＭＳ Ｐゴシック" w:eastAsia="ＭＳ Ｐゴシック" w:hAnsi="ＭＳ Ｐゴシック" w:cs="ＭＳ Ｐゴシック"/>
                <w:b/>
                <w:bCs/>
                <w:kern w:val="0"/>
                <w:sz w:val="22"/>
                <w:szCs w:val="22"/>
              </w:rPr>
            </w:pPr>
            <w:r w:rsidRPr="000C40A1">
              <w:rPr>
                <w:rFonts w:ascii="ＭＳ Ｐゴシック" w:eastAsia="ＭＳ Ｐゴシック" w:hAnsi="ＭＳ Ｐゴシック" w:cs="ＭＳ Ｐゴシック" w:hint="eastAsia"/>
                <w:b/>
                <w:bCs/>
                <w:kern w:val="0"/>
                <w:sz w:val="22"/>
                <w:szCs w:val="22"/>
              </w:rPr>
              <w:t>キャメル記法</w:t>
            </w:r>
          </w:p>
        </w:tc>
        <w:tc>
          <w:tcPr>
            <w:tcW w:w="6520" w:type="dxa"/>
            <w:tcBorders>
              <w:top w:val="nil"/>
              <w:left w:val="nil"/>
              <w:bottom w:val="single" w:sz="4" w:space="0" w:color="auto"/>
              <w:right w:val="single" w:sz="4" w:space="0" w:color="auto"/>
            </w:tcBorders>
            <w:shd w:val="clear" w:color="auto" w:fill="auto"/>
            <w:vAlign w:val="center"/>
            <w:hideMark/>
          </w:tcPr>
          <w:p w:rsidR="003329F1" w:rsidRPr="000C40A1" w:rsidRDefault="003329F1" w:rsidP="00317072">
            <w:pPr>
              <w:widowControl/>
              <w:rPr>
                <w:rFonts w:hAnsi="ＭＳ 明朝" w:cs="ＭＳ Ｐゴシック"/>
                <w:b/>
                <w:bCs/>
                <w:kern w:val="0"/>
                <w:szCs w:val="21"/>
              </w:rPr>
            </w:pPr>
            <w:proofErr w:type="spellStart"/>
            <w:r w:rsidRPr="000C40A1">
              <w:rPr>
                <w:rFonts w:hAnsi="ＭＳ 明朝" w:cs="ＭＳ Ｐゴシック" w:hint="eastAsia"/>
                <w:b/>
                <w:bCs/>
                <w:kern w:val="0"/>
                <w:szCs w:val="21"/>
              </w:rPr>
              <w:t>userName</w:t>
            </w:r>
            <w:proofErr w:type="spellEnd"/>
            <w:r w:rsidRPr="000C40A1">
              <w:rPr>
                <w:rFonts w:hAnsi="ＭＳ 明朝" w:cs="ＭＳ Ｐゴシック" w:hint="eastAsia"/>
                <w:b/>
                <w:bCs/>
                <w:kern w:val="0"/>
                <w:szCs w:val="21"/>
              </w:rPr>
              <w:t>のように最初の単語だけ先頭小文字で2つ目以降の単語は先頭を大文字にする</w:t>
            </w:r>
          </w:p>
        </w:tc>
      </w:tr>
      <w:tr w:rsidR="003329F1" w:rsidRPr="000C40A1" w:rsidTr="003329F1">
        <w:trPr>
          <w:trHeight w:val="270"/>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rsidR="003329F1" w:rsidRPr="000C40A1" w:rsidRDefault="003329F1" w:rsidP="00317072">
            <w:pPr>
              <w:widowControl/>
              <w:rPr>
                <w:rFonts w:ascii="ＭＳ Ｐゴシック" w:eastAsia="ＭＳ Ｐゴシック" w:hAnsi="ＭＳ Ｐゴシック" w:cs="ＭＳ Ｐゴシック"/>
                <w:b/>
                <w:bCs/>
                <w:kern w:val="0"/>
                <w:sz w:val="22"/>
                <w:szCs w:val="22"/>
              </w:rPr>
            </w:pPr>
            <w:r w:rsidRPr="000C40A1">
              <w:rPr>
                <w:rFonts w:ascii="ＭＳ Ｐゴシック" w:eastAsia="ＭＳ Ｐゴシック" w:hAnsi="ＭＳ Ｐゴシック" w:cs="ＭＳ Ｐゴシック" w:hint="eastAsia"/>
                <w:b/>
                <w:bCs/>
                <w:kern w:val="0"/>
                <w:sz w:val="22"/>
                <w:szCs w:val="22"/>
              </w:rPr>
              <w:t>スネーク記法</w:t>
            </w:r>
          </w:p>
        </w:tc>
        <w:tc>
          <w:tcPr>
            <w:tcW w:w="6520" w:type="dxa"/>
            <w:tcBorders>
              <w:top w:val="nil"/>
              <w:left w:val="nil"/>
              <w:bottom w:val="single" w:sz="4" w:space="0" w:color="auto"/>
              <w:right w:val="single" w:sz="4" w:space="0" w:color="auto"/>
            </w:tcBorders>
            <w:shd w:val="clear" w:color="auto" w:fill="auto"/>
            <w:vAlign w:val="center"/>
            <w:hideMark/>
          </w:tcPr>
          <w:p w:rsidR="003329F1" w:rsidRPr="000C40A1" w:rsidRDefault="003329F1" w:rsidP="00317072">
            <w:pPr>
              <w:widowControl/>
              <w:rPr>
                <w:rFonts w:hAnsi="ＭＳ 明朝" w:cs="ＭＳ Ｐゴシック"/>
                <w:b/>
                <w:bCs/>
                <w:kern w:val="0"/>
                <w:szCs w:val="21"/>
              </w:rPr>
            </w:pPr>
            <w:proofErr w:type="spellStart"/>
            <w:r w:rsidRPr="000C40A1">
              <w:rPr>
                <w:rFonts w:hAnsi="ＭＳ 明朝" w:cs="ＭＳ Ｐゴシック" w:hint="eastAsia"/>
                <w:b/>
                <w:bCs/>
                <w:kern w:val="0"/>
                <w:szCs w:val="21"/>
              </w:rPr>
              <w:t>user_name</w:t>
            </w:r>
            <w:proofErr w:type="spellEnd"/>
            <w:r w:rsidRPr="000C40A1">
              <w:rPr>
                <w:rFonts w:hAnsi="ＭＳ 明朝" w:cs="ＭＳ Ｐゴシック" w:hint="eastAsia"/>
                <w:b/>
                <w:bCs/>
                <w:kern w:val="0"/>
                <w:szCs w:val="21"/>
              </w:rPr>
              <w:t>のように小文字の単語をアンダーバーで区切る</w:t>
            </w:r>
          </w:p>
        </w:tc>
      </w:tr>
      <w:tr w:rsidR="003329F1" w:rsidRPr="000C40A1" w:rsidTr="003329F1">
        <w:trPr>
          <w:trHeight w:val="270"/>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rsidR="003329F1" w:rsidRPr="000C40A1" w:rsidRDefault="003329F1" w:rsidP="00317072">
            <w:pPr>
              <w:widowControl/>
              <w:rPr>
                <w:rFonts w:ascii="ＭＳ Ｐゴシック" w:eastAsia="ＭＳ Ｐゴシック" w:hAnsi="ＭＳ Ｐゴシック" w:cs="ＭＳ Ｐゴシック"/>
                <w:b/>
                <w:bCs/>
                <w:kern w:val="0"/>
                <w:sz w:val="22"/>
                <w:szCs w:val="22"/>
              </w:rPr>
            </w:pPr>
            <w:r w:rsidRPr="000C40A1">
              <w:rPr>
                <w:rFonts w:ascii="ＭＳ Ｐゴシック" w:eastAsia="ＭＳ Ｐゴシック" w:hAnsi="ＭＳ Ｐゴシック" w:cs="ＭＳ Ｐゴシック" w:hint="eastAsia"/>
                <w:b/>
                <w:bCs/>
                <w:kern w:val="0"/>
                <w:sz w:val="22"/>
                <w:szCs w:val="22"/>
              </w:rPr>
              <w:t>大文字記法</w:t>
            </w:r>
          </w:p>
        </w:tc>
        <w:tc>
          <w:tcPr>
            <w:tcW w:w="6520" w:type="dxa"/>
            <w:tcBorders>
              <w:top w:val="nil"/>
              <w:left w:val="nil"/>
              <w:bottom w:val="single" w:sz="4" w:space="0" w:color="auto"/>
              <w:right w:val="single" w:sz="4" w:space="0" w:color="auto"/>
            </w:tcBorders>
            <w:shd w:val="clear" w:color="auto" w:fill="auto"/>
            <w:vAlign w:val="center"/>
            <w:hideMark/>
          </w:tcPr>
          <w:p w:rsidR="003329F1" w:rsidRPr="000C40A1" w:rsidRDefault="003329F1" w:rsidP="00317072">
            <w:pPr>
              <w:widowControl/>
              <w:rPr>
                <w:rFonts w:hAnsi="ＭＳ 明朝" w:cs="ＭＳ Ｐゴシック"/>
                <w:b/>
                <w:bCs/>
                <w:kern w:val="0"/>
                <w:szCs w:val="21"/>
              </w:rPr>
            </w:pPr>
            <w:r w:rsidRPr="000C40A1">
              <w:rPr>
                <w:rFonts w:hAnsi="ＭＳ 明朝" w:cs="ＭＳ Ｐゴシック" w:hint="eastAsia"/>
                <w:b/>
                <w:bCs/>
                <w:kern w:val="0"/>
                <w:szCs w:val="21"/>
              </w:rPr>
              <w:t>USER_NAMEのように大文字の単語をアンダーバーで区切る</w:t>
            </w:r>
          </w:p>
        </w:tc>
      </w:tr>
    </w:tbl>
    <w:p w:rsidR="0095380E" w:rsidRPr="000C40A1" w:rsidRDefault="0095380E" w:rsidP="00EB6282">
      <w:pPr>
        <w:spacing w:line="240" w:lineRule="exact"/>
        <w:jc w:val="left"/>
      </w:pPr>
    </w:p>
    <w:p w:rsidR="00EB6282" w:rsidRPr="000C40A1" w:rsidRDefault="0095380E" w:rsidP="00EB6282">
      <w:pPr>
        <w:spacing w:line="240" w:lineRule="exact"/>
        <w:jc w:val="left"/>
      </w:pPr>
      <w:r w:rsidRPr="000C40A1">
        <w:rPr>
          <w:rFonts w:hint="eastAsia"/>
        </w:rPr>
        <w:t>５．１．変数・定数の命名原則</w:t>
      </w:r>
    </w:p>
    <w:p w:rsidR="00CB5EDB" w:rsidRPr="000C40A1" w:rsidRDefault="00CB5EDB" w:rsidP="00CB5EDB">
      <w:pPr>
        <w:spacing w:line="240" w:lineRule="exact"/>
        <w:jc w:val="left"/>
      </w:pPr>
      <w:r w:rsidRPr="000C40A1">
        <w:rPr>
          <w:rFonts w:hint="eastAsia"/>
        </w:rPr>
        <w:t>（１）モジュールレベル変数には、</w:t>
      </w:r>
      <w:proofErr w:type="spellStart"/>
      <w:r w:rsidRPr="000C40A1">
        <w:rPr>
          <w:rFonts w:hint="eastAsia"/>
        </w:rPr>
        <w:t>UserName</w:t>
      </w:r>
      <w:proofErr w:type="spellEnd"/>
      <w:r w:rsidRPr="000C40A1">
        <w:rPr>
          <w:rFonts w:hint="eastAsia"/>
        </w:rPr>
        <w:t>のようにパスカル記法を用いる。</w:t>
      </w:r>
    </w:p>
    <w:p w:rsidR="00F154A0" w:rsidRPr="000C40A1" w:rsidRDefault="00EB6282" w:rsidP="00F154A0">
      <w:pPr>
        <w:spacing w:line="240" w:lineRule="exact"/>
        <w:jc w:val="left"/>
      </w:pPr>
      <w:r w:rsidRPr="000C40A1">
        <w:rPr>
          <w:rFonts w:hint="eastAsia"/>
        </w:rPr>
        <w:t>（</w:t>
      </w:r>
      <w:r w:rsidR="00CB5EDB" w:rsidRPr="000C40A1">
        <w:rPr>
          <w:rFonts w:hint="eastAsia"/>
        </w:rPr>
        <w:t>２</w:t>
      </w:r>
      <w:r w:rsidRPr="000C40A1">
        <w:rPr>
          <w:rFonts w:hint="eastAsia"/>
        </w:rPr>
        <w:t>）</w:t>
      </w:r>
      <w:r w:rsidR="00F154A0" w:rsidRPr="000C40A1">
        <w:rPr>
          <w:rFonts w:hint="eastAsia"/>
        </w:rPr>
        <w:t>プロシージャ内で用いられるローカル変数には</w:t>
      </w:r>
      <w:proofErr w:type="spellStart"/>
      <w:r w:rsidR="00F154A0" w:rsidRPr="000C40A1">
        <w:rPr>
          <w:rFonts w:hint="eastAsia"/>
        </w:rPr>
        <w:t>userName</w:t>
      </w:r>
      <w:proofErr w:type="spellEnd"/>
      <w:r w:rsidRPr="000C40A1">
        <w:rPr>
          <w:rFonts w:hint="eastAsia"/>
        </w:rPr>
        <w:t>のようにキャメル記法を用いる</w:t>
      </w:r>
      <w:r w:rsidR="00F154A0" w:rsidRPr="000C40A1">
        <w:rPr>
          <w:rFonts w:hint="eastAsia"/>
        </w:rPr>
        <w:t>。</w:t>
      </w:r>
    </w:p>
    <w:p w:rsidR="00F154A0" w:rsidRPr="000C40A1" w:rsidRDefault="00EB6282" w:rsidP="00F154A0">
      <w:pPr>
        <w:spacing w:line="240" w:lineRule="exact"/>
        <w:jc w:val="left"/>
      </w:pPr>
      <w:r w:rsidRPr="000C40A1">
        <w:rPr>
          <w:rFonts w:hint="eastAsia"/>
        </w:rPr>
        <w:t>（３）</w:t>
      </w:r>
      <w:r w:rsidR="00F154A0" w:rsidRPr="000C40A1">
        <w:rPr>
          <w:rFonts w:hint="eastAsia"/>
        </w:rPr>
        <w:t>プロシー</w:t>
      </w:r>
      <w:r w:rsidR="00FA3636" w:rsidRPr="000C40A1">
        <w:rPr>
          <w:rFonts w:hint="eastAsia"/>
        </w:rPr>
        <w:t>ジャのパラメータ</w:t>
      </w:r>
      <w:r w:rsidR="00F154A0" w:rsidRPr="000C40A1">
        <w:rPr>
          <w:rFonts w:hint="eastAsia"/>
        </w:rPr>
        <w:t>変数(仮引数)は</w:t>
      </w:r>
      <w:proofErr w:type="spellStart"/>
      <w:r w:rsidR="00F154A0" w:rsidRPr="000C40A1">
        <w:rPr>
          <w:rFonts w:hint="eastAsia"/>
        </w:rPr>
        <w:t>user_name</w:t>
      </w:r>
      <w:proofErr w:type="spellEnd"/>
      <w:r w:rsidRPr="000C40A1">
        <w:rPr>
          <w:rFonts w:hint="eastAsia"/>
        </w:rPr>
        <w:t>のようにスネーク記法を用いる</w:t>
      </w:r>
      <w:r w:rsidR="00F154A0" w:rsidRPr="000C40A1">
        <w:rPr>
          <w:rFonts w:hint="eastAsia"/>
        </w:rPr>
        <w:t>。</w:t>
      </w:r>
    </w:p>
    <w:p w:rsidR="00F154A0" w:rsidRPr="000C40A1" w:rsidRDefault="00EB6282" w:rsidP="00472A8A">
      <w:pPr>
        <w:spacing w:line="240" w:lineRule="exact"/>
        <w:jc w:val="left"/>
      </w:pPr>
      <w:r w:rsidRPr="000C40A1">
        <w:rPr>
          <w:rFonts w:hint="eastAsia"/>
        </w:rPr>
        <w:t>（４）</w:t>
      </w:r>
      <w:r w:rsidR="00F154A0" w:rsidRPr="000C40A1">
        <w:rPr>
          <w:rFonts w:hint="eastAsia"/>
        </w:rPr>
        <w:t>定数はUSER_NAME</w:t>
      </w:r>
      <w:r w:rsidRPr="000C40A1">
        <w:rPr>
          <w:rFonts w:hint="eastAsia"/>
        </w:rPr>
        <w:t>のような大文字記法を用いる</w:t>
      </w:r>
      <w:r w:rsidR="00F154A0" w:rsidRPr="000C40A1">
        <w:rPr>
          <w:rFonts w:hint="eastAsia"/>
        </w:rPr>
        <w:t>。</w:t>
      </w:r>
    </w:p>
    <w:p w:rsidR="00472A8A" w:rsidRPr="000C40A1" w:rsidRDefault="00472A8A" w:rsidP="00472A8A">
      <w:pPr>
        <w:spacing w:line="240" w:lineRule="exact"/>
        <w:jc w:val="left"/>
      </w:pPr>
    </w:p>
    <w:p w:rsidR="00FD2A89" w:rsidRPr="000C40A1" w:rsidRDefault="00B159B8" w:rsidP="00FD2A89">
      <w:pPr>
        <w:spacing w:line="240" w:lineRule="exact"/>
        <w:jc w:val="left"/>
      </w:pPr>
      <w:r w:rsidRPr="000C40A1">
        <w:rPr>
          <w:rFonts w:hint="eastAsia"/>
        </w:rPr>
        <w:t>５.</w:t>
      </w:r>
      <w:r w:rsidR="00FD2A89" w:rsidRPr="000C40A1">
        <w:rPr>
          <w:rFonts w:hint="eastAsia"/>
        </w:rPr>
        <w:t>２</w:t>
      </w:r>
      <w:r w:rsidR="00472A8A" w:rsidRPr="000C40A1">
        <w:rPr>
          <w:rFonts w:hint="eastAsia"/>
        </w:rPr>
        <w:t>. プロシージャ</w:t>
      </w:r>
      <w:r w:rsidR="00FD2A89" w:rsidRPr="000C40A1">
        <w:rPr>
          <w:rFonts w:hint="eastAsia"/>
        </w:rPr>
        <w:t>の命名原則</w:t>
      </w:r>
    </w:p>
    <w:p w:rsidR="00FD2A89" w:rsidRPr="000C40A1" w:rsidRDefault="00FD2A89" w:rsidP="00FD2A89">
      <w:pPr>
        <w:spacing w:line="240" w:lineRule="exact"/>
        <w:jc w:val="left"/>
      </w:pPr>
      <w:r w:rsidRPr="000C40A1">
        <w:rPr>
          <w:rFonts w:hint="eastAsia"/>
        </w:rPr>
        <w:t>（１）Subプロシージャ名とFunctionプロシージャ名は原則、</w:t>
      </w:r>
      <w:proofErr w:type="spellStart"/>
      <w:r w:rsidRPr="000C40A1">
        <w:rPr>
          <w:rFonts w:hint="eastAsia"/>
        </w:rPr>
        <w:t>GetUserName</w:t>
      </w:r>
      <w:proofErr w:type="spellEnd"/>
      <w:r w:rsidRPr="000C40A1">
        <w:rPr>
          <w:rFonts w:hint="eastAsia"/>
        </w:rPr>
        <w:t>、</w:t>
      </w:r>
      <w:proofErr w:type="spellStart"/>
      <w:r w:rsidRPr="000C40A1">
        <w:rPr>
          <w:rFonts w:hint="eastAsia"/>
        </w:rPr>
        <w:t>ShowResult</w:t>
      </w:r>
      <w:proofErr w:type="spellEnd"/>
      <w:r w:rsidRPr="000C40A1">
        <w:rPr>
          <w:rFonts w:hint="eastAsia"/>
        </w:rPr>
        <w:t>など、動詞+名詞で命名する。</w:t>
      </w:r>
    </w:p>
    <w:p w:rsidR="00FD2A89" w:rsidRPr="000C40A1" w:rsidRDefault="00FD2A89" w:rsidP="00FD2A89">
      <w:pPr>
        <w:spacing w:line="240" w:lineRule="exact"/>
        <w:jc w:val="left"/>
      </w:pPr>
      <w:r w:rsidRPr="000C40A1">
        <w:rPr>
          <w:rFonts w:hint="eastAsia"/>
        </w:rPr>
        <w:t>（２）Propertyプロシージャ名は</w:t>
      </w:r>
      <w:proofErr w:type="spellStart"/>
      <w:r w:rsidRPr="000C40A1">
        <w:rPr>
          <w:rFonts w:hint="eastAsia"/>
        </w:rPr>
        <w:t>UserName</w:t>
      </w:r>
      <w:proofErr w:type="spellEnd"/>
      <w:r w:rsidR="00AB7F39" w:rsidRPr="000C40A1">
        <w:rPr>
          <w:rFonts w:hint="eastAsia"/>
        </w:rPr>
        <w:t>のように名詞のみとする</w:t>
      </w:r>
      <w:r w:rsidRPr="000C40A1">
        <w:rPr>
          <w:rFonts w:hint="eastAsia"/>
        </w:rPr>
        <w:t>。</w:t>
      </w:r>
    </w:p>
    <w:p w:rsidR="00FD2A89" w:rsidRPr="000C40A1" w:rsidRDefault="00AB7F39" w:rsidP="00FD2A89">
      <w:pPr>
        <w:spacing w:line="240" w:lineRule="exact"/>
        <w:jc w:val="left"/>
      </w:pPr>
      <w:r w:rsidRPr="000C40A1">
        <w:rPr>
          <w:rFonts w:hint="eastAsia"/>
        </w:rPr>
        <w:t>（３）</w:t>
      </w:r>
      <w:r w:rsidR="00FD2A89" w:rsidRPr="000C40A1">
        <w:rPr>
          <w:rFonts w:hint="eastAsia"/>
        </w:rPr>
        <w:t>Publicプロシージャ、Friendプロシージャには</w:t>
      </w:r>
      <w:proofErr w:type="spellStart"/>
      <w:r w:rsidR="00FD2A89" w:rsidRPr="000C40A1">
        <w:rPr>
          <w:rFonts w:hint="eastAsia"/>
        </w:rPr>
        <w:t>GetUserName</w:t>
      </w:r>
      <w:proofErr w:type="spellEnd"/>
      <w:r w:rsidRPr="000C40A1">
        <w:rPr>
          <w:rFonts w:hint="eastAsia"/>
        </w:rPr>
        <w:t>のようにパスカル記法を用いる</w:t>
      </w:r>
      <w:r w:rsidR="00FD2A89" w:rsidRPr="000C40A1">
        <w:rPr>
          <w:rFonts w:hint="eastAsia"/>
        </w:rPr>
        <w:t>。</w:t>
      </w:r>
    </w:p>
    <w:p w:rsidR="00FD2A89" w:rsidRPr="000C40A1" w:rsidRDefault="00AB7F39" w:rsidP="00FD2A89">
      <w:pPr>
        <w:spacing w:line="240" w:lineRule="exact"/>
        <w:jc w:val="left"/>
      </w:pPr>
      <w:r w:rsidRPr="000C40A1">
        <w:rPr>
          <w:rFonts w:hint="eastAsia"/>
        </w:rPr>
        <w:t>（４）</w:t>
      </w:r>
      <w:r w:rsidR="00FD2A89" w:rsidRPr="000C40A1">
        <w:rPr>
          <w:rFonts w:hint="eastAsia"/>
        </w:rPr>
        <w:t>Privateプロシージャには</w:t>
      </w:r>
      <w:proofErr w:type="spellStart"/>
      <w:r w:rsidR="00FD2A89" w:rsidRPr="000C40A1">
        <w:rPr>
          <w:rFonts w:hint="eastAsia"/>
        </w:rPr>
        <w:t>getUserName</w:t>
      </w:r>
      <w:proofErr w:type="spellEnd"/>
      <w:r w:rsidRPr="000C40A1">
        <w:rPr>
          <w:rFonts w:hint="eastAsia"/>
        </w:rPr>
        <w:t>のようにキャメル記法を用いる</w:t>
      </w:r>
      <w:r w:rsidR="00FD2A89" w:rsidRPr="000C40A1">
        <w:rPr>
          <w:rFonts w:hint="eastAsia"/>
        </w:rPr>
        <w:t>。</w:t>
      </w:r>
    </w:p>
    <w:p w:rsidR="00472A8A" w:rsidRPr="000C40A1" w:rsidRDefault="00472A8A" w:rsidP="00472A8A">
      <w:pPr>
        <w:spacing w:line="240" w:lineRule="exact"/>
        <w:jc w:val="left"/>
      </w:pPr>
    </w:p>
    <w:p w:rsidR="00BE30B8" w:rsidRPr="000C40A1" w:rsidRDefault="00BE30B8" w:rsidP="00BE30B8">
      <w:pPr>
        <w:spacing w:line="240" w:lineRule="exact"/>
        <w:jc w:val="left"/>
      </w:pPr>
      <w:r w:rsidRPr="000C40A1">
        <w:rPr>
          <w:rFonts w:hint="eastAsia"/>
        </w:rPr>
        <w:t>５．３．モジュール名の命名原則</w:t>
      </w:r>
    </w:p>
    <w:p w:rsidR="00BE30B8" w:rsidRPr="000C40A1" w:rsidRDefault="00BE30B8" w:rsidP="00472A8A">
      <w:pPr>
        <w:spacing w:line="240" w:lineRule="exact"/>
        <w:jc w:val="left"/>
      </w:pPr>
      <w:r w:rsidRPr="000C40A1">
        <w:rPr>
          <w:rFonts w:hint="eastAsia"/>
        </w:rPr>
        <w:t>標準モジュール・クラスモジュール・シートモジュール・フォームモジュールに付けるオブジェクト名はパスカル記法を用いる。</w:t>
      </w:r>
    </w:p>
    <w:p w:rsidR="00BE30B8" w:rsidRPr="000C40A1" w:rsidRDefault="00BE30B8" w:rsidP="00472A8A">
      <w:pPr>
        <w:spacing w:line="240" w:lineRule="exact"/>
        <w:jc w:val="left"/>
      </w:pPr>
    </w:p>
    <w:p w:rsidR="003B7C50" w:rsidRPr="000C40A1" w:rsidRDefault="00FC1828" w:rsidP="003B7C50">
      <w:pPr>
        <w:spacing w:line="240" w:lineRule="exact"/>
        <w:jc w:val="left"/>
      </w:pPr>
      <w:r w:rsidRPr="000C40A1">
        <w:rPr>
          <w:rFonts w:hint="eastAsia"/>
        </w:rPr>
        <w:t>５．４．ユーザー定義型・列挙型の命名規則</w:t>
      </w:r>
      <w:r w:rsidR="003B7C50" w:rsidRPr="000C40A1">
        <w:rPr>
          <w:rFonts w:hint="eastAsia"/>
        </w:rPr>
        <w:t>#エラー用ラベルの命名規則</w:t>
      </w:r>
    </w:p>
    <w:p w:rsidR="003B7C50" w:rsidRPr="000C40A1" w:rsidRDefault="008A5233" w:rsidP="00FC1828">
      <w:pPr>
        <w:spacing w:line="240" w:lineRule="exact"/>
        <w:jc w:val="left"/>
      </w:pPr>
      <w:r w:rsidRPr="000C40A1">
        <w:rPr>
          <w:rFonts w:hint="eastAsia"/>
        </w:rPr>
        <w:t>ユーザー定義型・列挙型の名称にはパスカル記法を用いる。</w:t>
      </w:r>
    </w:p>
    <w:p w:rsidR="00472A8A" w:rsidRPr="000C40A1" w:rsidRDefault="00472A8A" w:rsidP="00472A8A">
      <w:pPr>
        <w:spacing w:line="240" w:lineRule="exact"/>
        <w:jc w:val="left"/>
      </w:pPr>
    </w:p>
    <w:p w:rsidR="00520D25" w:rsidRPr="000C40A1" w:rsidRDefault="00520D25">
      <w:pPr>
        <w:widowControl/>
        <w:jc w:val="left"/>
      </w:pPr>
      <w:r w:rsidRPr="000C40A1">
        <w:br w:type="page"/>
      </w:r>
    </w:p>
    <w:p w:rsidR="00472A8A" w:rsidRPr="000C40A1" w:rsidRDefault="00127016" w:rsidP="00472A8A">
      <w:pPr>
        <w:spacing w:line="240" w:lineRule="exact"/>
        <w:jc w:val="left"/>
      </w:pPr>
      <w:r w:rsidRPr="000C40A1">
        <w:rPr>
          <w:rFonts w:hint="eastAsia"/>
        </w:rPr>
        <w:lastRenderedPageBreak/>
        <w:t>６</w:t>
      </w:r>
      <w:r w:rsidR="00472A8A" w:rsidRPr="000C40A1">
        <w:rPr>
          <w:rFonts w:hint="eastAsia"/>
        </w:rPr>
        <w:t>. 制御文</w:t>
      </w:r>
    </w:p>
    <w:p w:rsidR="00472A8A" w:rsidRPr="000C40A1" w:rsidRDefault="00127016" w:rsidP="00472A8A">
      <w:pPr>
        <w:spacing w:line="240" w:lineRule="exact"/>
        <w:jc w:val="left"/>
      </w:pPr>
      <w:r w:rsidRPr="000C40A1">
        <w:rPr>
          <w:rFonts w:hint="eastAsia"/>
        </w:rPr>
        <w:t>６.１</w:t>
      </w:r>
      <w:r w:rsidR="00472A8A" w:rsidRPr="000C40A1">
        <w:rPr>
          <w:rFonts w:hint="eastAsia"/>
        </w:rPr>
        <w:t>. If文</w:t>
      </w:r>
    </w:p>
    <w:p w:rsidR="00472A8A" w:rsidRPr="000C40A1" w:rsidRDefault="0036553D" w:rsidP="00472A8A">
      <w:pPr>
        <w:spacing w:line="240" w:lineRule="exact"/>
        <w:jc w:val="left"/>
      </w:pPr>
      <w:r w:rsidRPr="000C40A1">
        <w:rPr>
          <w:rFonts w:hint="eastAsia"/>
        </w:rPr>
        <w:t>（１）</w:t>
      </w:r>
      <w:r w:rsidR="00472A8A" w:rsidRPr="000C40A1">
        <w:rPr>
          <w:rFonts w:hint="eastAsia"/>
        </w:rPr>
        <w:t>判定</w:t>
      </w:r>
    </w:p>
    <w:p w:rsidR="00472A8A" w:rsidRPr="000C40A1" w:rsidRDefault="00472A8A" w:rsidP="00472A8A">
      <w:pPr>
        <w:spacing w:line="240" w:lineRule="exact"/>
        <w:jc w:val="left"/>
      </w:pPr>
      <w:r w:rsidRPr="000C40A1">
        <w:rPr>
          <w:rFonts w:hint="eastAsia"/>
        </w:rPr>
        <w:t>単純にTrueをFalseを判定する場合は、"=True"とは記述しない。</w:t>
      </w:r>
    </w:p>
    <w:p w:rsidR="00472A8A" w:rsidRPr="000C40A1" w:rsidRDefault="00472A8A" w:rsidP="00472A8A">
      <w:pPr>
        <w:spacing w:line="240" w:lineRule="exact"/>
        <w:jc w:val="left"/>
      </w:pPr>
    </w:p>
    <w:p w:rsidR="00472A8A" w:rsidRPr="000C40A1" w:rsidRDefault="00472A8A" w:rsidP="00472A8A">
      <w:pPr>
        <w:spacing w:line="240" w:lineRule="exact"/>
        <w:jc w:val="left"/>
      </w:pPr>
      <w:r w:rsidRPr="000C40A1">
        <w:rPr>
          <w:rFonts w:hint="eastAsia"/>
        </w:rPr>
        <w:t>例1）</w:t>
      </w:r>
      <w:r w:rsidR="00D85B08" w:rsidRPr="000C40A1">
        <w:rPr>
          <w:rFonts w:hint="eastAsia"/>
        </w:rPr>
        <w:t xml:space="preserve">If </w:t>
      </w:r>
      <w:proofErr w:type="spellStart"/>
      <w:r w:rsidRPr="000C40A1">
        <w:rPr>
          <w:rFonts w:hint="eastAsia"/>
        </w:rPr>
        <w:t>ChkSample</w:t>
      </w:r>
      <w:proofErr w:type="spellEnd"/>
      <w:r w:rsidRPr="000C40A1">
        <w:rPr>
          <w:rFonts w:hint="eastAsia"/>
        </w:rPr>
        <w:t xml:space="preserve"> Then</w:t>
      </w:r>
    </w:p>
    <w:p w:rsidR="00472A8A" w:rsidRPr="000C40A1" w:rsidRDefault="00472A8A" w:rsidP="00472A8A">
      <w:pPr>
        <w:spacing w:line="240" w:lineRule="exact"/>
        <w:jc w:val="left"/>
      </w:pPr>
      <w:r w:rsidRPr="000C40A1">
        <w:rPr>
          <w:rFonts w:hint="eastAsia"/>
        </w:rPr>
        <w:t>例2）</w:t>
      </w:r>
      <w:r w:rsidR="00D85B08" w:rsidRPr="000C40A1">
        <w:rPr>
          <w:rFonts w:hint="eastAsia"/>
        </w:rPr>
        <w:t xml:space="preserve">If Not </w:t>
      </w:r>
      <w:proofErr w:type="spellStart"/>
      <w:r w:rsidRPr="000C40A1">
        <w:rPr>
          <w:rFonts w:hint="eastAsia"/>
        </w:rPr>
        <w:t>ChkSample</w:t>
      </w:r>
      <w:proofErr w:type="spellEnd"/>
      <w:r w:rsidRPr="000C40A1">
        <w:rPr>
          <w:rFonts w:hint="eastAsia"/>
        </w:rPr>
        <w:t xml:space="preserve"> Then</w:t>
      </w:r>
    </w:p>
    <w:p w:rsidR="00472A8A" w:rsidRPr="000C40A1" w:rsidRDefault="00472A8A" w:rsidP="00472A8A">
      <w:pPr>
        <w:spacing w:line="240" w:lineRule="exact"/>
        <w:jc w:val="left"/>
      </w:pPr>
    </w:p>
    <w:p w:rsidR="00472A8A" w:rsidRPr="000C40A1" w:rsidRDefault="0036553D" w:rsidP="00472A8A">
      <w:pPr>
        <w:spacing w:line="240" w:lineRule="exact"/>
        <w:jc w:val="left"/>
      </w:pPr>
      <w:r w:rsidRPr="000C40A1">
        <w:rPr>
          <w:rFonts w:hint="eastAsia"/>
        </w:rPr>
        <w:t>（２）</w:t>
      </w:r>
      <w:r w:rsidR="00472A8A" w:rsidRPr="000C40A1">
        <w:rPr>
          <w:rFonts w:hint="eastAsia"/>
        </w:rPr>
        <w:t>優先順位</w:t>
      </w:r>
    </w:p>
    <w:p w:rsidR="00472A8A" w:rsidRPr="000C40A1" w:rsidRDefault="00472A8A" w:rsidP="00472A8A">
      <w:pPr>
        <w:spacing w:line="240" w:lineRule="exact"/>
        <w:jc w:val="left"/>
      </w:pPr>
      <w:r w:rsidRPr="000C40A1">
        <w:rPr>
          <w:rFonts w:hint="eastAsia"/>
        </w:rPr>
        <w:t>判定文の優先順位は</w:t>
      </w:r>
      <w:r w:rsidR="00EA6425" w:rsidRPr="000C40A1">
        <w:rPr>
          <w:rFonts w:hint="eastAsia"/>
        </w:rPr>
        <w:t>カッコで囲み、</w:t>
      </w:r>
      <w:r w:rsidRPr="000C40A1">
        <w:rPr>
          <w:rFonts w:hint="eastAsia"/>
        </w:rPr>
        <w:t>明確に記述する。</w:t>
      </w:r>
    </w:p>
    <w:p w:rsidR="00472A8A" w:rsidRPr="000C40A1" w:rsidRDefault="00472A8A" w:rsidP="00472A8A">
      <w:pPr>
        <w:spacing w:line="240" w:lineRule="exact"/>
        <w:jc w:val="left"/>
      </w:pPr>
    </w:p>
    <w:p w:rsidR="00472A8A" w:rsidRPr="000C40A1" w:rsidRDefault="00472A8A" w:rsidP="00472A8A">
      <w:pPr>
        <w:spacing w:line="240" w:lineRule="exact"/>
        <w:jc w:val="left"/>
      </w:pPr>
      <w:r w:rsidRPr="000C40A1">
        <w:rPr>
          <w:rFonts w:hint="eastAsia"/>
        </w:rPr>
        <w:t>例）</w:t>
      </w:r>
      <w:r w:rsidR="005C4793" w:rsidRPr="000C40A1">
        <w:rPr>
          <w:rFonts w:hint="eastAsia"/>
        </w:rPr>
        <w:t>If ( Cells(1, 1).Value = "A" And Cells(1, 2).Value &gt;= 80 ) Or ( Cells(2, 1).Value = "B" And Cells(2, 2).Value &gt;= 90 ) Then</w:t>
      </w:r>
    </w:p>
    <w:p w:rsidR="00472A8A" w:rsidRPr="000C40A1" w:rsidRDefault="00472A8A" w:rsidP="00472A8A">
      <w:pPr>
        <w:spacing w:line="240" w:lineRule="exact"/>
        <w:jc w:val="left"/>
      </w:pPr>
    </w:p>
    <w:p w:rsidR="00472A8A" w:rsidRPr="000C40A1" w:rsidRDefault="00EC4850" w:rsidP="00472A8A">
      <w:pPr>
        <w:spacing w:line="240" w:lineRule="exact"/>
        <w:jc w:val="left"/>
      </w:pPr>
      <w:r w:rsidRPr="000C40A1">
        <w:rPr>
          <w:rFonts w:hint="eastAsia"/>
        </w:rPr>
        <w:t>６.２</w:t>
      </w:r>
      <w:r w:rsidR="00472A8A" w:rsidRPr="000C40A1">
        <w:rPr>
          <w:rFonts w:hint="eastAsia"/>
        </w:rPr>
        <w:t>. Do...Loop文</w:t>
      </w:r>
    </w:p>
    <w:p w:rsidR="00472A8A" w:rsidRPr="000C40A1" w:rsidRDefault="00472A8A" w:rsidP="00472A8A">
      <w:pPr>
        <w:spacing w:line="240" w:lineRule="exact"/>
        <w:jc w:val="left"/>
      </w:pPr>
      <w:r w:rsidRPr="000C40A1">
        <w:rPr>
          <w:rFonts w:hint="eastAsia"/>
        </w:rPr>
        <w:t>1)無限ループ記述方法</w:t>
      </w:r>
    </w:p>
    <w:p w:rsidR="00472A8A" w:rsidRPr="000C40A1" w:rsidRDefault="00472A8A" w:rsidP="00472A8A">
      <w:pPr>
        <w:spacing w:line="240" w:lineRule="exact"/>
        <w:jc w:val="left"/>
      </w:pPr>
    </w:p>
    <w:p w:rsidR="0065303F" w:rsidRPr="000C40A1" w:rsidRDefault="00472A8A" w:rsidP="00472A8A">
      <w:pPr>
        <w:spacing w:line="240" w:lineRule="exact"/>
        <w:jc w:val="left"/>
      </w:pPr>
      <w:r w:rsidRPr="000C40A1">
        <w:rPr>
          <w:rFonts w:hint="eastAsia"/>
        </w:rPr>
        <w:t>例）</w:t>
      </w:r>
    </w:p>
    <w:p w:rsidR="00472A8A" w:rsidRPr="000C40A1" w:rsidRDefault="00472A8A" w:rsidP="00472A8A">
      <w:pPr>
        <w:spacing w:line="240" w:lineRule="exact"/>
        <w:jc w:val="left"/>
      </w:pPr>
      <w:r w:rsidRPr="000C40A1">
        <w:rPr>
          <w:rFonts w:hint="eastAsia"/>
        </w:rPr>
        <w:t>Do</w:t>
      </w:r>
    </w:p>
    <w:p w:rsidR="00472A8A" w:rsidRPr="000C40A1" w:rsidRDefault="00472A8A" w:rsidP="00472A8A">
      <w:pPr>
        <w:spacing w:line="240" w:lineRule="exact"/>
        <w:jc w:val="left"/>
      </w:pPr>
      <w:r w:rsidRPr="000C40A1">
        <w:rPr>
          <w:rFonts w:hint="eastAsia"/>
        </w:rPr>
        <w:t>・</w:t>
      </w:r>
    </w:p>
    <w:p w:rsidR="00472A8A" w:rsidRPr="000C40A1" w:rsidRDefault="00472A8A" w:rsidP="00472A8A">
      <w:pPr>
        <w:spacing w:line="240" w:lineRule="exact"/>
        <w:jc w:val="left"/>
      </w:pPr>
      <w:r w:rsidRPr="000C40A1">
        <w:t xml:space="preserve">If </w:t>
      </w:r>
      <w:proofErr w:type="spellStart"/>
      <w:r w:rsidR="0065303F" w:rsidRPr="000C40A1">
        <w:t>UserName</w:t>
      </w:r>
      <w:proofErr w:type="spellEnd"/>
      <w:r w:rsidRPr="000C40A1">
        <w:t xml:space="preserve"> Then Exit Do</w:t>
      </w:r>
    </w:p>
    <w:p w:rsidR="00472A8A" w:rsidRPr="000C40A1" w:rsidRDefault="00472A8A" w:rsidP="00472A8A">
      <w:pPr>
        <w:spacing w:line="240" w:lineRule="exact"/>
        <w:jc w:val="left"/>
      </w:pPr>
      <w:r w:rsidRPr="000C40A1">
        <w:rPr>
          <w:rFonts w:hint="eastAsia"/>
        </w:rPr>
        <w:t>・</w:t>
      </w:r>
    </w:p>
    <w:p w:rsidR="00472A8A" w:rsidRPr="000C40A1" w:rsidRDefault="00472A8A" w:rsidP="00472A8A">
      <w:pPr>
        <w:spacing w:line="240" w:lineRule="exact"/>
        <w:jc w:val="left"/>
      </w:pPr>
      <w:r w:rsidRPr="000C40A1">
        <w:t>Loop</w:t>
      </w:r>
    </w:p>
    <w:p w:rsidR="00472A8A" w:rsidRPr="000C40A1" w:rsidRDefault="00472A8A" w:rsidP="00472A8A">
      <w:pPr>
        <w:spacing w:line="240" w:lineRule="exact"/>
        <w:jc w:val="left"/>
      </w:pPr>
    </w:p>
    <w:p w:rsidR="00472A8A" w:rsidRPr="000C40A1" w:rsidRDefault="00BB2B6D" w:rsidP="00472A8A">
      <w:pPr>
        <w:spacing w:line="240" w:lineRule="exact"/>
        <w:jc w:val="left"/>
      </w:pPr>
      <w:r w:rsidRPr="000C40A1">
        <w:rPr>
          <w:rFonts w:hint="eastAsia"/>
        </w:rPr>
        <w:t>６.３</w:t>
      </w:r>
      <w:r w:rsidR="00472A8A" w:rsidRPr="000C40A1">
        <w:rPr>
          <w:rFonts w:hint="eastAsia"/>
        </w:rPr>
        <w:t>. While...Wend文</w:t>
      </w:r>
    </w:p>
    <w:p w:rsidR="00472A8A" w:rsidRPr="000C40A1" w:rsidRDefault="006E09E6" w:rsidP="00472A8A">
      <w:pPr>
        <w:spacing w:line="240" w:lineRule="exact"/>
        <w:jc w:val="left"/>
      </w:pPr>
      <w:r w:rsidRPr="000C40A1">
        <w:rPr>
          <w:rFonts w:hint="eastAsia"/>
        </w:rPr>
        <w:t>使用禁止</w:t>
      </w:r>
      <w:r w:rsidR="00472A8A" w:rsidRPr="000C40A1">
        <w:rPr>
          <w:rFonts w:hint="eastAsia"/>
        </w:rPr>
        <w:t>。</w:t>
      </w:r>
      <w:r w:rsidR="00262281" w:rsidRPr="000C40A1">
        <w:rPr>
          <w:rFonts w:hint="eastAsia"/>
        </w:rPr>
        <w:t xml:space="preserve">Do…Loop </w:t>
      </w:r>
      <w:r w:rsidR="004D6348" w:rsidRPr="000C40A1">
        <w:rPr>
          <w:rFonts w:hint="eastAsia"/>
        </w:rPr>
        <w:t>文</w:t>
      </w:r>
      <w:r w:rsidR="00262281" w:rsidRPr="000C40A1">
        <w:rPr>
          <w:rFonts w:hint="eastAsia"/>
        </w:rPr>
        <w:t>を用いること。</w:t>
      </w:r>
    </w:p>
    <w:p w:rsidR="00472A8A" w:rsidRPr="000C40A1" w:rsidRDefault="00472A8A" w:rsidP="00472A8A">
      <w:pPr>
        <w:spacing w:line="240" w:lineRule="exact"/>
        <w:jc w:val="left"/>
      </w:pPr>
    </w:p>
    <w:p w:rsidR="00472A8A" w:rsidRPr="000C40A1" w:rsidRDefault="007D3C3D" w:rsidP="00472A8A">
      <w:pPr>
        <w:spacing w:line="240" w:lineRule="exact"/>
        <w:jc w:val="left"/>
      </w:pPr>
      <w:r w:rsidRPr="000C40A1">
        <w:rPr>
          <w:rFonts w:hint="eastAsia"/>
        </w:rPr>
        <w:t>６.４</w:t>
      </w:r>
      <w:r w:rsidR="00472A8A" w:rsidRPr="000C40A1">
        <w:rPr>
          <w:rFonts w:hint="eastAsia"/>
        </w:rPr>
        <w:t>. For文</w:t>
      </w:r>
    </w:p>
    <w:p w:rsidR="00472A8A" w:rsidRPr="000C40A1" w:rsidRDefault="002F12D1" w:rsidP="00472A8A">
      <w:pPr>
        <w:spacing w:line="240" w:lineRule="exact"/>
        <w:jc w:val="left"/>
      </w:pPr>
      <w:r w:rsidRPr="000C40A1">
        <w:rPr>
          <w:rFonts w:hint="eastAsia"/>
        </w:rPr>
        <w:t>（１）</w:t>
      </w:r>
      <w:r w:rsidR="00472A8A" w:rsidRPr="000C40A1">
        <w:rPr>
          <w:rFonts w:hint="eastAsia"/>
        </w:rPr>
        <w:t>カウンタ変数</w:t>
      </w:r>
    </w:p>
    <w:p w:rsidR="00472A8A" w:rsidRPr="000C40A1" w:rsidRDefault="00472A8A" w:rsidP="00472A8A">
      <w:pPr>
        <w:spacing w:line="240" w:lineRule="exact"/>
        <w:jc w:val="left"/>
      </w:pPr>
      <w:r w:rsidRPr="000C40A1">
        <w:rPr>
          <w:rFonts w:hint="eastAsia"/>
        </w:rPr>
        <w:t>カウンタ変数の宣言は必ず行う。</w:t>
      </w:r>
    </w:p>
    <w:p w:rsidR="00472A8A" w:rsidRPr="000C40A1" w:rsidRDefault="00472A8A" w:rsidP="00472A8A">
      <w:pPr>
        <w:spacing w:line="240" w:lineRule="exact"/>
        <w:jc w:val="left"/>
      </w:pPr>
    </w:p>
    <w:p w:rsidR="003D6534" w:rsidRPr="000C40A1" w:rsidRDefault="003D6534" w:rsidP="00472A8A">
      <w:pPr>
        <w:spacing w:line="240" w:lineRule="exact"/>
        <w:jc w:val="left"/>
      </w:pPr>
      <w:r w:rsidRPr="000C40A1">
        <w:rPr>
          <w:rFonts w:hint="eastAsia"/>
        </w:rPr>
        <w:t>例）</w:t>
      </w:r>
      <w:r w:rsidRPr="000C40A1">
        <w:t xml:space="preserve">Dim </w:t>
      </w:r>
      <w:proofErr w:type="spellStart"/>
      <w:r w:rsidRPr="000C40A1">
        <w:t>i</w:t>
      </w:r>
      <w:proofErr w:type="spellEnd"/>
      <w:r w:rsidRPr="000C40A1">
        <w:t xml:space="preserve"> As Long</w:t>
      </w:r>
    </w:p>
    <w:p w:rsidR="003D6534" w:rsidRPr="000C40A1" w:rsidRDefault="003D6534" w:rsidP="00472A8A">
      <w:pPr>
        <w:spacing w:line="240" w:lineRule="exact"/>
        <w:jc w:val="left"/>
      </w:pPr>
    </w:p>
    <w:p w:rsidR="00472A8A" w:rsidRPr="000C40A1" w:rsidRDefault="000D2DEE" w:rsidP="00472A8A">
      <w:pPr>
        <w:spacing w:line="240" w:lineRule="exact"/>
        <w:jc w:val="left"/>
      </w:pPr>
      <w:r w:rsidRPr="000C40A1">
        <w:rPr>
          <w:rFonts w:hint="eastAsia"/>
        </w:rPr>
        <w:t>７</w:t>
      </w:r>
      <w:r w:rsidR="00472A8A" w:rsidRPr="000C40A1">
        <w:rPr>
          <w:rFonts w:hint="eastAsia"/>
        </w:rPr>
        <w:t>. その他</w:t>
      </w:r>
    </w:p>
    <w:p w:rsidR="00472A8A" w:rsidRPr="000C40A1" w:rsidRDefault="00D73422" w:rsidP="00472A8A">
      <w:pPr>
        <w:spacing w:line="240" w:lineRule="exact"/>
        <w:jc w:val="left"/>
      </w:pPr>
      <w:r w:rsidRPr="000C40A1">
        <w:rPr>
          <w:rFonts w:hint="eastAsia"/>
        </w:rPr>
        <w:t>７.１</w:t>
      </w:r>
      <w:r w:rsidR="00472A8A" w:rsidRPr="000C40A1">
        <w:rPr>
          <w:rFonts w:hint="eastAsia"/>
        </w:rPr>
        <w:t>. エラーハンドラ</w:t>
      </w:r>
    </w:p>
    <w:p w:rsidR="000D2DEE" w:rsidRPr="000C40A1" w:rsidRDefault="000D2DEE" w:rsidP="000D2DEE">
      <w:pPr>
        <w:spacing w:line="240" w:lineRule="exact"/>
        <w:jc w:val="left"/>
      </w:pPr>
      <w:r w:rsidRPr="000C40A1">
        <w:rPr>
          <w:rFonts w:hint="eastAsia"/>
        </w:rPr>
        <w:t>エラーオブジェクト「Err:」、On Errorキーワードと区別するため、エラー用のラベルには、文字列 ”</w:t>
      </w:r>
      <w:proofErr w:type="spellStart"/>
      <w:r w:rsidRPr="000C40A1">
        <w:t>Error_Handler</w:t>
      </w:r>
      <w:proofErr w:type="spellEnd"/>
      <w:r w:rsidRPr="000C40A1">
        <w:t>:</w:t>
      </w:r>
      <w:r w:rsidRPr="000C40A1">
        <w:rPr>
          <w:rFonts w:hint="eastAsia"/>
        </w:rPr>
        <w:t>”を使用する。複数必要な場合は「Error_Handler1:」のようにナンバリングする。</w:t>
      </w:r>
    </w:p>
    <w:p w:rsidR="00472A8A" w:rsidRPr="000C40A1" w:rsidRDefault="00472A8A" w:rsidP="00472A8A">
      <w:pPr>
        <w:spacing w:line="240" w:lineRule="exact"/>
        <w:jc w:val="left"/>
      </w:pPr>
    </w:p>
    <w:p w:rsidR="00472A8A" w:rsidRPr="000C40A1" w:rsidRDefault="00472A8A" w:rsidP="00472A8A">
      <w:pPr>
        <w:spacing w:line="240" w:lineRule="exact"/>
        <w:jc w:val="left"/>
      </w:pPr>
      <w:r w:rsidRPr="000C40A1">
        <w:rPr>
          <w:rFonts w:hint="eastAsia"/>
        </w:rPr>
        <w:t>例）</w:t>
      </w:r>
      <w:r w:rsidR="00C73913" w:rsidRPr="000C40A1">
        <w:rPr>
          <w:rFonts w:hint="eastAsia"/>
        </w:rPr>
        <w:t xml:space="preserve">Public Function </w:t>
      </w:r>
      <w:proofErr w:type="spellStart"/>
      <w:r w:rsidR="00C73913" w:rsidRPr="000C40A1">
        <w:rPr>
          <w:rFonts w:hint="eastAsia"/>
        </w:rPr>
        <w:t>Get</w:t>
      </w:r>
      <w:r w:rsidRPr="000C40A1">
        <w:rPr>
          <w:rFonts w:hint="eastAsia"/>
        </w:rPr>
        <w:t>Sample</w:t>
      </w:r>
      <w:proofErr w:type="spellEnd"/>
      <w:r w:rsidRPr="000C40A1">
        <w:rPr>
          <w:rFonts w:hint="eastAsia"/>
        </w:rPr>
        <w:t>() As Boolean</w:t>
      </w:r>
    </w:p>
    <w:p w:rsidR="00472A8A" w:rsidRPr="000C40A1" w:rsidRDefault="00472A8A" w:rsidP="00472A8A">
      <w:pPr>
        <w:spacing w:line="240" w:lineRule="exact"/>
        <w:jc w:val="left"/>
      </w:pPr>
      <w:r w:rsidRPr="000C40A1">
        <w:rPr>
          <w:rFonts w:hint="eastAsia"/>
        </w:rPr>
        <w:t>・</w:t>
      </w:r>
    </w:p>
    <w:p w:rsidR="00472A8A" w:rsidRPr="000C40A1" w:rsidRDefault="00472A8A" w:rsidP="00472A8A">
      <w:pPr>
        <w:spacing w:line="240" w:lineRule="exact"/>
        <w:jc w:val="left"/>
      </w:pPr>
      <w:r w:rsidRPr="000C40A1">
        <w:t xml:space="preserve">On Error </w:t>
      </w:r>
      <w:proofErr w:type="spellStart"/>
      <w:r w:rsidRPr="000C40A1">
        <w:t>GoTo</w:t>
      </w:r>
      <w:proofErr w:type="spellEnd"/>
      <w:r w:rsidRPr="000C40A1">
        <w:t xml:space="preserve"> </w:t>
      </w:r>
      <w:proofErr w:type="spellStart"/>
      <w:r w:rsidR="00F26407" w:rsidRPr="000C40A1">
        <w:t>Error_Handler</w:t>
      </w:r>
      <w:proofErr w:type="spellEnd"/>
    </w:p>
    <w:p w:rsidR="00472A8A" w:rsidRPr="000C40A1" w:rsidRDefault="00472A8A" w:rsidP="00472A8A">
      <w:pPr>
        <w:spacing w:line="240" w:lineRule="exact"/>
        <w:jc w:val="left"/>
      </w:pPr>
      <w:r w:rsidRPr="000C40A1">
        <w:rPr>
          <w:rFonts w:hint="eastAsia"/>
        </w:rPr>
        <w:t>・</w:t>
      </w:r>
    </w:p>
    <w:p w:rsidR="00472A8A" w:rsidRPr="000C40A1" w:rsidRDefault="00472A8A" w:rsidP="00472A8A">
      <w:pPr>
        <w:spacing w:line="240" w:lineRule="exact"/>
        <w:jc w:val="left"/>
      </w:pPr>
      <w:r w:rsidRPr="000C40A1">
        <w:rPr>
          <w:rFonts w:hint="eastAsia"/>
        </w:rPr>
        <w:t>・</w:t>
      </w:r>
    </w:p>
    <w:p w:rsidR="00472A8A" w:rsidRPr="000C40A1" w:rsidRDefault="00F26407" w:rsidP="00472A8A">
      <w:pPr>
        <w:spacing w:line="240" w:lineRule="exact"/>
        <w:jc w:val="left"/>
      </w:pPr>
      <w:proofErr w:type="spellStart"/>
      <w:r w:rsidRPr="000C40A1">
        <w:t>Error_Handler</w:t>
      </w:r>
      <w:proofErr w:type="spellEnd"/>
      <w:r w:rsidR="00472A8A" w:rsidRPr="000C40A1">
        <w:t>:</w:t>
      </w:r>
    </w:p>
    <w:p w:rsidR="00A00C71" w:rsidRDefault="00A00C71" w:rsidP="00A00C71">
      <w:pPr>
        <w:spacing w:line="240" w:lineRule="exact"/>
        <w:ind w:firstLineChars="200" w:firstLine="420"/>
        <w:jc w:val="left"/>
        <w:rPr>
          <w:rFonts w:hint="eastAsia"/>
        </w:rPr>
      </w:pPr>
      <w:proofErr w:type="spellStart"/>
      <w:r>
        <w:rPr>
          <w:rFonts w:hint="eastAsia"/>
        </w:rPr>
        <w:t>MsgBox</w:t>
      </w:r>
      <w:proofErr w:type="spellEnd"/>
      <w:r>
        <w:rPr>
          <w:rFonts w:hint="eastAsia"/>
        </w:rPr>
        <w:t xml:space="preserve"> "エラー" &amp; </w:t>
      </w:r>
      <w:proofErr w:type="spellStart"/>
      <w:r>
        <w:rPr>
          <w:rFonts w:hint="eastAsia"/>
        </w:rPr>
        <w:t>Err.Number</w:t>
      </w:r>
      <w:proofErr w:type="spellEnd"/>
      <w:r>
        <w:rPr>
          <w:rFonts w:hint="eastAsia"/>
        </w:rPr>
        <w:t xml:space="preserve"> &amp; </w:t>
      </w:r>
      <w:proofErr w:type="spellStart"/>
      <w:r>
        <w:rPr>
          <w:rFonts w:hint="eastAsia"/>
        </w:rPr>
        <w:t>Chr</w:t>
      </w:r>
      <w:proofErr w:type="spellEnd"/>
      <w:r>
        <w:rPr>
          <w:rFonts w:hint="eastAsia"/>
        </w:rPr>
        <w:t xml:space="preserve">(13) &amp; </w:t>
      </w:r>
      <w:proofErr w:type="spellStart"/>
      <w:r>
        <w:rPr>
          <w:rFonts w:hint="eastAsia"/>
        </w:rPr>
        <w:t>Err.Description</w:t>
      </w:r>
      <w:proofErr w:type="spellEnd"/>
    </w:p>
    <w:p w:rsidR="00472A8A" w:rsidRPr="000C40A1" w:rsidRDefault="00472A8A" w:rsidP="00A00C71">
      <w:pPr>
        <w:spacing w:line="240" w:lineRule="exact"/>
        <w:jc w:val="left"/>
      </w:pPr>
      <w:r w:rsidRPr="000C40A1">
        <w:t>End Function</w:t>
      </w:r>
    </w:p>
    <w:p w:rsidR="00472A8A" w:rsidRPr="000C40A1" w:rsidRDefault="00472A8A" w:rsidP="00472A8A">
      <w:pPr>
        <w:spacing w:line="240" w:lineRule="exact"/>
        <w:jc w:val="left"/>
      </w:pPr>
    </w:p>
    <w:p w:rsidR="00472A8A" w:rsidRPr="000C40A1" w:rsidRDefault="00684BCE" w:rsidP="00472A8A">
      <w:pPr>
        <w:spacing w:line="240" w:lineRule="exact"/>
        <w:jc w:val="left"/>
      </w:pPr>
      <w:r w:rsidRPr="000C40A1">
        <w:rPr>
          <w:rFonts w:hint="eastAsia"/>
        </w:rPr>
        <w:t>７.２</w:t>
      </w:r>
      <w:r w:rsidR="00472A8A" w:rsidRPr="000C40A1">
        <w:rPr>
          <w:rFonts w:hint="eastAsia"/>
        </w:rPr>
        <w:t>. 終了ハンドラ</w:t>
      </w:r>
    </w:p>
    <w:p w:rsidR="00472A8A" w:rsidRPr="000C40A1" w:rsidRDefault="00472A8A" w:rsidP="00472A8A">
      <w:pPr>
        <w:spacing w:line="240" w:lineRule="exact"/>
        <w:jc w:val="left"/>
      </w:pPr>
      <w:r w:rsidRPr="000C40A1">
        <w:rPr>
          <w:rFonts w:hint="eastAsia"/>
        </w:rPr>
        <w:t>文字列 ”</w:t>
      </w:r>
      <w:proofErr w:type="spellStart"/>
      <w:r w:rsidR="00F26407" w:rsidRPr="000C40A1">
        <w:t>Exit</w:t>
      </w:r>
      <w:r w:rsidR="00F26407" w:rsidRPr="000C40A1">
        <w:rPr>
          <w:rFonts w:hint="eastAsia"/>
        </w:rPr>
        <w:t>_</w:t>
      </w:r>
      <w:r w:rsidR="00F26407" w:rsidRPr="000C40A1">
        <w:t>Handler</w:t>
      </w:r>
      <w:proofErr w:type="spellEnd"/>
      <w:r w:rsidRPr="000C40A1">
        <w:rPr>
          <w:rFonts w:hint="eastAsia"/>
        </w:rPr>
        <w:t>” を使用する。</w:t>
      </w:r>
    </w:p>
    <w:p w:rsidR="00472A8A" w:rsidRPr="000C40A1" w:rsidRDefault="00472A8A" w:rsidP="00472A8A">
      <w:pPr>
        <w:spacing w:line="240" w:lineRule="exact"/>
        <w:jc w:val="left"/>
      </w:pPr>
    </w:p>
    <w:p w:rsidR="00472A8A" w:rsidRPr="000C40A1" w:rsidRDefault="00472A8A" w:rsidP="00472A8A">
      <w:pPr>
        <w:spacing w:line="240" w:lineRule="exact"/>
        <w:jc w:val="left"/>
      </w:pPr>
      <w:r w:rsidRPr="000C40A1">
        <w:rPr>
          <w:rFonts w:hint="eastAsia"/>
        </w:rPr>
        <w:t xml:space="preserve">例）Public Function </w:t>
      </w:r>
      <w:proofErr w:type="spellStart"/>
      <w:r w:rsidR="00C73913" w:rsidRPr="000C40A1">
        <w:rPr>
          <w:rFonts w:hint="eastAsia"/>
        </w:rPr>
        <w:t>Get</w:t>
      </w:r>
      <w:r w:rsidRPr="000C40A1">
        <w:rPr>
          <w:rFonts w:hint="eastAsia"/>
        </w:rPr>
        <w:t>Sample</w:t>
      </w:r>
      <w:proofErr w:type="spellEnd"/>
      <w:r w:rsidRPr="000C40A1">
        <w:rPr>
          <w:rFonts w:hint="eastAsia"/>
        </w:rPr>
        <w:t>() As Boolean</w:t>
      </w:r>
    </w:p>
    <w:p w:rsidR="00472A8A" w:rsidRPr="000C40A1" w:rsidRDefault="00472A8A" w:rsidP="00472A8A">
      <w:pPr>
        <w:spacing w:line="240" w:lineRule="exact"/>
        <w:jc w:val="left"/>
      </w:pPr>
      <w:r w:rsidRPr="000C40A1">
        <w:rPr>
          <w:rFonts w:hint="eastAsia"/>
        </w:rPr>
        <w:t>・</w:t>
      </w:r>
    </w:p>
    <w:p w:rsidR="00472A8A" w:rsidRPr="000C40A1" w:rsidRDefault="00472A8A" w:rsidP="00472A8A">
      <w:pPr>
        <w:spacing w:line="240" w:lineRule="exact"/>
        <w:jc w:val="left"/>
      </w:pPr>
      <w:r w:rsidRPr="000C40A1">
        <w:rPr>
          <w:rFonts w:hint="eastAsia"/>
        </w:rPr>
        <w:t>・</w:t>
      </w:r>
    </w:p>
    <w:p w:rsidR="006C70A9" w:rsidRDefault="006C70A9" w:rsidP="006C70A9">
      <w:pPr>
        <w:spacing w:line="240" w:lineRule="exact"/>
        <w:jc w:val="left"/>
      </w:pPr>
      <w:proofErr w:type="spellStart"/>
      <w:r>
        <w:t>Exit_Handler</w:t>
      </w:r>
      <w:proofErr w:type="spellEnd"/>
      <w:r>
        <w:t>:</w:t>
      </w:r>
    </w:p>
    <w:p w:rsidR="006C70A9" w:rsidRDefault="006C70A9" w:rsidP="006C70A9">
      <w:pPr>
        <w:spacing w:line="240" w:lineRule="exact"/>
        <w:jc w:val="left"/>
      </w:pPr>
      <w:r>
        <w:t xml:space="preserve">    </w:t>
      </w:r>
      <w:proofErr w:type="spellStart"/>
      <w:r>
        <w:t>Application.StatusBar</w:t>
      </w:r>
      <w:proofErr w:type="spellEnd"/>
      <w:r>
        <w:t xml:space="preserve"> = False</w:t>
      </w:r>
    </w:p>
    <w:p w:rsidR="006C70A9" w:rsidRDefault="006C70A9" w:rsidP="006C70A9">
      <w:pPr>
        <w:spacing w:line="240" w:lineRule="exact"/>
        <w:jc w:val="left"/>
        <w:rPr>
          <w:rFonts w:hint="eastAsia"/>
        </w:rPr>
      </w:pPr>
      <w:r>
        <w:t xml:space="preserve">    </w:t>
      </w:r>
      <w:proofErr w:type="spellStart"/>
      <w:r>
        <w:t>InterruptionFlg</w:t>
      </w:r>
      <w:proofErr w:type="spellEnd"/>
      <w:r>
        <w:t xml:space="preserve"> = False  </w:t>
      </w:r>
    </w:p>
    <w:p w:rsidR="00472A8A" w:rsidRPr="000C40A1" w:rsidRDefault="00472A8A" w:rsidP="006C70A9">
      <w:pPr>
        <w:spacing w:line="240" w:lineRule="exact"/>
        <w:jc w:val="left"/>
      </w:pPr>
      <w:r w:rsidRPr="000C40A1">
        <w:t>End Function</w:t>
      </w:r>
    </w:p>
    <w:p w:rsidR="00472A8A" w:rsidRPr="000C40A1" w:rsidRDefault="000D2DEE" w:rsidP="000D2DEE">
      <w:pPr>
        <w:widowControl/>
        <w:jc w:val="left"/>
      </w:pPr>
      <w:r w:rsidRPr="000C40A1">
        <w:br w:type="page"/>
      </w:r>
      <w:r w:rsidR="00120460" w:rsidRPr="000C40A1">
        <w:rPr>
          <w:rFonts w:hint="eastAsia"/>
        </w:rPr>
        <w:lastRenderedPageBreak/>
        <w:t>７.３</w:t>
      </w:r>
      <w:r w:rsidR="00472A8A" w:rsidRPr="000C40A1">
        <w:rPr>
          <w:rFonts w:hint="eastAsia"/>
        </w:rPr>
        <w:t>. パラメータ</w:t>
      </w:r>
    </w:p>
    <w:p w:rsidR="00472A8A" w:rsidRPr="000C40A1" w:rsidRDefault="00472A8A" w:rsidP="00472A8A">
      <w:pPr>
        <w:spacing w:line="240" w:lineRule="exact"/>
        <w:jc w:val="left"/>
      </w:pPr>
      <w:r w:rsidRPr="000C40A1">
        <w:rPr>
          <w:rFonts w:hint="eastAsia"/>
        </w:rPr>
        <w:t>関数のパラメータ数が多い場合は、パラメータ毎に改行する。</w:t>
      </w:r>
    </w:p>
    <w:p w:rsidR="00472A8A" w:rsidRPr="000C40A1" w:rsidRDefault="00472A8A" w:rsidP="00472A8A">
      <w:pPr>
        <w:spacing w:line="240" w:lineRule="exact"/>
        <w:jc w:val="left"/>
      </w:pPr>
    </w:p>
    <w:p w:rsidR="00472A8A" w:rsidRPr="000C40A1" w:rsidRDefault="00472A8A" w:rsidP="00472A8A">
      <w:pPr>
        <w:spacing w:line="240" w:lineRule="exact"/>
        <w:jc w:val="left"/>
      </w:pPr>
      <w:r w:rsidRPr="000C40A1">
        <w:rPr>
          <w:rFonts w:hint="eastAsia"/>
        </w:rPr>
        <w:t>例）</w:t>
      </w:r>
      <w:r w:rsidR="00120460" w:rsidRPr="000C40A1">
        <w:rPr>
          <w:rFonts w:hint="eastAsia"/>
        </w:rPr>
        <w:t xml:space="preserve">Public Function </w:t>
      </w:r>
      <w:proofErr w:type="spellStart"/>
      <w:r w:rsidR="00120460" w:rsidRPr="000C40A1">
        <w:rPr>
          <w:rFonts w:hint="eastAsia"/>
        </w:rPr>
        <w:t>Get</w:t>
      </w:r>
      <w:r w:rsidRPr="000C40A1">
        <w:rPr>
          <w:rFonts w:hint="eastAsia"/>
        </w:rPr>
        <w:t>Sample</w:t>
      </w:r>
      <w:proofErr w:type="spellEnd"/>
      <w:r w:rsidRPr="000C40A1">
        <w:rPr>
          <w:rFonts w:hint="eastAsia"/>
        </w:rPr>
        <w:t>( _</w:t>
      </w:r>
    </w:p>
    <w:p w:rsidR="00472A8A" w:rsidRPr="000C40A1" w:rsidRDefault="00472A8A" w:rsidP="00472A8A">
      <w:pPr>
        <w:spacing w:line="240" w:lineRule="exact"/>
        <w:jc w:val="left"/>
      </w:pPr>
      <w:r w:rsidRPr="000C40A1">
        <w:t xml:space="preserve">    </w:t>
      </w:r>
      <w:proofErr w:type="spellStart"/>
      <w:r w:rsidRPr="000C40A1">
        <w:t>ByVal</w:t>
      </w:r>
      <w:proofErr w:type="spellEnd"/>
      <w:r w:rsidRPr="000C40A1">
        <w:t xml:space="preserve"> </w:t>
      </w:r>
      <w:r w:rsidR="00502E77" w:rsidRPr="000C40A1">
        <w:rPr>
          <w:rFonts w:hint="eastAsia"/>
        </w:rPr>
        <w:t>g</w:t>
      </w:r>
      <w:r w:rsidR="00502E77" w:rsidRPr="000C40A1">
        <w:t>et</w:t>
      </w:r>
      <w:r w:rsidR="00502E77" w:rsidRPr="000C40A1">
        <w:rPr>
          <w:rFonts w:hint="eastAsia"/>
        </w:rPr>
        <w:t>_u</w:t>
      </w:r>
      <w:r w:rsidR="00502E77" w:rsidRPr="000C40A1">
        <w:t>ser</w:t>
      </w:r>
      <w:r w:rsidR="00502E77" w:rsidRPr="000C40A1">
        <w:rPr>
          <w:rFonts w:hint="eastAsia"/>
        </w:rPr>
        <w:t>_id</w:t>
      </w:r>
      <w:r w:rsidRPr="000C40A1">
        <w:t>1 As String, _</w:t>
      </w:r>
    </w:p>
    <w:p w:rsidR="00472A8A" w:rsidRPr="000C40A1" w:rsidRDefault="00472A8A" w:rsidP="00472A8A">
      <w:pPr>
        <w:spacing w:line="240" w:lineRule="exact"/>
        <w:jc w:val="left"/>
      </w:pPr>
      <w:r w:rsidRPr="000C40A1">
        <w:t xml:space="preserve">    </w:t>
      </w:r>
      <w:proofErr w:type="spellStart"/>
      <w:r w:rsidRPr="000C40A1">
        <w:t>ByVal</w:t>
      </w:r>
      <w:proofErr w:type="spellEnd"/>
      <w:r w:rsidRPr="000C40A1">
        <w:t xml:space="preserve"> </w:t>
      </w:r>
      <w:r w:rsidR="00502E77" w:rsidRPr="000C40A1">
        <w:rPr>
          <w:rFonts w:hint="eastAsia"/>
        </w:rPr>
        <w:t>g</w:t>
      </w:r>
      <w:r w:rsidR="00502E77" w:rsidRPr="000C40A1">
        <w:t>et</w:t>
      </w:r>
      <w:r w:rsidR="00502E77" w:rsidRPr="000C40A1">
        <w:rPr>
          <w:rFonts w:hint="eastAsia"/>
        </w:rPr>
        <w:t>_u</w:t>
      </w:r>
      <w:r w:rsidR="00502E77" w:rsidRPr="000C40A1">
        <w:t>ser</w:t>
      </w:r>
      <w:r w:rsidR="00502E77" w:rsidRPr="000C40A1">
        <w:rPr>
          <w:rFonts w:hint="eastAsia"/>
        </w:rPr>
        <w:t>_id2</w:t>
      </w:r>
      <w:r w:rsidRPr="000C40A1">
        <w:t xml:space="preserve"> As String, _</w:t>
      </w:r>
    </w:p>
    <w:p w:rsidR="00472A8A" w:rsidRPr="000C40A1" w:rsidRDefault="00472A8A" w:rsidP="00472A8A">
      <w:pPr>
        <w:spacing w:line="240" w:lineRule="exact"/>
        <w:jc w:val="left"/>
      </w:pPr>
      <w:r w:rsidRPr="000C40A1">
        <w:t xml:space="preserve">    </w:t>
      </w:r>
      <w:proofErr w:type="spellStart"/>
      <w:r w:rsidRPr="000C40A1">
        <w:t>ByVal</w:t>
      </w:r>
      <w:proofErr w:type="spellEnd"/>
      <w:r w:rsidRPr="000C40A1">
        <w:t xml:space="preserve"> </w:t>
      </w:r>
      <w:r w:rsidR="00502E77" w:rsidRPr="000C40A1">
        <w:rPr>
          <w:rFonts w:hint="eastAsia"/>
        </w:rPr>
        <w:t>g</w:t>
      </w:r>
      <w:r w:rsidR="00502E77" w:rsidRPr="000C40A1">
        <w:t>et</w:t>
      </w:r>
      <w:r w:rsidR="00502E77" w:rsidRPr="000C40A1">
        <w:rPr>
          <w:rFonts w:hint="eastAsia"/>
        </w:rPr>
        <w:t>_u</w:t>
      </w:r>
      <w:r w:rsidR="00502E77" w:rsidRPr="000C40A1">
        <w:t>ser</w:t>
      </w:r>
      <w:r w:rsidR="00502E77" w:rsidRPr="000C40A1">
        <w:rPr>
          <w:rFonts w:hint="eastAsia"/>
        </w:rPr>
        <w:t>_id</w:t>
      </w:r>
      <w:r w:rsidRPr="000C40A1">
        <w:t>3 As String _</w:t>
      </w:r>
    </w:p>
    <w:p w:rsidR="00472A8A" w:rsidRPr="000C40A1" w:rsidRDefault="00472A8A" w:rsidP="00472A8A">
      <w:pPr>
        <w:spacing w:line="240" w:lineRule="exact"/>
        <w:jc w:val="left"/>
      </w:pPr>
      <w:r w:rsidRPr="000C40A1">
        <w:t>) As Boolean</w:t>
      </w:r>
    </w:p>
    <w:p w:rsidR="007A2BC2" w:rsidRDefault="007A2BC2">
      <w:pPr>
        <w:widowControl/>
        <w:jc w:val="left"/>
      </w:pPr>
    </w:p>
    <w:sectPr w:rsidR="007A2BC2" w:rsidSect="00ED4299">
      <w:headerReference w:type="default" r:id="rId8"/>
      <w:footerReference w:type="default" r:id="rId9"/>
      <w:pgSz w:w="11906" w:h="16838" w:code="9"/>
      <w:pgMar w:top="454" w:right="454" w:bottom="340" w:left="1418" w:header="454" w:footer="340" w:gutter="0"/>
      <w:cols w:space="425"/>
      <w:docGrid w:linePitch="373"/>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5789" w:rsidRDefault="00D05789">
      <w:r>
        <w:separator/>
      </w:r>
    </w:p>
  </w:endnote>
  <w:endnote w:type="continuationSeparator" w:id="0">
    <w:p w:rsidR="00D05789" w:rsidRDefault="00D0578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Mincho">
    <w:altName w:val="ＭＳ 明朝"/>
    <w:panose1 w:val="02020609040305080305"/>
    <w:charset w:val="80"/>
    <w:family w:val="roman"/>
    <w:notTrueType/>
    <w:pitch w:val="fixed"/>
    <w:sig w:usb0="00000000" w:usb1="08070000" w:usb2="00000010" w:usb3="00000000" w:csb0="00020000" w:csb1="00000000"/>
  </w:font>
  <w:font w:name="Century">
    <w:panose1 w:val="02040604050505020304"/>
    <w:charset w:val="00"/>
    <w:family w:val="roman"/>
    <w:pitch w:val="variable"/>
    <w:sig w:usb0="00000287" w:usb1="00000000" w:usb2="00000000" w:usb3="00000000" w:csb0="0000009F" w:csb1="00000000"/>
  </w:font>
  <w:font w:name="ＭＳ Ｐゴシック">
    <w:panose1 w:val="020B0600070205080204"/>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tblPr>
    <w:tblGrid>
      <w:gridCol w:w="10065"/>
    </w:tblGrid>
    <w:tr w:rsidR="00257FEF">
      <w:trPr>
        <w:trHeight w:val="307"/>
      </w:trPr>
      <w:tc>
        <w:tcPr>
          <w:tcW w:w="10065" w:type="dxa"/>
          <w:tcBorders>
            <w:top w:val="nil"/>
            <w:left w:val="nil"/>
            <w:bottom w:val="nil"/>
            <w:right w:val="nil"/>
          </w:tcBorders>
        </w:tcPr>
        <w:p w:rsidR="00257FEF" w:rsidRDefault="00136752" w:rsidP="00DA6BD9">
          <w:pPr>
            <w:pStyle w:val="a4"/>
            <w:ind w:firstLineChars="1365" w:firstLine="2730"/>
          </w:pPr>
          <w:r w:rsidRPr="00136752">
            <w:rPr>
              <w:noProof/>
              <w:sz w:val="20"/>
            </w:rPr>
            <w:pict>
              <v:line id="_x0000_s1031" style="position:absolute;left:0;text-align:left;flip:y;z-index:251657728" from="-6.95pt,-18.55pt" to="496.05pt,-18.45pt" strokeweight="1.5pt"/>
            </w:pict>
          </w:r>
          <w:r w:rsidR="00257FEF">
            <w:rPr>
              <w:rFonts w:hint="eastAsia"/>
            </w:rPr>
            <w:t xml:space="preserve">　　　サンケン電気株式会社　　　　　　　　　　QC274-01　　　</w:t>
          </w:r>
          <w:r>
            <w:rPr>
              <w:rStyle w:val="a5"/>
            </w:rPr>
            <w:fldChar w:fldCharType="begin"/>
          </w:r>
          <w:r w:rsidR="00257FEF">
            <w:rPr>
              <w:rStyle w:val="a5"/>
            </w:rPr>
            <w:instrText xml:space="preserve"> PAGE </w:instrText>
          </w:r>
          <w:r>
            <w:rPr>
              <w:rStyle w:val="a5"/>
            </w:rPr>
            <w:fldChar w:fldCharType="separate"/>
          </w:r>
          <w:r w:rsidR="006C70A9">
            <w:rPr>
              <w:rStyle w:val="a5"/>
              <w:noProof/>
            </w:rPr>
            <w:t>5</w:t>
          </w:r>
          <w:r>
            <w:rPr>
              <w:rStyle w:val="a5"/>
            </w:rPr>
            <w:fldChar w:fldCharType="end"/>
          </w:r>
          <w:r w:rsidR="00257FEF">
            <w:rPr>
              <w:rStyle w:val="a5"/>
              <w:rFonts w:hint="eastAsia"/>
            </w:rPr>
            <w:t>／</w:t>
          </w:r>
          <w:r>
            <w:rPr>
              <w:rStyle w:val="a5"/>
            </w:rPr>
            <w:fldChar w:fldCharType="begin"/>
          </w:r>
          <w:r w:rsidR="00257FEF">
            <w:rPr>
              <w:rStyle w:val="a5"/>
            </w:rPr>
            <w:instrText xml:space="preserve"> NUMPAGES </w:instrText>
          </w:r>
          <w:r>
            <w:rPr>
              <w:rStyle w:val="a5"/>
            </w:rPr>
            <w:fldChar w:fldCharType="separate"/>
          </w:r>
          <w:r w:rsidR="006C70A9">
            <w:rPr>
              <w:rStyle w:val="a5"/>
              <w:noProof/>
            </w:rPr>
            <w:t>6</w:t>
          </w:r>
          <w:r>
            <w:rPr>
              <w:rStyle w:val="a5"/>
            </w:rPr>
            <w:fldChar w:fldCharType="end"/>
          </w:r>
        </w:p>
      </w:tc>
    </w:tr>
  </w:tbl>
  <w:p w:rsidR="00257FEF" w:rsidRDefault="00257FEF">
    <w:pPr>
      <w:spacing w:line="20" w:lineRule="exact"/>
      <w:jc w:val="lef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5789" w:rsidRDefault="00D05789">
      <w:r>
        <w:separator/>
      </w:r>
    </w:p>
  </w:footnote>
  <w:footnote w:type="continuationSeparator" w:id="0">
    <w:p w:rsidR="00D05789" w:rsidRDefault="00D0578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68"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tblPr>
    <w:tblGrid>
      <w:gridCol w:w="1715"/>
      <w:gridCol w:w="4787"/>
      <w:gridCol w:w="2100"/>
      <w:gridCol w:w="1466"/>
    </w:tblGrid>
    <w:tr w:rsidR="00257FEF" w:rsidTr="00DA6BD9">
      <w:trPr>
        <w:trHeight w:val="216"/>
      </w:trPr>
      <w:tc>
        <w:tcPr>
          <w:tcW w:w="1715" w:type="dxa"/>
          <w:tcBorders>
            <w:top w:val="single" w:sz="12" w:space="0" w:color="auto"/>
            <w:left w:val="single" w:sz="12" w:space="0" w:color="auto"/>
            <w:bottom w:val="single" w:sz="12" w:space="0" w:color="auto"/>
            <w:right w:val="single" w:sz="4" w:space="0" w:color="auto"/>
          </w:tcBorders>
          <w:vAlign w:val="center"/>
        </w:tcPr>
        <w:p w:rsidR="00257FEF" w:rsidRDefault="00257FEF">
          <w:pPr>
            <w:pStyle w:val="a3"/>
            <w:spacing w:line="360" w:lineRule="exact"/>
            <w:jc w:val="center"/>
            <w:rPr>
              <w:sz w:val="24"/>
            </w:rPr>
          </w:pPr>
          <w:r>
            <w:rPr>
              <w:rFonts w:hint="eastAsia"/>
              <w:sz w:val="24"/>
            </w:rPr>
            <w:t>作業規格</w:t>
          </w:r>
        </w:p>
      </w:tc>
      <w:tc>
        <w:tcPr>
          <w:tcW w:w="4787" w:type="dxa"/>
          <w:tcBorders>
            <w:top w:val="single" w:sz="12" w:space="0" w:color="auto"/>
            <w:left w:val="single" w:sz="4" w:space="0" w:color="auto"/>
            <w:bottom w:val="single" w:sz="12" w:space="0" w:color="auto"/>
            <w:right w:val="single" w:sz="4" w:space="0" w:color="auto"/>
          </w:tcBorders>
          <w:vAlign w:val="center"/>
        </w:tcPr>
        <w:p w:rsidR="00257FEF" w:rsidRDefault="00257FEF">
          <w:pPr>
            <w:pStyle w:val="a3"/>
            <w:jc w:val="center"/>
            <w:rPr>
              <w:sz w:val="32"/>
            </w:rPr>
          </w:pPr>
          <w:r>
            <w:rPr>
              <w:rFonts w:hint="eastAsia"/>
              <w:sz w:val="32"/>
            </w:rPr>
            <w:t>コーディング基準書</w:t>
          </w:r>
          <w:r w:rsidRPr="00472A8A">
            <w:rPr>
              <w:rFonts w:hint="eastAsia"/>
              <w:sz w:val="32"/>
            </w:rPr>
            <w:t>VB</w:t>
          </w:r>
          <w:r>
            <w:rPr>
              <w:rFonts w:hint="eastAsia"/>
              <w:sz w:val="32"/>
            </w:rPr>
            <w:t>A</w:t>
          </w:r>
        </w:p>
      </w:tc>
      <w:tc>
        <w:tcPr>
          <w:tcW w:w="2100" w:type="dxa"/>
          <w:tcBorders>
            <w:top w:val="single" w:sz="12" w:space="0" w:color="auto"/>
            <w:left w:val="single" w:sz="4" w:space="0" w:color="auto"/>
            <w:bottom w:val="single" w:sz="12" w:space="0" w:color="auto"/>
            <w:right w:val="single" w:sz="4" w:space="0" w:color="auto"/>
          </w:tcBorders>
          <w:vAlign w:val="center"/>
        </w:tcPr>
        <w:p w:rsidR="00257FEF" w:rsidRPr="00047901" w:rsidRDefault="00257FEF">
          <w:pPr>
            <w:pStyle w:val="a3"/>
            <w:jc w:val="center"/>
            <w:rPr>
              <w:color w:val="FF0000"/>
              <w:sz w:val="32"/>
            </w:rPr>
          </w:pPr>
          <w:r w:rsidRPr="00047901">
            <w:rPr>
              <w:rFonts w:hint="eastAsia"/>
              <w:color w:val="FF0000"/>
              <w:sz w:val="32"/>
            </w:rPr>
            <w:t>000-0000</w:t>
          </w:r>
          <w:r w:rsidRPr="00047901">
            <w:rPr>
              <w:rFonts w:hint="eastAsia"/>
              <w:color w:val="FF0000"/>
            </w:rPr>
            <w:t>－00</w:t>
          </w:r>
        </w:p>
      </w:tc>
      <w:tc>
        <w:tcPr>
          <w:tcW w:w="1466" w:type="dxa"/>
          <w:tcBorders>
            <w:top w:val="single" w:sz="12" w:space="0" w:color="auto"/>
            <w:left w:val="single" w:sz="4" w:space="0" w:color="auto"/>
            <w:bottom w:val="single" w:sz="12" w:space="0" w:color="auto"/>
            <w:right w:val="single" w:sz="12" w:space="0" w:color="auto"/>
            <w:tr2bl w:val="single" w:sz="4" w:space="0" w:color="auto"/>
          </w:tcBorders>
          <w:vAlign w:val="center"/>
        </w:tcPr>
        <w:p w:rsidR="00257FEF" w:rsidRDefault="00257FEF">
          <w:pPr>
            <w:pStyle w:val="a3"/>
            <w:jc w:val="center"/>
            <w:rPr>
              <w:sz w:val="24"/>
            </w:rPr>
          </w:pPr>
        </w:p>
      </w:tc>
    </w:tr>
  </w:tbl>
  <w:p w:rsidR="00257FEF" w:rsidRDefault="00257FEF">
    <w:pPr>
      <w:pStyle w:val="a3"/>
      <w:spacing w:line="180" w:lineRule="exac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0154F5A"/>
    <w:multiLevelType w:val="singleLevel"/>
    <w:tmpl w:val="CB8E8DDE"/>
    <w:lvl w:ilvl="0">
      <w:start w:val="1"/>
      <w:numFmt w:val="decimal"/>
      <w:lvlText w:val="(%1)"/>
      <w:lvlJc w:val="left"/>
      <w:pPr>
        <w:tabs>
          <w:tab w:val="num" w:pos="1080"/>
        </w:tabs>
        <w:ind w:left="1080" w:hanging="336"/>
      </w:pPr>
      <w:rPr>
        <w:rFonts w:hint="eastAsia"/>
      </w:rPr>
    </w:lvl>
  </w:abstractNum>
  <w:abstractNum w:abstractNumId="2">
    <w:nsid w:val="0333674F"/>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3">
    <w:nsid w:val="049208E7"/>
    <w:multiLevelType w:val="singleLevel"/>
    <w:tmpl w:val="4E9AE770"/>
    <w:lvl w:ilvl="0">
      <w:start w:val="1"/>
      <w:numFmt w:val="upperLetter"/>
      <w:lvlText w:val="%1)"/>
      <w:lvlJc w:val="left"/>
      <w:pPr>
        <w:tabs>
          <w:tab w:val="num" w:pos="1176"/>
        </w:tabs>
        <w:ind w:left="1176" w:hanging="228"/>
      </w:pPr>
      <w:rPr>
        <w:rFonts w:hint="eastAsia"/>
      </w:rPr>
    </w:lvl>
  </w:abstractNum>
  <w:abstractNum w:abstractNumId="4">
    <w:nsid w:val="074757D8"/>
    <w:multiLevelType w:val="singleLevel"/>
    <w:tmpl w:val="3A646302"/>
    <w:lvl w:ilvl="0">
      <w:start w:val="1"/>
      <w:numFmt w:val="decimal"/>
      <w:lvlText w:val="(%1)"/>
      <w:legacy w:legacy="1" w:legacySpace="0" w:legacyIndent="315"/>
      <w:lvlJc w:val="left"/>
      <w:pPr>
        <w:ind w:left="1155" w:hanging="315"/>
      </w:pPr>
      <w:rPr>
        <w:rFonts w:ascii="ＭＳ 明朝" w:eastAsia="ＭＳ 明朝" w:hint="eastAsia"/>
        <w:b w:val="0"/>
        <w:i w:val="0"/>
        <w:sz w:val="21"/>
      </w:rPr>
    </w:lvl>
  </w:abstractNum>
  <w:abstractNum w:abstractNumId="5">
    <w:nsid w:val="09676E49"/>
    <w:multiLevelType w:val="singleLevel"/>
    <w:tmpl w:val="4998BDD6"/>
    <w:lvl w:ilvl="0">
      <w:start w:val="1"/>
      <w:numFmt w:val="decimal"/>
      <w:lvlText w:val="(%1)"/>
      <w:lvlJc w:val="left"/>
      <w:pPr>
        <w:tabs>
          <w:tab w:val="num" w:pos="1050"/>
        </w:tabs>
        <w:ind w:left="1050" w:hanging="315"/>
      </w:pPr>
      <w:rPr>
        <w:rFonts w:hint="eastAsia"/>
      </w:rPr>
    </w:lvl>
  </w:abstractNum>
  <w:abstractNum w:abstractNumId="6">
    <w:nsid w:val="0BE327B0"/>
    <w:multiLevelType w:val="singleLevel"/>
    <w:tmpl w:val="863E9B2E"/>
    <w:lvl w:ilvl="0">
      <w:start w:val="1"/>
      <w:numFmt w:val="decimal"/>
      <w:lvlText w:val="(%1)"/>
      <w:legacy w:legacy="1" w:legacySpace="0" w:legacyIndent="324"/>
      <w:lvlJc w:val="left"/>
      <w:pPr>
        <w:ind w:left="1053" w:hanging="324"/>
      </w:pPr>
      <w:rPr>
        <w:rFonts w:ascii="ＭＳ 明朝" w:eastAsia="ＭＳ 明朝" w:hint="eastAsia"/>
        <w:b w:val="0"/>
        <w:i w:val="0"/>
        <w:sz w:val="21"/>
      </w:rPr>
    </w:lvl>
  </w:abstractNum>
  <w:abstractNum w:abstractNumId="7">
    <w:nsid w:val="0E5F116A"/>
    <w:multiLevelType w:val="hybridMultilevel"/>
    <w:tmpl w:val="4DB2343A"/>
    <w:lvl w:ilvl="0" w:tplc="3C2CEE7A">
      <w:start w:val="1"/>
      <w:numFmt w:val="decimalEnclosedCircle"/>
      <w:lvlText w:val="%1"/>
      <w:lvlJc w:val="left"/>
      <w:pPr>
        <w:ind w:left="1210" w:hanging="360"/>
      </w:pPr>
      <w:rPr>
        <w:rFonts w:hint="default"/>
      </w:rPr>
    </w:lvl>
    <w:lvl w:ilvl="1" w:tplc="04090017" w:tentative="1">
      <w:start w:val="1"/>
      <w:numFmt w:val="aiueoFullWidth"/>
      <w:lvlText w:val="(%2)"/>
      <w:lvlJc w:val="left"/>
      <w:pPr>
        <w:ind w:left="1690" w:hanging="420"/>
      </w:pPr>
    </w:lvl>
    <w:lvl w:ilvl="2" w:tplc="04090011" w:tentative="1">
      <w:start w:val="1"/>
      <w:numFmt w:val="decimalEnclosedCircle"/>
      <w:lvlText w:val="%3"/>
      <w:lvlJc w:val="left"/>
      <w:pPr>
        <w:ind w:left="2110" w:hanging="420"/>
      </w:pPr>
    </w:lvl>
    <w:lvl w:ilvl="3" w:tplc="0409000F" w:tentative="1">
      <w:start w:val="1"/>
      <w:numFmt w:val="decimal"/>
      <w:lvlText w:val="%4."/>
      <w:lvlJc w:val="left"/>
      <w:pPr>
        <w:ind w:left="2530" w:hanging="420"/>
      </w:pPr>
    </w:lvl>
    <w:lvl w:ilvl="4" w:tplc="04090017" w:tentative="1">
      <w:start w:val="1"/>
      <w:numFmt w:val="aiueoFullWidth"/>
      <w:lvlText w:val="(%5)"/>
      <w:lvlJc w:val="left"/>
      <w:pPr>
        <w:ind w:left="2950" w:hanging="420"/>
      </w:pPr>
    </w:lvl>
    <w:lvl w:ilvl="5" w:tplc="04090011" w:tentative="1">
      <w:start w:val="1"/>
      <w:numFmt w:val="decimalEnclosedCircle"/>
      <w:lvlText w:val="%6"/>
      <w:lvlJc w:val="left"/>
      <w:pPr>
        <w:ind w:left="3370" w:hanging="420"/>
      </w:pPr>
    </w:lvl>
    <w:lvl w:ilvl="6" w:tplc="0409000F" w:tentative="1">
      <w:start w:val="1"/>
      <w:numFmt w:val="decimal"/>
      <w:lvlText w:val="%7."/>
      <w:lvlJc w:val="left"/>
      <w:pPr>
        <w:ind w:left="3790" w:hanging="420"/>
      </w:pPr>
    </w:lvl>
    <w:lvl w:ilvl="7" w:tplc="04090017" w:tentative="1">
      <w:start w:val="1"/>
      <w:numFmt w:val="aiueoFullWidth"/>
      <w:lvlText w:val="(%8)"/>
      <w:lvlJc w:val="left"/>
      <w:pPr>
        <w:ind w:left="4210" w:hanging="420"/>
      </w:pPr>
    </w:lvl>
    <w:lvl w:ilvl="8" w:tplc="04090011" w:tentative="1">
      <w:start w:val="1"/>
      <w:numFmt w:val="decimalEnclosedCircle"/>
      <w:lvlText w:val="%9"/>
      <w:lvlJc w:val="left"/>
      <w:pPr>
        <w:ind w:left="4630" w:hanging="420"/>
      </w:pPr>
    </w:lvl>
  </w:abstractNum>
  <w:abstractNum w:abstractNumId="8">
    <w:nsid w:val="0E77262B"/>
    <w:multiLevelType w:val="singleLevel"/>
    <w:tmpl w:val="CE82F092"/>
    <w:lvl w:ilvl="0">
      <w:start w:val="3"/>
      <w:numFmt w:val="bullet"/>
      <w:lvlText w:val="・"/>
      <w:lvlJc w:val="left"/>
      <w:pPr>
        <w:tabs>
          <w:tab w:val="num" w:pos="180"/>
        </w:tabs>
        <w:ind w:left="180" w:hanging="180"/>
      </w:pPr>
      <w:rPr>
        <w:rFonts w:ascii="Mincho" w:eastAsia="Mincho" w:hAnsi="Century" w:hint="eastAsia"/>
      </w:rPr>
    </w:lvl>
  </w:abstractNum>
  <w:abstractNum w:abstractNumId="9">
    <w:nsid w:val="14664F39"/>
    <w:multiLevelType w:val="singleLevel"/>
    <w:tmpl w:val="2DA0BF38"/>
    <w:lvl w:ilvl="0">
      <w:start w:val="3"/>
      <w:numFmt w:val="bullet"/>
      <w:lvlText w:val="・"/>
      <w:lvlJc w:val="left"/>
      <w:pPr>
        <w:tabs>
          <w:tab w:val="num" w:pos="1470"/>
        </w:tabs>
        <w:ind w:left="1470" w:hanging="210"/>
      </w:pPr>
      <w:rPr>
        <w:rFonts w:ascii="ＭＳ 明朝" w:eastAsia="ＭＳ 明朝" w:hAnsi="Century" w:hint="eastAsia"/>
      </w:rPr>
    </w:lvl>
  </w:abstractNum>
  <w:abstractNum w:abstractNumId="10">
    <w:nsid w:val="14A651DE"/>
    <w:multiLevelType w:val="singleLevel"/>
    <w:tmpl w:val="E21E3758"/>
    <w:lvl w:ilvl="0">
      <w:start w:val="1"/>
      <w:numFmt w:val="decimal"/>
      <w:lvlText w:val="(%1)"/>
      <w:lvlJc w:val="left"/>
      <w:pPr>
        <w:tabs>
          <w:tab w:val="num" w:pos="1080"/>
        </w:tabs>
        <w:ind w:left="1080" w:hanging="360"/>
      </w:pPr>
      <w:rPr>
        <w:rFonts w:hint="eastAsia"/>
      </w:rPr>
    </w:lvl>
  </w:abstractNum>
  <w:abstractNum w:abstractNumId="11">
    <w:nsid w:val="17F36E0B"/>
    <w:multiLevelType w:val="singleLevel"/>
    <w:tmpl w:val="EAEAD5E8"/>
    <w:lvl w:ilvl="0">
      <w:start w:val="4"/>
      <w:numFmt w:val="decimal"/>
      <w:lvlText w:val="(%1)"/>
      <w:lvlJc w:val="left"/>
      <w:pPr>
        <w:tabs>
          <w:tab w:val="num" w:pos="1281"/>
        </w:tabs>
        <w:ind w:left="1281" w:hanging="360"/>
      </w:pPr>
      <w:rPr>
        <w:rFonts w:hint="eastAsia"/>
      </w:rPr>
    </w:lvl>
  </w:abstractNum>
  <w:abstractNum w:abstractNumId="12">
    <w:nsid w:val="1AF72ED9"/>
    <w:multiLevelType w:val="singleLevel"/>
    <w:tmpl w:val="0BCE414E"/>
    <w:lvl w:ilvl="0">
      <w:start w:val="3"/>
      <w:numFmt w:val="decimal"/>
      <w:lvlText w:val=""/>
      <w:lvlJc w:val="left"/>
      <w:pPr>
        <w:tabs>
          <w:tab w:val="num" w:pos="360"/>
        </w:tabs>
        <w:ind w:left="360" w:hanging="360"/>
      </w:pPr>
      <w:rPr>
        <w:rFonts w:ascii="Times New Roman" w:hAnsi="Times New Roman" w:hint="default"/>
      </w:rPr>
    </w:lvl>
  </w:abstractNum>
  <w:abstractNum w:abstractNumId="13">
    <w:nsid w:val="1C0A60D7"/>
    <w:multiLevelType w:val="singleLevel"/>
    <w:tmpl w:val="B30457C6"/>
    <w:lvl w:ilvl="0">
      <w:start w:val="3"/>
      <w:numFmt w:val="decimal"/>
      <w:lvlText w:val="%1."/>
      <w:legacy w:legacy="1" w:legacySpace="0" w:legacyIndent="210"/>
      <w:lvlJc w:val="left"/>
      <w:pPr>
        <w:ind w:left="840" w:hanging="210"/>
      </w:pPr>
      <w:rPr>
        <w:rFonts w:ascii="ＭＳ 明朝" w:eastAsia="ＭＳ 明朝" w:hint="eastAsia"/>
        <w:b w:val="0"/>
        <w:i w:val="0"/>
        <w:sz w:val="21"/>
      </w:rPr>
    </w:lvl>
  </w:abstractNum>
  <w:abstractNum w:abstractNumId="14">
    <w:nsid w:val="1D377626"/>
    <w:multiLevelType w:val="singleLevel"/>
    <w:tmpl w:val="CE4AA184"/>
    <w:lvl w:ilvl="0">
      <w:start w:val="1"/>
      <w:numFmt w:val="decimal"/>
      <w:lvlText w:val="(%1)"/>
      <w:lvlJc w:val="left"/>
      <w:pPr>
        <w:tabs>
          <w:tab w:val="num" w:pos="1068"/>
        </w:tabs>
        <w:ind w:left="1068" w:hanging="324"/>
      </w:pPr>
      <w:rPr>
        <w:rFonts w:hint="default"/>
      </w:rPr>
    </w:lvl>
  </w:abstractNum>
  <w:abstractNum w:abstractNumId="15">
    <w:nsid w:val="231644AD"/>
    <w:multiLevelType w:val="hybridMultilevel"/>
    <w:tmpl w:val="4DB2343A"/>
    <w:lvl w:ilvl="0" w:tplc="3C2CEE7A">
      <w:start w:val="1"/>
      <w:numFmt w:val="decimalEnclosedCircle"/>
      <w:lvlText w:val="%1"/>
      <w:lvlJc w:val="left"/>
      <w:pPr>
        <w:ind w:left="1210" w:hanging="360"/>
      </w:pPr>
      <w:rPr>
        <w:rFonts w:hint="default"/>
      </w:rPr>
    </w:lvl>
    <w:lvl w:ilvl="1" w:tplc="04090017" w:tentative="1">
      <w:start w:val="1"/>
      <w:numFmt w:val="aiueoFullWidth"/>
      <w:lvlText w:val="(%2)"/>
      <w:lvlJc w:val="left"/>
      <w:pPr>
        <w:ind w:left="1690" w:hanging="420"/>
      </w:pPr>
    </w:lvl>
    <w:lvl w:ilvl="2" w:tplc="04090011" w:tentative="1">
      <w:start w:val="1"/>
      <w:numFmt w:val="decimalEnclosedCircle"/>
      <w:lvlText w:val="%3"/>
      <w:lvlJc w:val="left"/>
      <w:pPr>
        <w:ind w:left="2110" w:hanging="420"/>
      </w:pPr>
    </w:lvl>
    <w:lvl w:ilvl="3" w:tplc="0409000F" w:tentative="1">
      <w:start w:val="1"/>
      <w:numFmt w:val="decimal"/>
      <w:lvlText w:val="%4."/>
      <w:lvlJc w:val="left"/>
      <w:pPr>
        <w:ind w:left="2530" w:hanging="420"/>
      </w:pPr>
    </w:lvl>
    <w:lvl w:ilvl="4" w:tplc="04090017" w:tentative="1">
      <w:start w:val="1"/>
      <w:numFmt w:val="aiueoFullWidth"/>
      <w:lvlText w:val="(%5)"/>
      <w:lvlJc w:val="left"/>
      <w:pPr>
        <w:ind w:left="2950" w:hanging="420"/>
      </w:pPr>
    </w:lvl>
    <w:lvl w:ilvl="5" w:tplc="04090011" w:tentative="1">
      <w:start w:val="1"/>
      <w:numFmt w:val="decimalEnclosedCircle"/>
      <w:lvlText w:val="%6"/>
      <w:lvlJc w:val="left"/>
      <w:pPr>
        <w:ind w:left="3370" w:hanging="420"/>
      </w:pPr>
    </w:lvl>
    <w:lvl w:ilvl="6" w:tplc="0409000F" w:tentative="1">
      <w:start w:val="1"/>
      <w:numFmt w:val="decimal"/>
      <w:lvlText w:val="%7."/>
      <w:lvlJc w:val="left"/>
      <w:pPr>
        <w:ind w:left="3790" w:hanging="420"/>
      </w:pPr>
    </w:lvl>
    <w:lvl w:ilvl="7" w:tplc="04090017" w:tentative="1">
      <w:start w:val="1"/>
      <w:numFmt w:val="aiueoFullWidth"/>
      <w:lvlText w:val="(%8)"/>
      <w:lvlJc w:val="left"/>
      <w:pPr>
        <w:ind w:left="4210" w:hanging="420"/>
      </w:pPr>
    </w:lvl>
    <w:lvl w:ilvl="8" w:tplc="04090011" w:tentative="1">
      <w:start w:val="1"/>
      <w:numFmt w:val="decimalEnclosedCircle"/>
      <w:lvlText w:val="%9"/>
      <w:lvlJc w:val="left"/>
      <w:pPr>
        <w:ind w:left="4630" w:hanging="420"/>
      </w:pPr>
    </w:lvl>
  </w:abstractNum>
  <w:abstractNum w:abstractNumId="16">
    <w:nsid w:val="2712213A"/>
    <w:multiLevelType w:val="singleLevel"/>
    <w:tmpl w:val="E60CF5F8"/>
    <w:lvl w:ilvl="0">
      <w:start w:val="1"/>
      <w:numFmt w:val="upperLetter"/>
      <w:lvlText w:val="%1)"/>
      <w:lvlJc w:val="left"/>
      <w:pPr>
        <w:tabs>
          <w:tab w:val="num" w:pos="360"/>
        </w:tabs>
        <w:ind w:left="360" w:hanging="360"/>
      </w:pPr>
      <w:rPr>
        <w:rFonts w:hint="eastAsia"/>
      </w:rPr>
    </w:lvl>
  </w:abstractNum>
  <w:abstractNum w:abstractNumId="17">
    <w:nsid w:val="2B4D6658"/>
    <w:multiLevelType w:val="singleLevel"/>
    <w:tmpl w:val="1DEA23D4"/>
    <w:lvl w:ilvl="0">
      <w:start w:val="1"/>
      <w:numFmt w:val="upperLetter"/>
      <w:lvlText w:val="%1)"/>
      <w:lvlJc w:val="left"/>
      <w:pPr>
        <w:tabs>
          <w:tab w:val="num" w:pos="1104"/>
        </w:tabs>
        <w:ind w:left="1104" w:hanging="360"/>
      </w:pPr>
      <w:rPr>
        <w:rFonts w:hint="eastAsia"/>
      </w:rPr>
    </w:lvl>
  </w:abstractNum>
  <w:abstractNum w:abstractNumId="18">
    <w:nsid w:val="31E60B82"/>
    <w:multiLevelType w:val="singleLevel"/>
    <w:tmpl w:val="619AA6BE"/>
    <w:lvl w:ilvl="0">
      <w:start w:val="1"/>
      <w:numFmt w:val="decimal"/>
      <w:lvlText w:val="(%1)"/>
      <w:lvlJc w:val="left"/>
      <w:pPr>
        <w:tabs>
          <w:tab w:val="num" w:pos="1095"/>
        </w:tabs>
        <w:ind w:left="1095" w:hanging="360"/>
      </w:pPr>
      <w:rPr>
        <w:rFonts w:hint="eastAsia"/>
      </w:rPr>
    </w:lvl>
  </w:abstractNum>
  <w:abstractNum w:abstractNumId="19">
    <w:nsid w:val="31F6769E"/>
    <w:multiLevelType w:val="singleLevel"/>
    <w:tmpl w:val="C2AE3A64"/>
    <w:lvl w:ilvl="0">
      <w:start w:val="2"/>
      <w:numFmt w:val="bullet"/>
      <w:lvlText w:val="・"/>
      <w:lvlJc w:val="left"/>
      <w:pPr>
        <w:tabs>
          <w:tab w:val="num" w:pos="156"/>
        </w:tabs>
        <w:ind w:left="156" w:hanging="156"/>
      </w:pPr>
      <w:rPr>
        <w:rFonts w:ascii="ＭＳ 明朝" w:eastAsia="ＭＳ 明朝" w:hAnsi="Century" w:hint="eastAsia"/>
      </w:rPr>
    </w:lvl>
  </w:abstractNum>
  <w:abstractNum w:abstractNumId="20">
    <w:nsid w:val="3C176D37"/>
    <w:multiLevelType w:val="singleLevel"/>
    <w:tmpl w:val="3A646302"/>
    <w:lvl w:ilvl="0">
      <w:start w:val="1"/>
      <w:numFmt w:val="decimal"/>
      <w:lvlText w:val="(%1)"/>
      <w:legacy w:legacy="1" w:legacySpace="0" w:legacyIndent="315"/>
      <w:lvlJc w:val="left"/>
      <w:pPr>
        <w:ind w:left="1155" w:hanging="315"/>
      </w:pPr>
      <w:rPr>
        <w:rFonts w:ascii="ＭＳ 明朝" w:eastAsia="ＭＳ 明朝" w:hint="eastAsia"/>
        <w:b w:val="0"/>
        <w:i w:val="0"/>
        <w:sz w:val="21"/>
      </w:rPr>
    </w:lvl>
  </w:abstractNum>
  <w:abstractNum w:abstractNumId="21">
    <w:nsid w:val="3F8D3C64"/>
    <w:multiLevelType w:val="singleLevel"/>
    <w:tmpl w:val="0492B3A8"/>
    <w:lvl w:ilvl="0">
      <w:start w:val="1"/>
      <w:numFmt w:val="lowerLetter"/>
      <w:lvlText w:val="%1)"/>
      <w:lvlJc w:val="left"/>
      <w:pPr>
        <w:tabs>
          <w:tab w:val="num" w:pos="1260"/>
        </w:tabs>
        <w:ind w:left="1260" w:hanging="210"/>
      </w:pPr>
      <w:rPr>
        <w:rFonts w:hint="eastAsia"/>
      </w:rPr>
    </w:lvl>
  </w:abstractNum>
  <w:abstractNum w:abstractNumId="22">
    <w:nsid w:val="44A82EF2"/>
    <w:multiLevelType w:val="singleLevel"/>
    <w:tmpl w:val="3A646302"/>
    <w:lvl w:ilvl="0">
      <w:start w:val="1"/>
      <w:numFmt w:val="decimal"/>
      <w:lvlText w:val="(%1)"/>
      <w:legacy w:legacy="1" w:legacySpace="0" w:legacyIndent="315"/>
      <w:lvlJc w:val="left"/>
      <w:pPr>
        <w:ind w:left="1140" w:hanging="315"/>
      </w:pPr>
      <w:rPr>
        <w:rFonts w:ascii="ＭＳ 明朝" w:eastAsia="ＭＳ 明朝" w:hint="eastAsia"/>
        <w:b w:val="0"/>
        <w:i w:val="0"/>
        <w:sz w:val="21"/>
      </w:rPr>
    </w:lvl>
  </w:abstractNum>
  <w:abstractNum w:abstractNumId="23">
    <w:nsid w:val="466A1BDD"/>
    <w:multiLevelType w:val="singleLevel"/>
    <w:tmpl w:val="3A646302"/>
    <w:lvl w:ilvl="0">
      <w:start w:val="1"/>
      <w:numFmt w:val="decimal"/>
      <w:lvlText w:val="(%1)"/>
      <w:legacy w:legacy="1" w:legacySpace="0" w:legacyIndent="315"/>
      <w:lvlJc w:val="left"/>
      <w:pPr>
        <w:ind w:left="1155" w:hanging="315"/>
      </w:pPr>
      <w:rPr>
        <w:rFonts w:ascii="ＭＳ 明朝" w:eastAsia="ＭＳ 明朝" w:hint="eastAsia"/>
        <w:b w:val="0"/>
        <w:i w:val="0"/>
        <w:sz w:val="21"/>
      </w:rPr>
    </w:lvl>
  </w:abstractNum>
  <w:abstractNum w:abstractNumId="24">
    <w:nsid w:val="47401B98"/>
    <w:multiLevelType w:val="multilevel"/>
    <w:tmpl w:val="28024DE6"/>
    <w:lvl w:ilvl="0">
      <w:start w:val="1998"/>
      <w:numFmt w:val="decimalFullWidth"/>
      <w:lvlText w:val="%1．．......@"/>
      <w:lvlJc w:val="left"/>
      <w:pPr>
        <w:tabs>
          <w:tab w:val="num" w:pos="1680"/>
        </w:tabs>
        <w:ind w:left="1680" w:hanging="1680"/>
      </w:pPr>
      <w:rPr>
        <w:rFonts w:hint="eastAsia"/>
      </w:rPr>
    </w:lvl>
    <w:lvl w:ilvl="1">
      <w:start w:val="9"/>
      <w:numFmt w:val="decimalFullWidth"/>
      <w:lvlText w:val="%1．%2．......@ࡘ@"/>
      <w:lvlJc w:val="left"/>
      <w:pPr>
        <w:tabs>
          <w:tab w:val="num" w:pos="1680"/>
        </w:tabs>
        <w:ind w:left="1680" w:hanging="1680"/>
      </w:pPr>
      <w:rPr>
        <w:rFonts w:hint="eastAsia"/>
      </w:r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lvlText w:val="%1．%2．%4.%5.%6.%7.%8.%9."/>
      <w:lvlJc w:val="left"/>
      <w:pPr>
        <w:tabs>
          <w:tab w:val="num" w:pos="1680"/>
        </w:tabs>
        <w:ind w:left="1680" w:hanging="1680"/>
      </w:pPr>
      <w:rPr>
        <w:rFonts w:hint="eastAsia"/>
      </w:rPr>
    </w:lvl>
  </w:abstractNum>
  <w:abstractNum w:abstractNumId="25">
    <w:nsid w:val="49DD734A"/>
    <w:multiLevelType w:val="singleLevel"/>
    <w:tmpl w:val="47B8F112"/>
    <w:lvl w:ilvl="0">
      <w:start w:val="1"/>
      <w:numFmt w:val="decimal"/>
      <w:lvlText w:val="(%1)"/>
      <w:lvlJc w:val="left"/>
      <w:pPr>
        <w:tabs>
          <w:tab w:val="num" w:pos="1068"/>
        </w:tabs>
        <w:ind w:left="1068" w:hanging="324"/>
      </w:pPr>
      <w:rPr>
        <w:rFonts w:hint="eastAsia"/>
      </w:rPr>
    </w:lvl>
  </w:abstractNum>
  <w:abstractNum w:abstractNumId="26">
    <w:nsid w:val="4A54355F"/>
    <w:multiLevelType w:val="singleLevel"/>
    <w:tmpl w:val="3A646302"/>
    <w:lvl w:ilvl="0">
      <w:start w:val="1"/>
      <w:numFmt w:val="decimal"/>
      <w:lvlText w:val="(%1)"/>
      <w:legacy w:legacy="1" w:legacySpace="0" w:legacyIndent="315"/>
      <w:lvlJc w:val="left"/>
      <w:pPr>
        <w:ind w:left="1050" w:hanging="315"/>
      </w:pPr>
      <w:rPr>
        <w:rFonts w:ascii="ＭＳ 明朝" w:eastAsia="ＭＳ 明朝" w:hint="eastAsia"/>
        <w:b w:val="0"/>
        <w:i w:val="0"/>
        <w:sz w:val="21"/>
      </w:rPr>
    </w:lvl>
  </w:abstractNum>
  <w:abstractNum w:abstractNumId="27">
    <w:nsid w:val="4F250DA3"/>
    <w:multiLevelType w:val="singleLevel"/>
    <w:tmpl w:val="91561A38"/>
    <w:lvl w:ilvl="0">
      <w:start w:val="4"/>
      <w:numFmt w:val="bullet"/>
      <w:lvlText w:val="・"/>
      <w:lvlJc w:val="left"/>
      <w:pPr>
        <w:tabs>
          <w:tab w:val="num" w:pos="180"/>
        </w:tabs>
        <w:ind w:left="180" w:hanging="180"/>
      </w:pPr>
      <w:rPr>
        <w:rFonts w:ascii="Mincho" w:eastAsia="Mincho" w:hAnsi="Century" w:hint="eastAsia"/>
      </w:rPr>
    </w:lvl>
  </w:abstractNum>
  <w:abstractNum w:abstractNumId="28">
    <w:nsid w:val="4F5124E9"/>
    <w:multiLevelType w:val="singleLevel"/>
    <w:tmpl w:val="49E8BCD4"/>
    <w:lvl w:ilvl="0">
      <w:start w:val="1"/>
      <w:numFmt w:val="decimal"/>
      <w:lvlText w:val="(%1)"/>
      <w:lvlJc w:val="left"/>
      <w:pPr>
        <w:tabs>
          <w:tab w:val="num" w:pos="360"/>
        </w:tabs>
        <w:ind w:left="360" w:hanging="360"/>
      </w:pPr>
      <w:rPr>
        <w:rFonts w:hint="eastAsia"/>
      </w:rPr>
    </w:lvl>
  </w:abstractNum>
  <w:abstractNum w:abstractNumId="29">
    <w:nsid w:val="50B6243F"/>
    <w:multiLevelType w:val="singleLevel"/>
    <w:tmpl w:val="B30457C6"/>
    <w:lvl w:ilvl="0">
      <w:start w:val="3"/>
      <w:numFmt w:val="decimal"/>
      <w:lvlText w:val="%1."/>
      <w:legacy w:legacy="1" w:legacySpace="0" w:legacyIndent="210"/>
      <w:lvlJc w:val="left"/>
      <w:pPr>
        <w:ind w:left="840" w:hanging="210"/>
      </w:pPr>
      <w:rPr>
        <w:rFonts w:ascii="ＭＳ 明朝" w:eastAsia="ＭＳ 明朝" w:hint="eastAsia"/>
        <w:b w:val="0"/>
        <w:i w:val="0"/>
        <w:sz w:val="21"/>
      </w:rPr>
    </w:lvl>
  </w:abstractNum>
  <w:abstractNum w:abstractNumId="30">
    <w:nsid w:val="521368B9"/>
    <w:multiLevelType w:val="singleLevel"/>
    <w:tmpl w:val="B30457C6"/>
    <w:lvl w:ilvl="0">
      <w:start w:val="3"/>
      <w:numFmt w:val="decimal"/>
      <w:lvlText w:val="%1."/>
      <w:legacy w:legacy="1" w:legacySpace="0" w:legacyIndent="210"/>
      <w:lvlJc w:val="left"/>
      <w:pPr>
        <w:ind w:left="840" w:hanging="210"/>
      </w:pPr>
      <w:rPr>
        <w:rFonts w:ascii="ＭＳ 明朝" w:eastAsia="ＭＳ 明朝" w:hint="eastAsia"/>
        <w:b w:val="0"/>
        <w:i w:val="0"/>
        <w:sz w:val="21"/>
      </w:rPr>
    </w:lvl>
  </w:abstractNum>
  <w:abstractNum w:abstractNumId="31">
    <w:nsid w:val="55CD71C6"/>
    <w:multiLevelType w:val="singleLevel"/>
    <w:tmpl w:val="F1B42D72"/>
    <w:lvl w:ilvl="0">
      <w:start w:val="1"/>
      <w:numFmt w:val="decimal"/>
      <w:lvlText w:val="(%1)"/>
      <w:lvlJc w:val="left"/>
      <w:pPr>
        <w:tabs>
          <w:tab w:val="num" w:pos="1050"/>
        </w:tabs>
        <w:ind w:left="1050" w:hanging="315"/>
      </w:pPr>
      <w:rPr>
        <w:rFonts w:hint="eastAsia"/>
      </w:rPr>
    </w:lvl>
  </w:abstractNum>
  <w:abstractNum w:abstractNumId="32">
    <w:nsid w:val="5E0D6F7C"/>
    <w:multiLevelType w:val="singleLevel"/>
    <w:tmpl w:val="5DDA1010"/>
    <w:lvl w:ilvl="0">
      <w:start w:val="2"/>
      <w:numFmt w:val="decimal"/>
      <w:lvlText w:val="(%1)"/>
      <w:legacy w:legacy="1" w:legacySpace="0" w:legacyIndent="324"/>
      <w:lvlJc w:val="left"/>
      <w:pPr>
        <w:ind w:left="1035" w:hanging="324"/>
      </w:pPr>
      <w:rPr>
        <w:rFonts w:ascii="ＭＳ 明朝" w:eastAsia="ＭＳ 明朝" w:hint="eastAsia"/>
        <w:b w:val="0"/>
        <w:i w:val="0"/>
        <w:sz w:val="21"/>
      </w:rPr>
    </w:lvl>
  </w:abstractNum>
  <w:abstractNum w:abstractNumId="33">
    <w:nsid w:val="5EB33D78"/>
    <w:multiLevelType w:val="singleLevel"/>
    <w:tmpl w:val="A9B05250"/>
    <w:lvl w:ilvl="0">
      <w:start w:val="1"/>
      <w:numFmt w:val="decimal"/>
      <w:lvlText w:val="(%1)"/>
      <w:lvlJc w:val="left"/>
      <w:pPr>
        <w:tabs>
          <w:tab w:val="num" w:pos="1162"/>
        </w:tabs>
        <w:ind w:left="1162" w:hanging="324"/>
      </w:pPr>
      <w:rPr>
        <w:rFonts w:hint="eastAsia"/>
      </w:rPr>
    </w:lvl>
  </w:abstractNum>
  <w:abstractNum w:abstractNumId="34">
    <w:nsid w:val="64FE3B2A"/>
    <w:multiLevelType w:val="singleLevel"/>
    <w:tmpl w:val="EE1C56E4"/>
    <w:lvl w:ilvl="0">
      <w:start w:val="1"/>
      <w:numFmt w:val="lowerLetter"/>
      <w:lvlText w:val="%1)"/>
      <w:lvlJc w:val="left"/>
      <w:pPr>
        <w:tabs>
          <w:tab w:val="num" w:pos="996"/>
        </w:tabs>
        <w:ind w:left="996" w:hanging="360"/>
      </w:pPr>
      <w:rPr>
        <w:rFonts w:hint="eastAsia"/>
      </w:rPr>
    </w:lvl>
  </w:abstractNum>
  <w:abstractNum w:abstractNumId="35">
    <w:nsid w:val="686E1C51"/>
    <w:multiLevelType w:val="singleLevel"/>
    <w:tmpl w:val="E98E82E0"/>
    <w:lvl w:ilvl="0">
      <w:start w:val="1"/>
      <w:numFmt w:val="upperLetter"/>
      <w:lvlText w:val="%1)"/>
      <w:lvlJc w:val="left"/>
      <w:pPr>
        <w:tabs>
          <w:tab w:val="num" w:pos="360"/>
        </w:tabs>
        <w:ind w:left="360" w:hanging="360"/>
      </w:pPr>
      <w:rPr>
        <w:rFonts w:hint="eastAsia"/>
      </w:rPr>
    </w:lvl>
  </w:abstractNum>
  <w:abstractNum w:abstractNumId="36">
    <w:nsid w:val="6AF16FC9"/>
    <w:multiLevelType w:val="singleLevel"/>
    <w:tmpl w:val="5F98B03A"/>
    <w:lvl w:ilvl="0">
      <w:start w:val="3"/>
      <w:numFmt w:val="bullet"/>
      <w:lvlText w:val="・"/>
      <w:lvlJc w:val="left"/>
      <w:pPr>
        <w:tabs>
          <w:tab w:val="num" w:pos="1470"/>
        </w:tabs>
        <w:ind w:left="1470" w:hanging="210"/>
      </w:pPr>
      <w:rPr>
        <w:rFonts w:ascii="ＭＳ 明朝" w:eastAsia="ＭＳ 明朝" w:hAnsi="Century" w:hint="eastAsia"/>
      </w:rPr>
    </w:lvl>
  </w:abstractNum>
  <w:abstractNum w:abstractNumId="37">
    <w:nsid w:val="6B4762C6"/>
    <w:multiLevelType w:val="singleLevel"/>
    <w:tmpl w:val="491AC98A"/>
    <w:lvl w:ilvl="0">
      <w:start w:val="1"/>
      <w:numFmt w:val="decimal"/>
      <w:lvlText w:val="(%1)"/>
      <w:lvlJc w:val="left"/>
      <w:pPr>
        <w:tabs>
          <w:tab w:val="num" w:pos="1095"/>
        </w:tabs>
        <w:ind w:left="1095" w:hanging="360"/>
      </w:pPr>
      <w:rPr>
        <w:rFonts w:hint="eastAsia"/>
      </w:rPr>
    </w:lvl>
  </w:abstractNum>
  <w:abstractNum w:abstractNumId="38">
    <w:nsid w:val="6EB60C43"/>
    <w:multiLevelType w:val="singleLevel"/>
    <w:tmpl w:val="2DC0A4E6"/>
    <w:lvl w:ilvl="0">
      <w:numFmt w:val="bullet"/>
      <w:lvlText w:val="・"/>
      <w:lvlJc w:val="left"/>
      <w:pPr>
        <w:tabs>
          <w:tab w:val="num" w:pos="165"/>
        </w:tabs>
        <w:ind w:left="165" w:hanging="165"/>
      </w:pPr>
      <w:rPr>
        <w:rFonts w:ascii="ＭＳ 明朝" w:eastAsia="ＭＳ 明朝" w:hAnsi="ＭＳ 明朝" w:hint="eastAsia"/>
      </w:rPr>
    </w:lvl>
  </w:abstractNum>
  <w:abstractNum w:abstractNumId="39">
    <w:nsid w:val="6FDA40F5"/>
    <w:multiLevelType w:val="singleLevel"/>
    <w:tmpl w:val="5E762E0E"/>
    <w:lvl w:ilvl="0">
      <w:start w:val="3"/>
      <w:numFmt w:val="bullet"/>
      <w:lvlText w:val="・"/>
      <w:lvlJc w:val="left"/>
      <w:pPr>
        <w:tabs>
          <w:tab w:val="num" w:pos="1335"/>
        </w:tabs>
        <w:ind w:left="1335" w:hanging="225"/>
      </w:pPr>
      <w:rPr>
        <w:rFonts w:ascii="ＭＳ 明朝" w:eastAsia="ＭＳ 明朝" w:hAnsi="Century" w:hint="eastAsia"/>
      </w:rPr>
    </w:lvl>
  </w:abstractNum>
  <w:abstractNum w:abstractNumId="40">
    <w:nsid w:val="796D11FB"/>
    <w:multiLevelType w:val="multilevel"/>
    <w:tmpl w:val="0DD86C68"/>
    <w:lvl w:ilvl="0">
      <w:start w:val="3"/>
      <w:numFmt w:val="decimal"/>
      <w:lvlText w:val="%1"/>
      <w:lvlJc w:val="left"/>
      <w:pPr>
        <w:tabs>
          <w:tab w:val="num" w:pos="360"/>
        </w:tabs>
        <w:ind w:left="360" w:hanging="360"/>
      </w:pPr>
      <w:rPr>
        <w:rFonts w:hint="eastAsia"/>
      </w:rPr>
    </w:lvl>
    <w:lvl w:ilvl="1">
      <w:start w:val="4"/>
      <w:numFmt w:val="decimal"/>
      <w:lvlText w:val="%1.%2"/>
      <w:lvlJc w:val="left"/>
      <w:pPr>
        <w:tabs>
          <w:tab w:val="num" w:pos="870"/>
        </w:tabs>
        <w:ind w:left="870" w:hanging="360"/>
      </w:pPr>
      <w:rPr>
        <w:rFonts w:hint="eastAsia"/>
      </w:rPr>
    </w:lvl>
    <w:lvl w:ilvl="2">
      <w:start w:val="1"/>
      <w:numFmt w:val="decimal"/>
      <w:lvlText w:val="%1.%2.%3"/>
      <w:lvlJc w:val="left"/>
      <w:pPr>
        <w:tabs>
          <w:tab w:val="num" w:pos="1740"/>
        </w:tabs>
        <w:ind w:left="1740" w:hanging="720"/>
      </w:pPr>
      <w:rPr>
        <w:rFonts w:hint="eastAsia"/>
      </w:rPr>
    </w:lvl>
    <w:lvl w:ilvl="3">
      <w:start w:val="1"/>
      <w:numFmt w:val="decimal"/>
      <w:lvlText w:val="%1.%2.%3.%4"/>
      <w:lvlJc w:val="left"/>
      <w:pPr>
        <w:tabs>
          <w:tab w:val="num" w:pos="2610"/>
        </w:tabs>
        <w:ind w:left="2610" w:hanging="1080"/>
      </w:pPr>
      <w:rPr>
        <w:rFonts w:hint="eastAsia"/>
      </w:rPr>
    </w:lvl>
    <w:lvl w:ilvl="4">
      <w:start w:val="1"/>
      <w:numFmt w:val="decimal"/>
      <w:lvlText w:val="%1.%2.%3.%4.%5"/>
      <w:lvlJc w:val="left"/>
      <w:pPr>
        <w:tabs>
          <w:tab w:val="num" w:pos="3120"/>
        </w:tabs>
        <w:ind w:left="3120" w:hanging="1080"/>
      </w:pPr>
      <w:rPr>
        <w:rFonts w:hint="eastAsia"/>
      </w:rPr>
    </w:lvl>
    <w:lvl w:ilvl="5">
      <w:start w:val="1"/>
      <w:numFmt w:val="decimal"/>
      <w:lvlText w:val="%1.%2.%3.%4.%5.%6"/>
      <w:lvlJc w:val="left"/>
      <w:pPr>
        <w:tabs>
          <w:tab w:val="num" w:pos="3990"/>
        </w:tabs>
        <w:ind w:left="3990" w:hanging="1440"/>
      </w:pPr>
      <w:rPr>
        <w:rFonts w:hint="eastAsia"/>
      </w:rPr>
    </w:lvl>
    <w:lvl w:ilvl="6">
      <w:start w:val="1"/>
      <w:numFmt w:val="decimal"/>
      <w:lvlText w:val="%1.%2.%3.%4.%5.%6.%7"/>
      <w:lvlJc w:val="left"/>
      <w:pPr>
        <w:tabs>
          <w:tab w:val="num" w:pos="4500"/>
        </w:tabs>
        <w:ind w:left="4500" w:hanging="1440"/>
      </w:pPr>
      <w:rPr>
        <w:rFonts w:hint="eastAsia"/>
      </w:rPr>
    </w:lvl>
    <w:lvl w:ilvl="7">
      <w:start w:val="1"/>
      <w:numFmt w:val="decimal"/>
      <w:lvlText w:val="%1.%2.%3.%4.%5.%6.%7.%8"/>
      <w:lvlJc w:val="left"/>
      <w:pPr>
        <w:tabs>
          <w:tab w:val="num" w:pos="5370"/>
        </w:tabs>
        <w:ind w:left="5370" w:hanging="1800"/>
      </w:pPr>
      <w:rPr>
        <w:rFonts w:hint="eastAsia"/>
      </w:rPr>
    </w:lvl>
    <w:lvl w:ilvl="8">
      <w:start w:val="1"/>
      <w:numFmt w:val="decimal"/>
      <w:lvlText w:val="%1.%2.%3.%4.%5.%6.%7.%8.%9"/>
      <w:lvlJc w:val="left"/>
      <w:pPr>
        <w:tabs>
          <w:tab w:val="num" w:pos="5880"/>
        </w:tabs>
        <w:ind w:left="5880" w:hanging="1800"/>
      </w:pPr>
      <w:rPr>
        <w:rFonts w:hint="eastAsia"/>
      </w:rPr>
    </w:lvl>
  </w:abstractNum>
  <w:num w:numId="1">
    <w:abstractNumId w:val="24"/>
  </w:num>
  <w:num w:numId="2">
    <w:abstractNumId w:val="27"/>
  </w:num>
  <w:num w:numId="3">
    <w:abstractNumId w:val="8"/>
  </w:num>
  <w:num w:numId="4">
    <w:abstractNumId w:val="20"/>
  </w:num>
  <w:num w:numId="5">
    <w:abstractNumId w:val="30"/>
  </w:num>
  <w:num w:numId="6">
    <w:abstractNumId w:val="29"/>
  </w:num>
  <w:num w:numId="7">
    <w:abstractNumId w:val="23"/>
  </w:num>
  <w:num w:numId="8">
    <w:abstractNumId w:val="22"/>
  </w:num>
  <w:num w:numId="9">
    <w:abstractNumId w:val="6"/>
  </w:num>
  <w:num w:numId="10">
    <w:abstractNumId w:val="32"/>
  </w:num>
  <w:num w:numId="11">
    <w:abstractNumId w:val="26"/>
  </w:num>
  <w:num w:numId="12">
    <w:abstractNumId w:val="13"/>
  </w:num>
  <w:num w:numId="13">
    <w:abstractNumId w:val="4"/>
  </w:num>
  <w:num w:numId="14">
    <w:abstractNumId w:val="28"/>
  </w:num>
  <w:num w:numId="15">
    <w:abstractNumId w:val="19"/>
  </w:num>
  <w:num w:numId="16">
    <w:abstractNumId w:val="3"/>
  </w:num>
  <w:num w:numId="17">
    <w:abstractNumId w:val="17"/>
  </w:num>
  <w:num w:numId="18">
    <w:abstractNumId w:val="34"/>
  </w:num>
  <w:num w:numId="19">
    <w:abstractNumId w:val="35"/>
  </w:num>
  <w:num w:numId="20">
    <w:abstractNumId w:val="16"/>
  </w:num>
  <w:num w:numId="21">
    <w:abstractNumId w:val="25"/>
  </w:num>
  <w:num w:numId="22">
    <w:abstractNumId w:val="1"/>
  </w:num>
  <w:num w:numId="23">
    <w:abstractNumId w:val="2"/>
  </w:num>
  <w:num w:numId="24">
    <w:abstractNumId w:val="14"/>
  </w:num>
  <w:num w:numId="25">
    <w:abstractNumId w:val="33"/>
  </w:num>
  <w:num w:numId="26">
    <w:abstractNumId w:val="31"/>
  </w:num>
  <w:num w:numId="27">
    <w:abstractNumId w:val="37"/>
  </w:num>
  <w:num w:numId="28">
    <w:abstractNumId w:val="21"/>
  </w:num>
  <w:num w:numId="29">
    <w:abstractNumId w:val="9"/>
  </w:num>
  <w:num w:numId="30">
    <w:abstractNumId w:val="36"/>
  </w:num>
  <w:num w:numId="31">
    <w:abstractNumId w:val="40"/>
  </w:num>
  <w:num w:numId="32">
    <w:abstractNumId w:val="10"/>
  </w:num>
  <w:num w:numId="33">
    <w:abstractNumId w:val="12"/>
  </w:num>
  <w:num w:numId="34">
    <w:abstractNumId w:val="5"/>
  </w:num>
  <w:num w:numId="35">
    <w:abstractNumId w:val="18"/>
  </w:num>
  <w:num w:numId="36">
    <w:abstractNumId w:val="11"/>
  </w:num>
  <w:num w:numId="37">
    <w:abstractNumId w:val="0"/>
    <w:lvlOverride w:ilvl="0">
      <w:lvl w:ilvl="0">
        <w:start w:val="1"/>
        <w:numFmt w:val="bullet"/>
        <w:lvlText w:val="・"/>
        <w:legacy w:legacy="1" w:legacySpace="0" w:legacyIndent="165"/>
        <w:lvlJc w:val="left"/>
        <w:pPr>
          <w:ind w:left="165" w:hanging="165"/>
        </w:pPr>
        <w:rPr>
          <w:rFonts w:ascii="ＭＳ 明朝" w:eastAsia="ＭＳ 明朝" w:hint="eastAsia"/>
          <w:b w:val="0"/>
          <w:i w:val="0"/>
          <w:sz w:val="16"/>
          <w:u w:val="none"/>
        </w:rPr>
      </w:lvl>
    </w:lvlOverride>
  </w:num>
  <w:num w:numId="38">
    <w:abstractNumId w:val="0"/>
    <w:lvlOverride w:ilvl="0">
      <w:lvl w:ilvl="0">
        <w:start w:val="1"/>
        <w:numFmt w:val="bullet"/>
        <w:lvlText w:val="＊"/>
        <w:legacy w:legacy="1" w:legacySpace="0" w:legacyIndent="165"/>
        <w:lvlJc w:val="left"/>
        <w:pPr>
          <w:ind w:left="165" w:hanging="165"/>
        </w:pPr>
        <w:rPr>
          <w:rFonts w:ascii="ＭＳ 明朝" w:eastAsia="ＭＳ 明朝" w:hint="eastAsia"/>
          <w:b w:val="0"/>
          <w:i w:val="0"/>
          <w:sz w:val="16"/>
          <w:u w:val="none"/>
        </w:rPr>
      </w:lvl>
    </w:lvlOverride>
  </w:num>
  <w:num w:numId="39">
    <w:abstractNumId w:val="0"/>
    <w:lvlOverride w:ilvl="0">
      <w:lvl w:ilvl="0">
        <w:start w:val="1"/>
        <w:numFmt w:val="bullet"/>
        <w:lvlText w:val="・"/>
        <w:legacy w:legacy="1" w:legacySpace="0" w:legacyIndent="150"/>
        <w:lvlJc w:val="left"/>
        <w:pPr>
          <w:ind w:left="150" w:hanging="150"/>
        </w:pPr>
        <w:rPr>
          <w:rFonts w:ascii="ＭＳ 明朝" w:eastAsia="ＭＳ 明朝" w:hint="eastAsia"/>
          <w:b w:val="0"/>
          <w:i w:val="0"/>
          <w:sz w:val="16"/>
          <w:u w:val="none"/>
        </w:rPr>
      </w:lvl>
    </w:lvlOverride>
  </w:num>
  <w:num w:numId="40">
    <w:abstractNumId w:val="0"/>
    <w:lvlOverride w:ilvl="0">
      <w:lvl w:ilvl="0">
        <w:start w:val="1"/>
        <w:numFmt w:val="bullet"/>
        <w:lvlText w:val="＊"/>
        <w:legacy w:legacy="1" w:legacySpace="0" w:legacyIndent="150"/>
        <w:lvlJc w:val="left"/>
        <w:pPr>
          <w:ind w:left="150" w:hanging="150"/>
        </w:pPr>
        <w:rPr>
          <w:rFonts w:ascii="ＭＳ 明朝" w:eastAsia="ＭＳ 明朝" w:hint="eastAsia"/>
          <w:b w:val="0"/>
          <w:i w:val="0"/>
          <w:sz w:val="16"/>
          <w:u w:val="none"/>
        </w:rPr>
      </w:lvl>
    </w:lvlOverride>
  </w:num>
  <w:num w:numId="41">
    <w:abstractNumId w:val="0"/>
    <w:lvlOverride w:ilvl="0">
      <w:lvl w:ilvl="0">
        <w:start w:val="1"/>
        <w:numFmt w:val="bullet"/>
        <w:lvlText w:val="・"/>
        <w:legacy w:legacy="1" w:legacySpace="0" w:legacyIndent="180"/>
        <w:lvlJc w:val="left"/>
        <w:pPr>
          <w:ind w:left="180" w:hanging="180"/>
        </w:pPr>
        <w:rPr>
          <w:rFonts w:ascii="ＭＳ 明朝" w:eastAsia="ＭＳ 明朝" w:hint="eastAsia"/>
          <w:b w:val="0"/>
          <w:i w:val="0"/>
          <w:sz w:val="16"/>
          <w:u w:val="none"/>
        </w:rPr>
      </w:lvl>
    </w:lvlOverride>
  </w:num>
  <w:num w:numId="42">
    <w:abstractNumId w:val="0"/>
    <w:lvlOverride w:ilvl="0">
      <w:lvl w:ilvl="0">
        <w:start w:val="1"/>
        <w:numFmt w:val="bullet"/>
        <w:lvlText w:val="＊"/>
        <w:legacy w:legacy="1" w:legacySpace="0" w:legacyIndent="165"/>
        <w:lvlJc w:val="left"/>
        <w:pPr>
          <w:ind w:left="165" w:hanging="165"/>
        </w:pPr>
        <w:rPr>
          <w:rFonts w:ascii="Mincho" w:eastAsia="Mincho" w:hint="eastAsia"/>
          <w:b w:val="0"/>
          <w:i w:val="0"/>
          <w:sz w:val="16"/>
          <w:u w:val="none"/>
        </w:rPr>
      </w:lvl>
    </w:lvlOverride>
  </w:num>
  <w:num w:numId="43">
    <w:abstractNumId w:val="0"/>
    <w:lvlOverride w:ilvl="0">
      <w:lvl w:ilvl="0">
        <w:start w:val="1"/>
        <w:numFmt w:val="bullet"/>
        <w:lvlText w:val="・"/>
        <w:legacy w:legacy="1" w:legacySpace="0" w:legacyIndent="165"/>
        <w:lvlJc w:val="left"/>
        <w:pPr>
          <w:ind w:left="165" w:hanging="165"/>
        </w:pPr>
        <w:rPr>
          <w:rFonts w:ascii="Mincho" w:eastAsia="Mincho" w:hint="eastAsia"/>
          <w:b w:val="0"/>
          <w:i w:val="0"/>
          <w:sz w:val="16"/>
          <w:u w:val="none"/>
        </w:rPr>
      </w:lvl>
    </w:lvlOverride>
  </w:num>
  <w:num w:numId="44">
    <w:abstractNumId w:val="38"/>
  </w:num>
  <w:num w:numId="45">
    <w:abstractNumId w:val="39"/>
  </w:num>
  <w:num w:numId="46">
    <w:abstractNumId w:val="15"/>
  </w:num>
  <w:num w:numId="4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1"/>
  <w:bordersDoNotSurroundHeader/>
  <w:bordersDoNotSurroundFooter/>
  <w:proofState w:spelling="clean" w:grammar="dirty"/>
  <w:attachedTemplate r:id="rId1"/>
  <w:defaultTabStop w:val="851"/>
  <w:drawingGridHorizontalSpacing w:val="2"/>
  <w:drawingGridVerticalSpacing w:val="2"/>
  <w:displayHorizontalDrawingGridEvery w:val="0"/>
  <w:characterSpacingControl w:val="compressPunctuation"/>
  <w:hdrShapeDefaults>
    <o:shapedefaults v:ext="edit" spidmax="60418">
      <v:textbox inset="5.85pt,.7pt,5.85pt,.7pt"/>
      <o:colormenu v:ext="edit" fillcolor="#ff9" strokecolor="none"/>
    </o:shapedefaults>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useFELayout/>
  </w:compat>
  <w:rsids>
    <w:rsidRoot w:val="00B23CEB"/>
    <w:rsid w:val="00010F12"/>
    <w:rsid w:val="00013069"/>
    <w:rsid w:val="000165BA"/>
    <w:rsid w:val="00021B78"/>
    <w:rsid w:val="00023288"/>
    <w:rsid w:val="000329B1"/>
    <w:rsid w:val="0003411E"/>
    <w:rsid w:val="00034320"/>
    <w:rsid w:val="00036A9B"/>
    <w:rsid w:val="00047901"/>
    <w:rsid w:val="0005182F"/>
    <w:rsid w:val="000616CC"/>
    <w:rsid w:val="00062ADB"/>
    <w:rsid w:val="00063594"/>
    <w:rsid w:val="00070674"/>
    <w:rsid w:val="000767E0"/>
    <w:rsid w:val="00077C5B"/>
    <w:rsid w:val="00077DE4"/>
    <w:rsid w:val="00083015"/>
    <w:rsid w:val="000904DD"/>
    <w:rsid w:val="0009733F"/>
    <w:rsid w:val="000B7A62"/>
    <w:rsid w:val="000C0A58"/>
    <w:rsid w:val="000C40A1"/>
    <w:rsid w:val="000C6AD6"/>
    <w:rsid w:val="000C7EB0"/>
    <w:rsid w:val="000D1A8A"/>
    <w:rsid w:val="000D2DEE"/>
    <w:rsid w:val="000D45E2"/>
    <w:rsid w:val="000D76B1"/>
    <w:rsid w:val="000E0CD5"/>
    <w:rsid w:val="000F17A6"/>
    <w:rsid w:val="000F6907"/>
    <w:rsid w:val="0010362C"/>
    <w:rsid w:val="00103713"/>
    <w:rsid w:val="00105DA0"/>
    <w:rsid w:val="00115471"/>
    <w:rsid w:val="00120460"/>
    <w:rsid w:val="00127016"/>
    <w:rsid w:val="00136752"/>
    <w:rsid w:val="00143372"/>
    <w:rsid w:val="00150AD4"/>
    <w:rsid w:val="0015717F"/>
    <w:rsid w:val="001606E2"/>
    <w:rsid w:val="0018309D"/>
    <w:rsid w:val="001849DF"/>
    <w:rsid w:val="00195B58"/>
    <w:rsid w:val="001B5318"/>
    <w:rsid w:val="001B5CFB"/>
    <w:rsid w:val="001D08C6"/>
    <w:rsid w:val="001E0D86"/>
    <w:rsid w:val="001E44EF"/>
    <w:rsid w:val="001E4D90"/>
    <w:rsid w:val="001F0A70"/>
    <w:rsid w:val="0021083B"/>
    <w:rsid w:val="002251C8"/>
    <w:rsid w:val="00253E38"/>
    <w:rsid w:val="00257FEF"/>
    <w:rsid w:val="00262281"/>
    <w:rsid w:val="0026401E"/>
    <w:rsid w:val="0028318C"/>
    <w:rsid w:val="002912DE"/>
    <w:rsid w:val="002943AE"/>
    <w:rsid w:val="002954CF"/>
    <w:rsid w:val="002A52B4"/>
    <w:rsid w:val="002B2656"/>
    <w:rsid w:val="002C2D06"/>
    <w:rsid w:val="002C46AE"/>
    <w:rsid w:val="002D670A"/>
    <w:rsid w:val="002D6CED"/>
    <w:rsid w:val="002E222F"/>
    <w:rsid w:val="002F12D1"/>
    <w:rsid w:val="00303AC1"/>
    <w:rsid w:val="003157B0"/>
    <w:rsid w:val="00317072"/>
    <w:rsid w:val="003172AC"/>
    <w:rsid w:val="00317345"/>
    <w:rsid w:val="00317457"/>
    <w:rsid w:val="003329F1"/>
    <w:rsid w:val="00334203"/>
    <w:rsid w:val="003356BD"/>
    <w:rsid w:val="00341E13"/>
    <w:rsid w:val="00343FDD"/>
    <w:rsid w:val="00345058"/>
    <w:rsid w:val="00346168"/>
    <w:rsid w:val="003561FF"/>
    <w:rsid w:val="00361120"/>
    <w:rsid w:val="0036553D"/>
    <w:rsid w:val="0036683D"/>
    <w:rsid w:val="00380E28"/>
    <w:rsid w:val="0038566A"/>
    <w:rsid w:val="003952BC"/>
    <w:rsid w:val="0039597F"/>
    <w:rsid w:val="003A7171"/>
    <w:rsid w:val="003B0CB8"/>
    <w:rsid w:val="003B10F8"/>
    <w:rsid w:val="003B7C50"/>
    <w:rsid w:val="003C02AC"/>
    <w:rsid w:val="003D43E9"/>
    <w:rsid w:val="003D6534"/>
    <w:rsid w:val="003F3219"/>
    <w:rsid w:val="003F4DD5"/>
    <w:rsid w:val="00405567"/>
    <w:rsid w:val="00442122"/>
    <w:rsid w:val="00447A97"/>
    <w:rsid w:val="00451A5C"/>
    <w:rsid w:val="004523EC"/>
    <w:rsid w:val="0045291F"/>
    <w:rsid w:val="00453D12"/>
    <w:rsid w:val="00471BCF"/>
    <w:rsid w:val="00472A8A"/>
    <w:rsid w:val="00480057"/>
    <w:rsid w:val="004A0E44"/>
    <w:rsid w:val="004A1983"/>
    <w:rsid w:val="004A450D"/>
    <w:rsid w:val="004B01ED"/>
    <w:rsid w:val="004B59A8"/>
    <w:rsid w:val="004B7EED"/>
    <w:rsid w:val="004C0A2C"/>
    <w:rsid w:val="004C0FAA"/>
    <w:rsid w:val="004C654A"/>
    <w:rsid w:val="004D54D7"/>
    <w:rsid w:val="004D6348"/>
    <w:rsid w:val="004D6D38"/>
    <w:rsid w:val="004E08B3"/>
    <w:rsid w:val="004E3C58"/>
    <w:rsid w:val="004E6207"/>
    <w:rsid w:val="004F0FA9"/>
    <w:rsid w:val="00502E77"/>
    <w:rsid w:val="00516DBC"/>
    <w:rsid w:val="00520D25"/>
    <w:rsid w:val="00523287"/>
    <w:rsid w:val="005453F1"/>
    <w:rsid w:val="005458A0"/>
    <w:rsid w:val="00550F80"/>
    <w:rsid w:val="00556387"/>
    <w:rsid w:val="00565247"/>
    <w:rsid w:val="00566AC7"/>
    <w:rsid w:val="00573237"/>
    <w:rsid w:val="00574C07"/>
    <w:rsid w:val="00577014"/>
    <w:rsid w:val="00583AB1"/>
    <w:rsid w:val="00590440"/>
    <w:rsid w:val="00590FA4"/>
    <w:rsid w:val="00596B70"/>
    <w:rsid w:val="005C1D2C"/>
    <w:rsid w:val="005C3316"/>
    <w:rsid w:val="005C3F87"/>
    <w:rsid w:val="005C4793"/>
    <w:rsid w:val="005C4A00"/>
    <w:rsid w:val="005C4DEA"/>
    <w:rsid w:val="005F49B1"/>
    <w:rsid w:val="00636438"/>
    <w:rsid w:val="006441EE"/>
    <w:rsid w:val="0065303F"/>
    <w:rsid w:val="00653332"/>
    <w:rsid w:val="00653497"/>
    <w:rsid w:val="00654149"/>
    <w:rsid w:val="00665DD4"/>
    <w:rsid w:val="00670BB9"/>
    <w:rsid w:val="00684BCE"/>
    <w:rsid w:val="00684FF9"/>
    <w:rsid w:val="0068772D"/>
    <w:rsid w:val="006A0AD9"/>
    <w:rsid w:val="006C1E13"/>
    <w:rsid w:val="006C6811"/>
    <w:rsid w:val="006C70A9"/>
    <w:rsid w:val="006D7A65"/>
    <w:rsid w:val="006E09E6"/>
    <w:rsid w:val="006F1071"/>
    <w:rsid w:val="006F3471"/>
    <w:rsid w:val="006F460D"/>
    <w:rsid w:val="006F49B3"/>
    <w:rsid w:val="006F71DA"/>
    <w:rsid w:val="0070081B"/>
    <w:rsid w:val="00707AFB"/>
    <w:rsid w:val="00717AC5"/>
    <w:rsid w:val="0073771A"/>
    <w:rsid w:val="007513C2"/>
    <w:rsid w:val="00761BA2"/>
    <w:rsid w:val="00763045"/>
    <w:rsid w:val="007632C5"/>
    <w:rsid w:val="00772A65"/>
    <w:rsid w:val="00773328"/>
    <w:rsid w:val="00781A98"/>
    <w:rsid w:val="007A1DEA"/>
    <w:rsid w:val="007A2BC2"/>
    <w:rsid w:val="007A7C07"/>
    <w:rsid w:val="007B6470"/>
    <w:rsid w:val="007B7127"/>
    <w:rsid w:val="007C77AF"/>
    <w:rsid w:val="007D3C3D"/>
    <w:rsid w:val="007D4C65"/>
    <w:rsid w:val="007F104B"/>
    <w:rsid w:val="00803547"/>
    <w:rsid w:val="0081179B"/>
    <w:rsid w:val="00812719"/>
    <w:rsid w:val="00822934"/>
    <w:rsid w:val="00825683"/>
    <w:rsid w:val="0083494E"/>
    <w:rsid w:val="0084145C"/>
    <w:rsid w:val="00845039"/>
    <w:rsid w:val="00846BFB"/>
    <w:rsid w:val="00850102"/>
    <w:rsid w:val="008547C4"/>
    <w:rsid w:val="00866FDB"/>
    <w:rsid w:val="00871074"/>
    <w:rsid w:val="008732E6"/>
    <w:rsid w:val="00877620"/>
    <w:rsid w:val="0089434A"/>
    <w:rsid w:val="008A5233"/>
    <w:rsid w:val="008A7A4D"/>
    <w:rsid w:val="008B4AB6"/>
    <w:rsid w:val="008B7251"/>
    <w:rsid w:val="008D4076"/>
    <w:rsid w:val="008F42AC"/>
    <w:rsid w:val="008F4A30"/>
    <w:rsid w:val="008F4ADA"/>
    <w:rsid w:val="008F52C7"/>
    <w:rsid w:val="008F5348"/>
    <w:rsid w:val="0090117C"/>
    <w:rsid w:val="00906599"/>
    <w:rsid w:val="00917FB2"/>
    <w:rsid w:val="009223AA"/>
    <w:rsid w:val="009251C2"/>
    <w:rsid w:val="009364CB"/>
    <w:rsid w:val="009402FD"/>
    <w:rsid w:val="0094084E"/>
    <w:rsid w:val="00941573"/>
    <w:rsid w:val="009463B7"/>
    <w:rsid w:val="009469E7"/>
    <w:rsid w:val="0095380E"/>
    <w:rsid w:val="00962567"/>
    <w:rsid w:val="00965085"/>
    <w:rsid w:val="00970280"/>
    <w:rsid w:val="00972727"/>
    <w:rsid w:val="00977148"/>
    <w:rsid w:val="009866C6"/>
    <w:rsid w:val="009867D2"/>
    <w:rsid w:val="00986E5F"/>
    <w:rsid w:val="009933E7"/>
    <w:rsid w:val="00997B38"/>
    <w:rsid w:val="009A4BDB"/>
    <w:rsid w:val="009A53CA"/>
    <w:rsid w:val="009A71F7"/>
    <w:rsid w:val="009B2767"/>
    <w:rsid w:val="009B2A33"/>
    <w:rsid w:val="009C376D"/>
    <w:rsid w:val="009C4476"/>
    <w:rsid w:val="009C7966"/>
    <w:rsid w:val="009D185B"/>
    <w:rsid w:val="009D4B36"/>
    <w:rsid w:val="009D732B"/>
    <w:rsid w:val="009F2584"/>
    <w:rsid w:val="009F70C7"/>
    <w:rsid w:val="00A00C71"/>
    <w:rsid w:val="00A24F02"/>
    <w:rsid w:val="00A347C9"/>
    <w:rsid w:val="00A37BF8"/>
    <w:rsid w:val="00A7595C"/>
    <w:rsid w:val="00A81D90"/>
    <w:rsid w:val="00AA264E"/>
    <w:rsid w:val="00AA5915"/>
    <w:rsid w:val="00AB4DA8"/>
    <w:rsid w:val="00AB7F39"/>
    <w:rsid w:val="00AC120F"/>
    <w:rsid w:val="00AD1B4E"/>
    <w:rsid w:val="00AD3052"/>
    <w:rsid w:val="00AE7C62"/>
    <w:rsid w:val="00AF5315"/>
    <w:rsid w:val="00B076CE"/>
    <w:rsid w:val="00B159B8"/>
    <w:rsid w:val="00B17D85"/>
    <w:rsid w:val="00B17E42"/>
    <w:rsid w:val="00B20E62"/>
    <w:rsid w:val="00B23CEB"/>
    <w:rsid w:val="00B34BA7"/>
    <w:rsid w:val="00B40A07"/>
    <w:rsid w:val="00B47327"/>
    <w:rsid w:val="00B5007C"/>
    <w:rsid w:val="00B54045"/>
    <w:rsid w:val="00B6253B"/>
    <w:rsid w:val="00B73F23"/>
    <w:rsid w:val="00B75C22"/>
    <w:rsid w:val="00B84F9F"/>
    <w:rsid w:val="00B947C0"/>
    <w:rsid w:val="00BA5883"/>
    <w:rsid w:val="00BB2B6D"/>
    <w:rsid w:val="00BB2C0B"/>
    <w:rsid w:val="00BB2CBF"/>
    <w:rsid w:val="00BB3DA7"/>
    <w:rsid w:val="00BC3206"/>
    <w:rsid w:val="00BC3F67"/>
    <w:rsid w:val="00BC6961"/>
    <w:rsid w:val="00BD3C27"/>
    <w:rsid w:val="00BE30B8"/>
    <w:rsid w:val="00BE6898"/>
    <w:rsid w:val="00BF5C93"/>
    <w:rsid w:val="00BF68FB"/>
    <w:rsid w:val="00C01D74"/>
    <w:rsid w:val="00C14347"/>
    <w:rsid w:val="00C22F04"/>
    <w:rsid w:val="00C26033"/>
    <w:rsid w:val="00C342E7"/>
    <w:rsid w:val="00C472FD"/>
    <w:rsid w:val="00C50C75"/>
    <w:rsid w:val="00C671C3"/>
    <w:rsid w:val="00C72D4B"/>
    <w:rsid w:val="00C73913"/>
    <w:rsid w:val="00C86993"/>
    <w:rsid w:val="00C90D6D"/>
    <w:rsid w:val="00CA479A"/>
    <w:rsid w:val="00CB1C85"/>
    <w:rsid w:val="00CB5EDB"/>
    <w:rsid w:val="00CD6E22"/>
    <w:rsid w:val="00CF3692"/>
    <w:rsid w:val="00D029A2"/>
    <w:rsid w:val="00D02F8D"/>
    <w:rsid w:val="00D05789"/>
    <w:rsid w:val="00D12F9F"/>
    <w:rsid w:val="00D15241"/>
    <w:rsid w:val="00D20D8C"/>
    <w:rsid w:val="00D302C6"/>
    <w:rsid w:val="00D33CBA"/>
    <w:rsid w:val="00D53C46"/>
    <w:rsid w:val="00D540A4"/>
    <w:rsid w:val="00D56C9E"/>
    <w:rsid w:val="00D63366"/>
    <w:rsid w:val="00D73422"/>
    <w:rsid w:val="00D85B08"/>
    <w:rsid w:val="00D92514"/>
    <w:rsid w:val="00D97164"/>
    <w:rsid w:val="00DA3EAE"/>
    <w:rsid w:val="00DA6BD9"/>
    <w:rsid w:val="00DB56A3"/>
    <w:rsid w:val="00DB7597"/>
    <w:rsid w:val="00DC22EB"/>
    <w:rsid w:val="00DC29A0"/>
    <w:rsid w:val="00DC7D13"/>
    <w:rsid w:val="00DD02A9"/>
    <w:rsid w:val="00DF32FE"/>
    <w:rsid w:val="00DF4471"/>
    <w:rsid w:val="00E10C05"/>
    <w:rsid w:val="00E237AC"/>
    <w:rsid w:val="00E56D3B"/>
    <w:rsid w:val="00E715A1"/>
    <w:rsid w:val="00E74820"/>
    <w:rsid w:val="00E9214E"/>
    <w:rsid w:val="00E968F7"/>
    <w:rsid w:val="00EA6425"/>
    <w:rsid w:val="00EB5021"/>
    <w:rsid w:val="00EB6282"/>
    <w:rsid w:val="00EC4850"/>
    <w:rsid w:val="00EC59B6"/>
    <w:rsid w:val="00ED29D2"/>
    <w:rsid w:val="00ED4299"/>
    <w:rsid w:val="00ED7988"/>
    <w:rsid w:val="00ED7D7E"/>
    <w:rsid w:val="00EE547A"/>
    <w:rsid w:val="00EE79F8"/>
    <w:rsid w:val="00EF7601"/>
    <w:rsid w:val="00F03708"/>
    <w:rsid w:val="00F109AF"/>
    <w:rsid w:val="00F154A0"/>
    <w:rsid w:val="00F169EC"/>
    <w:rsid w:val="00F25612"/>
    <w:rsid w:val="00F26407"/>
    <w:rsid w:val="00F3072E"/>
    <w:rsid w:val="00F56FE0"/>
    <w:rsid w:val="00F63AE4"/>
    <w:rsid w:val="00F76A61"/>
    <w:rsid w:val="00F80DD7"/>
    <w:rsid w:val="00F8296F"/>
    <w:rsid w:val="00F90F03"/>
    <w:rsid w:val="00F978BE"/>
    <w:rsid w:val="00FA3636"/>
    <w:rsid w:val="00FC1828"/>
    <w:rsid w:val="00FC4760"/>
    <w:rsid w:val="00FC524B"/>
    <w:rsid w:val="00FD2A89"/>
    <w:rsid w:val="00FD727A"/>
    <w:rsid w:val="00FE0699"/>
    <w:rsid w:val="00FE18D7"/>
    <w:rsid w:val="00FF1757"/>
    <w:rsid w:val="00FF22D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0418">
      <v:textbox inset="5.85pt,.7pt,5.85pt,.7pt"/>
      <o:colormenu v:ext="edit" fillcolor="#ff9"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D4299"/>
    <w:pPr>
      <w:widowControl w:val="0"/>
      <w:jc w:val="both"/>
    </w:pPr>
    <w:rPr>
      <w:rFonts w:ascii="ＭＳ 明朝"/>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rsid w:val="00ED4299"/>
    <w:pPr>
      <w:tabs>
        <w:tab w:val="center" w:pos="4252"/>
        <w:tab w:val="right" w:pos="8504"/>
      </w:tabs>
      <w:snapToGrid w:val="0"/>
    </w:pPr>
  </w:style>
  <w:style w:type="paragraph" w:styleId="a4">
    <w:name w:val="footer"/>
    <w:basedOn w:val="a"/>
    <w:semiHidden/>
    <w:rsid w:val="00ED4299"/>
    <w:pPr>
      <w:tabs>
        <w:tab w:val="center" w:pos="4252"/>
        <w:tab w:val="right" w:pos="8504"/>
      </w:tabs>
      <w:snapToGrid w:val="0"/>
    </w:pPr>
  </w:style>
  <w:style w:type="character" w:styleId="a5">
    <w:name w:val="page number"/>
    <w:basedOn w:val="a0"/>
    <w:semiHidden/>
    <w:rsid w:val="00ED4299"/>
  </w:style>
  <w:style w:type="paragraph" w:styleId="a6">
    <w:name w:val="Date"/>
    <w:basedOn w:val="a"/>
    <w:next w:val="a"/>
    <w:link w:val="a7"/>
    <w:uiPriority w:val="99"/>
    <w:semiHidden/>
    <w:unhideWhenUsed/>
    <w:rsid w:val="0026401E"/>
  </w:style>
  <w:style w:type="character" w:customStyle="1" w:styleId="a7">
    <w:name w:val="日付 (文字)"/>
    <w:basedOn w:val="a0"/>
    <w:link w:val="a6"/>
    <w:uiPriority w:val="99"/>
    <w:semiHidden/>
    <w:rsid w:val="0026401E"/>
    <w:rPr>
      <w:rFonts w:ascii="ＭＳ 明朝"/>
      <w:kern w:val="2"/>
      <w:sz w:val="21"/>
    </w:rPr>
  </w:style>
  <w:style w:type="character" w:styleId="a8">
    <w:name w:val="Hyperlink"/>
    <w:basedOn w:val="a0"/>
    <w:uiPriority w:val="99"/>
    <w:unhideWhenUsed/>
    <w:rsid w:val="00F3072E"/>
    <w:rPr>
      <w:color w:val="0000FF"/>
      <w:u w:val="single"/>
    </w:rPr>
  </w:style>
  <w:style w:type="character" w:styleId="a9">
    <w:name w:val="FollowedHyperlink"/>
    <w:basedOn w:val="a0"/>
    <w:uiPriority w:val="99"/>
    <w:semiHidden/>
    <w:unhideWhenUsed/>
    <w:rsid w:val="00DC7D13"/>
    <w:rPr>
      <w:color w:val="800080"/>
      <w:u w:val="single"/>
    </w:rPr>
  </w:style>
  <w:style w:type="paragraph" w:styleId="Web">
    <w:name w:val="Normal (Web)"/>
    <w:basedOn w:val="a"/>
    <w:uiPriority w:val="99"/>
    <w:semiHidden/>
    <w:unhideWhenUsed/>
    <w:rsid w:val="006441EE"/>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a">
    <w:name w:val="Balloon Text"/>
    <w:basedOn w:val="a"/>
    <w:link w:val="ab"/>
    <w:uiPriority w:val="99"/>
    <w:semiHidden/>
    <w:unhideWhenUsed/>
    <w:rsid w:val="00DB7597"/>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DB7597"/>
    <w:rPr>
      <w:rFonts w:asciiTheme="majorHAnsi" w:eastAsiaTheme="majorEastAsia" w:hAnsiTheme="majorHAnsi" w:cstheme="majorBidi"/>
      <w:kern w:val="2"/>
      <w:sz w:val="18"/>
      <w:szCs w:val="18"/>
    </w:rPr>
  </w:style>
</w:styles>
</file>

<file path=word/webSettings.xml><?xml version="1.0" encoding="utf-8"?>
<w:webSettings xmlns:r="http://schemas.openxmlformats.org/officeDocument/2006/relationships" xmlns:w="http://schemas.openxmlformats.org/wordprocessingml/2006/main">
  <w:divs>
    <w:div w:id="9185609">
      <w:bodyDiv w:val="1"/>
      <w:marLeft w:val="0"/>
      <w:marRight w:val="0"/>
      <w:marTop w:val="0"/>
      <w:marBottom w:val="0"/>
      <w:divBdr>
        <w:top w:val="none" w:sz="0" w:space="0" w:color="auto"/>
        <w:left w:val="none" w:sz="0" w:space="0" w:color="auto"/>
        <w:bottom w:val="none" w:sz="0" w:space="0" w:color="auto"/>
        <w:right w:val="none" w:sz="0" w:space="0" w:color="auto"/>
      </w:divBdr>
    </w:div>
    <w:div w:id="33703870">
      <w:bodyDiv w:val="1"/>
      <w:marLeft w:val="0"/>
      <w:marRight w:val="0"/>
      <w:marTop w:val="0"/>
      <w:marBottom w:val="0"/>
      <w:divBdr>
        <w:top w:val="none" w:sz="0" w:space="0" w:color="auto"/>
        <w:left w:val="none" w:sz="0" w:space="0" w:color="auto"/>
        <w:bottom w:val="none" w:sz="0" w:space="0" w:color="auto"/>
        <w:right w:val="none" w:sz="0" w:space="0" w:color="auto"/>
      </w:divBdr>
    </w:div>
    <w:div w:id="92944101">
      <w:bodyDiv w:val="1"/>
      <w:marLeft w:val="0"/>
      <w:marRight w:val="0"/>
      <w:marTop w:val="0"/>
      <w:marBottom w:val="0"/>
      <w:divBdr>
        <w:top w:val="none" w:sz="0" w:space="0" w:color="auto"/>
        <w:left w:val="none" w:sz="0" w:space="0" w:color="auto"/>
        <w:bottom w:val="none" w:sz="0" w:space="0" w:color="auto"/>
        <w:right w:val="none" w:sz="0" w:space="0" w:color="auto"/>
      </w:divBdr>
    </w:div>
    <w:div w:id="203099232">
      <w:bodyDiv w:val="1"/>
      <w:marLeft w:val="0"/>
      <w:marRight w:val="0"/>
      <w:marTop w:val="0"/>
      <w:marBottom w:val="0"/>
      <w:divBdr>
        <w:top w:val="none" w:sz="0" w:space="0" w:color="auto"/>
        <w:left w:val="none" w:sz="0" w:space="0" w:color="auto"/>
        <w:bottom w:val="none" w:sz="0" w:space="0" w:color="auto"/>
        <w:right w:val="none" w:sz="0" w:space="0" w:color="auto"/>
      </w:divBdr>
    </w:div>
    <w:div w:id="289827069">
      <w:bodyDiv w:val="1"/>
      <w:marLeft w:val="0"/>
      <w:marRight w:val="0"/>
      <w:marTop w:val="0"/>
      <w:marBottom w:val="0"/>
      <w:divBdr>
        <w:top w:val="none" w:sz="0" w:space="0" w:color="auto"/>
        <w:left w:val="none" w:sz="0" w:space="0" w:color="auto"/>
        <w:bottom w:val="none" w:sz="0" w:space="0" w:color="auto"/>
        <w:right w:val="none" w:sz="0" w:space="0" w:color="auto"/>
      </w:divBdr>
    </w:div>
    <w:div w:id="501623357">
      <w:bodyDiv w:val="1"/>
      <w:marLeft w:val="0"/>
      <w:marRight w:val="0"/>
      <w:marTop w:val="0"/>
      <w:marBottom w:val="0"/>
      <w:divBdr>
        <w:top w:val="none" w:sz="0" w:space="0" w:color="auto"/>
        <w:left w:val="none" w:sz="0" w:space="0" w:color="auto"/>
        <w:bottom w:val="none" w:sz="0" w:space="0" w:color="auto"/>
        <w:right w:val="none" w:sz="0" w:space="0" w:color="auto"/>
      </w:divBdr>
      <w:divsChild>
        <w:div w:id="262307536">
          <w:marLeft w:val="0"/>
          <w:marRight w:val="0"/>
          <w:marTop w:val="0"/>
          <w:marBottom w:val="0"/>
          <w:divBdr>
            <w:top w:val="none" w:sz="0" w:space="0" w:color="auto"/>
            <w:left w:val="none" w:sz="0" w:space="0" w:color="auto"/>
            <w:bottom w:val="none" w:sz="0" w:space="0" w:color="auto"/>
            <w:right w:val="none" w:sz="0" w:space="0" w:color="auto"/>
          </w:divBdr>
        </w:div>
      </w:divsChild>
    </w:div>
    <w:div w:id="743995185">
      <w:bodyDiv w:val="1"/>
      <w:marLeft w:val="0"/>
      <w:marRight w:val="0"/>
      <w:marTop w:val="0"/>
      <w:marBottom w:val="0"/>
      <w:divBdr>
        <w:top w:val="none" w:sz="0" w:space="0" w:color="auto"/>
        <w:left w:val="none" w:sz="0" w:space="0" w:color="auto"/>
        <w:bottom w:val="none" w:sz="0" w:space="0" w:color="auto"/>
        <w:right w:val="none" w:sz="0" w:space="0" w:color="auto"/>
      </w:divBdr>
    </w:div>
    <w:div w:id="822770841">
      <w:bodyDiv w:val="1"/>
      <w:marLeft w:val="0"/>
      <w:marRight w:val="0"/>
      <w:marTop w:val="0"/>
      <w:marBottom w:val="0"/>
      <w:divBdr>
        <w:top w:val="none" w:sz="0" w:space="0" w:color="auto"/>
        <w:left w:val="none" w:sz="0" w:space="0" w:color="auto"/>
        <w:bottom w:val="none" w:sz="0" w:space="0" w:color="auto"/>
        <w:right w:val="none" w:sz="0" w:space="0" w:color="auto"/>
      </w:divBdr>
    </w:div>
    <w:div w:id="1045561475">
      <w:bodyDiv w:val="1"/>
      <w:marLeft w:val="0"/>
      <w:marRight w:val="0"/>
      <w:marTop w:val="0"/>
      <w:marBottom w:val="0"/>
      <w:divBdr>
        <w:top w:val="none" w:sz="0" w:space="0" w:color="auto"/>
        <w:left w:val="none" w:sz="0" w:space="0" w:color="auto"/>
        <w:bottom w:val="none" w:sz="0" w:space="0" w:color="auto"/>
        <w:right w:val="none" w:sz="0" w:space="0" w:color="auto"/>
      </w:divBdr>
    </w:div>
    <w:div w:id="1189756957">
      <w:bodyDiv w:val="1"/>
      <w:marLeft w:val="0"/>
      <w:marRight w:val="0"/>
      <w:marTop w:val="0"/>
      <w:marBottom w:val="0"/>
      <w:divBdr>
        <w:top w:val="none" w:sz="0" w:space="0" w:color="auto"/>
        <w:left w:val="none" w:sz="0" w:space="0" w:color="auto"/>
        <w:bottom w:val="none" w:sz="0" w:space="0" w:color="auto"/>
        <w:right w:val="none" w:sz="0" w:space="0" w:color="auto"/>
      </w:divBdr>
    </w:div>
    <w:div w:id="1405683121">
      <w:bodyDiv w:val="1"/>
      <w:marLeft w:val="0"/>
      <w:marRight w:val="0"/>
      <w:marTop w:val="0"/>
      <w:marBottom w:val="0"/>
      <w:divBdr>
        <w:top w:val="none" w:sz="0" w:space="0" w:color="auto"/>
        <w:left w:val="none" w:sz="0" w:space="0" w:color="auto"/>
        <w:bottom w:val="none" w:sz="0" w:space="0" w:color="auto"/>
        <w:right w:val="none" w:sz="0" w:space="0" w:color="auto"/>
      </w:divBdr>
    </w:div>
    <w:div w:id="1450002923">
      <w:bodyDiv w:val="1"/>
      <w:marLeft w:val="0"/>
      <w:marRight w:val="0"/>
      <w:marTop w:val="0"/>
      <w:marBottom w:val="0"/>
      <w:divBdr>
        <w:top w:val="none" w:sz="0" w:space="0" w:color="auto"/>
        <w:left w:val="none" w:sz="0" w:space="0" w:color="auto"/>
        <w:bottom w:val="none" w:sz="0" w:space="0" w:color="auto"/>
        <w:right w:val="none" w:sz="0" w:space="0" w:color="auto"/>
      </w:divBdr>
    </w:div>
    <w:div w:id="1833716385">
      <w:bodyDiv w:val="1"/>
      <w:marLeft w:val="0"/>
      <w:marRight w:val="0"/>
      <w:marTop w:val="0"/>
      <w:marBottom w:val="0"/>
      <w:divBdr>
        <w:top w:val="none" w:sz="0" w:space="0" w:color="auto"/>
        <w:left w:val="none" w:sz="0" w:space="0" w:color="auto"/>
        <w:bottom w:val="none" w:sz="0" w:space="0" w:color="auto"/>
        <w:right w:val="none" w:sz="0" w:space="0" w:color="auto"/>
      </w:divBdr>
    </w:div>
    <w:div w:id="1851337730">
      <w:bodyDiv w:val="1"/>
      <w:marLeft w:val="0"/>
      <w:marRight w:val="0"/>
      <w:marTop w:val="0"/>
      <w:marBottom w:val="0"/>
      <w:divBdr>
        <w:top w:val="none" w:sz="0" w:space="0" w:color="auto"/>
        <w:left w:val="none" w:sz="0" w:space="0" w:color="auto"/>
        <w:bottom w:val="none" w:sz="0" w:space="0" w:color="auto"/>
        <w:right w:val="none" w:sz="0" w:space="0" w:color="auto"/>
      </w:divBdr>
    </w:div>
    <w:div w:id="1883663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msg\_pub\0_&#31227;&#21205;\_mem\qms\06_07%20&#27005;&#12293;&#65412;&#65438;&#65399;&#65389;&#65426;&#65437;&#65412;&#25913;&#35330;\2016-03%20&#12518;&#12491;&#12483;&#12488;&#20998;&#38626;\&#12450;&#12483;&#12503;&#12487;&#12540;&#12488;&#24517;&#35201;&#26360;&#24335;\QC274&#12288;&#31038;&#20869;&#27161;&#28310;&#29992;&#26360;&#24335;(&#65297;)&#12298;&#65313;&#65300;&#32294;&#22411;&#12299;.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2742E3-1C5C-42FD-B109-53DDA6836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QC274　社内標準用書式(１)《Ａ４縦型》.dot</Template>
  <TotalTime>2091</TotalTime>
  <Pages>6</Pages>
  <Words>820</Words>
  <Characters>4677</Characters>
  <Application>Microsoft Office Word</Application>
  <DocSecurity>0</DocSecurity>
  <Lines>38</Lines>
  <Paragraphs>10</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社内標準用書式(1)</vt:lpstr>
      <vt:lpstr>社内標準用書式(1)</vt:lpstr>
    </vt:vector>
  </TitlesOfParts>
  <Manager>製品統括部品質保証部　塩津靖子</Manager>
  <Company>sanken</Company>
  <LinksUpToDate>false</LinksUpToDate>
  <CharactersWithSpaces>5487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社内標準用書式(1)</dc:title>
  <dc:creator>奥野 浩</dc:creator>
  <cp:lastModifiedBy>髙安 稔行</cp:lastModifiedBy>
  <cp:revision>209</cp:revision>
  <cp:lastPrinted>2018-07-18T02:23:00Z</cp:lastPrinted>
  <dcterms:created xsi:type="dcterms:W3CDTF">2018-09-18T00:28:00Z</dcterms:created>
  <dcterms:modified xsi:type="dcterms:W3CDTF">2018-10-11T05:21:00Z</dcterms:modified>
</cp:coreProperties>
</file>